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98C" w:rsidRPr="00715009" w:rsidRDefault="00CA598C" w:rsidP="00477461">
      <w:pPr>
        <w:pStyle w:val="a3"/>
        <w:numPr>
          <w:ilvl w:val="0"/>
          <w:numId w:val="1"/>
        </w:numPr>
        <w:jc w:val="center"/>
        <w:rPr>
          <w:rFonts w:ascii="Times New Roman" w:hAnsi="Times New Roman"/>
          <w:b/>
          <w:sz w:val="28"/>
          <w:szCs w:val="28"/>
          <w:lang w:val="uz-Latn-UZ"/>
        </w:rPr>
      </w:pPr>
      <w:r w:rsidRPr="00715009">
        <w:rPr>
          <w:rFonts w:ascii="Times New Roman" w:hAnsi="Times New Roman"/>
          <w:b/>
          <w:sz w:val="28"/>
          <w:szCs w:val="28"/>
          <w:lang w:val="uz-Latn-UZ"/>
        </w:rPr>
        <w:t>MAVZU: KIRISH. TERMODINAMIKANING BIRINCHI QONUNI. ENTALPIYA. TERMOKIMYO.</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Metallurgik jarayonlarni puxta o‘rganishda shu jarayonlarda kechadigan fizikaviy va kimyoviy o‘zgarishlarni hamda ular orasidagi bog‘liqlikni bilish muhim ahamiyatga ega. Chunki bu hodisa va jarayonlarning tub mohiyatini anglab yetish natijasida zamonaviy metallurgik ishlab chiqarishda turli xil samarali texnologik jarayonlarni, masalan, avtogen jarayonlar, yuqori tozalikka ega bo‘lgan metallar va qotishmalar ajratib olish, “kovsh – pech” texnologiyasi, vakuumlash va shu kabi samarali texnologiyalarni ishlab chiqarishga joriy etishning oqilona yo‘llarini topish mumkin. Mana shunday nazariy bilimlardan biri – bu metallurgik jarayonlarning termodinamikasidir. Bu bo‘lim fizikaviy kimyoda juda muhim va sanoat ahamiyatiga ega bo‘lgan bo‘lim bo‘lib, uni o‘rganish bo‘limdagi dastlabki va elementar tushunchalarini tushunish bilan amalga oshiriladi. Termodinamikaning boshlang‘ich tushunchalaridan biri – bu sistemadir.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b/>
          <w:sz w:val="28"/>
          <w:szCs w:val="28"/>
          <w:lang w:val="uz-Latn-UZ"/>
        </w:rPr>
        <w:t>Sistema</w:t>
      </w:r>
      <w:r w:rsidRPr="00715009">
        <w:rPr>
          <w:rFonts w:ascii="Times New Roman" w:hAnsi="Times New Roman"/>
          <w:sz w:val="28"/>
          <w:szCs w:val="28"/>
          <w:lang w:val="uz-Latn-UZ"/>
        </w:rPr>
        <w:t xml:space="preserve"> – tashqi muhitdan chegara bilan ajratib olingan fazoning bir qismi bo‘lib, u o‘zining (tarkibiy qismi) konsentrasiyasi – C, energiyasi – E, harorati – T, bosimi – P, hajmi – V (parametrlari bilan tavsiflanadi).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Sistema bir yoki bir necha tarkibiy qism (komponent)dan iborat bo‘ladi. Sistemalar tarkibiy qismlarining agregat holatiga ko‘ra </w:t>
      </w:r>
      <w:r w:rsidRPr="00715009">
        <w:rPr>
          <w:rFonts w:ascii="Times New Roman" w:hAnsi="Times New Roman"/>
          <w:i/>
          <w:sz w:val="28"/>
          <w:szCs w:val="28"/>
          <w:lang w:val="uz-Latn-UZ"/>
        </w:rPr>
        <w:t>gomogen</w:t>
      </w:r>
      <w:r w:rsidRPr="00715009">
        <w:rPr>
          <w:rFonts w:ascii="Times New Roman" w:hAnsi="Times New Roman"/>
          <w:sz w:val="28"/>
          <w:szCs w:val="28"/>
          <w:lang w:val="uz-Latn-UZ"/>
        </w:rPr>
        <w:t xml:space="preserve"> va </w:t>
      </w:r>
      <w:r w:rsidRPr="00715009">
        <w:rPr>
          <w:rFonts w:ascii="Times New Roman" w:hAnsi="Times New Roman"/>
          <w:i/>
          <w:sz w:val="28"/>
          <w:szCs w:val="28"/>
          <w:lang w:val="uz-Latn-UZ"/>
        </w:rPr>
        <w:t>geterogen</w:t>
      </w:r>
      <w:r w:rsidRPr="00715009">
        <w:rPr>
          <w:rFonts w:ascii="Times New Roman" w:hAnsi="Times New Roman"/>
          <w:sz w:val="28"/>
          <w:szCs w:val="28"/>
          <w:lang w:val="uz-Latn-UZ"/>
        </w:rPr>
        <w:t xml:space="preserve"> sistemalarga bo‘linadi. Agar sistema bir xil agregat holatdagi moddalar (faqat gazsimon moddalar, faqat qattiq yoki faqat suyuq) moddalardan iborat bo‘lsa </w:t>
      </w:r>
      <w:r w:rsidRPr="00715009">
        <w:rPr>
          <w:rFonts w:ascii="Times New Roman" w:hAnsi="Times New Roman"/>
          <w:b/>
          <w:i/>
          <w:sz w:val="28"/>
          <w:szCs w:val="28"/>
          <w:lang w:val="uz-Latn-UZ"/>
        </w:rPr>
        <w:t>gomogen</w:t>
      </w:r>
      <w:r w:rsidRPr="00715009">
        <w:rPr>
          <w:rFonts w:ascii="Times New Roman" w:hAnsi="Times New Roman"/>
          <w:sz w:val="28"/>
          <w:szCs w:val="28"/>
          <w:lang w:val="uz-Latn-UZ"/>
        </w:rPr>
        <w:t xml:space="preserve"> (bir jinsli) sistema deyiladi. Masalan, havo, turli gazlarning aralashmalari, eritmalar, neft. Bularning barchasi gomogen sistemalardir. Ularni tashkil qilib turgan har bir modda esa komponentlardir. Misol uchun, havo – gomogen sistema, uni tashkil qilib turgan kislorod, azot va boshqa gazlar – komponentlarga kiradi.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Agar turli agregat holatdagi moddalar (gaz-suyuq, qattiq-suyuq, qattiq-gaz) dan iborat bo‘lsa,</w:t>
      </w:r>
      <w:r w:rsidRPr="00715009">
        <w:rPr>
          <w:rFonts w:ascii="Times New Roman" w:hAnsi="Times New Roman"/>
          <w:i/>
          <w:sz w:val="28"/>
          <w:szCs w:val="28"/>
          <w:lang w:val="uz-Latn-UZ"/>
        </w:rPr>
        <w:t xml:space="preserve"> </w:t>
      </w:r>
      <w:r w:rsidRPr="00715009">
        <w:rPr>
          <w:rFonts w:ascii="Times New Roman" w:hAnsi="Times New Roman"/>
          <w:b/>
          <w:i/>
          <w:sz w:val="28"/>
          <w:szCs w:val="28"/>
          <w:lang w:val="uz-Latn-UZ"/>
        </w:rPr>
        <w:t>geterogen</w:t>
      </w:r>
      <w:r w:rsidRPr="00715009">
        <w:rPr>
          <w:rFonts w:ascii="Times New Roman" w:hAnsi="Times New Roman"/>
          <w:sz w:val="28"/>
          <w:szCs w:val="28"/>
          <w:lang w:val="uz-Latn-UZ"/>
        </w:rPr>
        <w:t xml:space="preserve"> sistema deyiladi. Masalan, loyqa suv (tuproq zarrachalari – qattiq, suv – suyuq komponent), oltingugurt bilan temir kukuni aralashmasi, havodagi chang zarrachalari, kolbadagi eritma bilan cho‘kma va hokazolar.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Sistema energiyasining bir turdan boshqa turga aylanishi sababi va qonuniyatlarini o‘rganuvchi fan bo‘limiga termodinamika deyiladi. Termodinamik tushunchalar, kattaliklar va uning qonunlaridan ishlab chiqarish jarayonlarining energetik balanslarini hisoblashda, ularni boshqarishda va modellashtirishda foydalaniladi. Termodinamikaning I, II bosh qonunlari (klassik termodinamika) mantiqiy nazariya asosida emas, balki insoniyatning ko‘p asrlar davomidagi kuzatishlari va tajribalari asosida yaratilgan.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Birinchi qonun 1842-yilda R. Meyer, ikkinchi qonun (birinchisidan avval) 1824-yilda S. Karno va uchinchi qonun 1912 yilda Nernst tomonidan kashf etilgan va ta’riflangan.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Izolirlangan sistema</w:t>
      </w:r>
      <w:r w:rsidRPr="00715009">
        <w:rPr>
          <w:rFonts w:ascii="Times New Roman" w:hAnsi="Times New Roman"/>
          <w:sz w:val="28"/>
          <w:szCs w:val="28"/>
          <w:u w:val="single"/>
          <w:lang w:val="uz-Latn-UZ"/>
        </w:rPr>
        <w:t xml:space="preserve"> </w:t>
      </w:r>
      <w:r w:rsidRPr="00715009">
        <w:rPr>
          <w:rFonts w:ascii="Times New Roman" w:hAnsi="Times New Roman"/>
          <w:sz w:val="28"/>
          <w:szCs w:val="28"/>
          <w:lang w:val="uz-Latn-UZ"/>
        </w:rPr>
        <w:t>deganda boshqa sistemalar bilan energiya va modda almashinmaydigan, demak, turg‘un energiya va hajmga ega bo‘lgan sistema tushuniladi.</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Sistemaning holati – bu ma’lum sistemani xarakterlaydigan fizik va kimyoviy xossalar to‘plamidir. Xossalar ikki xil: ekstensiv va intensiv bo‘lishi mumkin. </w:t>
      </w:r>
      <w:r w:rsidRPr="00715009">
        <w:rPr>
          <w:rFonts w:ascii="Times New Roman" w:hAnsi="Times New Roman"/>
          <w:sz w:val="28"/>
          <w:szCs w:val="28"/>
          <w:lang w:val="uz-Latn-UZ"/>
        </w:rPr>
        <w:lastRenderedPageBreak/>
        <w:t>Ekstensiv xossalarga sistemaning massasiga bog‘liq bo‘lgan xossalar –  og‘irlik, massa, sistemaning hajmi kabilardir. Intensiv xossalarga esa qiymati sistemaning massasiga bog‘liq bo‘lmagan xossalar – temperatura, bosim, hajm, solishtirma hajm kiradi.</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u w:val="single"/>
          <w:lang w:val="uz-Latn-UZ"/>
        </w:rPr>
        <w:t xml:space="preserve">Sistemaning termodinamik holati – </w:t>
      </w:r>
      <w:r w:rsidRPr="00715009">
        <w:rPr>
          <w:rFonts w:ascii="Times New Roman" w:hAnsi="Times New Roman"/>
          <w:sz w:val="28"/>
          <w:szCs w:val="28"/>
          <w:lang w:val="uz-Latn-UZ"/>
        </w:rPr>
        <w:t xml:space="preserve">termodinamik parametrlarning qiymati bilan ifodalanadi. Termodinamik parametrlar deganda temperatura, hajm, bosim va konsentratsiya kabi tushunchalar tushuniladi.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Sistemaning boshqa qismlaridan chegara sirtlar bilan ajralgan, ulardan o‘z temodinamik xossalari va kimyoviy tarkibi bilan farq qiladigan qismi faza deyiladi. Fazaning hamma tomoni bir xil tarkib va bir xil fizika-kimyoviy xossalarga ega bo‘ladi. Suyuq va qattiq fazalar </w:t>
      </w:r>
      <w:r w:rsidRPr="00715009">
        <w:rPr>
          <w:rFonts w:ascii="Times New Roman" w:hAnsi="Times New Roman"/>
          <w:b/>
          <w:i/>
          <w:sz w:val="28"/>
          <w:szCs w:val="28"/>
          <w:lang w:val="uz-Latn-UZ"/>
        </w:rPr>
        <w:t>kondensatlangan fazalar</w:t>
      </w:r>
      <w:r w:rsidRPr="00715009">
        <w:rPr>
          <w:rFonts w:ascii="Times New Roman" w:hAnsi="Times New Roman"/>
          <w:sz w:val="28"/>
          <w:szCs w:val="28"/>
          <w:lang w:val="uz-Latn-UZ"/>
        </w:rPr>
        <w:t xml:space="preserve"> deyiladi. Muvozanatda turgan sistema holati fazalar soni, kimyoviy tarkibi va termodinamik xossalari bilan tavsiflanadi. Agar bu uch xususiyat ma’lum bo‘lsa, sistemaning holati aniqlangan hisoblanadi. Sistemaning tarkibi – komponentlar soni, termodinamik xossalari esa erkinlik darajalari soni bilan tavsiflanadi. Sistemadan ajratib olinganda mustaqil mavjud bo‘la oladigan moddalar – komponenetlar yoki tarkibiy qismlar deyiladi. Masalan, NaCl ning suvdagi eritmasida H</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O va NaCl dan tashqari, bu moddalardan hosil bo‘lgan ionlar Na</w:t>
      </w:r>
      <w:r w:rsidRPr="00715009">
        <w:rPr>
          <w:rFonts w:ascii="Times New Roman" w:hAnsi="Times New Roman"/>
          <w:sz w:val="28"/>
          <w:szCs w:val="28"/>
          <w:vertAlign w:val="superscript"/>
          <w:lang w:val="uz-Latn-UZ"/>
        </w:rPr>
        <w:t>+</w:t>
      </w:r>
      <w:r w:rsidRPr="00715009">
        <w:rPr>
          <w:rFonts w:ascii="Times New Roman" w:hAnsi="Times New Roman"/>
          <w:sz w:val="28"/>
          <w:szCs w:val="28"/>
          <w:lang w:val="uz-Latn-UZ"/>
        </w:rPr>
        <w:t>, Cl</w:t>
      </w:r>
      <w:r w:rsidRPr="00715009">
        <w:rPr>
          <w:rFonts w:ascii="Times New Roman" w:hAnsi="Times New Roman"/>
          <w:sz w:val="28"/>
          <w:szCs w:val="28"/>
          <w:vertAlign w:val="superscript"/>
          <w:lang w:val="uz-Latn-UZ"/>
        </w:rPr>
        <w:t>-</w:t>
      </w:r>
      <w:r w:rsidRPr="00715009">
        <w:rPr>
          <w:rFonts w:ascii="Times New Roman" w:hAnsi="Times New Roman"/>
          <w:sz w:val="28"/>
          <w:szCs w:val="28"/>
          <w:lang w:val="uz-Latn-UZ"/>
        </w:rPr>
        <w:t>, H</w:t>
      </w:r>
      <w:r w:rsidRPr="00715009">
        <w:rPr>
          <w:rFonts w:ascii="Times New Roman" w:hAnsi="Times New Roman"/>
          <w:sz w:val="28"/>
          <w:szCs w:val="28"/>
          <w:vertAlign w:val="superscript"/>
          <w:lang w:val="uz-Latn-UZ"/>
        </w:rPr>
        <w:t>+</w:t>
      </w:r>
      <w:r w:rsidRPr="00715009">
        <w:rPr>
          <w:rFonts w:ascii="Times New Roman" w:hAnsi="Times New Roman"/>
          <w:sz w:val="28"/>
          <w:szCs w:val="28"/>
          <w:lang w:val="uz-Latn-UZ"/>
        </w:rPr>
        <w:t>, OH</w:t>
      </w:r>
      <w:r w:rsidRPr="00715009">
        <w:rPr>
          <w:rFonts w:ascii="Times New Roman" w:hAnsi="Times New Roman"/>
          <w:sz w:val="28"/>
          <w:szCs w:val="28"/>
          <w:vertAlign w:val="superscript"/>
          <w:lang w:val="uz-Latn-UZ"/>
        </w:rPr>
        <w:t>-</w:t>
      </w:r>
      <w:r w:rsidRPr="00715009">
        <w:rPr>
          <w:rFonts w:ascii="Times New Roman" w:hAnsi="Times New Roman"/>
          <w:sz w:val="28"/>
          <w:szCs w:val="28"/>
          <w:lang w:val="uz-Latn-UZ"/>
        </w:rPr>
        <w:t xml:space="preserve"> ham mavjud. Bu ionlar sistemadan tashqarida mavjud bo‘la olmaydi. Shunga ko‘ra, ular komponent bo‘la olmaydi, H</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xml:space="preserve">O va NaCl ni esa komponent deb hisoblash mumkin. Demak, NaCl ning suvdagi eritmasida ikkita komponent bor. Sistemadagi har qaysi fazaning kimyoviy tarkibini aniqlash uchun zarur bo‘lgan modda turlarining eng kichik soni </w:t>
      </w:r>
      <w:r w:rsidRPr="00715009">
        <w:rPr>
          <w:rFonts w:ascii="Times New Roman" w:hAnsi="Times New Roman"/>
          <w:i/>
          <w:sz w:val="28"/>
          <w:szCs w:val="28"/>
          <w:lang w:val="uz-Latn-UZ"/>
        </w:rPr>
        <w:t>sistemaning komponentlar soni</w:t>
      </w:r>
      <w:r w:rsidRPr="00715009">
        <w:rPr>
          <w:rFonts w:ascii="Times New Roman" w:hAnsi="Times New Roman"/>
          <w:sz w:val="28"/>
          <w:szCs w:val="28"/>
          <w:lang w:val="uz-Latn-UZ"/>
        </w:rPr>
        <w:t xml:space="preserve"> deyiladi.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Termodinamik parametrning o‘zgarishi bilan boradigan jarayonga </w:t>
      </w:r>
      <w:r w:rsidRPr="00715009">
        <w:rPr>
          <w:rFonts w:ascii="Times New Roman" w:hAnsi="Times New Roman"/>
          <w:i/>
          <w:sz w:val="28"/>
          <w:szCs w:val="28"/>
          <w:u w:val="single"/>
          <w:lang w:val="uz-Latn-UZ"/>
        </w:rPr>
        <w:t>termodinamik jarayon</w:t>
      </w:r>
      <w:r w:rsidRPr="00715009">
        <w:rPr>
          <w:rFonts w:ascii="Times New Roman" w:hAnsi="Times New Roman"/>
          <w:sz w:val="28"/>
          <w:szCs w:val="28"/>
          <w:u w:val="single"/>
          <w:lang w:val="uz-Latn-UZ"/>
        </w:rPr>
        <w:t xml:space="preserve"> </w:t>
      </w:r>
      <w:r w:rsidRPr="00715009">
        <w:rPr>
          <w:rFonts w:ascii="Times New Roman" w:hAnsi="Times New Roman"/>
          <w:sz w:val="28"/>
          <w:szCs w:val="28"/>
          <w:lang w:val="uz-Latn-UZ"/>
        </w:rPr>
        <w:t xml:space="preserve">deyiladi.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b/>
          <w:sz w:val="28"/>
          <w:szCs w:val="28"/>
          <w:lang w:val="uz-Latn-UZ"/>
        </w:rPr>
        <w:t>Ichki energiya</w:t>
      </w:r>
      <w:r w:rsidRPr="00715009">
        <w:rPr>
          <w:rFonts w:ascii="Times New Roman" w:hAnsi="Times New Roman"/>
          <w:sz w:val="28"/>
          <w:szCs w:val="28"/>
          <w:lang w:val="uz-Latn-UZ"/>
        </w:rPr>
        <w:t xml:space="preserve"> – sistemani tashkil etgan hamma tarkibiy bo‘laklarning bir-biriga ta’sirini potensial energiyasi bilan ularning harakat kinetik energiyalari yig‘indisiga teng.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b/>
          <w:sz w:val="28"/>
          <w:szCs w:val="28"/>
          <w:lang w:val="uz-Latn-UZ"/>
        </w:rPr>
        <w:t>Termodinamikaning 1-qonuni</w:t>
      </w:r>
      <w:r w:rsidRPr="00715009">
        <w:rPr>
          <w:rFonts w:ascii="Times New Roman" w:hAnsi="Times New Roman"/>
          <w:sz w:val="28"/>
          <w:szCs w:val="28"/>
          <w:lang w:val="uz-Latn-UZ"/>
        </w:rPr>
        <w:t>: energiya yo‘qdan bor bo‘lmaydi yoki abadiy dvigatel yaratib bo‘lmaydi.</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∆Q=∆U+A</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Bu yerda: Q – berilgan issiqlik miqdori; ΔU – ichki energiya o‘zgarishi; A – bajarilgan ish.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Bu termodinamika birinchi qonunining matematik ifodasidir. Shunday qilib, termodinamik sistemaga berilgan issiqlik miqdori (∆Q) uning ichki energiyasi (∆U) ortishiga va sistemani tashqi kuchlarga nisbatan (A) ish bajarishiga sarf bo‘ladi.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Malumki, barcha jarayonlar sistema energiyasining o‘zgarishi bilan amalga oshadi. Umuman, har qanday jarayonning borishi energiyaning saqlanish qonuniga bo‘ysunadi. Masalan, bir jismga ortiqcha issiqlik berilsa (qizdirilsa), avval jism qiziy boshlaydi, ya’ni uning ichki energiyasi (atom, molekula va boshqa zarrachalar energiyalari yig‘indisi) o‘zgaradi, keyinchalik bu jism o‘zidan atrof muhitga issiqlik chiqara boshlaydi, ya’ni tashqi muhitga nisbatan ish bajaradi.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Jarayonlar (reaksiyalar) o‘zgarmas hajmda borishi mumkin. Bunday jarayonni </w:t>
      </w:r>
      <w:r w:rsidRPr="00715009">
        <w:rPr>
          <w:rFonts w:ascii="Times New Roman" w:hAnsi="Times New Roman"/>
          <w:i/>
          <w:sz w:val="28"/>
          <w:szCs w:val="28"/>
          <w:lang w:val="uz-Latn-UZ"/>
        </w:rPr>
        <w:t>izoxorik jarayon</w:t>
      </w:r>
      <w:r w:rsidRPr="00715009">
        <w:rPr>
          <w:rFonts w:ascii="Times New Roman" w:hAnsi="Times New Roman"/>
          <w:sz w:val="28"/>
          <w:szCs w:val="28"/>
          <w:lang w:val="uz-Latn-UZ"/>
        </w:rPr>
        <w:t xml:space="preserve"> deyiladi (V = const, ΔV = 0).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lastRenderedPageBreak/>
        <w:t xml:space="preserve">Ba’zi jarayonlar o‘zgarmas bosimda borishi mumkin, Bunday jarayonlar </w:t>
      </w:r>
      <w:r w:rsidRPr="00715009">
        <w:rPr>
          <w:rFonts w:ascii="Times New Roman" w:hAnsi="Times New Roman"/>
          <w:i/>
          <w:sz w:val="28"/>
          <w:szCs w:val="28"/>
          <w:lang w:val="uz-Latn-UZ"/>
        </w:rPr>
        <w:t>izobarik jarayonlar</w:t>
      </w:r>
      <w:r w:rsidRPr="00715009">
        <w:rPr>
          <w:rFonts w:ascii="Times New Roman" w:hAnsi="Times New Roman"/>
          <w:sz w:val="28"/>
          <w:szCs w:val="28"/>
          <w:lang w:val="uz-Latn-UZ"/>
        </w:rPr>
        <w:t xml:space="preserve"> deyiladi (P = const, ΔP = 0).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Izoxorik jarayonda bajarilgan ish A = P ∙ ΔV ekanligini e’tiborga olsak, u holda izoxorik jarayonlarning issiqlik effekti: Q</w:t>
      </w:r>
      <w:r w:rsidRPr="00715009">
        <w:rPr>
          <w:rFonts w:ascii="Times New Roman" w:hAnsi="Times New Roman"/>
          <w:sz w:val="28"/>
          <w:szCs w:val="28"/>
          <w:vertAlign w:val="subscript"/>
          <w:lang w:val="uz-Latn-UZ"/>
        </w:rPr>
        <w:t>v</w:t>
      </w:r>
      <w:r w:rsidRPr="00715009">
        <w:rPr>
          <w:rFonts w:ascii="Times New Roman" w:hAnsi="Times New Roman"/>
          <w:sz w:val="28"/>
          <w:szCs w:val="28"/>
          <w:lang w:val="uz-Latn-UZ"/>
        </w:rPr>
        <w:t xml:space="preserve"> = ΔU + P ΔV bo‘lib, A = P ∙ ΔV = 0 bo‘lgani uchun Q</w:t>
      </w:r>
      <w:r w:rsidRPr="00715009">
        <w:rPr>
          <w:rFonts w:ascii="Times New Roman" w:hAnsi="Times New Roman"/>
          <w:sz w:val="28"/>
          <w:szCs w:val="28"/>
          <w:vertAlign w:val="subscript"/>
          <w:lang w:val="uz-Latn-UZ"/>
        </w:rPr>
        <w:t>v</w:t>
      </w:r>
      <w:r w:rsidRPr="00715009">
        <w:rPr>
          <w:rFonts w:ascii="Times New Roman" w:hAnsi="Times New Roman"/>
          <w:sz w:val="28"/>
          <w:szCs w:val="28"/>
          <w:lang w:val="uz-Latn-UZ"/>
        </w:rPr>
        <w:t xml:space="preserve"> = ΔU bo‘ladi. Demak, hajm o‘zgarmasdan boradigan jarayonlarning issiqlik effekti shu sistema ichki energiyasining o‘zgarishiga teng. Ichki energiya boshqa turdagi energiyalar singari sistema holatining funksiyasi hisoblanib, sistemaning dastlabki holati bilan oxirgi holatiga bog‘liq: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ΔU = U</w:t>
      </w:r>
      <w:r w:rsidRPr="00715009">
        <w:rPr>
          <w:rFonts w:ascii="Times New Roman" w:hAnsi="Times New Roman"/>
          <w:sz w:val="28"/>
          <w:szCs w:val="28"/>
          <w:vertAlign w:val="subscript"/>
          <w:lang w:val="uz-Latn-UZ"/>
        </w:rPr>
        <w:t>ox</w:t>
      </w:r>
      <w:r w:rsidRPr="00715009">
        <w:rPr>
          <w:rFonts w:ascii="Times New Roman" w:hAnsi="Times New Roman"/>
          <w:sz w:val="28"/>
          <w:szCs w:val="28"/>
          <w:lang w:val="uz-Latn-UZ"/>
        </w:rPr>
        <w:t xml:space="preserve"> – U</w:t>
      </w:r>
      <w:r w:rsidRPr="00715009">
        <w:rPr>
          <w:rFonts w:ascii="Times New Roman" w:hAnsi="Times New Roman"/>
          <w:sz w:val="28"/>
          <w:szCs w:val="28"/>
          <w:vertAlign w:val="subscript"/>
          <w:lang w:val="uz-Latn-UZ"/>
        </w:rPr>
        <w:t>bosh</w:t>
      </w:r>
      <w:r w:rsidRPr="00715009">
        <w:rPr>
          <w:rFonts w:ascii="Times New Roman" w:hAnsi="Times New Roman"/>
          <w:sz w:val="28"/>
          <w:szCs w:val="28"/>
          <w:lang w:val="uz-Latn-UZ"/>
        </w:rPr>
        <w:t>;</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Bu yerda: U</w:t>
      </w:r>
      <w:r w:rsidRPr="00715009">
        <w:rPr>
          <w:rFonts w:ascii="Times New Roman" w:hAnsi="Times New Roman"/>
          <w:sz w:val="28"/>
          <w:szCs w:val="28"/>
          <w:vertAlign w:val="subscript"/>
          <w:lang w:val="uz-Latn-UZ"/>
        </w:rPr>
        <w:t>ox</w:t>
      </w:r>
      <w:r w:rsidRPr="00715009">
        <w:rPr>
          <w:rFonts w:ascii="Times New Roman" w:hAnsi="Times New Roman"/>
          <w:sz w:val="28"/>
          <w:szCs w:val="28"/>
          <w:lang w:val="uz-Latn-UZ"/>
        </w:rPr>
        <w:t xml:space="preserve"> va U</w:t>
      </w:r>
      <w:r w:rsidRPr="00715009">
        <w:rPr>
          <w:rFonts w:ascii="Times New Roman" w:hAnsi="Times New Roman"/>
          <w:sz w:val="28"/>
          <w:szCs w:val="28"/>
          <w:vertAlign w:val="subscript"/>
          <w:lang w:val="uz-Latn-UZ"/>
        </w:rPr>
        <w:t>bosh</w:t>
      </w:r>
      <w:r w:rsidRPr="00715009">
        <w:rPr>
          <w:rFonts w:ascii="Times New Roman" w:hAnsi="Times New Roman"/>
          <w:sz w:val="28"/>
          <w:szCs w:val="28"/>
          <w:lang w:val="uz-Latn-UZ"/>
        </w:rPr>
        <w:t xml:space="preserve"> – sistemaning oxirgi va dastlabki holatdagi ichki energiyalari, kJ/mol.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Izobarik jarayonlar uchun Q</w:t>
      </w:r>
      <w:r w:rsidRPr="00715009">
        <w:rPr>
          <w:rFonts w:ascii="Times New Roman" w:hAnsi="Times New Roman"/>
          <w:sz w:val="28"/>
          <w:szCs w:val="28"/>
          <w:vertAlign w:val="subscript"/>
          <w:lang w:val="uz-Latn-UZ"/>
        </w:rPr>
        <w:t>p</w:t>
      </w:r>
      <w:r w:rsidRPr="00715009">
        <w:rPr>
          <w:rFonts w:ascii="Times New Roman" w:hAnsi="Times New Roman"/>
          <w:sz w:val="28"/>
          <w:szCs w:val="28"/>
          <w:lang w:val="uz-Latn-UZ"/>
        </w:rPr>
        <w:t xml:space="preserve"> = ΔU + PV bo‘ladi. Ularning qiymatlari o‘rniga qo‘yilsa, ΔU = U</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xml:space="preserve"> – U</w:t>
      </w:r>
      <w:r w:rsidRPr="00715009">
        <w:rPr>
          <w:rFonts w:ascii="Times New Roman" w:hAnsi="Times New Roman"/>
          <w:sz w:val="28"/>
          <w:szCs w:val="28"/>
          <w:vertAlign w:val="subscript"/>
          <w:lang w:val="uz-Latn-UZ"/>
        </w:rPr>
        <w:t>1</w:t>
      </w:r>
      <w:r w:rsidRPr="00715009">
        <w:rPr>
          <w:rFonts w:ascii="Times New Roman" w:hAnsi="Times New Roman"/>
          <w:sz w:val="28"/>
          <w:szCs w:val="28"/>
          <w:lang w:val="uz-Latn-UZ"/>
        </w:rPr>
        <w:t xml:space="preserve"> va ΔV = V</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xml:space="preserve"> – V</w:t>
      </w:r>
      <w:r w:rsidRPr="00715009">
        <w:rPr>
          <w:rFonts w:ascii="Times New Roman" w:hAnsi="Times New Roman"/>
          <w:sz w:val="28"/>
          <w:szCs w:val="28"/>
          <w:vertAlign w:val="subscript"/>
          <w:lang w:val="uz-Latn-UZ"/>
        </w:rPr>
        <w:t>1</w:t>
      </w:r>
      <w:r w:rsidRPr="00715009">
        <w:rPr>
          <w:rFonts w:ascii="Times New Roman" w:hAnsi="Times New Roman"/>
          <w:sz w:val="28"/>
          <w:szCs w:val="28"/>
          <w:lang w:val="uz-Latn-UZ"/>
        </w:rPr>
        <w:t xml:space="preserve"> ekanligini e’tiborga olsak, Q</w:t>
      </w:r>
      <w:r w:rsidRPr="00715009">
        <w:rPr>
          <w:rFonts w:ascii="Times New Roman" w:hAnsi="Times New Roman"/>
          <w:sz w:val="28"/>
          <w:szCs w:val="28"/>
          <w:vertAlign w:val="subscript"/>
          <w:lang w:val="uz-Latn-UZ"/>
        </w:rPr>
        <w:t>p</w:t>
      </w:r>
      <w:r w:rsidRPr="00715009">
        <w:rPr>
          <w:rFonts w:ascii="Times New Roman" w:hAnsi="Times New Roman"/>
          <w:sz w:val="28"/>
          <w:szCs w:val="28"/>
          <w:lang w:val="uz-Latn-UZ"/>
        </w:rPr>
        <w:t xml:space="preserve"> = (U</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xml:space="preserve"> – U</w:t>
      </w:r>
      <w:r w:rsidRPr="00715009">
        <w:rPr>
          <w:rFonts w:ascii="Times New Roman" w:hAnsi="Times New Roman"/>
          <w:sz w:val="28"/>
          <w:szCs w:val="28"/>
          <w:vertAlign w:val="subscript"/>
          <w:lang w:val="uz-Latn-UZ"/>
        </w:rPr>
        <w:t>1</w:t>
      </w:r>
      <w:r w:rsidRPr="00715009">
        <w:rPr>
          <w:rFonts w:ascii="Times New Roman" w:hAnsi="Times New Roman"/>
          <w:sz w:val="28"/>
          <w:szCs w:val="28"/>
          <w:lang w:val="uz-Latn-UZ"/>
        </w:rPr>
        <w:t>) + P(V</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xml:space="preserve"> – V</w:t>
      </w:r>
      <w:r w:rsidRPr="00715009">
        <w:rPr>
          <w:rFonts w:ascii="Times New Roman" w:hAnsi="Times New Roman"/>
          <w:sz w:val="28"/>
          <w:szCs w:val="28"/>
          <w:vertAlign w:val="subscript"/>
          <w:lang w:val="uz-Latn-UZ"/>
        </w:rPr>
        <w:t>1</w:t>
      </w:r>
      <w:r w:rsidRPr="00715009">
        <w:rPr>
          <w:rFonts w:ascii="Times New Roman" w:hAnsi="Times New Roman"/>
          <w:sz w:val="28"/>
          <w:szCs w:val="28"/>
          <w:lang w:val="uz-Latn-UZ"/>
        </w:rPr>
        <w:t>) = (U</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xml:space="preserve"> + PV</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 (U</w:t>
      </w:r>
      <w:r w:rsidRPr="00715009">
        <w:rPr>
          <w:rFonts w:ascii="Times New Roman" w:hAnsi="Times New Roman"/>
          <w:sz w:val="28"/>
          <w:szCs w:val="28"/>
          <w:vertAlign w:val="subscript"/>
          <w:lang w:val="uz-Latn-UZ"/>
        </w:rPr>
        <w:t>1</w:t>
      </w:r>
      <w:r w:rsidRPr="00715009">
        <w:rPr>
          <w:rFonts w:ascii="Times New Roman" w:hAnsi="Times New Roman"/>
          <w:sz w:val="28"/>
          <w:szCs w:val="28"/>
          <w:lang w:val="uz-Latn-UZ"/>
        </w:rPr>
        <w:t xml:space="preserve"> + PV</w:t>
      </w:r>
      <w:r w:rsidRPr="00715009">
        <w:rPr>
          <w:rFonts w:ascii="Times New Roman" w:hAnsi="Times New Roman"/>
          <w:sz w:val="28"/>
          <w:szCs w:val="28"/>
          <w:vertAlign w:val="subscript"/>
          <w:lang w:val="uz-Latn-UZ"/>
        </w:rPr>
        <w:t>1</w:t>
      </w:r>
      <w:r w:rsidRPr="00715009">
        <w:rPr>
          <w:rFonts w:ascii="Times New Roman" w:hAnsi="Times New Roman"/>
          <w:sz w:val="28"/>
          <w:szCs w:val="28"/>
          <w:lang w:val="uz-Latn-UZ"/>
        </w:rPr>
        <w:t xml:space="preserve">) bo‘ladi. Bu ifodadagi (U + PV) yig‘indi sistemaning biror holatini belgilab: (U + PV) = H ga  tengdir. Bu yerda: H – entalpiya sistemaning issiqlik tutumi deyiladi.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Demak, izobar jarayonlarning issiqlik effekti Q</w:t>
      </w:r>
      <w:r w:rsidRPr="00715009">
        <w:rPr>
          <w:rFonts w:ascii="Times New Roman" w:hAnsi="Times New Roman"/>
          <w:sz w:val="28"/>
          <w:szCs w:val="28"/>
          <w:vertAlign w:val="subscript"/>
          <w:lang w:val="uz-Latn-UZ"/>
        </w:rPr>
        <w:t>p</w:t>
      </w:r>
      <w:r w:rsidRPr="00715009">
        <w:rPr>
          <w:rFonts w:ascii="Times New Roman" w:hAnsi="Times New Roman"/>
          <w:sz w:val="28"/>
          <w:szCs w:val="28"/>
          <w:lang w:val="uz-Latn-UZ"/>
        </w:rPr>
        <w:t xml:space="preserve"> = ΔH bo‘lib, u sistema entalpiyasining o‘zgarishiga teng: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Q</w:t>
      </w:r>
      <w:r w:rsidRPr="00715009">
        <w:rPr>
          <w:rFonts w:ascii="Times New Roman" w:hAnsi="Times New Roman"/>
          <w:sz w:val="28"/>
          <w:szCs w:val="28"/>
          <w:vertAlign w:val="subscript"/>
          <w:lang w:val="uz-Latn-UZ"/>
        </w:rPr>
        <w:t>p</w:t>
      </w:r>
      <w:r w:rsidRPr="00715009">
        <w:rPr>
          <w:rFonts w:ascii="Times New Roman" w:hAnsi="Times New Roman"/>
          <w:sz w:val="28"/>
          <w:szCs w:val="28"/>
          <w:lang w:val="uz-Latn-UZ"/>
        </w:rPr>
        <w:t xml:space="preserve"> = H</w:t>
      </w:r>
      <w:r w:rsidRPr="00715009">
        <w:rPr>
          <w:rFonts w:ascii="Times New Roman" w:hAnsi="Times New Roman"/>
          <w:sz w:val="28"/>
          <w:szCs w:val="28"/>
          <w:vertAlign w:val="subscript"/>
          <w:lang w:val="uz-Latn-UZ"/>
        </w:rPr>
        <w:t>ox</w:t>
      </w:r>
      <w:r w:rsidRPr="00715009">
        <w:rPr>
          <w:rFonts w:ascii="Times New Roman" w:hAnsi="Times New Roman"/>
          <w:sz w:val="28"/>
          <w:szCs w:val="28"/>
          <w:lang w:val="uz-Latn-UZ"/>
        </w:rPr>
        <w:t xml:space="preserve"> – H</w:t>
      </w:r>
      <w:r w:rsidRPr="00715009">
        <w:rPr>
          <w:rFonts w:ascii="Times New Roman" w:hAnsi="Times New Roman"/>
          <w:sz w:val="28"/>
          <w:szCs w:val="28"/>
          <w:vertAlign w:val="subscript"/>
          <w:lang w:val="uz-Latn-UZ"/>
        </w:rPr>
        <w:t>bosh</w:t>
      </w:r>
      <w:r w:rsidRPr="00715009">
        <w:rPr>
          <w:rFonts w:ascii="Times New Roman" w:hAnsi="Times New Roman"/>
          <w:sz w:val="28"/>
          <w:szCs w:val="28"/>
          <w:lang w:val="uz-Latn-UZ"/>
        </w:rPr>
        <w:t xml:space="preserve"> = ΔH   </w:t>
      </w:r>
    </w:p>
    <w:p w:rsidR="00CA598C" w:rsidRPr="00715009" w:rsidRDefault="00CA598C" w:rsidP="00477461">
      <w:pPr>
        <w:pStyle w:val="a3"/>
        <w:jc w:val="center"/>
        <w:rPr>
          <w:rFonts w:ascii="Times New Roman" w:hAnsi="Times New Roman"/>
          <w:b/>
          <w:sz w:val="28"/>
          <w:szCs w:val="28"/>
          <w:lang w:val="uz-Latn-UZ"/>
        </w:rPr>
      </w:pPr>
    </w:p>
    <w:p w:rsidR="00CA598C" w:rsidRPr="00715009" w:rsidRDefault="00CA598C" w:rsidP="00477461">
      <w:pPr>
        <w:pStyle w:val="a3"/>
        <w:jc w:val="center"/>
        <w:rPr>
          <w:rFonts w:ascii="Times New Roman" w:hAnsi="Times New Roman"/>
          <w:b/>
          <w:sz w:val="28"/>
          <w:szCs w:val="28"/>
          <w:lang w:val="uz-Latn-UZ"/>
        </w:rPr>
      </w:pPr>
      <w:r w:rsidRPr="00715009">
        <w:rPr>
          <w:rFonts w:ascii="Times New Roman" w:hAnsi="Times New Roman"/>
          <w:b/>
          <w:sz w:val="28"/>
          <w:szCs w:val="28"/>
          <w:lang w:val="uz-Latn-UZ"/>
        </w:rPr>
        <w:t>Nazorat savollari:</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1. Sistema nima va uni qanday tushunchalar tavsiflaydi?</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2. Termodinamikaning birinchi qonunining metallurgik jarayonlarga tatbiqi qanday? </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3. Ekzotermik va endotermik reaksiyalar bir-biridan qanday farq qiladi?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 xml:space="preserve"> </w:t>
      </w:r>
    </w:p>
    <w:p w:rsidR="00CA598C" w:rsidRPr="00715009" w:rsidRDefault="00CA598C" w:rsidP="00477461">
      <w:pPr>
        <w:pStyle w:val="a3"/>
        <w:jc w:val="center"/>
        <w:rPr>
          <w:rFonts w:ascii="Times New Roman" w:hAnsi="Times New Roman"/>
          <w:b/>
          <w:sz w:val="28"/>
          <w:szCs w:val="28"/>
          <w:lang w:val="uz-Latn-UZ"/>
        </w:rPr>
      </w:pPr>
      <w:r w:rsidRPr="00715009">
        <w:rPr>
          <w:rFonts w:ascii="Times New Roman" w:hAnsi="Times New Roman"/>
          <w:b/>
          <w:sz w:val="28"/>
          <w:szCs w:val="28"/>
          <w:lang w:val="uz-Latn-UZ"/>
        </w:rPr>
        <w:br w:type="page"/>
        <w:t>2 – MAVZU:  TERMODINAMIKANING BIRINCHI QONUNINI VA KIMYOVIY JARAYONLAR</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b/>
          <w:sz w:val="28"/>
          <w:szCs w:val="28"/>
          <w:lang w:val="uz-Latn-UZ"/>
        </w:rPr>
        <w:t>Termokimyo.</w:t>
      </w:r>
      <w:r w:rsidRPr="00715009">
        <w:rPr>
          <w:rFonts w:ascii="Times New Roman" w:hAnsi="Times New Roman"/>
          <w:sz w:val="28"/>
          <w:szCs w:val="28"/>
          <w:lang w:val="uz-Latn-UZ"/>
        </w:rPr>
        <w:t xml:space="preserve"> Har qanday reaksiyaning issiqlik effekti uning qanday va necha bosqichda borganligiga emas, balki moddalarning boshlang‘ich va oxirgi holatlariga bog‘liqdir. Bu </w:t>
      </w:r>
      <w:r w:rsidRPr="00715009">
        <w:rPr>
          <w:rFonts w:ascii="Times New Roman" w:hAnsi="Times New Roman"/>
          <w:b/>
          <w:i/>
          <w:sz w:val="28"/>
          <w:szCs w:val="28"/>
          <w:lang w:val="uz-Latn-UZ"/>
        </w:rPr>
        <w:t>Gess qonuni</w:t>
      </w:r>
      <w:r w:rsidRPr="00715009">
        <w:rPr>
          <w:rFonts w:ascii="Times New Roman" w:hAnsi="Times New Roman"/>
          <w:sz w:val="28"/>
          <w:szCs w:val="28"/>
          <w:lang w:val="uz-Latn-UZ"/>
        </w:rPr>
        <w:t xml:space="preserve"> deyiladi va uning matematik ko‘rinishi quyidagicha: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ΔH</w:t>
      </w:r>
      <w:r w:rsidRPr="00715009">
        <w:rPr>
          <w:rFonts w:ascii="Times New Roman" w:hAnsi="Times New Roman"/>
          <w:sz w:val="28"/>
          <w:szCs w:val="28"/>
          <w:vertAlign w:val="subscript"/>
          <w:lang w:val="uz-Latn-UZ"/>
        </w:rPr>
        <w:t>reaksiya</w:t>
      </w:r>
      <w:r w:rsidRPr="00715009">
        <w:rPr>
          <w:rFonts w:ascii="Times New Roman" w:hAnsi="Times New Roman"/>
          <w:sz w:val="28"/>
          <w:szCs w:val="28"/>
          <w:lang w:val="uz-Latn-UZ"/>
        </w:rPr>
        <w:t xml:space="preserve"> = ∑ H</w:t>
      </w:r>
      <w:r w:rsidRPr="00715009">
        <w:rPr>
          <w:rFonts w:ascii="Times New Roman" w:hAnsi="Times New Roman"/>
          <w:sz w:val="28"/>
          <w:szCs w:val="28"/>
          <w:vertAlign w:val="superscript"/>
          <w:lang w:val="uz-Latn-UZ"/>
        </w:rPr>
        <w:t>h.b.</w:t>
      </w:r>
      <w:r w:rsidRPr="00715009">
        <w:rPr>
          <w:rFonts w:ascii="Times New Roman" w:hAnsi="Times New Roman"/>
          <w:sz w:val="28"/>
          <w:szCs w:val="28"/>
          <w:vertAlign w:val="subscript"/>
          <w:lang w:val="uz-Latn-UZ"/>
        </w:rPr>
        <w:t>mahsulot</w:t>
      </w:r>
      <w:r w:rsidRPr="00715009">
        <w:rPr>
          <w:rFonts w:ascii="Times New Roman" w:hAnsi="Times New Roman"/>
          <w:sz w:val="28"/>
          <w:szCs w:val="28"/>
          <w:lang w:val="uz-Latn-UZ"/>
        </w:rPr>
        <w:t xml:space="preserve"> – ∑ H</w:t>
      </w:r>
      <w:r w:rsidRPr="00715009">
        <w:rPr>
          <w:rFonts w:ascii="Times New Roman" w:hAnsi="Times New Roman"/>
          <w:sz w:val="28"/>
          <w:szCs w:val="28"/>
          <w:vertAlign w:val="superscript"/>
          <w:lang w:val="uz-Latn-UZ"/>
        </w:rPr>
        <w:t>h.b.</w:t>
      </w:r>
      <w:r w:rsidRPr="00715009">
        <w:rPr>
          <w:rFonts w:ascii="Times New Roman" w:hAnsi="Times New Roman"/>
          <w:sz w:val="28"/>
          <w:szCs w:val="28"/>
          <w:vertAlign w:val="subscript"/>
          <w:lang w:val="uz-Latn-UZ"/>
        </w:rPr>
        <w:t>dast. modda</w:t>
      </w:r>
      <w:r w:rsidRPr="00715009">
        <w:rPr>
          <w:rFonts w:ascii="Times New Roman" w:hAnsi="Times New Roman"/>
          <w:sz w:val="28"/>
          <w:szCs w:val="28"/>
          <w:lang w:val="uz-Latn-UZ"/>
        </w:rPr>
        <w:t xml:space="preserve">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 Bu ifodada ΔH</w:t>
      </w:r>
      <w:r w:rsidRPr="00715009">
        <w:rPr>
          <w:rFonts w:ascii="Times New Roman" w:hAnsi="Times New Roman"/>
          <w:sz w:val="28"/>
          <w:szCs w:val="28"/>
          <w:vertAlign w:val="superscript"/>
          <w:lang w:val="uz-Latn-UZ"/>
        </w:rPr>
        <w:t>h.b.</w:t>
      </w:r>
      <w:r w:rsidRPr="00715009">
        <w:rPr>
          <w:rFonts w:ascii="Times New Roman" w:hAnsi="Times New Roman"/>
          <w:sz w:val="28"/>
          <w:szCs w:val="28"/>
          <w:lang w:val="uz-Latn-UZ"/>
        </w:rPr>
        <w:t xml:space="preserve"> – moddalarning “hosil bo‘lish issiqligi” bo‘lib, uning ma’nosi – oddiy moddalardan “1 mol” murakkab modda hosil bo‘lishida ajralib chiqadigan (yoki yutiladigan) issiqlik miqdoridir. Kimyoviy reaksiyalarning issiqlik effektlarini hisoblashda standart hosil bo‘lish issiqligi qiymatidan foydalaniladi. Bu yerda: ∑ H</w:t>
      </w:r>
      <w:r w:rsidRPr="00715009">
        <w:rPr>
          <w:rFonts w:ascii="Times New Roman" w:hAnsi="Times New Roman"/>
          <w:sz w:val="28"/>
          <w:szCs w:val="28"/>
          <w:vertAlign w:val="superscript"/>
          <w:lang w:val="uz-Latn-UZ"/>
        </w:rPr>
        <w:t>h.b.</w:t>
      </w:r>
      <w:r w:rsidRPr="00715009">
        <w:rPr>
          <w:rFonts w:ascii="Times New Roman" w:hAnsi="Times New Roman"/>
          <w:sz w:val="28"/>
          <w:szCs w:val="28"/>
          <w:vertAlign w:val="subscript"/>
          <w:lang w:val="uz-Latn-UZ"/>
        </w:rPr>
        <w:t>mahsulot</w:t>
      </w:r>
      <w:r w:rsidRPr="00715009">
        <w:rPr>
          <w:rFonts w:ascii="Times New Roman" w:hAnsi="Times New Roman"/>
          <w:sz w:val="28"/>
          <w:szCs w:val="28"/>
          <w:lang w:val="uz-Latn-UZ"/>
        </w:rPr>
        <w:t xml:space="preserve"> – reaksiya natijasida hosil bo‘lgan moddalar hosil bo‘lish issiqliklarining; ∑H</w:t>
      </w:r>
      <w:r w:rsidRPr="00715009">
        <w:rPr>
          <w:rFonts w:ascii="Times New Roman" w:hAnsi="Times New Roman"/>
          <w:sz w:val="28"/>
          <w:szCs w:val="28"/>
          <w:vertAlign w:val="superscript"/>
          <w:lang w:val="uz-Latn-UZ"/>
        </w:rPr>
        <w:t>h.b.</w:t>
      </w:r>
      <w:r w:rsidRPr="00715009">
        <w:rPr>
          <w:rFonts w:ascii="Times New Roman" w:hAnsi="Times New Roman"/>
          <w:sz w:val="28"/>
          <w:szCs w:val="28"/>
          <w:vertAlign w:val="subscript"/>
          <w:lang w:val="uz-Latn-UZ"/>
        </w:rPr>
        <w:t>dast. modda</w:t>
      </w:r>
      <w:r w:rsidRPr="00715009">
        <w:rPr>
          <w:rFonts w:ascii="Times New Roman" w:hAnsi="Times New Roman"/>
          <w:sz w:val="28"/>
          <w:szCs w:val="28"/>
          <w:lang w:val="uz-Latn-UZ"/>
        </w:rPr>
        <w:t xml:space="preserve"> – reaksiyaga kirishayotgan moddalar hosil bo‘lish issiqliklarining yig‘indisi.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Moddalarning standart sharoit (25 </w:t>
      </w:r>
      <w:r w:rsidRPr="00715009">
        <w:rPr>
          <w:rFonts w:ascii="Times New Roman" w:hAnsi="Times New Roman"/>
          <w:sz w:val="28"/>
          <w:szCs w:val="28"/>
          <w:vertAlign w:val="superscript"/>
          <w:lang w:val="uz-Latn-UZ"/>
        </w:rPr>
        <w:t>o</w:t>
      </w:r>
      <w:r w:rsidRPr="00715009">
        <w:rPr>
          <w:rFonts w:ascii="Times New Roman" w:hAnsi="Times New Roman"/>
          <w:sz w:val="28"/>
          <w:szCs w:val="28"/>
          <w:lang w:val="uz-Latn-UZ"/>
        </w:rPr>
        <w:t xml:space="preserve">C yoki 298 </w:t>
      </w:r>
      <w:r w:rsidRPr="00715009">
        <w:rPr>
          <w:rFonts w:ascii="Times New Roman" w:hAnsi="Times New Roman"/>
          <w:sz w:val="28"/>
          <w:szCs w:val="28"/>
          <w:vertAlign w:val="superscript"/>
          <w:lang w:val="uz-Latn-UZ"/>
        </w:rPr>
        <w:t>o</w:t>
      </w:r>
      <w:r w:rsidRPr="00715009">
        <w:rPr>
          <w:rFonts w:ascii="Times New Roman" w:hAnsi="Times New Roman"/>
          <w:sz w:val="28"/>
          <w:szCs w:val="28"/>
          <w:lang w:val="uz-Latn-UZ"/>
        </w:rPr>
        <w:t xml:space="preserve">K va 101,325 kPa) da o‘lchangan hosil bo‘lish issiqligi shu moddaning </w:t>
      </w:r>
      <w:r w:rsidRPr="00715009">
        <w:rPr>
          <w:rFonts w:ascii="Times New Roman" w:hAnsi="Times New Roman"/>
          <w:i/>
          <w:sz w:val="28"/>
          <w:szCs w:val="28"/>
          <w:lang w:val="uz-Latn-UZ"/>
        </w:rPr>
        <w:t xml:space="preserve">standart hosil bo‘lish issiqligi yoki </w:t>
      </w:r>
      <w:r w:rsidRPr="00715009">
        <w:rPr>
          <w:rFonts w:ascii="Times New Roman" w:hAnsi="Times New Roman"/>
          <w:b/>
          <w:i/>
          <w:sz w:val="28"/>
          <w:szCs w:val="28"/>
          <w:lang w:val="uz-Latn-UZ"/>
        </w:rPr>
        <w:t>entalpiyasi</w:t>
      </w:r>
      <w:r w:rsidRPr="00715009">
        <w:rPr>
          <w:rFonts w:ascii="Times New Roman" w:hAnsi="Times New Roman"/>
          <w:i/>
          <w:sz w:val="28"/>
          <w:szCs w:val="28"/>
          <w:lang w:val="uz-Latn-UZ"/>
        </w:rPr>
        <w:t xml:space="preserve"> deyiladi</w:t>
      </w:r>
      <w:r w:rsidRPr="00715009">
        <w:rPr>
          <w:rFonts w:ascii="Times New Roman" w:hAnsi="Times New Roman"/>
          <w:sz w:val="28"/>
          <w:szCs w:val="28"/>
          <w:lang w:val="uz-Latn-UZ"/>
        </w:rPr>
        <w:t>,  ΔH</w:t>
      </w:r>
      <w:r w:rsidRPr="00715009">
        <w:rPr>
          <w:rFonts w:ascii="Times New Roman" w:hAnsi="Times New Roman"/>
          <w:sz w:val="28"/>
          <w:szCs w:val="28"/>
          <w:vertAlign w:val="superscript"/>
          <w:lang w:val="uz-Latn-UZ"/>
        </w:rPr>
        <w:t>o</w:t>
      </w:r>
      <w:r w:rsidRPr="00715009">
        <w:rPr>
          <w:rFonts w:ascii="Times New Roman" w:hAnsi="Times New Roman"/>
          <w:sz w:val="28"/>
          <w:szCs w:val="28"/>
          <w:vertAlign w:val="subscript"/>
          <w:lang w:val="uz-Latn-UZ"/>
        </w:rPr>
        <w:t>298</w:t>
      </w:r>
      <w:r w:rsidRPr="00715009">
        <w:rPr>
          <w:rFonts w:ascii="Times New Roman" w:hAnsi="Times New Roman"/>
          <w:sz w:val="28"/>
          <w:szCs w:val="28"/>
          <w:lang w:val="uz-Latn-UZ"/>
        </w:rPr>
        <w:t xml:space="preserve"> yoki ΔH</w:t>
      </w:r>
      <w:r w:rsidRPr="00715009">
        <w:rPr>
          <w:rFonts w:ascii="Times New Roman" w:hAnsi="Times New Roman"/>
          <w:sz w:val="28"/>
          <w:szCs w:val="28"/>
          <w:vertAlign w:val="subscript"/>
          <w:lang w:val="uz-Latn-UZ"/>
        </w:rPr>
        <w:t xml:space="preserve">f 298 </w:t>
      </w:r>
      <w:r w:rsidRPr="00715009">
        <w:rPr>
          <w:rFonts w:ascii="Times New Roman" w:hAnsi="Times New Roman"/>
          <w:sz w:val="28"/>
          <w:szCs w:val="28"/>
          <w:lang w:val="uz-Latn-UZ"/>
        </w:rPr>
        <w:t xml:space="preserve"> holida belgilanadi. Shuni unutmaslik kerakki, oddiy moddalar (Fe, C, S, Cr, Al, Si, H</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O</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Cl</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Br</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I</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F</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 xml:space="preserve"> va hokazo)ning standart hosil bo‘lish issiqliklari qiymati nolga teng, ya’ni – ΔH</w:t>
      </w:r>
      <w:r w:rsidRPr="00715009">
        <w:rPr>
          <w:rFonts w:ascii="Times New Roman" w:hAnsi="Times New Roman"/>
          <w:sz w:val="28"/>
          <w:szCs w:val="28"/>
          <w:vertAlign w:val="superscript"/>
          <w:lang w:val="uz-Latn-UZ"/>
        </w:rPr>
        <w:t>h.b.</w:t>
      </w:r>
      <w:r w:rsidRPr="00715009">
        <w:rPr>
          <w:rFonts w:ascii="Times New Roman" w:hAnsi="Times New Roman"/>
          <w:sz w:val="28"/>
          <w:szCs w:val="28"/>
          <w:vertAlign w:val="subscript"/>
          <w:lang w:val="uz-Latn-UZ"/>
        </w:rPr>
        <w:t>298</w:t>
      </w:r>
      <w:r w:rsidRPr="00715009">
        <w:rPr>
          <w:rFonts w:ascii="Times New Roman" w:hAnsi="Times New Roman"/>
          <w:sz w:val="28"/>
          <w:szCs w:val="28"/>
          <w:lang w:val="uz-Latn-UZ"/>
        </w:rPr>
        <w:t xml:space="preserve"> = 0 kJ/mol. Boshqa ba’zi moddalar uchun ΔH</w:t>
      </w:r>
      <w:r w:rsidRPr="00715009">
        <w:rPr>
          <w:rFonts w:ascii="Times New Roman" w:hAnsi="Times New Roman"/>
          <w:sz w:val="28"/>
          <w:szCs w:val="28"/>
          <w:vertAlign w:val="superscript"/>
          <w:lang w:val="uz-Latn-UZ"/>
        </w:rPr>
        <w:t>h.b.</w:t>
      </w:r>
      <w:r w:rsidRPr="00715009">
        <w:rPr>
          <w:rFonts w:ascii="Times New Roman" w:hAnsi="Times New Roman"/>
          <w:sz w:val="28"/>
          <w:szCs w:val="28"/>
          <w:vertAlign w:val="subscript"/>
          <w:lang w:val="uz-Latn-UZ"/>
        </w:rPr>
        <w:t>298</w:t>
      </w:r>
      <w:r w:rsidRPr="00715009">
        <w:rPr>
          <w:rFonts w:ascii="Times New Roman" w:hAnsi="Times New Roman"/>
          <w:sz w:val="28"/>
          <w:szCs w:val="28"/>
          <w:lang w:val="uz-Latn-UZ"/>
        </w:rPr>
        <w:t xml:space="preserve"> ning qiymatlari ilovadagi jadvallarda yoki fizik-kimyoviy so‘rovnomalarda keltirilgan bo‘ladi. Shu jadvallardagi qiymatlardan va Gess qonunining matematik ifodasidan foydalanib, har qanday kimyoviy jarayonning issiqlik effekti va biror reaksiyada ishtirok etayotgan moddaning hosil bo‘lish issiqligi qiymatlarini hisoblash mumkin.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Agar kimyoviy reaksiya natijasida issiqlik chiqsa (ΔH &lt; 0) sistema entalpiyasi kamayadi, bunday jarayonlar </w:t>
      </w:r>
      <w:r w:rsidRPr="00715009">
        <w:rPr>
          <w:rFonts w:ascii="Times New Roman" w:hAnsi="Times New Roman"/>
          <w:b/>
          <w:i/>
          <w:sz w:val="28"/>
          <w:szCs w:val="28"/>
          <w:lang w:val="uz-Latn-UZ"/>
        </w:rPr>
        <w:t>ekzotermik jarayonlar</w:t>
      </w:r>
      <w:r w:rsidRPr="00715009">
        <w:rPr>
          <w:rFonts w:ascii="Times New Roman" w:hAnsi="Times New Roman"/>
          <w:sz w:val="28"/>
          <w:szCs w:val="28"/>
          <w:lang w:val="uz-Latn-UZ"/>
        </w:rPr>
        <w:t xml:space="preserve"> deyiladi. Reaksiya tenglamasida – ΔH ifodasi qo‘shib yoziladi: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A + B = AB – ΔH (yoki + Q) (umumiy holda)</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NO</w:t>
      </w:r>
      <w:r w:rsidRPr="00715009">
        <w:rPr>
          <w:rFonts w:ascii="Times New Roman" w:hAnsi="Times New Roman"/>
          <w:sz w:val="28"/>
          <w:szCs w:val="28"/>
          <w:vertAlign w:val="subscript"/>
          <w:lang w:val="uz-Latn-UZ"/>
        </w:rPr>
        <w:t>2(g)</w:t>
      </w:r>
      <w:r w:rsidRPr="00715009">
        <w:rPr>
          <w:rFonts w:ascii="Times New Roman" w:hAnsi="Times New Roman"/>
          <w:sz w:val="28"/>
          <w:szCs w:val="28"/>
          <w:lang w:val="uz-Latn-UZ"/>
        </w:rPr>
        <w:t xml:space="preserve"> + NO</w:t>
      </w:r>
      <w:r w:rsidRPr="00715009">
        <w:rPr>
          <w:rFonts w:ascii="Times New Roman" w:hAnsi="Times New Roman"/>
          <w:sz w:val="28"/>
          <w:szCs w:val="28"/>
          <w:vertAlign w:val="subscript"/>
          <w:lang w:val="uz-Latn-UZ"/>
        </w:rPr>
        <w:t>2(g)</w:t>
      </w:r>
      <w:r w:rsidRPr="00715009">
        <w:rPr>
          <w:rFonts w:ascii="Times New Roman" w:hAnsi="Times New Roman"/>
          <w:sz w:val="28"/>
          <w:szCs w:val="28"/>
          <w:lang w:val="uz-Latn-UZ"/>
        </w:rPr>
        <w:t xml:space="preserve"> = N</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O</w:t>
      </w:r>
      <w:r w:rsidRPr="00715009">
        <w:rPr>
          <w:rFonts w:ascii="Times New Roman" w:hAnsi="Times New Roman"/>
          <w:sz w:val="28"/>
          <w:szCs w:val="28"/>
          <w:vertAlign w:val="subscript"/>
          <w:lang w:val="uz-Latn-UZ"/>
        </w:rPr>
        <w:t>4</w:t>
      </w:r>
      <w:r w:rsidRPr="00715009">
        <w:rPr>
          <w:rFonts w:ascii="Times New Roman" w:hAnsi="Times New Roman"/>
          <w:sz w:val="28"/>
          <w:szCs w:val="28"/>
          <w:lang w:val="uz-Latn-UZ"/>
        </w:rPr>
        <w:t xml:space="preserve"> + 56,9 kJ/mol; ΔH = – 56,9 kJ/mol</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Agar kimyoviy reaksiya natijasida issiqlik yutilsa, (ΔH &gt; 0) sistema entalpiyasi (issiqlik saqlami) ortadi. Bunday jarayonlar </w:t>
      </w:r>
      <w:r w:rsidRPr="00715009">
        <w:rPr>
          <w:rFonts w:ascii="Times New Roman" w:hAnsi="Times New Roman"/>
          <w:b/>
          <w:i/>
          <w:sz w:val="28"/>
          <w:szCs w:val="28"/>
          <w:lang w:val="uz-Latn-UZ"/>
        </w:rPr>
        <w:t xml:space="preserve">endotermik jarayonlar </w:t>
      </w:r>
      <w:r w:rsidRPr="00715009">
        <w:rPr>
          <w:rFonts w:ascii="Times New Roman" w:hAnsi="Times New Roman"/>
          <w:sz w:val="28"/>
          <w:szCs w:val="28"/>
          <w:lang w:val="uz-Latn-UZ"/>
        </w:rPr>
        <w:t xml:space="preserve">deyiladi. Reaksiya tenglamasida + ΔH ifoda qo‘shib yoziladi: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AB = A + B + ΔH (yoki – Q) (umumiy holda)</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N</w:t>
      </w:r>
      <w:r w:rsidRPr="00715009">
        <w:rPr>
          <w:rFonts w:ascii="Times New Roman" w:hAnsi="Times New Roman"/>
          <w:sz w:val="28"/>
          <w:szCs w:val="28"/>
          <w:vertAlign w:val="subscript"/>
          <w:lang w:val="uz-Latn-UZ"/>
        </w:rPr>
        <w:t xml:space="preserve">2(g) </w:t>
      </w:r>
      <w:r w:rsidRPr="00715009">
        <w:rPr>
          <w:rFonts w:ascii="Times New Roman" w:hAnsi="Times New Roman"/>
          <w:sz w:val="28"/>
          <w:szCs w:val="28"/>
          <w:lang w:val="uz-Latn-UZ"/>
        </w:rPr>
        <w:t>+ O</w:t>
      </w:r>
      <w:r w:rsidRPr="00715009">
        <w:rPr>
          <w:rFonts w:ascii="Times New Roman" w:hAnsi="Times New Roman"/>
          <w:sz w:val="28"/>
          <w:szCs w:val="28"/>
          <w:vertAlign w:val="subscript"/>
          <w:lang w:val="uz-Latn-UZ"/>
        </w:rPr>
        <w:t>2(g)</w:t>
      </w:r>
      <w:r w:rsidRPr="00715009">
        <w:rPr>
          <w:rFonts w:ascii="Times New Roman" w:hAnsi="Times New Roman"/>
          <w:sz w:val="28"/>
          <w:szCs w:val="28"/>
          <w:lang w:val="uz-Latn-UZ"/>
        </w:rPr>
        <w:t xml:space="preserve"> = 2NO – 180,74 kJ/mol; ΔH = +180,74 kJ/mol</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Agar kimyoviy reaksiya tenglamasida ajralib chiqadigan yoki yutiladigan issiqlik miqdori ko‘rsatilsa, bunday tenglama </w:t>
      </w:r>
      <w:r w:rsidRPr="00715009">
        <w:rPr>
          <w:rFonts w:ascii="Times New Roman" w:hAnsi="Times New Roman"/>
          <w:b/>
          <w:i/>
          <w:sz w:val="28"/>
          <w:szCs w:val="28"/>
          <w:lang w:val="uz-Latn-UZ"/>
        </w:rPr>
        <w:t>termokimyoviy tenglama</w:t>
      </w:r>
      <w:r w:rsidRPr="00715009">
        <w:rPr>
          <w:rFonts w:ascii="Times New Roman" w:hAnsi="Times New Roman"/>
          <w:sz w:val="28"/>
          <w:szCs w:val="28"/>
          <w:lang w:val="uz-Latn-UZ"/>
        </w:rPr>
        <w:t xml:space="preserve"> deyiladi. Yuqoridagi tenglamalar termokimyoviy tenglamalardir. </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Izoxorik jarayonlardan boshqa har qanday termodinamik jarayonga energiyaning bir qismi kengayish ishiga sarflanadi. Izoxorik jarayonda sistemaga berilgan energiya faqat uning ichki energiyasining o‘zgarishiga sarflanadi. Izoxorik jarayonlarni xarakterlash uchun entalpiya (H) degan funksiya kiritilgan.</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H=U+pV</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Entalpiyaning absolyut qiymatini yuqoridagi tenglama yordamida hisoblab bo‘lmaydi. Shuning uchun amalda entalpiyaning o‘zgarishi ∆H aniqlanadi.</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∆H=H</w:t>
      </w:r>
      <w:r w:rsidRPr="00715009">
        <w:rPr>
          <w:rFonts w:ascii="Times New Roman" w:hAnsi="Times New Roman"/>
          <w:sz w:val="28"/>
          <w:szCs w:val="28"/>
          <w:vertAlign w:val="subscript"/>
          <w:lang w:val="uz-Latn-UZ"/>
        </w:rPr>
        <w:t>2</w:t>
      </w:r>
      <w:r w:rsidRPr="00715009">
        <w:rPr>
          <w:rFonts w:ascii="Times New Roman" w:hAnsi="Times New Roman"/>
          <w:sz w:val="28"/>
          <w:szCs w:val="28"/>
          <w:lang w:val="uz-Latn-UZ"/>
        </w:rPr>
        <w:t>-H</w:t>
      </w:r>
      <w:r w:rsidRPr="00715009">
        <w:rPr>
          <w:rFonts w:ascii="Times New Roman" w:hAnsi="Times New Roman"/>
          <w:sz w:val="28"/>
          <w:szCs w:val="28"/>
          <w:vertAlign w:val="subscript"/>
          <w:lang w:val="uz-Latn-UZ"/>
        </w:rPr>
        <w:t>1</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Entalpiya ham ichki energiya kabi holat funksiyasidir. Uning o‘zgarishi sistemaning faqat boshlangich va oxirgi holatlariga bog‘liq. Ichki energiyaning o‘zgarishi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∆U=∆H-p∆V</w:t>
      </w:r>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 xml:space="preserve">bo‘ladi. Gaz holatdagi moddalar uchun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p∆V=RT∆n</w:t>
      </w:r>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bo‘lganligi uchun</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∆U=∆H-∆nRT</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Bunda ∆n-jarayon vaqtida o‘zgargan moddaning mollar sonini ko‘rsatadi. Xulosa qilib aytadigan bo‘lsak, ichki energiya va entalpiyaning qiymati qanday o‘zgarishiga qarab, sistemaning (moddaning) kimyoviy energiyasi ortishini yoki kamayishini oldindan aytish mumkin.</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Yutilgan yoki chiqarilgan energiya miqdori reaksiyaning issiqlik effekti deyiladi. Kimyoviy termodinamika jarayonlarining issiqlik effektini, moddalarning issiqlik sig‘imlarini o‘rganadigan bo‘limga </w:t>
      </w:r>
      <w:r w:rsidRPr="00715009">
        <w:rPr>
          <w:rFonts w:ascii="Times New Roman" w:hAnsi="Times New Roman"/>
          <w:b/>
          <w:i/>
          <w:sz w:val="28"/>
          <w:szCs w:val="28"/>
          <w:lang w:val="uz-Latn-UZ"/>
        </w:rPr>
        <w:t>termokimyo</w:t>
      </w:r>
      <w:r w:rsidRPr="00715009">
        <w:rPr>
          <w:rFonts w:ascii="Times New Roman" w:hAnsi="Times New Roman"/>
          <w:b/>
          <w:sz w:val="28"/>
          <w:szCs w:val="28"/>
          <w:lang w:val="uz-Latn-UZ"/>
        </w:rPr>
        <w:t xml:space="preserve"> </w:t>
      </w:r>
      <w:r w:rsidRPr="00715009">
        <w:rPr>
          <w:rFonts w:ascii="Times New Roman" w:hAnsi="Times New Roman"/>
          <w:sz w:val="28"/>
          <w:szCs w:val="28"/>
          <w:lang w:val="uz-Latn-UZ"/>
        </w:rPr>
        <w:t>deyiladi. Issiqlik effekti odatda, reaksiyaga kirishayotgan 1 mol modda uchun va kilokaloriya (kkal) va kilojoullarda (kJ) ifodalanadi. Oddiy moddalardan 1 mol murakkab hosil bo‘lishida ajralib chiqqan yoki yutilgan issiqlik shu murakkab moddaning hosil bo‘lish issiqligi deyiladi. Issiqlik effekti tajribada kalorimetr yordamida o‘lchanadi.</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Termokimyo yordamida olingan ma’lumotlar kimyoviy ishlab chiqarishning optimal texnologik rejimlarini tanlashga shuningdek, moddalarning energetik xarakteristikalari bilan ularning tuzilishi, tarkibining barqarorligi va reaksiyaga kirishish xususiyati orasidagi bog‘lanishini aniqlashga imkon beradi. </w:t>
      </w:r>
    </w:p>
    <w:p w:rsidR="00CA598C" w:rsidRPr="00715009" w:rsidRDefault="00CA598C" w:rsidP="00477461">
      <w:pPr>
        <w:pStyle w:val="a3"/>
        <w:jc w:val="center"/>
        <w:rPr>
          <w:rFonts w:ascii="Times New Roman" w:hAnsi="Times New Roman"/>
          <w:b/>
          <w:sz w:val="28"/>
          <w:szCs w:val="28"/>
          <w:lang w:val="uz-Latn-UZ"/>
        </w:rPr>
      </w:pPr>
      <w:r w:rsidRPr="00715009">
        <w:rPr>
          <w:rFonts w:ascii="Times New Roman" w:hAnsi="Times New Roman"/>
          <w:b/>
          <w:sz w:val="28"/>
          <w:szCs w:val="28"/>
          <w:lang w:val="uz-Latn-UZ"/>
        </w:rPr>
        <w:t>Nazorat savollari:</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1. Sistema nima va uni qanday tushunchalar tavsiflaydi?</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2. Termodinamikaning birinchi qonunining metallurgik jarayonlarga tatbiqi qanday? </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3. Ekzotermik va endotermik reaksiyalar bir-biridan qanday farq qiladi?  </w:t>
      </w:r>
    </w:p>
    <w:p w:rsidR="00CA598C" w:rsidRPr="00715009" w:rsidRDefault="00CA598C" w:rsidP="00477461">
      <w:pPr>
        <w:spacing w:line="240" w:lineRule="auto"/>
        <w:rPr>
          <w:rFonts w:ascii="Times New Roman" w:hAnsi="Times New Roman" w:cs="Times New Roman"/>
          <w:sz w:val="28"/>
          <w:szCs w:val="28"/>
          <w:lang w:val="uz-Latn-UZ"/>
        </w:rPr>
      </w:pPr>
      <w:r w:rsidRPr="00715009">
        <w:rPr>
          <w:rFonts w:ascii="Times New Roman" w:hAnsi="Times New Roman" w:cs="Times New Roman"/>
          <w:sz w:val="28"/>
          <w:szCs w:val="28"/>
          <w:lang w:val="uz-Latn-UZ"/>
        </w:rPr>
        <w:br w:type="page"/>
      </w:r>
    </w:p>
    <w:p w:rsidR="00CA598C" w:rsidRPr="00715009" w:rsidRDefault="00CA598C" w:rsidP="00477461">
      <w:pPr>
        <w:pStyle w:val="a5"/>
        <w:jc w:val="center"/>
        <w:rPr>
          <w:b/>
          <w:sz w:val="28"/>
          <w:szCs w:val="28"/>
          <w:lang w:val="uz-Latn-UZ"/>
        </w:rPr>
      </w:pPr>
      <w:r w:rsidRPr="00715009">
        <w:rPr>
          <w:b/>
          <w:sz w:val="28"/>
          <w:szCs w:val="28"/>
          <w:lang w:val="uz-Latn-UZ"/>
        </w:rPr>
        <w:t>3-MAVZU: TERMODINAMIKANING IKKINCHI QONUNI. ENTROPIYA.</w:t>
      </w:r>
    </w:p>
    <w:p w:rsidR="00CA598C" w:rsidRPr="00715009" w:rsidRDefault="00CA598C" w:rsidP="009F1FFC">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b/>
          <w:sz w:val="28"/>
          <w:szCs w:val="28"/>
          <w:lang w:val="uz-Latn-UZ"/>
        </w:rPr>
        <w:t xml:space="preserve"> </w:t>
      </w:r>
      <w:r w:rsidRPr="00715009">
        <w:rPr>
          <w:rFonts w:ascii="Times New Roman" w:hAnsi="Times New Roman" w:cs="Times New Roman"/>
          <w:sz w:val="28"/>
          <w:szCs w:val="28"/>
          <w:lang w:val="uz-Latn-UZ"/>
        </w:rPr>
        <w:t xml:space="preserve">Termodinamikaning birinchi qonuni tabiatdagi jarayonlarning yo‘nalishini aniqlab bermaydi. Masalan, ma’lum tezlik bilan harakatlanayotgan mashinaning kinetik energiyasi tormozlanish natijasida issiqlikka aylanadi va atrof muhitga sochiladi. Mana shu sochilgan energiya o‘z-o‘zidan yig‘ilib, mashinaning kinetik energiyasiga aylanmaydi. </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Tajribalardan ma’lumki, issiqlik o‘z-o‘zidan hamma vaqt issiq jismdan sovuqroq jismga o‘tadi. Mana shunday jarayonlar termodinamikaning birinchi qonuniga zid emas. Chunki bunda issiqlik va ish o‘rtasida ma’lum bir munosabat bajariladi. Masalan bidan bir natijasi biror jismdan olingan issiqlikniunga ekvivalent bo‘lgan ishga aylantiradigan jarayon termodinamika birinchi qonuniga zid emas. </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Yuqorida keltirilgan va boshqa ko‘p tajriba natijalariga asoslanib quyidagi xulosaga kelamiz, ya’ni abadiy ishlaydigan mashinaning ikkinchi turini vujudga keltirib bo‘lmaydi. Buni ko‘pincha termodinamikaning ikkinchi qonuni deb ham yuritiladi. Termodinamikaning ikkinchi qonuni tabiatda bo‘layotgan jarayonlarning o‘tish yo‘nalishini va tavsifini aniqlab beradi.</w:t>
      </w:r>
    </w:p>
    <w:p w:rsidR="00CA598C" w:rsidRPr="00715009" w:rsidRDefault="00CA598C" w:rsidP="00477461">
      <w:pPr>
        <w:pStyle w:val="42"/>
        <w:keepNext/>
        <w:keepLines/>
        <w:shd w:val="clear" w:color="auto" w:fill="auto"/>
        <w:spacing w:before="0" w:after="0" w:line="240" w:lineRule="auto"/>
        <w:ind w:right="300" w:firstLine="709"/>
        <w:rPr>
          <w:sz w:val="28"/>
          <w:szCs w:val="28"/>
          <w:lang w:val="uz-Latn-UZ"/>
        </w:rPr>
      </w:pPr>
      <w:r w:rsidRPr="00715009">
        <w:rPr>
          <w:sz w:val="28"/>
          <w:szCs w:val="28"/>
          <w:lang w:val="uz-Latn-UZ"/>
        </w:rPr>
        <w:t xml:space="preserve">1.2.1. </w:t>
      </w:r>
      <w:bookmarkStart w:id="0" w:name="bookmark0"/>
      <w:r w:rsidRPr="00715009">
        <w:rPr>
          <w:sz w:val="28"/>
          <w:szCs w:val="28"/>
          <w:lang w:val="uz-Latn-UZ"/>
        </w:rPr>
        <w:t>Termodinamikaning II qonuni</w:t>
      </w:r>
      <w:bookmarkEnd w:id="0"/>
    </w:p>
    <w:p w:rsidR="00CA598C" w:rsidRPr="009F1FFC" w:rsidRDefault="00CA598C" w:rsidP="00477461">
      <w:pPr>
        <w:pStyle w:val="42"/>
        <w:keepNext/>
        <w:keepLines/>
        <w:shd w:val="clear" w:color="auto" w:fill="auto"/>
        <w:spacing w:before="0" w:after="0" w:line="240" w:lineRule="auto"/>
        <w:ind w:right="300" w:firstLine="709"/>
        <w:rPr>
          <w:sz w:val="10"/>
          <w:szCs w:val="28"/>
          <w:lang w:val="uz-Latn-UZ"/>
        </w:rPr>
      </w:pP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Termodinamikaning birinchi qonuni tabiatdagi jarayonlarning yo‘nalishini aniqlab bermaydi. Masalan, rna’lum tezlik bilan harakatlanavotgan mashinaning kinetik energiyasi tormozlanish natijasida issiqlikka aylanadi va atrof-muhitga sochiladi. Mana shu sochilgan energiya o‘z-o‘zidan yig‘ilib, mashinaning kinetik energiyasiga aylanmaydi.</w:t>
      </w: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Tajribalardan ma’lumki, issiqlik o‘z-o‘zidan hamma vaqt issiq jismdan sovuqroq jismga o‘tadi. Ammo teskari jarayon o‘z-o‘zidan amalga oshmaydi. Mana shunday jarayonlar termodinamikaning birinchi qonuniga zid emas, chunki bunda issiqlik va ish o‘rtasida ma’lum bir munosabat bajariladi. Masalan, birdan-bir natijasi biror jismdan olingan issiqlikni unga ekvivalent bo‘lgan ishga aylanti- radigan jarayon termodinamika birinchi qonuniga zid emas.</w:t>
      </w: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 xml:space="preserve">Yuqorida keltirilgan va boshqa ko‘p tajriba natijalariga asoslanib quyidagi xulosaga kelamiz, ya'ni abadiy ishlaydigan mashinaning ikkinchi turini vujudga keltirib bo‘lmaydi. Buni ko‘pincha </w:t>
      </w:r>
      <w:r w:rsidRPr="00715009">
        <w:rPr>
          <w:rStyle w:val="a8"/>
          <w:color w:val="auto"/>
          <w:sz w:val="28"/>
          <w:szCs w:val="28"/>
          <w:lang w:val="uz-Latn-UZ" w:eastAsia="en-US"/>
        </w:rPr>
        <w:t>termodinamikaning ikkinchi qonuni</w:t>
      </w:r>
      <w:r w:rsidRPr="00715009">
        <w:rPr>
          <w:sz w:val="28"/>
          <w:szCs w:val="28"/>
          <w:lang w:val="uz-Latn-UZ"/>
        </w:rPr>
        <w:t xml:space="preserve"> deb ham yuritiladi.</w:t>
      </w: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Termodinamikaning ikkinchi qonuni tabiatda bo‘layotgan jara- yonlarning o‘tish yo‘nalishini va tavsifini aniqlab beradi.</w:t>
      </w: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Endi bir-biriga ekvivalent bo‘lgan termodinamikani ikkinchi qonunining har xil ta'riflarini keltiramiz:</w:t>
      </w:r>
    </w:p>
    <w:p w:rsidR="00CA598C" w:rsidRPr="00715009" w:rsidRDefault="00CA598C" w:rsidP="00477461">
      <w:pPr>
        <w:pStyle w:val="11"/>
        <w:numPr>
          <w:ilvl w:val="0"/>
          <w:numId w:val="2"/>
        </w:numPr>
        <w:shd w:val="clear" w:color="auto" w:fill="auto"/>
        <w:tabs>
          <w:tab w:val="left" w:pos="524"/>
        </w:tabs>
        <w:spacing w:after="0" w:line="240" w:lineRule="auto"/>
        <w:ind w:left="900" w:right="20" w:hanging="360"/>
        <w:rPr>
          <w:sz w:val="28"/>
          <w:szCs w:val="28"/>
          <w:lang w:val="uz-Latn-UZ"/>
        </w:rPr>
      </w:pPr>
      <w:r w:rsidRPr="00715009">
        <w:rPr>
          <w:rStyle w:val="12"/>
          <w:color w:val="auto"/>
          <w:sz w:val="28"/>
          <w:szCs w:val="28"/>
          <w:lang w:val="uz-Latn-UZ"/>
        </w:rPr>
        <w:t xml:space="preserve">Plank ta’rifi: </w:t>
      </w:r>
      <w:r w:rsidRPr="00715009">
        <w:rPr>
          <w:sz w:val="28"/>
          <w:szCs w:val="28"/>
          <w:lang w:val="uz-Latn-UZ"/>
        </w:rPr>
        <w:t>«Birdan-bir natijasi issiqlikni ishga aylantiradigan davriy jarayonni amalga oshirib bo‘lmaydi».</w:t>
      </w: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 xml:space="preserve">Buni quyidagicha tushuntirish mumkin. Faraz qilaylik, </w:t>
      </w:r>
      <w:r w:rsidRPr="00715009">
        <w:rPr>
          <w:rStyle w:val="a8"/>
          <w:color w:val="auto"/>
          <w:sz w:val="28"/>
          <w:szCs w:val="28"/>
          <w:lang w:val="uz-Latn-UZ" w:eastAsia="en-US"/>
        </w:rPr>
        <w:t>T</w:t>
      </w:r>
      <w:r w:rsidRPr="00715009">
        <w:rPr>
          <w:rStyle w:val="a8"/>
          <w:color w:val="auto"/>
          <w:sz w:val="28"/>
          <w:szCs w:val="28"/>
          <w:vertAlign w:val="subscript"/>
          <w:lang w:val="uz-Latn-UZ" w:eastAsia="en-US"/>
        </w:rPr>
        <w:t>1</w:t>
      </w:r>
      <w:r w:rsidRPr="00715009">
        <w:rPr>
          <w:sz w:val="28"/>
          <w:szCs w:val="28"/>
          <w:lang w:val="uz-Latn-UZ"/>
        </w:rPr>
        <w:t xml:space="preserve"> haroratda isitkich va mashinaning silindirida ishchi jism (gaz) berilgan bo‘lsin (1-rasm). Ishchi jismga isitkich bergan </w:t>
      </w:r>
      <w:r w:rsidRPr="00715009">
        <w:rPr>
          <w:rStyle w:val="a8"/>
          <w:color w:val="auto"/>
          <w:sz w:val="28"/>
          <w:szCs w:val="28"/>
          <w:lang w:val="uz-Latn-UZ" w:eastAsia="en-US"/>
        </w:rPr>
        <w:t>Q</w:t>
      </w:r>
      <w:r w:rsidRPr="00715009">
        <w:rPr>
          <w:rStyle w:val="a8"/>
          <w:color w:val="auto"/>
          <w:sz w:val="28"/>
          <w:szCs w:val="28"/>
          <w:vertAlign w:val="subscript"/>
          <w:lang w:val="uz-Latn-UZ" w:eastAsia="en-US"/>
        </w:rPr>
        <w:t>1</w:t>
      </w:r>
      <w:r w:rsidRPr="00715009">
        <w:rPr>
          <w:sz w:val="28"/>
          <w:szCs w:val="28"/>
          <w:lang w:val="uz-Latn-UZ"/>
        </w:rPr>
        <w:t xml:space="preserve"> issiqlik hisobiga </w:t>
      </w:r>
      <w:r w:rsidRPr="00715009">
        <w:rPr>
          <w:rStyle w:val="a8"/>
          <w:color w:val="auto"/>
          <w:sz w:val="28"/>
          <w:szCs w:val="28"/>
          <w:lang w:val="uz-Latn-UZ" w:eastAsia="en-US"/>
        </w:rPr>
        <w:t>A</w:t>
      </w:r>
      <w:r w:rsidRPr="00715009">
        <w:rPr>
          <w:sz w:val="28"/>
          <w:szCs w:val="28"/>
          <w:lang w:val="uz-Latn-UZ"/>
        </w:rPr>
        <w:t xml:space="preserve"> ish bajariladi, ya’ni </w:t>
      </w:r>
      <w:r w:rsidRPr="00715009">
        <w:rPr>
          <w:rStyle w:val="a8"/>
          <w:color w:val="auto"/>
          <w:sz w:val="28"/>
          <w:szCs w:val="28"/>
          <w:lang w:val="uz-Latn-UZ" w:eastAsia="en-US"/>
        </w:rPr>
        <w:t>Q</w:t>
      </w:r>
      <w:r w:rsidRPr="00715009">
        <w:rPr>
          <w:rStyle w:val="a8"/>
          <w:color w:val="auto"/>
          <w:sz w:val="28"/>
          <w:szCs w:val="28"/>
          <w:vertAlign w:val="subscript"/>
          <w:lang w:val="uz-Latn-UZ" w:eastAsia="en-US"/>
        </w:rPr>
        <w:t>1</w:t>
      </w:r>
      <w:r w:rsidRPr="00715009">
        <w:rPr>
          <w:sz w:val="28"/>
          <w:szCs w:val="28"/>
          <w:lang w:val="uz-Latn-UZ"/>
        </w:rPr>
        <w:t xml:space="preserve"> issiqlikning hammasi </w:t>
      </w:r>
      <w:r w:rsidRPr="00715009">
        <w:rPr>
          <w:rStyle w:val="a8"/>
          <w:color w:val="auto"/>
          <w:sz w:val="28"/>
          <w:szCs w:val="28"/>
          <w:lang w:val="uz-Latn-UZ" w:eastAsia="en-US"/>
        </w:rPr>
        <w:t>A</w:t>
      </w:r>
      <w:r w:rsidRPr="00715009">
        <w:rPr>
          <w:sz w:val="28"/>
          <w:szCs w:val="28"/>
          <w:lang w:val="uz-Latn-UZ"/>
        </w:rPr>
        <w:t xml:space="preserve"> ishga sarf bo‘ladi.</w:t>
      </w:r>
    </w:p>
    <w:p w:rsidR="00CA598C" w:rsidRPr="00715009" w:rsidRDefault="00CA598C" w:rsidP="00477461">
      <w:pPr>
        <w:pStyle w:val="11"/>
        <w:shd w:val="clear" w:color="auto" w:fill="auto"/>
        <w:tabs>
          <w:tab w:val="left" w:pos="4226"/>
        </w:tabs>
        <w:spacing w:after="159" w:line="240" w:lineRule="auto"/>
        <w:ind w:left="40" w:right="20" w:firstLine="709"/>
        <w:rPr>
          <w:sz w:val="28"/>
          <w:szCs w:val="28"/>
          <w:lang w:val="uz-Latn-UZ"/>
        </w:rPr>
      </w:pPr>
      <w:r w:rsidRPr="00715009">
        <w:rPr>
          <w:sz w:val="28"/>
          <w:szCs w:val="28"/>
          <w:lang w:val="uz-Latn-UZ"/>
        </w:rPr>
        <w:t xml:space="preserve">Plank ta'rifiga binoan yuqorida aytilgan jarayonni amalga oshirib bo‘lmaydi. Ishchi jism isitkichdan olgan issiqlik </w:t>
      </w:r>
      <w:r w:rsidRPr="00715009">
        <w:rPr>
          <w:rStyle w:val="a8"/>
          <w:color w:val="auto"/>
          <w:sz w:val="28"/>
          <w:szCs w:val="28"/>
          <w:lang w:val="uz-Latn-UZ" w:eastAsia="en-US"/>
        </w:rPr>
        <w:t>Q</w:t>
      </w:r>
      <w:r w:rsidRPr="00715009">
        <w:rPr>
          <w:rStyle w:val="a8"/>
          <w:color w:val="auto"/>
          <w:sz w:val="28"/>
          <w:szCs w:val="28"/>
          <w:vertAlign w:val="subscript"/>
          <w:lang w:val="uz-Latn-UZ" w:eastAsia="en-US"/>
        </w:rPr>
        <w:t>1</w:t>
      </w:r>
      <w:r w:rsidRPr="00715009">
        <w:rPr>
          <w:sz w:val="28"/>
          <w:szCs w:val="28"/>
          <w:lang w:val="uz-Latn-UZ"/>
        </w:rPr>
        <w:t xml:space="preserve"> ni faqat bir qismini ishga aylantiradigan va qolgan qismini </w:t>
      </w:r>
      <w:r w:rsidRPr="00715009">
        <w:rPr>
          <w:rStyle w:val="a8"/>
          <w:color w:val="auto"/>
          <w:sz w:val="28"/>
          <w:szCs w:val="28"/>
          <w:lang w:val="uz-Latn-UZ" w:eastAsia="en-US"/>
        </w:rPr>
        <w:t>(Q</w:t>
      </w:r>
      <w:r w:rsidRPr="00715009">
        <w:rPr>
          <w:rStyle w:val="a8"/>
          <w:color w:val="auto"/>
          <w:sz w:val="28"/>
          <w:szCs w:val="28"/>
          <w:vertAlign w:val="subscript"/>
          <w:lang w:val="uz-Latn-UZ" w:eastAsia="en-US"/>
        </w:rPr>
        <w:t>2</w:t>
      </w:r>
      <w:r w:rsidRPr="00715009">
        <w:rPr>
          <w:rStyle w:val="a8"/>
          <w:color w:val="auto"/>
          <w:sz w:val="28"/>
          <w:szCs w:val="28"/>
          <w:lang w:val="uz-Latn-UZ" w:eastAsia="en-US"/>
        </w:rPr>
        <w:t>)</w:t>
      </w:r>
      <w:r w:rsidRPr="00715009">
        <w:rPr>
          <w:sz w:val="28"/>
          <w:szCs w:val="28"/>
          <w:lang w:val="uz-Latn-UZ"/>
        </w:rPr>
        <w:t xml:space="preserve"> sovitikichga uzatadigan davriy jarayonni amalga oshirish murnkin. Bu real jarayonda </w:t>
      </w:r>
      <w:r w:rsidRPr="00715009">
        <w:rPr>
          <w:rStyle w:val="a8"/>
          <w:color w:val="auto"/>
          <w:sz w:val="28"/>
          <w:szCs w:val="28"/>
          <w:lang w:val="uz-Latn-UZ" w:eastAsia="en-US"/>
        </w:rPr>
        <w:t>Q</w:t>
      </w:r>
      <w:r w:rsidRPr="00715009">
        <w:rPr>
          <w:rStyle w:val="a8"/>
          <w:color w:val="auto"/>
          <w:sz w:val="28"/>
          <w:szCs w:val="28"/>
          <w:vertAlign w:val="subscript"/>
          <w:lang w:val="uz-Latn-UZ" w:eastAsia="en-US"/>
        </w:rPr>
        <w:t>2</w:t>
      </w:r>
      <w:r w:rsidRPr="00715009">
        <w:rPr>
          <w:sz w:val="28"/>
          <w:szCs w:val="28"/>
          <w:lang w:val="uz-Latn-UZ"/>
        </w:rPr>
        <w:t xml:space="preserve"> issiqlik miqdori ishchi jismning siqilish jarayonida, ya’ni ishchi jism boshlang‘ich holatiga qaytishida pastroq haroratda </w:t>
      </w:r>
      <w:r w:rsidRPr="00715009">
        <w:rPr>
          <w:rStyle w:val="a8"/>
          <w:color w:val="auto"/>
          <w:sz w:val="28"/>
          <w:szCs w:val="28"/>
          <w:lang w:val="uz-Latn-UZ" w:eastAsia="en-US"/>
        </w:rPr>
        <w:t>T</w:t>
      </w:r>
      <w:r w:rsidRPr="00715009">
        <w:rPr>
          <w:rStyle w:val="a8"/>
          <w:color w:val="auto"/>
          <w:sz w:val="28"/>
          <w:szCs w:val="28"/>
          <w:vertAlign w:val="subscript"/>
          <w:lang w:val="uz-Latn-UZ" w:eastAsia="en-US"/>
        </w:rPr>
        <w:t>1</w:t>
      </w:r>
      <w:r w:rsidRPr="00715009">
        <w:rPr>
          <w:rStyle w:val="a8"/>
          <w:color w:val="auto"/>
          <w:sz w:val="28"/>
          <w:szCs w:val="28"/>
          <w:lang w:val="uz-Latn-UZ" w:eastAsia="en-US"/>
        </w:rPr>
        <w:t xml:space="preserve"> &gt;</w:t>
      </w:r>
      <w:r w:rsidRPr="00715009">
        <w:rPr>
          <w:sz w:val="28"/>
          <w:szCs w:val="28"/>
          <w:lang w:val="uz-Latn-UZ"/>
        </w:rPr>
        <w:t xml:space="preserve"> </w:t>
      </w:r>
      <w:r w:rsidRPr="00715009">
        <w:rPr>
          <w:b/>
          <w:i/>
          <w:sz w:val="28"/>
          <w:szCs w:val="28"/>
          <w:lang w:val="uz-Latn-UZ"/>
        </w:rPr>
        <w:t>T</w:t>
      </w:r>
      <w:r w:rsidRPr="00715009">
        <w:rPr>
          <w:b/>
          <w:i/>
          <w:sz w:val="28"/>
          <w:szCs w:val="28"/>
          <w:vertAlign w:val="subscript"/>
          <w:lang w:val="uz-Latn-UZ"/>
        </w:rPr>
        <w:t>2</w:t>
      </w:r>
      <w:r w:rsidRPr="00715009">
        <w:rPr>
          <w:sz w:val="28"/>
          <w:szCs w:val="28"/>
          <w:lang w:val="uz-Latn-UZ"/>
        </w:rPr>
        <w:t xml:space="preserve">, bo‘lgan sovitkichga uzatadi. </w:t>
      </w:r>
      <w:r w:rsidRPr="00715009">
        <w:rPr>
          <w:rStyle w:val="a8"/>
          <w:color w:val="auto"/>
          <w:sz w:val="28"/>
          <w:szCs w:val="28"/>
          <w:lang w:val="uz-Latn-UZ" w:eastAsia="en-US"/>
        </w:rPr>
        <w:t>Q</w:t>
      </w:r>
      <w:r w:rsidRPr="00715009">
        <w:rPr>
          <w:sz w:val="28"/>
          <w:szCs w:val="28"/>
          <w:vertAlign w:val="subscript"/>
          <w:lang w:val="uz-Latn-UZ"/>
        </w:rPr>
        <w:t>2</w:t>
      </w:r>
      <w:r w:rsidRPr="00715009">
        <w:rPr>
          <w:sz w:val="28"/>
          <w:szCs w:val="28"/>
          <w:lang w:val="uz-Latn-UZ"/>
        </w:rPr>
        <w:t xml:space="preserve"> issiqlik miqdorining qiymati yetarli darajada katta bo‘lgani uchun issiqlik mashinasining foydali ish koeffitsiyenti:</w:t>
      </w:r>
      <w:r w:rsidRPr="00715009">
        <w:rPr>
          <w:sz w:val="28"/>
          <w:szCs w:val="28"/>
          <w:lang w:val="uz-Latn-UZ"/>
        </w:rPr>
        <w:tab/>
      </w:r>
    </w:p>
    <w:p w:rsidR="00CA598C" w:rsidRPr="00715009" w:rsidRDefault="00CA598C" w:rsidP="00477461">
      <w:pPr>
        <w:pStyle w:val="11"/>
        <w:shd w:val="clear" w:color="auto" w:fill="auto"/>
        <w:spacing w:after="0" w:line="240" w:lineRule="auto"/>
        <w:ind w:left="40" w:firstLine="709"/>
        <w:jc w:val="left"/>
        <w:rPr>
          <w:sz w:val="28"/>
          <w:szCs w:val="28"/>
          <w:lang w:val="uz-Latn-UZ"/>
        </w:rPr>
      </w:pPr>
      <m:oMathPara>
        <m:oMath>
          <m:r>
            <w:rPr>
              <w:rFonts w:ascii="Cambria Math" w:hAnsi="Cambria Math"/>
              <w:sz w:val="28"/>
              <w:szCs w:val="28"/>
              <w:lang w:val="uz-Latn-UZ"/>
            </w:rPr>
            <m:t>η=</m:t>
          </m:r>
          <m:f>
            <m:fPr>
              <m:ctrlPr>
                <w:rPr>
                  <w:rFonts w:ascii="Cambria Math" w:hAnsi="Cambria Math"/>
                  <w:i/>
                  <w:sz w:val="28"/>
                  <w:szCs w:val="28"/>
                  <w:lang w:val="uz-Latn-UZ"/>
                </w:rPr>
              </m:ctrlPr>
            </m:fPr>
            <m:num>
              <m:sSub>
                <m:sSubPr>
                  <m:ctrlPr>
                    <w:rPr>
                      <w:rFonts w:ascii="Cambria Math" w:hAnsi="Cambria Math"/>
                      <w:i/>
                      <w:sz w:val="28"/>
                      <w:szCs w:val="28"/>
                      <w:lang w:val="uz-Latn-UZ"/>
                    </w:rPr>
                  </m:ctrlPr>
                </m:sSubPr>
                <m:e>
                  <m:r>
                    <w:rPr>
                      <w:rFonts w:ascii="Cambria Math" w:hAnsi="Cambria Math"/>
                      <w:sz w:val="28"/>
                      <w:szCs w:val="28"/>
                      <w:lang w:val="uz-Latn-UZ"/>
                    </w:rPr>
                    <m:t>Q</m:t>
                  </m:r>
                </m:e>
                <m:sub>
                  <m:r>
                    <w:rPr>
                      <w:rFonts w:ascii="Cambria Math" w:hAnsi="Cambria Math"/>
                      <w:sz w:val="28"/>
                      <w:szCs w:val="28"/>
                      <w:lang w:val="uz-Latn-UZ"/>
                    </w:rPr>
                    <m:t>1</m:t>
                  </m:r>
                </m:sub>
              </m:sSub>
              <m:r>
                <w:rPr>
                  <w:rFonts w:ascii="Cambria Math" w:hAnsi="Cambria Math"/>
                  <w:sz w:val="28"/>
                  <w:szCs w:val="28"/>
                  <w:lang w:val="uz-Latn-UZ"/>
                </w:rPr>
                <m:t>-</m:t>
              </m:r>
              <m:sSub>
                <m:sSubPr>
                  <m:ctrlPr>
                    <w:rPr>
                      <w:rFonts w:ascii="Cambria Math" w:hAnsi="Cambria Math"/>
                      <w:i/>
                      <w:sz w:val="28"/>
                      <w:szCs w:val="28"/>
                      <w:lang w:val="uz-Latn-UZ"/>
                    </w:rPr>
                  </m:ctrlPr>
                </m:sSubPr>
                <m:e>
                  <m:r>
                    <w:rPr>
                      <w:rFonts w:ascii="Cambria Math" w:hAnsi="Cambria Math"/>
                      <w:sz w:val="28"/>
                      <w:szCs w:val="28"/>
                      <w:lang w:val="uz-Latn-UZ"/>
                    </w:rPr>
                    <m:t>Q</m:t>
                  </m:r>
                </m:e>
                <m:sub>
                  <m:r>
                    <w:rPr>
                      <w:rFonts w:ascii="Cambria Math" w:hAnsi="Cambria Math"/>
                      <w:sz w:val="28"/>
                      <w:szCs w:val="28"/>
                      <w:lang w:val="uz-Latn-UZ"/>
                    </w:rPr>
                    <m:t>2</m:t>
                  </m:r>
                </m:sub>
              </m:sSub>
            </m:num>
            <m:den>
              <m:sSub>
                <m:sSubPr>
                  <m:ctrlPr>
                    <w:rPr>
                      <w:rFonts w:ascii="Cambria Math" w:hAnsi="Cambria Math"/>
                      <w:i/>
                      <w:sz w:val="28"/>
                      <w:szCs w:val="28"/>
                      <w:lang w:val="uz-Latn-UZ"/>
                    </w:rPr>
                  </m:ctrlPr>
                </m:sSubPr>
                <m:e>
                  <m:r>
                    <w:rPr>
                      <w:rFonts w:ascii="Cambria Math" w:hAnsi="Cambria Math"/>
                      <w:sz w:val="28"/>
                      <w:szCs w:val="28"/>
                      <w:lang w:val="uz-Latn-UZ"/>
                    </w:rPr>
                    <m:t>Q</m:t>
                  </m:r>
                </m:e>
                <m:sub>
                  <m:r>
                    <w:rPr>
                      <w:rFonts w:ascii="Cambria Math" w:hAnsi="Cambria Math"/>
                      <w:sz w:val="28"/>
                      <w:szCs w:val="28"/>
                      <w:lang w:val="uz-Latn-UZ"/>
                    </w:rPr>
                    <m:t>1</m:t>
                  </m:r>
                </m:sub>
              </m:sSub>
            </m:den>
          </m:f>
          <m:r>
            <w:rPr>
              <w:rFonts w:ascii="Cambria Math" w:hAnsi="Cambria Math"/>
              <w:sz w:val="28"/>
              <w:szCs w:val="28"/>
              <w:lang w:val="uz-Latn-UZ"/>
            </w:rPr>
            <m:t>=</m:t>
          </m:r>
          <m:f>
            <m:fPr>
              <m:ctrlPr>
                <w:rPr>
                  <w:rFonts w:ascii="Cambria Math" w:hAnsi="Cambria Math"/>
                  <w:i/>
                  <w:sz w:val="28"/>
                  <w:szCs w:val="28"/>
                  <w:lang w:val="uz-Latn-UZ"/>
                </w:rPr>
              </m:ctrlPr>
            </m:fPr>
            <m:num>
              <m:sSub>
                <m:sSubPr>
                  <m:ctrlPr>
                    <w:rPr>
                      <w:rFonts w:ascii="Cambria Math" w:hAnsi="Cambria Math"/>
                      <w:i/>
                      <w:sz w:val="28"/>
                      <w:szCs w:val="28"/>
                      <w:lang w:val="uz-Latn-UZ"/>
                    </w:rPr>
                  </m:ctrlPr>
                </m:sSubPr>
                <m:e>
                  <m:r>
                    <w:rPr>
                      <w:rFonts w:ascii="Cambria Math" w:hAnsi="Cambria Math"/>
                      <w:sz w:val="28"/>
                      <w:szCs w:val="28"/>
                      <w:lang w:val="uz-Latn-UZ"/>
                    </w:rPr>
                    <m:t>T</m:t>
                  </m:r>
                </m:e>
                <m:sub>
                  <m:r>
                    <w:rPr>
                      <w:rFonts w:ascii="Cambria Math" w:hAnsi="Cambria Math"/>
                      <w:sz w:val="28"/>
                      <w:szCs w:val="28"/>
                      <w:lang w:val="uz-Latn-UZ"/>
                    </w:rPr>
                    <m:t>1</m:t>
                  </m:r>
                </m:sub>
              </m:sSub>
              <m:r>
                <w:rPr>
                  <w:rFonts w:ascii="Cambria Math" w:hAnsi="Cambria Math"/>
                  <w:sz w:val="28"/>
                  <w:szCs w:val="28"/>
                  <w:lang w:val="uz-Latn-UZ"/>
                </w:rPr>
                <m:t>-</m:t>
              </m:r>
              <m:sSub>
                <m:sSubPr>
                  <m:ctrlPr>
                    <w:rPr>
                      <w:rFonts w:ascii="Cambria Math" w:hAnsi="Cambria Math"/>
                      <w:i/>
                      <w:sz w:val="28"/>
                      <w:szCs w:val="28"/>
                      <w:lang w:val="uz-Latn-UZ"/>
                    </w:rPr>
                  </m:ctrlPr>
                </m:sSubPr>
                <m:e>
                  <m:r>
                    <w:rPr>
                      <w:rFonts w:ascii="Cambria Math" w:hAnsi="Cambria Math"/>
                      <w:sz w:val="28"/>
                      <w:szCs w:val="28"/>
                      <w:lang w:val="uz-Latn-UZ"/>
                    </w:rPr>
                    <m:t>T</m:t>
                  </m:r>
                </m:e>
                <m:sub>
                  <m:r>
                    <w:rPr>
                      <w:rFonts w:ascii="Cambria Math" w:hAnsi="Cambria Math"/>
                      <w:sz w:val="28"/>
                      <w:szCs w:val="28"/>
                      <w:lang w:val="uz-Latn-UZ"/>
                    </w:rPr>
                    <m:t>2</m:t>
                  </m:r>
                </m:sub>
              </m:sSub>
            </m:num>
            <m:den>
              <m:sSub>
                <m:sSubPr>
                  <m:ctrlPr>
                    <w:rPr>
                      <w:rFonts w:ascii="Cambria Math" w:hAnsi="Cambria Math"/>
                      <w:i/>
                      <w:sz w:val="28"/>
                      <w:szCs w:val="28"/>
                      <w:lang w:val="uz-Latn-UZ"/>
                    </w:rPr>
                  </m:ctrlPr>
                </m:sSubPr>
                <m:e>
                  <m:r>
                    <w:rPr>
                      <w:rFonts w:ascii="Cambria Math" w:hAnsi="Cambria Math"/>
                      <w:sz w:val="28"/>
                      <w:szCs w:val="28"/>
                      <w:lang w:val="uz-Latn-UZ"/>
                    </w:rPr>
                    <m:t>T</m:t>
                  </m:r>
                </m:e>
                <m:sub>
                  <m:r>
                    <w:rPr>
                      <w:rFonts w:ascii="Cambria Math" w:hAnsi="Cambria Math"/>
                      <w:sz w:val="28"/>
                      <w:szCs w:val="28"/>
                      <w:lang w:val="uz-Latn-UZ"/>
                    </w:rPr>
                    <m:t>1</m:t>
                  </m:r>
                </m:sub>
              </m:sSub>
            </m:den>
          </m:f>
        </m:oMath>
      </m:oMathPara>
    </w:p>
    <w:p w:rsidR="00CA598C" w:rsidRPr="00715009" w:rsidRDefault="00CA598C" w:rsidP="00477461">
      <w:pPr>
        <w:pStyle w:val="11"/>
        <w:shd w:val="clear" w:color="auto" w:fill="auto"/>
        <w:spacing w:after="0" w:line="240" w:lineRule="auto"/>
        <w:jc w:val="left"/>
        <w:rPr>
          <w:sz w:val="28"/>
          <w:szCs w:val="28"/>
          <w:lang w:val="uz-Latn-UZ"/>
        </w:rPr>
      </w:pPr>
      <w:r w:rsidRPr="00715009">
        <w:rPr>
          <w:sz w:val="28"/>
          <w:szCs w:val="28"/>
          <w:lang w:val="uz-Latn-UZ"/>
        </w:rPr>
        <w:t>hamma vaqt birdan kichik.</w:t>
      </w:r>
    </w:p>
    <w:p w:rsidR="00CA598C" w:rsidRPr="00715009" w:rsidRDefault="00CA598C" w:rsidP="00477461">
      <w:pPr>
        <w:pStyle w:val="11"/>
        <w:numPr>
          <w:ilvl w:val="0"/>
          <w:numId w:val="3"/>
        </w:numPr>
        <w:shd w:val="clear" w:color="auto" w:fill="auto"/>
        <w:tabs>
          <w:tab w:val="left" w:pos="635"/>
        </w:tabs>
        <w:spacing w:after="0" w:line="240" w:lineRule="auto"/>
        <w:ind w:left="1065" w:right="20" w:hanging="360"/>
        <w:rPr>
          <w:sz w:val="28"/>
          <w:szCs w:val="28"/>
          <w:lang w:val="uz-Latn-UZ"/>
        </w:rPr>
      </w:pPr>
      <w:r w:rsidRPr="00715009">
        <w:rPr>
          <w:rStyle w:val="12"/>
          <w:color w:val="auto"/>
          <w:sz w:val="28"/>
          <w:szCs w:val="28"/>
          <w:lang w:val="uz-Latn-UZ"/>
        </w:rPr>
        <w:t xml:space="preserve">Karno ta’rifi. </w:t>
      </w:r>
      <w:r w:rsidRPr="00715009">
        <w:rPr>
          <w:sz w:val="28"/>
          <w:szCs w:val="28"/>
          <w:lang w:val="uz-Latn-UZ"/>
        </w:rPr>
        <w:t>“Ideal issiqlik mashinasining foydali ish koeffitsiyenti (FIK) isitkich va sovitkich haroratlari farqi bilan aniqlaniladi”. Kamo sikli bo‘yicha ishlayotgan issiqlik mashinasi</w:t>
      </w:r>
      <w:r w:rsidRPr="00715009">
        <w:rPr>
          <w:sz w:val="28"/>
          <w:szCs w:val="28"/>
          <w:lang w:val="uz-Latn-UZ"/>
        </w:rPr>
        <w:softHyphen/>
        <w:t>ning FIK,</w:t>
      </w:r>
    </w:p>
    <w:p w:rsidR="00CA598C" w:rsidRPr="00715009" w:rsidRDefault="009F1FFC" w:rsidP="00477461">
      <w:pPr>
        <w:pStyle w:val="32"/>
        <w:shd w:val="clear" w:color="auto" w:fill="auto"/>
        <w:spacing w:before="0" w:after="0" w:line="240" w:lineRule="auto"/>
        <w:ind w:right="100" w:firstLine="709"/>
        <w:rPr>
          <w:sz w:val="28"/>
          <w:szCs w:val="28"/>
          <w:lang w:val="uz-Latn-UZ"/>
        </w:rPr>
      </w:pPr>
      <m:oMathPara>
        <m:oMath>
          <m:f>
            <m:fPr>
              <m:ctrlPr>
                <w:rPr>
                  <w:rFonts w:ascii="Cambria Math" w:hAnsi="Cambria Math"/>
                  <w:sz w:val="28"/>
                  <w:szCs w:val="28"/>
                  <w:lang w:val="uz-Latn-UZ"/>
                </w:rPr>
              </m:ctrlPr>
            </m:fPr>
            <m:num>
              <m:sSub>
                <m:sSubPr>
                  <m:ctrlPr>
                    <w:rPr>
                      <w:rFonts w:ascii="Cambria Math" w:hAnsi="Cambria Math"/>
                      <w:sz w:val="28"/>
                      <w:szCs w:val="28"/>
                      <w:lang w:val="uz-Latn-UZ"/>
                    </w:rPr>
                  </m:ctrlPr>
                </m:sSubPr>
                <m:e>
                  <m:r>
                    <m:rPr>
                      <m:sty m:val="bi"/>
                    </m:rPr>
                    <w:rPr>
                      <w:rFonts w:ascii="Cambria Math" w:hAnsi="Cambria Math"/>
                      <w:sz w:val="28"/>
                      <w:szCs w:val="28"/>
                      <w:lang w:val="uz-Latn-UZ"/>
                    </w:rPr>
                    <m:t>Q</m:t>
                  </m:r>
                </m:e>
                <m:sub>
                  <m:r>
                    <m:rPr>
                      <m:sty m:val="bi"/>
                    </m:rPr>
                    <w:rPr>
                      <w:rFonts w:ascii="Cambria Math" w:hAnsi="Cambria Math"/>
                      <w:sz w:val="28"/>
                      <w:szCs w:val="28"/>
                      <w:lang w:val="uz-Latn-UZ"/>
                    </w:rPr>
                    <m:t>1</m:t>
                  </m:r>
                </m:sub>
              </m:sSub>
              <m:r>
                <m:rPr>
                  <m:sty m:val="bi"/>
                </m:rPr>
                <w:rPr>
                  <w:rFonts w:ascii="Cambria Math" w:hAnsi="Cambria Math"/>
                  <w:sz w:val="28"/>
                  <w:szCs w:val="28"/>
                  <w:lang w:val="uz-Latn-UZ"/>
                </w:rPr>
                <m:t>-</m:t>
              </m:r>
              <m:sSub>
                <m:sSubPr>
                  <m:ctrlPr>
                    <w:rPr>
                      <w:rFonts w:ascii="Cambria Math" w:hAnsi="Cambria Math"/>
                      <w:sz w:val="28"/>
                      <w:szCs w:val="28"/>
                      <w:lang w:val="uz-Latn-UZ"/>
                    </w:rPr>
                  </m:ctrlPr>
                </m:sSubPr>
                <m:e>
                  <m:r>
                    <m:rPr>
                      <m:sty m:val="bi"/>
                    </m:rPr>
                    <w:rPr>
                      <w:rFonts w:ascii="Cambria Math" w:hAnsi="Cambria Math"/>
                      <w:sz w:val="28"/>
                      <w:szCs w:val="28"/>
                      <w:lang w:val="uz-Latn-UZ"/>
                    </w:rPr>
                    <m:t>Q</m:t>
                  </m:r>
                </m:e>
                <m:sub>
                  <m:r>
                    <m:rPr>
                      <m:sty m:val="bi"/>
                    </m:rPr>
                    <w:rPr>
                      <w:rFonts w:ascii="Cambria Math" w:hAnsi="Cambria Math"/>
                      <w:sz w:val="28"/>
                      <w:szCs w:val="28"/>
                      <w:lang w:val="uz-Latn-UZ"/>
                    </w:rPr>
                    <m:t>2</m:t>
                  </m:r>
                </m:sub>
              </m:sSub>
            </m:num>
            <m:den>
              <m:sSub>
                <m:sSubPr>
                  <m:ctrlPr>
                    <w:rPr>
                      <w:rFonts w:ascii="Cambria Math" w:hAnsi="Cambria Math"/>
                      <w:sz w:val="28"/>
                      <w:szCs w:val="28"/>
                      <w:lang w:val="uz-Latn-UZ"/>
                    </w:rPr>
                  </m:ctrlPr>
                </m:sSubPr>
                <m:e>
                  <m:r>
                    <m:rPr>
                      <m:sty m:val="bi"/>
                    </m:rPr>
                    <w:rPr>
                      <w:rFonts w:ascii="Cambria Math" w:hAnsi="Cambria Math"/>
                      <w:sz w:val="28"/>
                      <w:szCs w:val="28"/>
                      <w:lang w:val="uz-Latn-UZ"/>
                    </w:rPr>
                    <m:t>Q</m:t>
                  </m:r>
                </m:e>
                <m:sub>
                  <m:r>
                    <m:rPr>
                      <m:sty m:val="bi"/>
                    </m:rPr>
                    <w:rPr>
                      <w:rFonts w:ascii="Cambria Math" w:hAnsi="Cambria Math"/>
                      <w:sz w:val="28"/>
                      <w:szCs w:val="28"/>
                      <w:lang w:val="uz-Latn-UZ"/>
                    </w:rPr>
                    <m:t>1</m:t>
                  </m:r>
                </m:sub>
              </m:sSub>
            </m:den>
          </m:f>
          <m:r>
            <m:rPr>
              <m:sty m:val="bi"/>
            </m:rPr>
            <w:rPr>
              <w:rFonts w:ascii="Cambria Math" w:hAnsi="Cambria Math"/>
              <w:sz w:val="28"/>
              <w:szCs w:val="28"/>
              <w:lang w:val="uz-Latn-UZ"/>
            </w:rPr>
            <m:t>=</m:t>
          </m:r>
          <m:f>
            <m:fPr>
              <m:ctrlPr>
                <w:rPr>
                  <w:rFonts w:ascii="Cambria Math" w:hAnsi="Cambria Math"/>
                  <w:sz w:val="28"/>
                  <w:szCs w:val="28"/>
                  <w:lang w:val="uz-Latn-UZ"/>
                </w:rPr>
              </m:ctrlPr>
            </m:fPr>
            <m:num>
              <m:sSub>
                <m:sSubPr>
                  <m:ctrlPr>
                    <w:rPr>
                      <w:rFonts w:ascii="Cambria Math" w:hAnsi="Cambria Math"/>
                      <w:sz w:val="28"/>
                      <w:szCs w:val="28"/>
                      <w:lang w:val="uz-Latn-UZ"/>
                    </w:rPr>
                  </m:ctrlPr>
                </m:sSubPr>
                <m:e>
                  <m:r>
                    <m:rPr>
                      <m:sty m:val="bi"/>
                    </m:rPr>
                    <w:rPr>
                      <w:rFonts w:ascii="Cambria Math" w:hAnsi="Cambria Math"/>
                      <w:sz w:val="28"/>
                      <w:szCs w:val="28"/>
                      <w:lang w:val="uz-Latn-UZ"/>
                    </w:rPr>
                    <m:t>T</m:t>
                  </m:r>
                </m:e>
                <m:sub>
                  <m:r>
                    <m:rPr>
                      <m:sty m:val="bi"/>
                    </m:rPr>
                    <w:rPr>
                      <w:rFonts w:ascii="Cambria Math" w:hAnsi="Cambria Math"/>
                      <w:sz w:val="28"/>
                      <w:szCs w:val="28"/>
                      <w:lang w:val="uz-Latn-UZ"/>
                    </w:rPr>
                    <m:t>1</m:t>
                  </m:r>
                </m:sub>
              </m:sSub>
              <m:r>
                <m:rPr>
                  <m:sty m:val="bi"/>
                </m:rPr>
                <w:rPr>
                  <w:rFonts w:ascii="Cambria Math" w:hAnsi="Cambria Math"/>
                  <w:sz w:val="28"/>
                  <w:szCs w:val="28"/>
                  <w:lang w:val="uz-Latn-UZ"/>
                </w:rPr>
                <m:t>-</m:t>
              </m:r>
              <m:sSub>
                <m:sSubPr>
                  <m:ctrlPr>
                    <w:rPr>
                      <w:rFonts w:ascii="Cambria Math" w:hAnsi="Cambria Math"/>
                      <w:sz w:val="28"/>
                      <w:szCs w:val="28"/>
                      <w:lang w:val="uz-Latn-UZ"/>
                    </w:rPr>
                  </m:ctrlPr>
                </m:sSubPr>
                <m:e>
                  <m:r>
                    <m:rPr>
                      <m:sty m:val="bi"/>
                    </m:rPr>
                    <w:rPr>
                      <w:rFonts w:ascii="Cambria Math" w:hAnsi="Cambria Math"/>
                      <w:sz w:val="28"/>
                      <w:szCs w:val="28"/>
                      <w:lang w:val="uz-Latn-UZ"/>
                    </w:rPr>
                    <m:t>T</m:t>
                  </m:r>
                </m:e>
                <m:sub>
                  <m:r>
                    <m:rPr>
                      <m:sty m:val="bi"/>
                    </m:rPr>
                    <w:rPr>
                      <w:rFonts w:ascii="Cambria Math" w:hAnsi="Cambria Math"/>
                      <w:sz w:val="28"/>
                      <w:szCs w:val="28"/>
                      <w:lang w:val="uz-Latn-UZ"/>
                    </w:rPr>
                    <m:t>2</m:t>
                  </m:r>
                </m:sub>
              </m:sSub>
            </m:num>
            <m:den>
              <m:sSub>
                <m:sSubPr>
                  <m:ctrlPr>
                    <w:rPr>
                      <w:rFonts w:ascii="Cambria Math" w:hAnsi="Cambria Math"/>
                      <w:sz w:val="28"/>
                      <w:szCs w:val="28"/>
                      <w:lang w:val="uz-Latn-UZ"/>
                    </w:rPr>
                  </m:ctrlPr>
                </m:sSubPr>
                <m:e>
                  <m:r>
                    <m:rPr>
                      <m:sty m:val="bi"/>
                    </m:rPr>
                    <w:rPr>
                      <w:rFonts w:ascii="Cambria Math" w:hAnsi="Cambria Math"/>
                      <w:sz w:val="28"/>
                      <w:szCs w:val="28"/>
                      <w:lang w:val="uz-Latn-UZ"/>
                    </w:rPr>
                    <m:t>T</m:t>
                  </m:r>
                </m:e>
                <m:sub>
                  <m:r>
                    <m:rPr>
                      <m:sty m:val="bi"/>
                    </m:rPr>
                    <w:rPr>
                      <w:rFonts w:ascii="Cambria Math" w:hAnsi="Cambria Math"/>
                      <w:sz w:val="28"/>
                      <w:szCs w:val="28"/>
                      <w:lang w:val="uz-Latn-UZ"/>
                    </w:rPr>
                    <m:t>1</m:t>
                  </m:r>
                </m:sub>
              </m:sSub>
            </m:den>
          </m:f>
        </m:oMath>
      </m:oMathPara>
    </w:p>
    <w:p w:rsidR="00CA598C" w:rsidRPr="00715009" w:rsidRDefault="00CA598C" w:rsidP="00477461">
      <w:pPr>
        <w:pStyle w:val="11"/>
        <w:shd w:val="clear" w:color="auto" w:fill="auto"/>
        <w:spacing w:after="0" w:line="240" w:lineRule="auto"/>
        <w:ind w:right="20"/>
        <w:rPr>
          <w:sz w:val="28"/>
          <w:szCs w:val="28"/>
          <w:lang w:val="uz-Latn-UZ"/>
        </w:rPr>
      </w:pPr>
      <w:r w:rsidRPr="00715009">
        <w:rPr>
          <w:sz w:val="28"/>
          <w:szCs w:val="28"/>
          <w:lang w:val="uz-Latn-UZ"/>
        </w:rPr>
        <w:t>bu munosabat ham termodinamikaning ikkinchi qonunini ifodalaydi.</w:t>
      </w:r>
    </w:p>
    <w:p w:rsidR="00CA598C" w:rsidRPr="00715009" w:rsidRDefault="00CA598C" w:rsidP="00477461">
      <w:pPr>
        <w:pStyle w:val="11"/>
        <w:shd w:val="clear" w:color="auto" w:fill="auto"/>
        <w:spacing w:after="0" w:line="240" w:lineRule="auto"/>
        <w:ind w:right="20"/>
        <w:rPr>
          <w:sz w:val="28"/>
          <w:szCs w:val="28"/>
          <w:lang w:val="uz-Latn-UZ"/>
        </w:rPr>
      </w:pPr>
    </w:p>
    <w:p w:rsidR="00CA598C" w:rsidRPr="00715009" w:rsidRDefault="00CA598C" w:rsidP="00477461">
      <w:pPr>
        <w:pStyle w:val="11"/>
        <w:numPr>
          <w:ilvl w:val="0"/>
          <w:numId w:val="4"/>
        </w:numPr>
        <w:shd w:val="clear" w:color="auto" w:fill="auto"/>
        <w:tabs>
          <w:tab w:val="left" w:pos="562"/>
        </w:tabs>
        <w:spacing w:after="0" w:line="240" w:lineRule="auto"/>
        <w:ind w:left="720" w:right="20" w:hanging="360"/>
        <w:rPr>
          <w:sz w:val="28"/>
          <w:szCs w:val="28"/>
          <w:lang w:val="uz-Latn-UZ"/>
        </w:rPr>
      </w:pPr>
      <w:r w:rsidRPr="00715009">
        <w:rPr>
          <w:rStyle w:val="12"/>
          <w:color w:val="auto"/>
          <w:sz w:val="28"/>
          <w:szCs w:val="28"/>
          <w:lang w:val="uz-Latn-UZ"/>
        </w:rPr>
        <w:t xml:space="preserve">Klauzius ta’rifi. </w:t>
      </w:r>
      <w:r w:rsidRPr="00715009">
        <w:rPr>
          <w:sz w:val="28"/>
          <w:szCs w:val="28"/>
          <w:lang w:val="uz-Latn-UZ"/>
        </w:rPr>
        <w:t>“Issiqlik sovuqroq jismdan issiqroq bo‘lgan jismga o‘z-o‘zidan o‘tmaydi”. Buni amalga oshirish uchun tashqi manba ish bajarishi kerak. Issiqlik miqdori hamma vaqt issiqroq jismdan sovuqroq jismga o‘z-o‘zidan o‘tadi. Klauzius ta'rifi ham jarayonning yo‘nalishini ko‘rsatadi.</w:t>
      </w:r>
    </w:p>
    <w:p w:rsidR="00CA598C" w:rsidRPr="00715009" w:rsidRDefault="00CA598C" w:rsidP="00477461">
      <w:pPr>
        <w:pStyle w:val="11"/>
        <w:numPr>
          <w:ilvl w:val="0"/>
          <w:numId w:val="4"/>
        </w:numPr>
        <w:shd w:val="clear" w:color="auto" w:fill="auto"/>
        <w:tabs>
          <w:tab w:val="left" w:pos="543"/>
        </w:tabs>
        <w:spacing w:after="0" w:line="240" w:lineRule="auto"/>
        <w:ind w:left="720" w:right="20" w:hanging="360"/>
        <w:rPr>
          <w:sz w:val="28"/>
          <w:szCs w:val="28"/>
          <w:lang w:val="uz-Latn-UZ"/>
        </w:rPr>
      </w:pPr>
      <w:r w:rsidRPr="00715009">
        <w:rPr>
          <w:rStyle w:val="12"/>
          <w:color w:val="auto"/>
          <w:sz w:val="28"/>
          <w:szCs w:val="28"/>
          <w:lang w:val="uz-Latn-UZ"/>
        </w:rPr>
        <w:t xml:space="preserve">Kelvin (Uilyam Tomson) ta’rifi: </w:t>
      </w:r>
      <w:r w:rsidRPr="00715009">
        <w:rPr>
          <w:sz w:val="28"/>
          <w:szCs w:val="28"/>
          <w:lang w:val="uz-Latn-UZ"/>
        </w:rPr>
        <w:t xml:space="preserve">“Issiqlikni biror rezervuardan (issiqlik manbayidan) olib, uni sovutgichsiz, ekvivalent miqdor ishga aylantiradigan mashinani aylanma jarayon yordamida tuzish mumkin emas”. Masalan, Yer yuzidagi okeanlarda suv miqdori juda ko‘p. agar shu suv havzasidan issiqlikni olish yo‘li bilan uning haroratini 0,1 </w:t>
      </w:r>
      <w:r w:rsidRPr="00715009">
        <w:rPr>
          <w:rStyle w:val="a8"/>
          <w:color w:val="auto"/>
          <w:sz w:val="28"/>
          <w:szCs w:val="28"/>
          <w:lang w:val="uz-Latn-UZ" w:eastAsia="en-US"/>
        </w:rPr>
        <w:t>К</w:t>
      </w:r>
      <w:r w:rsidRPr="00715009">
        <w:rPr>
          <w:sz w:val="28"/>
          <w:szCs w:val="28"/>
          <w:lang w:val="uz-Latn-UZ"/>
        </w:rPr>
        <w:t xml:space="preserve"> pasaytira olsak, unda yer sharidagi mashina va dastgohlarni 1500 yil davomida harakatga keltirish mumkin. Bunday mashinalar abadiy ishlaydigan mashinalarning ikkinchi turiga ekvivalent.</w:t>
      </w:r>
    </w:p>
    <w:p w:rsidR="00CA598C" w:rsidRPr="00715009" w:rsidRDefault="00CA598C" w:rsidP="00477461">
      <w:pPr>
        <w:pStyle w:val="11"/>
        <w:shd w:val="clear" w:color="auto" w:fill="auto"/>
        <w:spacing w:after="0" w:line="240" w:lineRule="auto"/>
        <w:ind w:left="40" w:firstLine="709"/>
        <w:jc w:val="left"/>
        <w:rPr>
          <w:sz w:val="28"/>
          <w:szCs w:val="28"/>
          <w:lang w:val="uz-Latn-UZ"/>
        </w:rPr>
      </w:pPr>
    </w:p>
    <w:p w:rsidR="00CA598C" w:rsidRPr="00715009" w:rsidRDefault="00CA598C" w:rsidP="00477461">
      <w:pPr>
        <w:spacing w:line="240" w:lineRule="auto"/>
        <w:ind w:firstLine="709"/>
        <w:jc w:val="center"/>
        <w:rPr>
          <w:rFonts w:ascii="Times New Roman" w:hAnsi="Times New Roman" w:cs="Times New Roman"/>
          <w:sz w:val="28"/>
          <w:szCs w:val="28"/>
          <w:lang w:val="uz-Latn-UZ"/>
        </w:rPr>
      </w:pPr>
      <w:r w:rsidRPr="00715009">
        <w:rPr>
          <w:rFonts w:ascii="Times New Roman" w:hAnsi="Times New Roman" w:cs="Times New Roman"/>
          <w:noProof/>
          <w:sz w:val="28"/>
          <w:szCs w:val="28"/>
          <w:lang w:eastAsia="ru-RU"/>
        </w:rPr>
        <w:drawing>
          <wp:inline distT="0" distB="0" distL="0" distR="0" wp14:anchorId="2E8ED67D" wp14:editId="38C7532D">
            <wp:extent cx="3230874" cy="2647950"/>
            <wp:effectExtent l="0" t="0" r="8255" b="0"/>
            <wp:docPr id="2" name="Рисунок 2" descr="Описание: Описание: Описание: Описание: Описание: Описание: Описание: C:\Documents and Settings\User\Рабочий сто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6" descr="Описание: Описание: Описание: Описание: Описание: Описание: Описание: C:\Documents and Settings\User\Рабочий стол\media\image1.jpeg"/>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3268130" cy="2678484"/>
                    </a:xfrm>
                    <a:prstGeom prst="rect">
                      <a:avLst/>
                    </a:prstGeom>
                    <a:noFill/>
                    <a:ln>
                      <a:noFill/>
                    </a:ln>
                  </pic:spPr>
                </pic:pic>
              </a:graphicData>
            </a:graphic>
          </wp:inline>
        </w:drawing>
      </w:r>
    </w:p>
    <w:p w:rsidR="00CA598C" w:rsidRPr="00715009" w:rsidRDefault="00CA598C" w:rsidP="00477461">
      <w:pPr>
        <w:pStyle w:val="aa"/>
        <w:shd w:val="clear" w:color="auto" w:fill="auto"/>
        <w:spacing w:line="240" w:lineRule="auto"/>
        <w:jc w:val="center"/>
        <w:rPr>
          <w:i/>
          <w:sz w:val="28"/>
          <w:szCs w:val="28"/>
          <w:lang w:val="uz-Latn-UZ"/>
        </w:rPr>
      </w:pPr>
      <w:r w:rsidRPr="00715009">
        <w:rPr>
          <w:rStyle w:val="Candara"/>
          <w:rFonts w:ascii="Times New Roman" w:hAnsi="Times New Roman" w:cs="Times New Roman"/>
          <w:i/>
          <w:color w:val="auto"/>
          <w:sz w:val="28"/>
          <w:szCs w:val="28"/>
          <w:lang w:val="uz-Latn-UZ"/>
        </w:rPr>
        <w:t xml:space="preserve">4-rasm. </w:t>
      </w:r>
      <w:r w:rsidRPr="00715009">
        <w:rPr>
          <w:i/>
          <w:sz w:val="28"/>
          <w:szCs w:val="28"/>
          <w:lang w:val="uz-Latn-UZ"/>
        </w:rPr>
        <w:t>Issiqlikning ishchi jism orqali ishga aylanishi</w:t>
      </w:r>
    </w:p>
    <w:p w:rsidR="00CA598C" w:rsidRPr="00715009" w:rsidRDefault="00CA598C" w:rsidP="00477461">
      <w:pPr>
        <w:pStyle w:val="aa"/>
        <w:shd w:val="clear" w:color="auto" w:fill="auto"/>
        <w:spacing w:line="240" w:lineRule="auto"/>
        <w:jc w:val="center"/>
        <w:rPr>
          <w:i/>
          <w:sz w:val="28"/>
          <w:szCs w:val="28"/>
          <w:lang w:val="uz-Latn-UZ"/>
        </w:rPr>
      </w:pP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Lekin abadiy ishlaydigan mashinalarning ikkinchi turi termo</w:t>
      </w:r>
      <w:r w:rsidRPr="00715009">
        <w:rPr>
          <w:sz w:val="28"/>
          <w:szCs w:val="28"/>
          <w:lang w:val="uz-Latn-UZ"/>
        </w:rPr>
        <w:softHyphen/>
        <w:t>dinamikaning ikkinchi qonuniga to‘g‘ri kelmaydi. Shuning uchun abadiy ishlaydigan mashinaning ikkinchi turini qurib bo‘lmaydi. Juda ko‘p yillar davomida muhandislar tomonidan abadiy ishlay</w:t>
      </w:r>
      <w:r w:rsidRPr="00715009">
        <w:rPr>
          <w:sz w:val="28"/>
          <w:szCs w:val="28"/>
          <w:lang w:val="uz-Latn-UZ"/>
        </w:rPr>
        <w:softHyphen/>
        <w:t>digan mashinalarning birinchi va ikkinchi turining loyihalari tavsiya etilgan va qurishga kirishishgan, lekin bu mashinalarning g‘oyalari termodinamika birinchi va ikkinchi qonuniga zid kelganligi uchun abadiy mashinalar ishlanmagan.</w:t>
      </w:r>
    </w:p>
    <w:p w:rsidR="00CA598C" w:rsidRPr="00715009" w:rsidRDefault="00CA598C" w:rsidP="00477461">
      <w:pPr>
        <w:pStyle w:val="42"/>
        <w:keepNext/>
        <w:keepLines/>
        <w:shd w:val="clear" w:color="auto" w:fill="auto"/>
        <w:spacing w:before="0" w:after="0" w:line="240" w:lineRule="auto"/>
        <w:ind w:right="300" w:firstLine="709"/>
        <w:rPr>
          <w:sz w:val="28"/>
          <w:szCs w:val="28"/>
          <w:lang w:val="uz-Latn-UZ"/>
        </w:rPr>
      </w:pPr>
      <w:bookmarkStart w:id="1" w:name="bookmark1"/>
      <w:r w:rsidRPr="00715009">
        <w:rPr>
          <w:sz w:val="28"/>
          <w:szCs w:val="28"/>
          <w:lang w:val="uz-Latn-UZ"/>
        </w:rPr>
        <w:t>1.2.2. Karno sikli</w:t>
      </w:r>
      <w:bookmarkEnd w:id="1"/>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Karno siklini tushuntirishda ishchi jism sifatida nafaqat ide</w:t>
      </w:r>
      <w:r w:rsidRPr="00715009">
        <w:rPr>
          <w:sz w:val="28"/>
          <w:szCs w:val="28"/>
          <w:lang w:val="uz-Latn-UZ"/>
        </w:rPr>
        <w:softHyphen/>
        <w:t>al gaz, balki boshqa elastik moddadan ham foydalanish mumkin. Karno sikli quyidagicha asoslangan: Karno siklida ishlayotgan is</w:t>
      </w:r>
      <w:r w:rsidRPr="00715009">
        <w:rPr>
          <w:sz w:val="28"/>
          <w:szCs w:val="28"/>
          <w:lang w:val="uz-Latn-UZ"/>
        </w:rPr>
        <w:softHyphen/>
        <w:t>siqlik majmuasi FIК mashinada ishlatilgan ishchi jismga bog‘liq bo‘lmaydi.</w:t>
      </w: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 xml:space="preserve">Umumiy harorati issiqlik beruvchi va harorati </w:t>
      </w:r>
      <w:r w:rsidRPr="00715009">
        <w:rPr>
          <w:rStyle w:val="a8"/>
          <w:color w:val="auto"/>
          <w:sz w:val="28"/>
          <w:szCs w:val="28"/>
          <w:lang w:val="uz-Latn-UZ" w:eastAsia="en-US"/>
        </w:rPr>
        <w:t>T</w:t>
      </w:r>
      <w:r w:rsidRPr="00715009">
        <w:rPr>
          <w:rStyle w:val="a8"/>
          <w:color w:val="auto"/>
          <w:sz w:val="28"/>
          <w:szCs w:val="28"/>
          <w:vertAlign w:val="subscript"/>
          <w:lang w:val="uz-Latn-UZ" w:eastAsia="en-US"/>
        </w:rPr>
        <w:t>7</w:t>
      </w:r>
      <w:r w:rsidRPr="00715009">
        <w:rPr>
          <w:sz w:val="28"/>
          <w:szCs w:val="28"/>
          <w:lang w:val="uz-Latn-UZ"/>
        </w:rPr>
        <w:t xml:space="preserve"> bo‘lgan is</w:t>
      </w:r>
      <w:r w:rsidRPr="00715009">
        <w:rPr>
          <w:sz w:val="28"/>
          <w:szCs w:val="28"/>
          <w:lang w:val="uz-Latn-UZ"/>
        </w:rPr>
        <w:softHyphen/>
        <w:t>siqlik qabul qiluvchi harakatlarga ega bo‘lgan va Karno siklida ishlayotgan ikkita bir-biriga biriktirilgan mashinalarni ko‘rib chiqamiz (5-rasm).</w:t>
      </w:r>
    </w:p>
    <w:p w:rsidR="00CA598C" w:rsidRPr="00715009" w:rsidRDefault="00CA598C" w:rsidP="00477461">
      <w:pPr>
        <w:spacing w:line="240" w:lineRule="auto"/>
        <w:ind w:firstLine="709"/>
        <w:jc w:val="center"/>
        <w:rPr>
          <w:rFonts w:ascii="Times New Roman" w:hAnsi="Times New Roman" w:cs="Times New Roman"/>
          <w:sz w:val="28"/>
          <w:szCs w:val="28"/>
          <w:lang w:val="uz-Latn-UZ"/>
        </w:rPr>
      </w:pPr>
      <w:r w:rsidRPr="00715009">
        <w:rPr>
          <w:rFonts w:ascii="Times New Roman" w:hAnsi="Times New Roman" w:cs="Times New Roman"/>
          <w:noProof/>
          <w:sz w:val="28"/>
          <w:szCs w:val="28"/>
          <w:lang w:eastAsia="ru-RU"/>
        </w:rPr>
        <w:drawing>
          <wp:inline distT="0" distB="0" distL="0" distR="0" wp14:anchorId="51CEB00D" wp14:editId="0144C03D">
            <wp:extent cx="2361063" cy="1938563"/>
            <wp:effectExtent l="0" t="0" r="1270" b="5080"/>
            <wp:docPr id="1" name="Рисунок 1" descr="Описание: Описание: Описание: Описание: Описание: Описание: Описание: C:\Documents and Settings\User\Рабочий сто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7" descr="Описание: Описание: Описание: Описание: Описание: Описание: Описание: C:\Documents and Settings\User\Рабочий стол\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2" cy="1939498"/>
                    </a:xfrm>
                    <a:prstGeom prst="rect">
                      <a:avLst/>
                    </a:prstGeom>
                    <a:noFill/>
                    <a:ln>
                      <a:noFill/>
                    </a:ln>
                  </pic:spPr>
                </pic:pic>
              </a:graphicData>
            </a:graphic>
          </wp:inline>
        </w:drawing>
      </w:r>
    </w:p>
    <w:p w:rsidR="00CA598C" w:rsidRPr="00715009" w:rsidRDefault="00CA598C" w:rsidP="00477461">
      <w:pPr>
        <w:pStyle w:val="aa"/>
        <w:shd w:val="clear" w:color="auto" w:fill="auto"/>
        <w:spacing w:line="240" w:lineRule="auto"/>
        <w:jc w:val="center"/>
        <w:rPr>
          <w:i/>
          <w:sz w:val="28"/>
          <w:szCs w:val="28"/>
          <w:lang w:val="uz-Latn-UZ"/>
        </w:rPr>
      </w:pPr>
      <w:r w:rsidRPr="00715009">
        <w:rPr>
          <w:i/>
          <w:sz w:val="28"/>
          <w:szCs w:val="28"/>
          <w:lang w:val="uz-Latn-UZ"/>
        </w:rPr>
        <w:t>5-rasm. Karno siklining sxematik ko‘rinishi</w:t>
      </w: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 xml:space="preserve">Birinchi mashinada ishchi jism sifatida ideal gaz, ikkinchi mashinada esa har qanday elastik modda. Birinchi mashina issiqlik beruvchi mashinadan </w:t>
      </w:r>
      <m:oMath>
        <m:sSub>
          <m:sSubPr>
            <m:ctrlPr>
              <w:rPr>
                <w:rFonts w:ascii="Cambria Math" w:hAnsi="Cambria Math"/>
                <w:i/>
                <w:sz w:val="28"/>
                <w:szCs w:val="28"/>
                <w:lang w:val="uz-Latn-UZ"/>
              </w:rPr>
            </m:ctrlPr>
          </m:sSubPr>
          <m:e>
            <m:r>
              <w:rPr>
                <w:rFonts w:ascii="Cambria Math" w:hAnsi="Cambria Math"/>
                <w:sz w:val="28"/>
                <w:szCs w:val="28"/>
                <w:lang w:val="uz-Latn-UZ"/>
              </w:rPr>
              <m:t>Q</m:t>
            </m:r>
          </m:e>
          <m:sub>
            <m:r>
              <w:rPr>
                <w:rFonts w:ascii="Cambria Math" w:hAnsi="Cambria Math"/>
                <w:sz w:val="28"/>
                <w:szCs w:val="28"/>
                <w:lang w:val="uz-Latn-UZ"/>
              </w:rPr>
              <m:t>1</m:t>
            </m:r>
          </m:sub>
        </m:sSub>
      </m:oMath>
      <w:r w:rsidRPr="00715009">
        <w:rPr>
          <w:sz w:val="28"/>
          <w:szCs w:val="28"/>
          <w:lang w:val="uz-Latn-UZ"/>
        </w:rPr>
        <w:t xml:space="preserve">issiqlik miqdori qabul qilib, </w:t>
      </w:r>
      <w:r w:rsidRPr="00715009">
        <w:rPr>
          <w:rStyle w:val="a8"/>
          <w:color w:val="auto"/>
          <w:sz w:val="28"/>
          <w:szCs w:val="28"/>
          <w:lang w:val="uz-Latn-UZ" w:eastAsia="en-US"/>
        </w:rPr>
        <w:t>A</w:t>
      </w:r>
      <w:r w:rsidRPr="00715009">
        <w:rPr>
          <w:sz w:val="28"/>
          <w:szCs w:val="28"/>
          <w:lang w:val="uz-Latn-UZ"/>
        </w:rPr>
        <w:t xml:space="preserve"> ish bajaradi va issiqlik qabul qiluvchiga </w:t>
      </w:r>
      <m:oMath>
        <m:sSub>
          <m:sSubPr>
            <m:ctrlPr>
              <w:rPr>
                <w:rFonts w:ascii="Cambria Math" w:hAnsi="Cambria Math"/>
                <w:i/>
                <w:sz w:val="28"/>
                <w:szCs w:val="28"/>
                <w:lang w:val="uz-Latn-UZ"/>
              </w:rPr>
            </m:ctrlPr>
          </m:sSubPr>
          <m:e>
            <m:r>
              <w:rPr>
                <w:rFonts w:ascii="Cambria Math" w:hAnsi="Cambria Math"/>
                <w:sz w:val="28"/>
                <w:szCs w:val="28"/>
                <w:lang w:val="uz-Latn-UZ"/>
              </w:rPr>
              <m:t>Q</m:t>
            </m:r>
          </m:e>
          <m:sub>
            <m:r>
              <w:rPr>
                <w:rFonts w:ascii="Cambria Math" w:hAnsi="Cambria Math"/>
                <w:sz w:val="28"/>
                <w:szCs w:val="28"/>
                <w:lang w:val="uz-Latn-UZ"/>
              </w:rPr>
              <m:t>2</m:t>
            </m:r>
          </m:sub>
        </m:sSub>
      </m:oMath>
      <w:r w:rsidRPr="00715009">
        <w:rPr>
          <w:sz w:val="28"/>
          <w:szCs w:val="28"/>
          <w:lang w:val="uz-Latn-UZ"/>
        </w:rPr>
        <w:t xml:space="preserve"> issiqlik miqdori beradi. Qaralayotgan jarayonni quyidagi shartga bo‘ysunadi deb, ya’ni mashinalar issiqlik beruvchidan bir xil issiqlik miqdori qabul qiladi:</w:t>
      </w:r>
    </w:p>
    <w:p w:rsidR="00CA598C" w:rsidRPr="00715009" w:rsidRDefault="009F1FFC" w:rsidP="00477461">
      <w:pPr>
        <w:pStyle w:val="11"/>
        <w:shd w:val="clear" w:color="auto" w:fill="auto"/>
        <w:spacing w:after="0" w:line="240" w:lineRule="auto"/>
        <w:ind w:left="20" w:right="20" w:firstLine="709"/>
        <w:rPr>
          <w:sz w:val="28"/>
          <w:szCs w:val="28"/>
          <w:lang w:val="uz-Latn-UZ"/>
        </w:rPr>
      </w:pPr>
      <m:oMathPara>
        <m:oMath>
          <m:sSub>
            <m:sSubPr>
              <m:ctrlPr>
                <w:rPr>
                  <w:rFonts w:ascii="Cambria Math" w:hAnsi="Cambria Math"/>
                  <w:i/>
                  <w:sz w:val="28"/>
                  <w:szCs w:val="28"/>
                  <w:lang w:val="uz-Latn-UZ"/>
                </w:rPr>
              </m:ctrlPr>
            </m:sSubPr>
            <m:e>
              <m:r>
                <w:rPr>
                  <w:rFonts w:ascii="Cambria Math" w:hAnsi="Cambria Math"/>
                  <w:sz w:val="28"/>
                  <w:szCs w:val="28"/>
                  <w:lang w:val="uz-Latn-UZ"/>
                </w:rPr>
                <m:t>Q</m:t>
              </m:r>
            </m:e>
            <m:sub>
              <m:r>
                <w:rPr>
                  <w:rFonts w:ascii="Cambria Math" w:hAnsi="Cambria Math"/>
                  <w:sz w:val="28"/>
                  <w:szCs w:val="28"/>
                  <w:lang w:val="uz-Latn-UZ"/>
                </w:rPr>
                <m:t>1</m:t>
              </m:r>
            </m:sub>
          </m:sSub>
          <m:r>
            <w:rPr>
              <w:rFonts w:ascii="Cambria Math" w:hAnsi="Cambria Math"/>
              <w:sz w:val="28"/>
              <w:szCs w:val="28"/>
              <w:lang w:val="uz-Latn-UZ"/>
            </w:rPr>
            <m:t>=</m:t>
          </m:r>
          <m:sSubSup>
            <m:sSubSupPr>
              <m:ctrlPr>
                <w:rPr>
                  <w:rFonts w:ascii="Cambria Math" w:hAnsi="Cambria Math"/>
                  <w:i/>
                  <w:sz w:val="28"/>
                  <w:szCs w:val="28"/>
                  <w:lang w:val="uz-Latn-UZ"/>
                </w:rPr>
              </m:ctrlPr>
            </m:sSubSupPr>
            <m:e>
              <m:r>
                <w:rPr>
                  <w:rFonts w:ascii="Cambria Math" w:hAnsi="Cambria Math"/>
                  <w:sz w:val="28"/>
                  <w:szCs w:val="28"/>
                  <w:lang w:val="uz-Latn-UZ"/>
                </w:rPr>
                <m:t>Q</m:t>
              </m:r>
            </m:e>
            <m:sub>
              <m:r>
                <w:rPr>
                  <w:rFonts w:ascii="Cambria Math" w:hAnsi="Cambria Math"/>
                  <w:sz w:val="28"/>
                  <w:szCs w:val="28"/>
                  <w:lang w:val="uz-Latn-UZ"/>
                </w:rPr>
                <m:t>1</m:t>
              </m:r>
            </m:sub>
            <m:sup>
              <m:r>
                <w:rPr>
                  <w:rFonts w:ascii="Cambria Math" w:hAnsi="Cambria Math"/>
                  <w:sz w:val="28"/>
                  <w:szCs w:val="28"/>
                  <w:lang w:val="uz-Latn-UZ"/>
                </w:rPr>
                <m:t>'</m:t>
              </m:r>
            </m:sup>
          </m:sSubSup>
        </m:oMath>
      </m:oMathPara>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 xml:space="preserve">Agar mashinalar bir xil ish bajarsa </w:t>
      </w:r>
      <w:r w:rsidRPr="00715009">
        <w:rPr>
          <w:rStyle w:val="a8"/>
          <w:color w:val="auto"/>
          <w:sz w:val="28"/>
          <w:szCs w:val="28"/>
          <w:lang w:val="uz-Latn-UZ" w:eastAsia="en-US"/>
        </w:rPr>
        <w:t>(A</w:t>
      </w:r>
      <w:r w:rsidRPr="00715009">
        <w:rPr>
          <w:sz w:val="28"/>
          <w:szCs w:val="28"/>
          <w:lang w:val="uz-Latn-UZ"/>
        </w:rPr>
        <w:t xml:space="preserve"> = </w:t>
      </w:r>
      <w:r w:rsidRPr="00715009">
        <w:rPr>
          <w:rStyle w:val="a8"/>
          <w:color w:val="auto"/>
          <w:sz w:val="28"/>
          <w:szCs w:val="28"/>
          <w:lang w:val="uz-Latn-UZ" w:eastAsia="en-US"/>
        </w:rPr>
        <w:t xml:space="preserve">A’) </w:t>
      </w:r>
      <w:r w:rsidRPr="00715009">
        <w:rPr>
          <w:sz w:val="28"/>
          <w:szCs w:val="28"/>
          <w:lang w:val="uz-Latn-UZ"/>
        </w:rPr>
        <w:t xml:space="preserve"> u holda termodina</w:t>
      </w:r>
      <w:r w:rsidRPr="00715009">
        <w:rPr>
          <w:sz w:val="28"/>
          <w:szCs w:val="28"/>
          <w:lang w:val="uz-Latn-UZ"/>
        </w:rPr>
        <w:softHyphen/>
        <w:t xml:space="preserve">mika I qonuniga asosan </w:t>
      </w:r>
      <m:oMath>
        <m:sSub>
          <m:sSubPr>
            <m:ctrlPr>
              <w:rPr>
                <w:rFonts w:ascii="Cambria Math" w:hAnsi="Cambria Math"/>
                <w:i/>
                <w:sz w:val="28"/>
                <w:szCs w:val="28"/>
                <w:lang w:val="uz-Latn-UZ"/>
              </w:rPr>
            </m:ctrlPr>
          </m:sSubPr>
          <m:e>
            <m:r>
              <w:rPr>
                <w:rFonts w:ascii="Cambria Math" w:hAnsi="Cambria Math"/>
                <w:sz w:val="28"/>
                <w:szCs w:val="28"/>
                <w:lang w:val="uz-Latn-UZ"/>
              </w:rPr>
              <m:t>Q</m:t>
            </m:r>
          </m:e>
          <m:sub>
            <m:r>
              <w:rPr>
                <w:rFonts w:ascii="Cambria Math" w:hAnsi="Cambria Math"/>
                <w:sz w:val="28"/>
                <w:szCs w:val="28"/>
                <w:lang w:val="uz-Latn-UZ"/>
              </w:rPr>
              <m:t>2</m:t>
            </m:r>
          </m:sub>
        </m:sSub>
        <m:r>
          <w:rPr>
            <w:rFonts w:ascii="Cambria Math" w:hAnsi="Cambria Math"/>
            <w:sz w:val="28"/>
            <w:szCs w:val="28"/>
            <w:lang w:val="uz-Latn-UZ"/>
          </w:rPr>
          <m:t>=</m:t>
        </m:r>
        <m:sSubSup>
          <m:sSubSupPr>
            <m:ctrlPr>
              <w:rPr>
                <w:rFonts w:ascii="Cambria Math" w:hAnsi="Cambria Math"/>
                <w:i/>
                <w:sz w:val="28"/>
                <w:szCs w:val="28"/>
                <w:lang w:val="uz-Latn-UZ"/>
              </w:rPr>
            </m:ctrlPr>
          </m:sSubSupPr>
          <m:e>
            <m:r>
              <w:rPr>
                <w:rFonts w:ascii="Cambria Math" w:hAnsi="Cambria Math"/>
                <w:sz w:val="28"/>
                <w:szCs w:val="28"/>
                <w:lang w:val="uz-Latn-UZ"/>
              </w:rPr>
              <m:t>Q</m:t>
            </m:r>
          </m:e>
          <m:sub>
            <m:r>
              <w:rPr>
                <w:rFonts w:ascii="Cambria Math" w:hAnsi="Cambria Math"/>
                <w:sz w:val="28"/>
                <w:szCs w:val="28"/>
                <w:lang w:val="uz-Latn-UZ"/>
              </w:rPr>
              <m:t>2</m:t>
            </m:r>
          </m:sub>
          <m:sup>
            <m:r>
              <w:rPr>
                <w:rFonts w:ascii="Cambria Math" w:hAnsi="Cambria Math"/>
                <w:sz w:val="28"/>
                <w:szCs w:val="28"/>
                <w:lang w:val="uz-Latn-UZ"/>
              </w:rPr>
              <m:t>'</m:t>
            </m:r>
          </m:sup>
        </m:sSubSup>
        <m:r>
          <w:rPr>
            <w:rFonts w:ascii="Cambria Math" w:hAnsi="Cambria Math"/>
            <w:sz w:val="28"/>
            <w:szCs w:val="28"/>
            <w:lang w:val="uz-Latn-UZ"/>
          </w:rPr>
          <m:t xml:space="preserve"> </m:t>
        </m:r>
      </m:oMath>
      <w:r w:rsidRPr="00715009">
        <w:rPr>
          <w:sz w:val="28"/>
          <w:szCs w:val="28"/>
          <w:lang w:val="uz-Latn-UZ"/>
        </w:rPr>
        <w:t>mashinalarning foydali ish koef</w:t>
      </w:r>
      <w:r w:rsidRPr="00715009">
        <w:rPr>
          <w:sz w:val="28"/>
          <w:szCs w:val="28"/>
          <w:lang w:val="uz-Latn-UZ"/>
        </w:rPr>
        <w:softHyphen/>
        <w:t xml:space="preserve">fitsiyenti (F 1 K) ham bir xil </w:t>
      </w:r>
      <m:oMath>
        <m:r>
          <w:rPr>
            <w:rFonts w:ascii="Cambria Math" w:hAnsi="Cambria Math"/>
            <w:sz w:val="28"/>
            <w:szCs w:val="28"/>
            <w:lang w:val="uz-Latn-UZ"/>
          </w:rPr>
          <m:t>η=</m:t>
        </m:r>
        <m:sSup>
          <m:sSupPr>
            <m:ctrlPr>
              <w:rPr>
                <w:rFonts w:ascii="Cambria Math" w:hAnsi="Cambria Math"/>
                <w:i/>
                <w:sz w:val="28"/>
                <w:szCs w:val="28"/>
                <w:lang w:val="uz-Latn-UZ"/>
              </w:rPr>
            </m:ctrlPr>
          </m:sSupPr>
          <m:e>
            <m:r>
              <w:rPr>
                <w:rFonts w:ascii="Cambria Math" w:hAnsi="Cambria Math"/>
                <w:sz w:val="28"/>
                <w:szCs w:val="28"/>
                <w:lang w:val="uz-Latn-UZ"/>
              </w:rPr>
              <m:t>η</m:t>
            </m:r>
          </m:e>
          <m:sup>
            <m:r>
              <w:rPr>
                <w:rFonts w:ascii="Cambria Math" w:hAnsi="Cambria Math"/>
                <w:sz w:val="28"/>
                <w:szCs w:val="28"/>
                <w:lang w:val="uz-Latn-UZ"/>
              </w:rPr>
              <m:t>'</m:t>
            </m:r>
          </m:sup>
        </m:sSup>
      </m:oMath>
      <w:r w:rsidRPr="00715009">
        <w:rPr>
          <w:rStyle w:val="a8"/>
          <w:color w:val="auto"/>
          <w:sz w:val="28"/>
          <w:szCs w:val="28"/>
          <w:lang w:val="uz-Latn-UZ" w:eastAsia="en-US"/>
        </w:rPr>
        <w:t>.</w:t>
      </w:r>
      <w:r w:rsidRPr="00715009">
        <w:rPr>
          <w:sz w:val="28"/>
          <w:szCs w:val="28"/>
          <w:lang w:val="uz-Latn-UZ"/>
        </w:rPr>
        <w:t xml:space="preserve"> Agar birinchi mashina F I К ikkinchisidan katta bo‘Isa, (1) shartni qanoatlantirgan holda</w:t>
      </w:r>
    </w:p>
    <w:p w:rsidR="00CA598C" w:rsidRPr="00715009" w:rsidRDefault="00CA598C" w:rsidP="00477461">
      <w:pPr>
        <w:pStyle w:val="44"/>
        <w:shd w:val="clear" w:color="auto" w:fill="auto"/>
        <w:spacing w:before="0" w:after="159" w:line="240" w:lineRule="auto"/>
        <w:ind w:right="80" w:firstLine="709"/>
        <w:rPr>
          <w:rFonts w:ascii="Times New Roman" w:hAnsi="Times New Roman" w:cs="Times New Roman"/>
          <w:sz w:val="28"/>
          <w:szCs w:val="28"/>
          <w:lang w:val="uz-Latn-UZ"/>
        </w:rPr>
      </w:pPr>
      <m:oMathPara>
        <m:oMath>
          <m:r>
            <w:rPr>
              <w:rFonts w:ascii="Cambria Math" w:hAnsi="Cambria Math" w:cs="Times New Roman"/>
              <w:sz w:val="28"/>
              <w:szCs w:val="28"/>
              <w:lang w:val="uz-Latn-UZ"/>
            </w:rPr>
            <m:t>η&gt;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η</m:t>
              </m:r>
            </m:e>
            <m:sup>
              <m:r>
                <w:rPr>
                  <w:rFonts w:ascii="Cambria Math" w:hAnsi="Cambria Math" w:cs="Times New Roman"/>
                  <w:sz w:val="28"/>
                  <w:szCs w:val="28"/>
                  <w:lang w:val="uz-Latn-UZ"/>
                </w:rPr>
                <m:t>'</m:t>
              </m:r>
            </m:sup>
          </m:sSup>
        </m:oMath>
      </m:oMathPara>
    </w:p>
    <w:p w:rsidR="00CA598C" w:rsidRPr="00715009" w:rsidRDefault="00CA598C" w:rsidP="00477461">
      <w:pPr>
        <w:pStyle w:val="11"/>
        <w:shd w:val="clear" w:color="auto" w:fill="auto"/>
        <w:spacing w:after="0" w:line="240" w:lineRule="auto"/>
        <w:ind w:left="20" w:firstLine="709"/>
        <w:rPr>
          <w:sz w:val="28"/>
          <w:szCs w:val="28"/>
          <w:lang w:val="uz-Latn-UZ"/>
        </w:rPr>
      </w:pPr>
      <w:r w:rsidRPr="00715009">
        <w:rPr>
          <w:sz w:val="28"/>
          <w:szCs w:val="28"/>
          <w:lang w:val="uz-Latn-UZ"/>
        </w:rPr>
        <w:t>u holda,</w:t>
      </w:r>
    </w:p>
    <w:p w:rsidR="00CA598C" w:rsidRPr="00715009" w:rsidRDefault="00CA598C" w:rsidP="00477461">
      <w:pPr>
        <w:pStyle w:val="32"/>
        <w:shd w:val="clear" w:color="auto" w:fill="auto"/>
        <w:spacing w:before="0" w:after="90" w:line="240" w:lineRule="auto"/>
        <w:ind w:right="20" w:firstLine="709"/>
        <w:rPr>
          <w:i w:val="0"/>
          <w:sz w:val="28"/>
          <w:szCs w:val="28"/>
          <w:lang w:val="uz-Latn-UZ"/>
        </w:rPr>
      </w:pPr>
      <w:r w:rsidRPr="00715009">
        <w:rPr>
          <w:rStyle w:val="a8"/>
          <w:color w:val="auto"/>
          <w:sz w:val="28"/>
          <w:szCs w:val="28"/>
          <w:lang w:val="uz-Latn-UZ" w:eastAsia="en-US"/>
        </w:rPr>
        <w:t>A</w:t>
      </w:r>
      <w:r w:rsidRPr="00715009">
        <w:rPr>
          <w:i w:val="0"/>
          <w:sz w:val="28"/>
          <w:szCs w:val="28"/>
          <w:lang w:val="uz-Latn-UZ"/>
        </w:rPr>
        <w:t xml:space="preserve"> = </w:t>
      </w:r>
      <w:r w:rsidRPr="00715009">
        <w:rPr>
          <w:rStyle w:val="a8"/>
          <w:color w:val="auto"/>
          <w:sz w:val="28"/>
          <w:szCs w:val="28"/>
          <w:lang w:val="uz-Latn-UZ" w:eastAsia="en-US"/>
        </w:rPr>
        <w:t>A’</w:t>
      </w:r>
    </w:p>
    <w:p w:rsidR="00CA598C" w:rsidRPr="00715009" w:rsidRDefault="00CA598C" w:rsidP="00477461">
      <w:pPr>
        <w:pStyle w:val="11"/>
        <w:shd w:val="clear" w:color="auto" w:fill="auto"/>
        <w:spacing w:after="0" w:line="240" w:lineRule="auto"/>
        <w:ind w:left="20" w:firstLine="709"/>
        <w:jc w:val="left"/>
        <w:rPr>
          <w:sz w:val="28"/>
          <w:szCs w:val="28"/>
          <w:lang w:val="uz-Latn-UZ"/>
        </w:rPr>
      </w:pPr>
      <w:r w:rsidRPr="00715009">
        <w:rPr>
          <w:sz w:val="28"/>
          <w:szCs w:val="28"/>
          <w:lang w:val="uz-Latn-UZ"/>
        </w:rPr>
        <w:t>va</w:t>
      </w:r>
    </w:p>
    <w:bookmarkStart w:id="2" w:name="bookmark3"/>
    <w:p w:rsidR="00CA598C" w:rsidRPr="00715009" w:rsidRDefault="009F1FFC" w:rsidP="00477461">
      <w:pPr>
        <w:pStyle w:val="34"/>
        <w:keepNext/>
        <w:keepLines/>
        <w:shd w:val="clear" w:color="auto" w:fill="auto"/>
        <w:spacing w:before="0" w:after="0" w:line="240" w:lineRule="auto"/>
        <w:ind w:right="20" w:firstLine="709"/>
        <w:rPr>
          <w:rFonts w:ascii="Times New Roman" w:hAnsi="Times New Roman" w:cs="Times New Roman"/>
          <w:sz w:val="28"/>
          <w:szCs w:val="28"/>
          <w:lang w:val="uz-Latn-UZ"/>
        </w:rPr>
      </w:pPr>
      <m:oMathPara>
        <m:oMath>
          <m:sSub>
            <m:sSubPr>
              <m:ctrlPr>
                <w:rPr>
                  <w:rFonts w:ascii="Cambria Math" w:hAnsi="Cambria Math" w:cs="Times New Roman"/>
                  <w:i/>
                  <w:sz w:val="28"/>
                  <w:szCs w:val="28"/>
                  <w:lang w:val="uz-Latn-UZ"/>
                </w:rPr>
              </m:ctrlPr>
            </m:sSubPr>
            <m:e>
              <m:sSubSup>
                <m:sSubSupPr>
                  <m:ctrlPr>
                    <w:rPr>
                      <w:rFonts w:ascii="Cambria Math" w:hAnsi="Cambria Math" w:cs="Times New Roman"/>
                      <w:i/>
                      <w:sz w:val="28"/>
                      <w:szCs w:val="28"/>
                      <w:lang w:val="uz-Latn-UZ"/>
                    </w:rPr>
                  </m:ctrlPr>
                </m:sSubSupPr>
                <m:e>
                  <m:r>
                    <w:rPr>
                      <w:rFonts w:ascii="Cambria Math" w:hAnsi="Cambria Math" w:cs="Times New Roman"/>
                      <w:sz w:val="28"/>
                      <w:szCs w:val="28"/>
                      <w:lang w:val="uz-Latn-UZ"/>
                    </w:rPr>
                    <m:t>Q</m:t>
                  </m:r>
                </m:e>
                <m:sub>
                  <m:r>
                    <w:rPr>
                      <w:rFonts w:ascii="Cambria Math" w:hAnsi="Cambria Math" w:cs="Times New Roman"/>
                      <w:sz w:val="28"/>
                      <w:szCs w:val="28"/>
                      <w:lang w:val="uz-Latn-UZ"/>
                    </w:rPr>
                    <m:t>2</m:t>
                  </m:r>
                </m:sub>
                <m:sup>
                  <m:r>
                    <w:rPr>
                      <w:rFonts w:ascii="Cambria Math" w:hAnsi="Cambria Math" w:cs="Times New Roman"/>
                      <w:sz w:val="28"/>
                      <w:szCs w:val="28"/>
                      <w:lang w:val="uz-Latn-UZ"/>
                    </w:rPr>
                    <m:t>'</m:t>
                  </m:r>
                </m:sup>
              </m:sSubSup>
            </m:e>
            <m:sub/>
          </m:sSub>
          <m:r>
            <w:rPr>
              <w:rFonts w:ascii="Cambria Math" w:hAnsi="Cambria Math" w:cs="Times New Roman"/>
              <w:sz w:val="28"/>
              <w:szCs w:val="28"/>
              <w:lang w:val="uz-Latn-UZ"/>
            </w:rPr>
            <m:t>=</m:t>
          </m:r>
          <m:sSubSup>
            <m:sSubSupPr>
              <m:ctrlPr>
                <w:rPr>
                  <w:rFonts w:ascii="Cambria Math" w:hAnsi="Cambria Math" w:cs="Times New Roman"/>
                  <w:i/>
                  <w:sz w:val="28"/>
                  <w:szCs w:val="28"/>
                  <w:lang w:val="uz-Latn-UZ"/>
                </w:rPr>
              </m:ctrlPr>
            </m:sSubSupPr>
            <m:e>
              <m:r>
                <w:rPr>
                  <w:rFonts w:ascii="Cambria Math" w:hAnsi="Cambria Math" w:cs="Times New Roman"/>
                  <w:sz w:val="28"/>
                  <w:szCs w:val="28"/>
                  <w:lang w:val="uz-Latn-UZ"/>
                </w:rPr>
                <m:t>Q</m:t>
              </m:r>
            </m:e>
            <m:sub>
              <m:r>
                <w:rPr>
                  <w:rFonts w:ascii="Cambria Math" w:hAnsi="Cambria Math" w:cs="Times New Roman"/>
                  <w:sz w:val="28"/>
                  <w:szCs w:val="28"/>
                  <w:lang w:val="uz-Latn-UZ"/>
                </w:rPr>
                <m:t>2</m:t>
              </m:r>
            </m:sub>
            <m:sup/>
          </m:sSubSup>
        </m:oMath>
      </m:oMathPara>
      <w:bookmarkEnd w:id="2"/>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Ikkinchi mashina issiqlik qabul qiluvchiga ishlatilmagan issiqlik miqdori beradi. Yuqoridagi shartni bajargan holda ikkinchi mashinani sovitkich mashina sifatida birinchi mashina hisobidan ishlashga majbur qilamiz.</w:t>
      </w:r>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sz w:val="28"/>
          <w:szCs w:val="28"/>
          <w:lang w:val="uz-Latn-UZ"/>
        </w:rPr>
        <w:t xml:space="preserve">Shunday qilib, issiqlik berish holatida hech narsa o‘zgarmaydi (3-rasm). Birinchi mashina  </w:t>
      </w:r>
      <w:r w:rsidRPr="00715009">
        <w:rPr>
          <w:rStyle w:val="a8"/>
          <w:color w:val="auto"/>
          <w:sz w:val="28"/>
          <w:szCs w:val="28"/>
          <w:lang w:val="uz-Latn-UZ" w:eastAsia="en-US"/>
        </w:rPr>
        <w:t>A</w:t>
      </w:r>
      <w:r w:rsidRPr="00715009">
        <w:rPr>
          <w:sz w:val="28"/>
          <w:szCs w:val="28"/>
          <w:lang w:val="uz-Latn-UZ"/>
        </w:rPr>
        <w:t xml:space="preserve"> musbat ish bajaradi, ikkinchi mashina esa </w:t>
      </w:r>
      <w:r w:rsidRPr="00715009">
        <w:rPr>
          <w:rStyle w:val="a8"/>
          <w:color w:val="auto"/>
          <w:sz w:val="28"/>
          <w:szCs w:val="28"/>
          <w:lang w:val="uz-Latn-UZ" w:eastAsia="en-US"/>
        </w:rPr>
        <w:t>A</w:t>
      </w:r>
      <w:r w:rsidRPr="00715009">
        <w:rPr>
          <w:sz w:val="28"/>
          <w:szCs w:val="28"/>
          <w:lang w:val="uz-Latn-UZ"/>
        </w:rPr>
        <w:t xml:space="preserve"> dan kichik bo’lib, </w:t>
      </w:r>
      <w:r w:rsidRPr="00715009">
        <w:rPr>
          <w:rStyle w:val="a8"/>
          <w:color w:val="auto"/>
          <w:sz w:val="28"/>
          <w:szCs w:val="28"/>
          <w:lang w:val="uz-Latn-UZ" w:eastAsia="en-US"/>
        </w:rPr>
        <w:t>A'</w:t>
      </w:r>
      <w:r w:rsidRPr="00715009">
        <w:rPr>
          <w:sz w:val="28"/>
          <w:szCs w:val="28"/>
          <w:lang w:val="uz-Latn-UZ"/>
        </w:rPr>
        <w:t xml:space="preserve"> manfiv ish bajaradi.</w:t>
      </w:r>
    </w:p>
    <w:p w:rsidR="00CA598C" w:rsidRPr="00715009" w:rsidRDefault="00CA598C" w:rsidP="00477461">
      <w:pPr>
        <w:pStyle w:val="44"/>
        <w:shd w:val="clear" w:color="auto" w:fill="auto"/>
        <w:spacing w:before="0" w:after="159" w:line="240" w:lineRule="auto"/>
        <w:ind w:right="80" w:firstLine="709"/>
        <w:jc w:val="both"/>
        <w:rPr>
          <w:rFonts w:ascii="Times New Roman" w:hAnsi="Times New Roman" w:cs="Times New Roman"/>
          <w:i w:val="0"/>
          <w:spacing w:val="0"/>
          <w:sz w:val="28"/>
          <w:szCs w:val="28"/>
          <w:lang w:val="uz-Latn-UZ"/>
        </w:rPr>
      </w:pPr>
      <w:r w:rsidRPr="00715009">
        <w:rPr>
          <w:rFonts w:ascii="Times New Roman" w:hAnsi="Times New Roman" w:cs="Times New Roman"/>
          <w:i w:val="0"/>
          <w:spacing w:val="0"/>
          <w:sz w:val="28"/>
          <w:szCs w:val="28"/>
          <w:lang w:val="uz-Latn-UZ"/>
        </w:rPr>
        <w:t xml:space="preserve">Ikki mashina ish bajarishi natijasida qo‘shimcha </w:t>
      </w:r>
      <w:r w:rsidRPr="00715009">
        <w:rPr>
          <w:rStyle w:val="a8"/>
          <w:color w:val="auto"/>
          <w:sz w:val="28"/>
          <w:szCs w:val="28"/>
          <w:lang w:val="uz-Latn-UZ" w:eastAsia="en-US"/>
        </w:rPr>
        <w:t>A-A'</w:t>
      </w:r>
      <w:r w:rsidRPr="00715009">
        <w:rPr>
          <w:rFonts w:ascii="Times New Roman" w:hAnsi="Times New Roman" w:cs="Times New Roman"/>
          <w:i w:val="0"/>
          <w:spacing w:val="0"/>
          <w:sz w:val="28"/>
          <w:szCs w:val="28"/>
          <w:lang w:val="uz-Latn-UZ"/>
        </w:rPr>
        <w:t xml:space="preserve"> musbat ish bajaradi. Uchinchi mashina isitkichdan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Q</m:t>
            </m:r>
          </m:e>
          <m:sub>
            <m:r>
              <w:rPr>
                <w:rFonts w:ascii="Cambria Math" w:hAnsi="Cambria Math" w:cs="Times New Roman"/>
                <w:sz w:val="28"/>
                <w:szCs w:val="28"/>
                <w:lang w:val="uz-Latn-UZ"/>
              </w:rPr>
              <m:t>2</m:t>
            </m:r>
          </m:sub>
        </m:sSub>
        <m:r>
          <w:rPr>
            <w:rFonts w:ascii="Cambria Math" w:hAnsi="Cambria Math" w:cs="Times New Roman"/>
            <w:sz w:val="28"/>
            <w:szCs w:val="28"/>
            <w:lang w:val="uz-Latn-UZ"/>
          </w:rPr>
          <m:t>'</m:t>
        </m:r>
      </m:oMath>
      <w:r w:rsidRPr="00715009">
        <w:rPr>
          <w:rStyle w:val="a8"/>
          <w:color w:val="auto"/>
          <w:sz w:val="28"/>
          <w:szCs w:val="28"/>
          <w:lang w:val="uz-Latn-UZ" w:eastAsia="en-US"/>
        </w:rPr>
        <w:t xml:space="preserve"> </w:t>
      </w:r>
      <w:r w:rsidRPr="00715009">
        <w:rPr>
          <w:rFonts w:ascii="Times New Roman" w:hAnsi="Times New Roman" w:cs="Times New Roman"/>
          <w:i w:val="0"/>
          <w:spacing w:val="0"/>
          <w:sz w:val="28"/>
          <w:szCs w:val="28"/>
          <w:lang w:val="uz-Latn-UZ"/>
        </w:rPr>
        <w:t>issiqlik miqdori oladi. Olingan Q</w:t>
      </w:r>
      <w:r w:rsidRPr="00715009">
        <w:rPr>
          <w:rFonts w:ascii="Times New Roman" w:hAnsi="Times New Roman" w:cs="Times New Roman"/>
          <w:i w:val="0"/>
          <w:sz w:val="28"/>
          <w:szCs w:val="28"/>
          <w:vertAlign w:val="subscript"/>
          <w:lang w:val="uz-Latn-UZ"/>
        </w:rPr>
        <w:t>2</w:t>
      </w:r>
      <w:r w:rsidRPr="00715009">
        <w:rPr>
          <w:rFonts w:ascii="Times New Roman" w:hAnsi="Times New Roman" w:cs="Times New Roman"/>
          <w:i w:val="0"/>
          <w:spacing w:val="0"/>
          <w:sz w:val="28"/>
          <w:szCs w:val="28"/>
          <w:lang w:val="uz-Latn-UZ"/>
        </w:rPr>
        <w:t>' issiqlik miqdori isitkich birinchi mashinadan olayotgan Q</w:t>
      </w:r>
      <w:r w:rsidRPr="00715009">
        <w:rPr>
          <w:rFonts w:ascii="Times New Roman" w:hAnsi="Times New Roman" w:cs="Times New Roman"/>
          <w:i w:val="0"/>
          <w:sz w:val="28"/>
          <w:szCs w:val="28"/>
          <w:vertAlign w:val="subscript"/>
          <w:lang w:val="uz-Latn-UZ"/>
        </w:rPr>
        <w:t>2</w:t>
      </w:r>
      <w:r w:rsidRPr="00715009">
        <w:rPr>
          <w:rFonts w:ascii="Times New Roman" w:hAnsi="Times New Roman" w:cs="Times New Roman"/>
          <w:i w:val="0"/>
          <w:spacing w:val="0"/>
          <w:sz w:val="28"/>
          <w:szCs w:val="28"/>
          <w:lang w:val="uz-Latn-UZ"/>
        </w:rPr>
        <w:t xml:space="preserve"> issiqlik miqdoridan katta bo‘ladi. </w:t>
      </w:r>
      <w:r w:rsidRPr="00715009">
        <w:rPr>
          <w:rStyle w:val="a8"/>
          <w:color w:val="auto"/>
          <w:sz w:val="28"/>
          <w:szCs w:val="28"/>
          <w:lang w:val="uz-Latn-UZ" w:eastAsia="en-US"/>
        </w:rPr>
        <w:t>Q</w:t>
      </w:r>
      <w:r w:rsidRPr="00715009">
        <w:rPr>
          <w:rStyle w:val="a8"/>
          <w:color w:val="auto"/>
          <w:sz w:val="28"/>
          <w:szCs w:val="28"/>
          <w:vertAlign w:val="subscript"/>
          <w:lang w:val="uz-Latn-UZ" w:eastAsia="en-US"/>
        </w:rPr>
        <w:t>2</w:t>
      </w:r>
      <w:r w:rsidRPr="00715009">
        <w:rPr>
          <w:rStyle w:val="a8"/>
          <w:color w:val="auto"/>
          <w:sz w:val="28"/>
          <w:szCs w:val="28"/>
          <w:lang w:val="uz-Latn-UZ" w:eastAsia="en-US"/>
        </w:rPr>
        <w:t>'-Q</w:t>
      </w:r>
      <w:r w:rsidRPr="00715009">
        <w:rPr>
          <w:rStyle w:val="a8"/>
          <w:color w:val="auto"/>
          <w:sz w:val="28"/>
          <w:szCs w:val="28"/>
          <w:vertAlign w:val="subscript"/>
          <w:lang w:val="uz-Latn-UZ" w:eastAsia="en-US"/>
        </w:rPr>
        <w:t>2</w:t>
      </w:r>
      <w:r w:rsidRPr="00715009">
        <w:rPr>
          <w:rFonts w:ascii="Times New Roman" w:hAnsi="Times New Roman" w:cs="Times New Roman"/>
          <w:i w:val="0"/>
          <w:spacing w:val="0"/>
          <w:sz w:val="28"/>
          <w:szCs w:val="28"/>
          <w:lang w:val="uz-Latn-UZ"/>
        </w:rPr>
        <w:t xml:space="preserve"> issiqlik miqdorlari farqi </w:t>
      </w:r>
      <w:r w:rsidRPr="00715009">
        <w:rPr>
          <w:rStyle w:val="a8"/>
          <w:color w:val="auto"/>
          <w:sz w:val="28"/>
          <w:szCs w:val="28"/>
          <w:lang w:val="uz-Latn-UZ" w:eastAsia="en-US"/>
        </w:rPr>
        <w:t>A-A'</w:t>
      </w:r>
      <w:r w:rsidRPr="00715009">
        <w:rPr>
          <w:rFonts w:ascii="Times New Roman" w:hAnsi="Times New Roman" w:cs="Times New Roman"/>
          <w:i w:val="0"/>
          <w:spacing w:val="0"/>
          <w:sz w:val="28"/>
          <w:szCs w:val="28"/>
          <w:lang w:val="uz-Latn-UZ"/>
        </w:rPr>
        <w:t xml:space="preserve"> ish bajarishga sarflanadi. Termodinamikaning II qonuni bo‘yicha bu jarayon sodir bo‘lishi mumkin emas, chunki FIK η</w:t>
      </w:r>
      <w:r w:rsidRPr="00715009">
        <w:rPr>
          <w:rStyle w:val="a8"/>
          <w:b w:val="0"/>
          <w:color w:val="auto"/>
          <w:sz w:val="28"/>
          <w:szCs w:val="28"/>
          <w:lang w:val="uz-Latn-UZ" w:eastAsia="en-US"/>
        </w:rPr>
        <w:t>' qiymati η</w:t>
      </w:r>
      <w:r w:rsidRPr="00715009">
        <w:rPr>
          <w:rFonts w:ascii="Times New Roman" w:hAnsi="Times New Roman" w:cs="Times New Roman"/>
          <w:i w:val="0"/>
          <w:sz w:val="28"/>
          <w:szCs w:val="28"/>
          <w:lang w:val="uz-Latn-UZ"/>
        </w:rPr>
        <w:t xml:space="preserve"> </w:t>
      </w:r>
      <w:r w:rsidRPr="00715009">
        <w:rPr>
          <w:rFonts w:ascii="Times New Roman" w:hAnsi="Times New Roman" w:cs="Times New Roman"/>
          <w:i w:val="0"/>
          <w:spacing w:val="0"/>
          <w:sz w:val="28"/>
          <w:szCs w:val="28"/>
          <w:lang w:val="uz-Latn-UZ"/>
        </w:rPr>
        <w:t xml:space="preserve">dan katta bo‘lmaydi. </w:t>
      </w:r>
    </w:p>
    <w:p w:rsidR="00CA598C" w:rsidRPr="00715009" w:rsidRDefault="00CA598C" w:rsidP="00477461">
      <w:pPr>
        <w:pStyle w:val="44"/>
        <w:shd w:val="clear" w:color="auto" w:fill="auto"/>
        <w:spacing w:before="0" w:after="159" w:line="240" w:lineRule="auto"/>
        <w:ind w:right="80" w:firstLine="709"/>
        <w:jc w:val="both"/>
        <w:rPr>
          <w:rFonts w:ascii="Times New Roman" w:hAnsi="Times New Roman" w:cs="Times New Roman"/>
          <w:i w:val="0"/>
          <w:sz w:val="28"/>
          <w:szCs w:val="28"/>
          <w:lang w:val="uz-Latn-UZ"/>
        </w:rPr>
      </w:pPr>
      <m:oMathPara>
        <m:oMath>
          <m:r>
            <w:rPr>
              <w:rFonts w:ascii="Cambria Math" w:hAnsi="Cambria Math" w:cs="Times New Roman"/>
              <w:sz w:val="28"/>
              <w:szCs w:val="28"/>
              <w:lang w:val="uz-Latn-UZ"/>
            </w:rPr>
            <m:t>η&gt;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η</m:t>
              </m:r>
            </m:e>
            <m:sup>
              <m:r>
                <w:rPr>
                  <w:rFonts w:ascii="Cambria Math" w:hAnsi="Cambria Math" w:cs="Times New Roman"/>
                  <w:sz w:val="28"/>
                  <w:szCs w:val="28"/>
                  <w:lang w:val="uz-Latn-UZ"/>
                </w:rPr>
                <m:t>'</m:t>
              </m:r>
            </m:sup>
          </m:sSup>
        </m:oMath>
      </m:oMathPara>
    </w:p>
    <w:p w:rsidR="00CA598C" w:rsidRPr="00715009" w:rsidRDefault="00CA598C" w:rsidP="00477461">
      <w:pPr>
        <w:pStyle w:val="11"/>
        <w:shd w:val="clear" w:color="auto" w:fill="auto"/>
        <w:spacing w:after="0" w:line="240" w:lineRule="auto"/>
        <w:ind w:left="20" w:right="20" w:firstLine="709"/>
        <w:rPr>
          <w:sz w:val="28"/>
          <w:szCs w:val="28"/>
          <w:lang w:val="uz-Latn-UZ"/>
        </w:rPr>
      </w:pPr>
      <w:r w:rsidRPr="00715009">
        <w:rPr>
          <w:rStyle w:val="12"/>
          <w:color w:val="auto"/>
          <w:sz w:val="28"/>
          <w:szCs w:val="28"/>
          <w:lang w:val="uz-Latn-UZ"/>
        </w:rPr>
        <w:t xml:space="preserve">Entropiya </w:t>
      </w:r>
      <w:r w:rsidRPr="00715009">
        <w:rPr>
          <w:sz w:val="28"/>
          <w:szCs w:val="28"/>
          <w:lang w:val="uz-Latn-UZ"/>
        </w:rPr>
        <w:t>jismda qancha foydasiz energiya boligini ko‘rsatuvchi kattalik bo‘lib. jismning holatiga bog‘liq funksiya. Jismning holati o‘zgarsa, entropiya ham o‘zgaradi. Qaytar jarayonlarda.</w:t>
      </w:r>
    </w:p>
    <w:p w:rsidR="00CA598C" w:rsidRPr="00715009" w:rsidRDefault="00CA598C" w:rsidP="00477461">
      <w:pPr>
        <w:pStyle w:val="a3"/>
        <w:ind w:firstLine="709"/>
        <w:jc w:val="both"/>
        <w:rPr>
          <w:rFonts w:ascii="Times New Roman" w:hAnsi="Times New Roman"/>
          <w:sz w:val="28"/>
          <w:szCs w:val="28"/>
          <w:lang w:val="uz-Latn-UZ"/>
        </w:rPr>
      </w:pPr>
      <w:r w:rsidRPr="00715009">
        <w:rPr>
          <w:rStyle w:val="12"/>
          <w:color w:val="auto"/>
          <w:sz w:val="28"/>
          <w:szCs w:val="28"/>
          <w:lang w:val="uz-Latn-UZ"/>
        </w:rPr>
        <w:t xml:space="preserve">Entropiya </w:t>
      </w:r>
      <w:r w:rsidRPr="00715009">
        <w:rPr>
          <w:rFonts w:ascii="Times New Roman" w:hAnsi="Times New Roman"/>
          <w:sz w:val="28"/>
          <w:szCs w:val="28"/>
          <w:lang w:val="uz-Latn-UZ"/>
        </w:rPr>
        <w:t>ham, xuddi sistemaning ichki energiyasi singari sistemaning holat funksivasi (to‘liq funksiya) bo‘lib, uning o‘zgarishi faqat sistemaning dastlabki va oxirgi holatiga bog‘liq bo‘lib jarayonning yo‘liga bog‘liq emas. Shunga ko‘ra sistema 1 holatdan II holatga kelsa, entropiyaning o‘zgarishi bilan ifodalaniladi.</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Entropiya moddaning miqdoriga bog‘liq, demak. ekstrensiv miqdordir. Entropiya additiv (yig‘indi) miqdordir, ya’ni sistema entropiyasi uni tashkil etgan tarkibiy qismlar entropiyasi yig‘indisiga teng. Uning o‘zgarishi esa ayrim bo‘laklar entropiyasi o‘zgarishi yig‘indisiga teng, murakkab jarayonlar entropiyasining o‘zgarishi jarayonni tashkil etuvchi ayrim jarayonlar entropiyalarining o‘zgarishlari yig‘indisiga teng. </w:t>
      </w:r>
    </w:p>
    <w:p w:rsidR="00CA598C" w:rsidRPr="00715009" w:rsidRDefault="00CA598C" w:rsidP="00477461">
      <w:pPr>
        <w:spacing w:line="240" w:lineRule="auto"/>
        <w:rPr>
          <w:rFonts w:ascii="Times New Roman" w:eastAsia="Times New Roman" w:hAnsi="Times New Roman" w:cs="Times New Roman"/>
          <w:b/>
          <w:sz w:val="28"/>
          <w:szCs w:val="28"/>
          <w:lang w:val="uz-Latn-UZ"/>
        </w:rPr>
      </w:pPr>
      <w:r w:rsidRPr="00715009">
        <w:rPr>
          <w:rFonts w:ascii="Times New Roman" w:hAnsi="Times New Roman" w:cs="Times New Roman"/>
          <w:b/>
          <w:sz w:val="28"/>
          <w:szCs w:val="28"/>
          <w:lang w:val="uz-Latn-UZ"/>
        </w:rPr>
        <w:br w:type="page"/>
      </w:r>
    </w:p>
    <w:p w:rsidR="00CA598C" w:rsidRPr="00715009" w:rsidRDefault="00CA598C" w:rsidP="00477461">
      <w:pPr>
        <w:pStyle w:val="a3"/>
        <w:tabs>
          <w:tab w:val="left" w:pos="367"/>
          <w:tab w:val="center" w:pos="4677"/>
        </w:tabs>
        <w:jc w:val="center"/>
        <w:rPr>
          <w:rFonts w:ascii="Times New Roman" w:hAnsi="Times New Roman"/>
          <w:b/>
          <w:sz w:val="28"/>
          <w:szCs w:val="28"/>
          <w:lang w:val="uz-Latn-UZ"/>
        </w:rPr>
      </w:pPr>
      <w:r w:rsidRPr="00715009">
        <w:rPr>
          <w:rFonts w:ascii="Times New Roman" w:hAnsi="Times New Roman"/>
          <w:b/>
          <w:sz w:val="28"/>
          <w:szCs w:val="28"/>
          <w:lang w:val="uz-Latn-UZ"/>
        </w:rPr>
        <w:t>Nazorat savollari</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1. Termodinamikaning ikkinchi qonuni qanday mazmun-mohiyatga ega? </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2. Sistemadagi zarrachalarning tartibsizlik darajasini belgilaydigan termodinamik kattalik nima deyiladi?  </w:t>
      </w:r>
    </w:p>
    <w:p w:rsidR="00CA598C" w:rsidRPr="00715009" w:rsidRDefault="00CA598C" w:rsidP="00477461">
      <w:pPr>
        <w:spacing w:line="240" w:lineRule="auto"/>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br w:type="page"/>
      </w:r>
    </w:p>
    <w:p w:rsidR="00180576" w:rsidRPr="00715009" w:rsidRDefault="00CA598C" w:rsidP="00477461">
      <w:pPr>
        <w:spacing w:line="240" w:lineRule="auto"/>
        <w:jc w:val="center"/>
        <w:rPr>
          <w:rFonts w:ascii="Times New Roman" w:hAnsi="Times New Roman" w:cs="Times New Roman"/>
          <w:sz w:val="28"/>
          <w:szCs w:val="28"/>
          <w:lang w:val="uz-Latn-UZ"/>
        </w:rPr>
      </w:pPr>
      <w:r w:rsidRPr="00715009">
        <w:rPr>
          <w:rFonts w:ascii="Times New Roman" w:hAnsi="Times New Roman" w:cs="Times New Roman"/>
          <w:b/>
          <w:sz w:val="28"/>
          <w:szCs w:val="28"/>
          <w:lang w:val="uz-Latn-UZ"/>
        </w:rPr>
        <w:t>4-MAVZU: ERKIN ENERGIYA.</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b/>
          <w:sz w:val="28"/>
          <w:szCs w:val="28"/>
          <w:lang w:val="uz-Latn-UZ"/>
        </w:rPr>
        <w:t>Erkin va bog‘langan energiya.</w:t>
      </w:r>
      <w:r w:rsidRPr="00715009">
        <w:rPr>
          <w:rFonts w:ascii="Times New Roman" w:hAnsi="Times New Roman" w:cs="Times New Roman"/>
          <w:b/>
          <w:i/>
          <w:sz w:val="28"/>
          <w:szCs w:val="28"/>
          <w:lang w:val="uz-Latn-UZ"/>
        </w:rPr>
        <w:t xml:space="preserve"> </w:t>
      </w:r>
      <w:r w:rsidRPr="00715009">
        <w:rPr>
          <w:rFonts w:ascii="Times New Roman" w:hAnsi="Times New Roman" w:cs="Times New Roman"/>
          <w:sz w:val="28"/>
          <w:szCs w:val="28"/>
          <w:lang w:val="uz-Latn-UZ"/>
        </w:rPr>
        <w:t>Termodinamikaning ikkinchi qonuniga muvofiq, jismdagi ichki energiyaning bir qismiishga aylanadi, jism energiyasining o‘garmas haroratda ishga aylanishi mumkin bo‘lgan qismi uning erkin energiyasi, ishga aylana olmaydigan qismi esa bog‘langan energiyasi deyiladi.</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Har qanday sistema umumiy energiyasining o‘zgarmas haroratda foydali ishga aylana oladigan qismi (F) erkin energiya deyiladi.</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O‘z-o‘zicha boradigan jarayonlardagienergiya yuqori erkin energiya deyiladi. O‘z-o‘ziga boradigan jarayonlarda energiya yuqori potensialli holatga o‘tganligi sababli bunday jarayonlarda erkin energiyaning o‘zgarishi  F manfiy qiymatga ega bo‘ladi. ∆F&lt;0</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Bundan quyidagicha xulosa chiqarish mumkin: sistemaning erkin energiyasi berilgan sharoitda minimal qiymatga ega bo‘lgandagina sistema barqaror muvozanat holatida turishi mumkin. Demak, erkin energiya kamayadi.</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O‘z-o‘zicha bormaydigan jarayonlarni amalga oshirish uchun tashqaridan energiya sarflashi kerak. Ana shu energiya </w:t>
      </w:r>
      <w:bookmarkStart w:id="3" w:name="_GoBack"/>
      <w:bookmarkEnd w:id="3"/>
      <w:r w:rsidRPr="00715009">
        <w:rPr>
          <w:rFonts w:ascii="Times New Roman" w:hAnsi="Times New Roman" w:cs="Times New Roman"/>
          <w:sz w:val="28"/>
          <w:szCs w:val="28"/>
          <w:lang w:val="uz-Latn-UZ"/>
        </w:rPr>
        <w:t xml:space="preserve">sistema ichki energiyasining ortishiga sarflanadi: δF&gt;0. Demak, erkin energiyaning ortishi bilan boradigan boradigan jarayonlar o‘z-o‘zicha sodir bo‘lmaydi. </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Ichki energiyaning hech qanday sharoitda foydali ishga aylantirib bo‘lmaydigan va faqat issiqlikka aylanib, tarqalib ketishi mumkin bo‘lgan qismi (G) bog‘langan energiya deyiladi. Bog‘langan energiya entropiya o‘zgarishining absolyut haroratga ko‘paytmasi (TdS) sifatida topiladi.</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Har qanday sistemada  erkin energiya potensial energiya sifatida bo‘ladi. Sistemaning erkin energiyasi qancha ko‘p bo‘lsa u shuncha ko‘p ish bajaradi. Masalan, siyraklashtirilgan gazda shu haroratdagi siqilgan gaznikiga qaraganda erkin energiya kam, bog‘langan energiya ko‘p bo‘ladi. Demak, siyraklashtirilgan gaz siqilgan gazga nisbatan ka mish bajaradi. </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Entropiya jismda qancha foydasiz energiya borligini ko‘rsatuvchi kattalik bo‘lib, jismining holatiga  bog‘liq funksiya. Jismning holati o‘zgarsa, entropiya ham o‘zgaradi. Qaynar jarayonlarda entropiyaning o‘zgarishi nolga teng, ya’ni S=const, ∆S=0, qaytmas jarayonlarda hamma vaqt ∆S noldan katta: ∆S&gt;0.</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Entropiya ham xuddi sistemaning ichki energiyasi singari sistemaning holat funksiyasi bo‘lib, uning o‘zgarishi faqat sistemaning dastlabki va oxirgi holatiga bog‘liq, jarayonning yo‘liga bog‘liq emas. Shunga ko‘ra sistema I holatdan II holatga kelsa, entropiyaning o‘zgarishi</w:t>
      </w:r>
    </w:p>
    <w:p w:rsidR="00CA598C" w:rsidRPr="00715009" w:rsidRDefault="00CA598C" w:rsidP="00477461">
      <w:pPr>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w:t>
      </w:r>
      <m:oMath>
        <m:nary>
          <m:naryPr>
            <m:limLoc m:val="undOvr"/>
            <m:ctrlPr>
              <w:rPr>
                <w:rFonts w:ascii="Cambria Math" w:hAnsi="Cambria Math" w:cs="Times New Roman"/>
                <w:i/>
                <w:sz w:val="28"/>
                <w:szCs w:val="28"/>
                <w:lang w:val="uz-Latn-UZ"/>
              </w:rPr>
            </m:ctrlPr>
          </m:naryPr>
          <m:sub>
            <m:r>
              <w:rPr>
                <w:rFonts w:ascii="Cambria Math" w:hAnsi="Cambria Math" w:cs="Times New Roman"/>
                <w:sz w:val="28"/>
                <w:szCs w:val="28"/>
                <w:lang w:val="uz-Latn-UZ"/>
              </w:rPr>
              <m:t>1</m:t>
            </m:r>
          </m:sub>
          <m:sup>
            <m:r>
              <w:rPr>
                <w:rFonts w:ascii="Cambria Math" w:hAnsi="Cambria Math" w:cs="Times New Roman"/>
                <w:sz w:val="28"/>
                <w:szCs w:val="28"/>
                <w:lang w:val="uz-Latn-UZ"/>
              </w:rPr>
              <m:t>2</m:t>
            </m:r>
          </m:sup>
          <m:e>
            <m:f>
              <m:fPr>
                <m:ctrlPr>
                  <w:rPr>
                    <w:rFonts w:ascii="Cambria Math" w:hAnsi="Cambria Math" w:cs="Times New Roman"/>
                    <w:i/>
                    <w:sz w:val="28"/>
                    <w:szCs w:val="28"/>
                    <w:lang w:val="uz-Latn-UZ"/>
                  </w:rPr>
                </m:ctrlPr>
              </m:fPr>
              <m:num>
                <m:r>
                  <m:rPr>
                    <m:sty m:val="p"/>
                  </m:rPr>
                  <w:rPr>
                    <w:rFonts w:ascii="Cambria Math" w:hAnsi="Cambria Math" w:cs="Times New Roman"/>
                    <w:sz w:val="28"/>
                    <w:szCs w:val="28"/>
                    <w:u w:val="single"/>
                    <w:lang w:val="uz-Latn-UZ"/>
                  </w:rPr>
                  <m:t>δQ</m:t>
                </m:r>
              </m:num>
              <m:den>
                <m:r>
                  <w:rPr>
                    <w:rFonts w:ascii="Cambria Math" w:hAnsi="Cambria Math" w:cs="Times New Roman"/>
                    <w:sz w:val="28"/>
                    <w:szCs w:val="28"/>
                    <w:lang w:val="uz-Latn-UZ"/>
                  </w:rPr>
                  <m:t>T</m:t>
                </m:r>
              </m:den>
            </m:f>
          </m:e>
        </m:nary>
        <m:r>
          <w:rPr>
            <w:rFonts w:ascii="Cambria Math" w:hAnsi="Cambria Math" w:cs="Times New Roman"/>
            <w:sz w:val="28"/>
            <w:szCs w:val="28"/>
            <w:lang w:val="uz-Latn-UZ"/>
          </w:rPr>
          <m:t xml:space="preserve">= </m:t>
        </m:r>
        <m:sSub>
          <m:sSubPr>
            <m:ctrlPr>
              <w:rPr>
                <w:rFonts w:ascii="Cambria Math" w:hAnsi="Cambria Math" w:cs="Times New Roman"/>
                <w:sz w:val="28"/>
                <w:szCs w:val="28"/>
                <w:lang w:val="uz-Latn-UZ"/>
              </w:rPr>
            </m:ctrlPr>
          </m:sSubPr>
          <m:e>
            <m:r>
              <m:rPr>
                <m:sty m:val="p"/>
              </m:rPr>
              <w:rPr>
                <w:rFonts w:ascii="Cambria Math" w:hAnsi="Cambria Math" w:cs="Times New Roman"/>
                <w:sz w:val="28"/>
                <w:szCs w:val="28"/>
                <w:lang w:val="uz-Latn-UZ"/>
              </w:rPr>
              <m:t>S</m:t>
            </m:r>
          </m:e>
          <m:sub>
            <m:r>
              <m:rPr>
                <m:sty m:val="p"/>
              </m:rPr>
              <w:rPr>
                <w:rFonts w:ascii="Cambria Math" w:hAnsi="Cambria Math" w:cs="Times New Roman"/>
                <w:sz w:val="28"/>
                <w:szCs w:val="28"/>
                <w:lang w:val="uz-Latn-UZ"/>
              </w:rPr>
              <m:t>2</m:t>
            </m:r>
          </m:sub>
        </m:sSub>
        <m:r>
          <w:rPr>
            <w:rFonts w:ascii="Cambria Math" w:hAnsi="Cambria Math" w:cs="Times New Roman"/>
            <w:sz w:val="28"/>
            <w:szCs w:val="28"/>
            <w:lang w:val="uz-Latn-UZ"/>
          </w:rPr>
          <m:t xml:space="preserve">- </m:t>
        </m:r>
        <m:sSub>
          <m:sSubPr>
            <m:ctrlPr>
              <w:rPr>
                <w:rFonts w:ascii="Cambria Math" w:hAnsi="Cambria Math" w:cs="Times New Roman"/>
                <w:i/>
                <w:sz w:val="28"/>
                <w:szCs w:val="28"/>
                <w:lang w:val="uz-Latn-UZ"/>
              </w:rPr>
            </m:ctrlPr>
          </m:sSubPr>
          <m:e>
            <m:r>
              <w:rPr>
                <w:rFonts w:ascii="Cambria Math" w:hAnsi="Cambria Math" w:cs="Times New Roman"/>
                <w:sz w:val="28"/>
                <w:szCs w:val="28"/>
                <w:lang w:val="uz-Latn-UZ"/>
              </w:rPr>
              <m:t>S</m:t>
            </m:r>
          </m:e>
          <m:sub>
            <m:r>
              <w:rPr>
                <w:rFonts w:ascii="Cambria Math" w:hAnsi="Cambria Math" w:cs="Times New Roman"/>
                <w:sz w:val="28"/>
                <w:szCs w:val="28"/>
                <w:lang w:val="uz-Latn-UZ"/>
              </w:rPr>
              <m:t>1</m:t>
            </m:r>
          </m:sub>
        </m:sSub>
      </m:oMath>
      <w:r w:rsidRPr="00715009">
        <w:rPr>
          <w:rFonts w:ascii="Times New Roman" w:hAnsi="Times New Roman" w:cs="Times New Roman"/>
          <w:sz w:val="28"/>
          <w:szCs w:val="28"/>
          <w:lang w:val="uz-Latn-UZ"/>
        </w:rPr>
        <w:t xml:space="preserve"> bilan ifodalanadi. </w:t>
      </w:r>
    </w:p>
    <w:p w:rsidR="00CA598C" w:rsidRPr="00715009" w:rsidRDefault="00CA598C" w:rsidP="00477461">
      <w:pPr>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Entropiya moddaning miqdoriga bog‘liq, demak, ekstensiv miqdordir. Entropiya additiv (yig‘indi) miqdordir, ya’ni sistema entropiyasi uni tashkil etgan tarkibiy qismlar entropiyasi yig‘indisiga teng. Uning o‘zgarishi esa ayrim bo‘laklar entropiyasiyig‘indisiga teng. Uning o‘zgarishi esa ayrim bo‘laklar entropiyasi o‘zgarish yig‘indisiga teng, murakkab jarayonlar entropiyasining o‘zgarish jarayonni tashkil etuvchi ayrim jarayonlar entropiyalarining o‘zgarishlari yig‘indisiga teng.</w:t>
      </w:r>
    </w:p>
    <w:p w:rsidR="00CA598C" w:rsidRPr="00715009" w:rsidRDefault="00CA598C" w:rsidP="00477461">
      <w:pPr>
        <w:spacing w:line="240" w:lineRule="auto"/>
        <w:rPr>
          <w:rFonts w:ascii="Times New Roman" w:hAnsi="Times New Roman" w:cs="Times New Roman"/>
          <w:sz w:val="28"/>
          <w:szCs w:val="28"/>
          <w:lang w:val="uz-Latn-UZ"/>
        </w:rPr>
      </w:pPr>
    </w:p>
    <w:p w:rsidR="00CA598C" w:rsidRPr="00715009" w:rsidRDefault="00CA598C" w:rsidP="00477461">
      <w:pPr>
        <w:pStyle w:val="a3"/>
        <w:tabs>
          <w:tab w:val="left" w:pos="367"/>
          <w:tab w:val="center" w:pos="4677"/>
        </w:tabs>
        <w:jc w:val="center"/>
        <w:rPr>
          <w:rFonts w:ascii="Times New Roman" w:hAnsi="Times New Roman"/>
          <w:b/>
          <w:sz w:val="28"/>
          <w:szCs w:val="28"/>
          <w:lang w:val="uz-Latn-UZ"/>
        </w:rPr>
      </w:pPr>
      <w:r w:rsidRPr="00715009">
        <w:rPr>
          <w:rFonts w:ascii="Times New Roman" w:hAnsi="Times New Roman"/>
          <w:b/>
          <w:sz w:val="28"/>
          <w:szCs w:val="28"/>
          <w:lang w:val="uz-Latn-UZ"/>
        </w:rPr>
        <w:t>Nazorat savollari</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1. Erkin energiya deganda nimani tushunasiz va metallurgiyada jarayonlarni qanday yo‘naltirish mumkin?  </w:t>
      </w:r>
    </w:p>
    <w:p w:rsidR="00CA598C" w:rsidRPr="00715009" w:rsidRDefault="00CA598C" w:rsidP="00477461">
      <w:pPr>
        <w:spacing w:line="240" w:lineRule="auto"/>
        <w:rPr>
          <w:rFonts w:ascii="Times New Roman" w:eastAsia="Times New Roman" w:hAnsi="Times New Roman" w:cs="Times New Roman"/>
          <w:sz w:val="28"/>
          <w:szCs w:val="28"/>
          <w:lang w:val="uz-Latn-UZ"/>
        </w:rPr>
      </w:pPr>
      <w:r w:rsidRPr="00715009">
        <w:rPr>
          <w:rFonts w:ascii="Times New Roman" w:hAnsi="Times New Roman" w:cs="Times New Roman"/>
          <w:sz w:val="28"/>
          <w:szCs w:val="28"/>
          <w:lang w:val="uz-Latn-UZ"/>
        </w:rPr>
        <w:br w:type="page"/>
      </w:r>
    </w:p>
    <w:p w:rsidR="00CA598C" w:rsidRPr="00715009" w:rsidRDefault="00CA598C" w:rsidP="00477461">
      <w:pPr>
        <w:pStyle w:val="a3"/>
        <w:ind w:firstLine="708"/>
        <w:jc w:val="center"/>
        <w:rPr>
          <w:rFonts w:ascii="Times New Roman" w:hAnsi="Times New Roman"/>
          <w:b/>
          <w:sz w:val="28"/>
          <w:szCs w:val="28"/>
          <w:lang w:val="uz-Latn-UZ"/>
        </w:rPr>
      </w:pPr>
      <w:r w:rsidRPr="00715009">
        <w:rPr>
          <w:rFonts w:ascii="Times New Roman" w:hAnsi="Times New Roman"/>
          <w:b/>
          <w:sz w:val="28"/>
          <w:szCs w:val="28"/>
          <w:lang w:val="uz-Latn-UZ"/>
        </w:rPr>
        <w:t>5-MAVZU: TERMODINAMIKANING IKKINCHI QONUNINI FAZOVIY MUVOZANATLARGA QO’LLASH</w:t>
      </w:r>
    </w:p>
    <w:p w:rsidR="00CA598C" w:rsidRPr="00715009" w:rsidRDefault="00CA598C" w:rsidP="00477461">
      <w:pPr>
        <w:pStyle w:val="a3"/>
        <w:ind w:firstLine="708"/>
        <w:jc w:val="center"/>
        <w:rPr>
          <w:rFonts w:ascii="Times New Roman" w:hAnsi="Times New Roman"/>
          <w:b/>
          <w:sz w:val="28"/>
          <w:szCs w:val="28"/>
          <w:lang w:val="uz-Latn-UZ"/>
        </w:rPr>
      </w:pP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Ko’p jinsli moddalar orasidagi yuzaga keladigan muvozanat </w:t>
      </w:r>
      <w:r w:rsidRPr="00715009">
        <w:rPr>
          <w:rFonts w:ascii="Times New Roman" w:hAnsi="Times New Roman" w:cs="Times New Roman"/>
          <w:b/>
          <w:sz w:val="28"/>
          <w:szCs w:val="28"/>
          <w:lang w:val="uz-Latn-UZ"/>
        </w:rPr>
        <w:t>geterogen</w:t>
      </w:r>
      <w:r w:rsidRPr="00715009">
        <w:rPr>
          <w:rFonts w:ascii="Times New Roman" w:hAnsi="Times New Roman" w:cs="Times New Roman"/>
          <w:sz w:val="28"/>
          <w:szCs w:val="28"/>
          <w:lang w:val="uz-Latn-UZ"/>
        </w:rPr>
        <w:t xml:space="preserve"> yoki </w:t>
      </w:r>
      <w:r w:rsidRPr="00715009">
        <w:rPr>
          <w:rFonts w:ascii="Times New Roman" w:hAnsi="Times New Roman" w:cs="Times New Roman"/>
          <w:b/>
          <w:sz w:val="28"/>
          <w:szCs w:val="28"/>
          <w:lang w:val="uz-Latn-UZ"/>
        </w:rPr>
        <w:t xml:space="preserve">fazoviy muvozanat deyilib, </w:t>
      </w:r>
      <w:r w:rsidRPr="00715009">
        <w:rPr>
          <w:rFonts w:ascii="Times New Roman" w:hAnsi="Times New Roman" w:cs="Times New Roman"/>
          <w:sz w:val="28"/>
          <w:szCs w:val="28"/>
          <w:lang w:val="uz-Latn-UZ"/>
        </w:rPr>
        <w:t>bunday muvozanat massalar ta’siri qonuniga boysunmaydi. Ko’p fazali geterogen sistemalardagi muvozanatni xarakterlash uchun Gibbs (amerika fizigi) 1873-1878 yillarda fazalar qoidasini yaratdi. Bu qoida – geterogen sistemaning alohida olingan gomogen qismlari qanday sharoitda ( P, T, S va h.z. ) o’zaro termodinamik muvozanatda turishini ifodalaydi.</w:t>
      </w:r>
    </w:p>
    <w:p w:rsidR="00CA598C" w:rsidRPr="00715009" w:rsidRDefault="00CA598C" w:rsidP="00477461">
      <w:pPr>
        <w:spacing w:after="0" w:line="240" w:lineRule="auto"/>
        <w:ind w:firstLine="426"/>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Geterogen sistemadagi moddalar bir-biridan chegara sirtlari bilan ajralgan bo’ladi. Geterogen sistemaning boshqa qismlaridan chegara sirt bilan ajralgan va bir xil kimyoviy, fizikaviy hamda termodinamik xossaga ega bo’lgan gomogen qismi faza </w:t>
      </w:r>
      <w:r w:rsidRPr="00715009">
        <w:rPr>
          <w:rFonts w:ascii="Times New Roman" w:hAnsi="Times New Roman" w:cs="Times New Roman"/>
          <w:b/>
          <w:sz w:val="28"/>
          <w:szCs w:val="28"/>
          <w:lang w:val="uz-Latn-UZ"/>
        </w:rPr>
        <w:t>(Ф)</w:t>
      </w:r>
      <w:r w:rsidRPr="00715009">
        <w:rPr>
          <w:rFonts w:ascii="Times New Roman" w:hAnsi="Times New Roman" w:cs="Times New Roman"/>
          <w:sz w:val="28"/>
          <w:szCs w:val="28"/>
          <w:lang w:val="uz-Latn-UZ"/>
        </w:rPr>
        <w:t xml:space="preserve"> deyiladi. </w:t>
      </w:r>
      <w:r w:rsidRPr="00715009">
        <w:rPr>
          <w:rFonts w:ascii="Times New Roman" w:hAnsi="Times New Roman" w:cs="Times New Roman"/>
          <w:b/>
          <w:sz w:val="28"/>
          <w:szCs w:val="28"/>
          <w:lang w:val="uz-Latn-UZ"/>
        </w:rPr>
        <w:t>Misol:</w:t>
      </w:r>
      <w:r w:rsidRPr="00715009">
        <w:rPr>
          <w:rFonts w:ascii="Times New Roman" w:hAnsi="Times New Roman" w:cs="Times New Roman"/>
          <w:sz w:val="28"/>
          <w:szCs w:val="28"/>
          <w:lang w:val="uz-Latn-UZ"/>
        </w:rPr>
        <w:t xml:space="preserve"> </w:t>
      </w:r>
      <w:r w:rsidRPr="00715009">
        <w:rPr>
          <w:rFonts w:ascii="Times New Roman" w:hAnsi="Times New Roman" w:cs="Times New Roman"/>
          <w:i/>
          <w:sz w:val="28"/>
          <w:szCs w:val="28"/>
          <w:lang w:val="uz-Latn-UZ"/>
        </w:rPr>
        <w:t>chin eritmalar, gazlar aralashmasi(masalan – havo) bitta fazani tashkil etadi. Toyingan eritmaning ozi birgina fazadan iborat, lekin uning ustidagi toyingan bug ham nazarga olinsa, albatta ikki fazadir.</w:t>
      </w:r>
    </w:p>
    <w:p w:rsidR="00CA598C" w:rsidRPr="00715009" w:rsidRDefault="00CA598C" w:rsidP="00477461">
      <w:pPr>
        <w:spacing w:after="0" w:line="240" w:lineRule="auto"/>
        <w:ind w:firstLine="426"/>
        <w:jc w:val="both"/>
        <w:rPr>
          <w:rFonts w:ascii="Times New Roman" w:hAnsi="Times New Roman" w:cs="Times New Roman"/>
          <w:i/>
          <w:sz w:val="28"/>
          <w:szCs w:val="28"/>
          <w:lang w:val="uz-Latn-UZ"/>
        </w:rPr>
      </w:pPr>
      <w:r w:rsidRPr="0071500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58F8BA6" wp14:editId="2EED2E95">
            <wp:simplePos x="0" y="0"/>
            <wp:positionH relativeFrom="column">
              <wp:posOffset>3996055</wp:posOffset>
            </wp:positionH>
            <wp:positionV relativeFrom="paragraph">
              <wp:posOffset>153670</wp:posOffset>
            </wp:positionV>
            <wp:extent cx="1485900" cy="2254250"/>
            <wp:effectExtent l="0" t="0" r="0" b="0"/>
            <wp:wrapSquare wrapText="bothSides"/>
            <wp:docPr id="9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1485900" cy="2254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B66E9" w:rsidRPr="00715009" w:rsidRDefault="000B66E9" w:rsidP="00477461">
      <w:pPr>
        <w:spacing w:after="0" w:line="240" w:lineRule="auto"/>
        <w:ind w:firstLine="426"/>
        <w:jc w:val="both"/>
        <w:rPr>
          <w:rFonts w:ascii="Times New Roman" w:hAnsi="Times New Roman" w:cs="Times New Roman"/>
          <w:i/>
          <w:sz w:val="28"/>
          <w:szCs w:val="28"/>
          <w:lang w:val="uz-Latn-UZ"/>
        </w:rPr>
      </w:pPr>
      <w:r w:rsidRPr="00715009">
        <w:rPr>
          <w:rFonts w:ascii="Times New Roman" w:hAnsi="Times New Roman" w:cs="Times New Roman"/>
          <w:noProof/>
          <w:sz w:val="28"/>
          <w:szCs w:val="28"/>
          <w:lang w:eastAsia="ru-RU"/>
        </w:rPr>
        <w:drawing>
          <wp:inline distT="0" distB="0" distL="0" distR="0" wp14:anchorId="31AA7FDD" wp14:editId="74F80BC3">
            <wp:extent cx="1481959" cy="2131741"/>
            <wp:effectExtent l="0" t="0" r="4445"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print"/>
                    <a:srcRect/>
                    <a:stretch>
                      <a:fillRect/>
                    </a:stretch>
                  </pic:blipFill>
                  <pic:spPr bwMode="auto">
                    <a:xfrm>
                      <a:off x="0" y="0"/>
                      <a:ext cx="1489592" cy="2142720"/>
                    </a:xfrm>
                    <a:prstGeom prst="rect">
                      <a:avLst/>
                    </a:prstGeom>
                    <a:noFill/>
                    <a:ln w="9525">
                      <a:noFill/>
                      <a:miter lim="800000"/>
                      <a:headEnd/>
                      <a:tailEnd/>
                    </a:ln>
                  </pic:spPr>
                </pic:pic>
              </a:graphicData>
            </a:graphic>
          </wp:inline>
        </w:drawing>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i/>
          <w:sz w:val="28"/>
          <w:szCs w:val="28"/>
          <w:lang w:val="uz-Latn-UZ"/>
        </w:rPr>
        <w:t xml:space="preserve">                 </w:t>
      </w:r>
    </w:p>
    <w:p w:rsidR="00CA598C" w:rsidRPr="00715009" w:rsidRDefault="00CA598C" w:rsidP="00477461">
      <w:pPr>
        <w:spacing w:after="0" w:line="240" w:lineRule="auto"/>
        <w:ind w:firstLine="426"/>
        <w:jc w:val="both"/>
        <w:rPr>
          <w:rFonts w:ascii="Times New Roman" w:hAnsi="Times New Roman" w:cs="Times New Roman"/>
          <w:i/>
          <w:sz w:val="28"/>
          <w:szCs w:val="28"/>
          <w:lang w:val="uz-Latn-UZ"/>
        </w:rPr>
      </w:pPr>
      <w:r w:rsidRPr="00715009">
        <w:rPr>
          <w:rFonts w:ascii="Times New Roman" w:hAnsi="Times New Roman" w:cs="Times New Roman"/>
          <w:i/>
          <w:sz w:val="28"/>
          <w:szCs w:val="28"/>
          <w:lang w:val="uz-Latn-UZ"/>
        </w:rPr>
        <w:t xml:space="preserve"> Eritma tagida cho’kma (qattiq tuz) ham bo’lsa, bu sistema uch fazali bo’ladi. Agar bir qattiq jism ikkinchi qattiq jismda eritilib bir jinsli aralashma hosil qilinsa, bu ham bir fazali bo’ladi.</w:t>
      </w:r>
    </w:p>
    <w:p w:rsidR="00CA598C" w:rsidRPr="00715009" w:rsidRDefault="00CA598C" w:rsidP="00477461">
      <w:pPr>
        <w:spacing w:after="0" w:line="240" w:lineRule="auto"/>
        <w:ind w:firstLine="426"/>
        <w:jc w:val="both"/>
        <w:rPr>
          <w:rFonts w:ascii="Times New Roman" w:hAnsi="Times New Roman" w:cs="Times New Roman"/>
          <w:sz w:val="28"/>
          <w:szCs w:val="28"/>
          <w:u w:val="single"/>
          <w:lang w:val="uz-Latn-UZ"/>
        </w:rPr>
      </w:pPr>
      <w:r w:rsidRPr="00715009">
        <w:rPr>
          <w:rFonts w:ascii="Times New Roman" w:hAnsi="Times New Roman" w:cs="Times New Roman"/>
          <w:sz w:val="28"/>
          <w:szCs w:val="28"/>
          <w:u w:val="single"/>
          <w:lang w:val="uz-Latn-UZ"/>
        </w:rPr>
        <w:t xml:space="preserve"> </w:t>
      </w:r>
      <w:r w:rsidRPr="00715009">
        <w:rPr>
          <w:rFonts w:ascii="Times New Roman" w:hAnsi="Times New Roman" w:cs="Times New Roman"/>
          <w:sz w:val="28"/>
          <w:szCs w:val="28"/>
          <w:u w:val="single"/>
          <w:lang w:val="uz-Latn-UZ"/>
        </w:rPr>
        <w:tab/>
        <w:t xml:space="preserve">Demak, moddalar sistemani har xil agregat ho’latda </w:t>
      </w:r>
      <w:r w:rsidRPr="00715009">
        <w:rPr>
          <w:rFonts w:ascii="Times New Roman" w:hAnsi="Times New Roman" w:cs="Times New Roman"/>
          <w:b/>
          <w:sz w:val="28"/>
          <w:szCs w:val="28"/>
          <w:u w:val="single"/>
          <w:lang w:val="uz-Latn-UZ"/>
        </w:rPr>
        <w:t>(gaz, suyuq, qattiq)</w:t>
      </w:r>
      <w:r w:rsidRPr="00715009">
        <w:rPr>
          <w:rFonts w:ascii="Times New Roman" w:hAnsi="Times New Roman" w:cs="Times New Roman"/>
          <w:sz w:val="28"/>
          <w:szCs w:val="28"/>
          <w:u w:val="single"/>
          <w:lang w:val="uz-Latn-UZ"/>
        </w:rPr>
        <w:t xml:space="preserve"> tashkil etishi mumkin. SHunga kora sistemalar bir fazali, ikki fazali, uch fazali va ko’p fazali bo’ladi.  </w:t>
      </w:r>
    </w:p>
    <w:p w:rsidR="00CA598C" w:rsidRPr="00715009" w:rsidRDefault="00CA598C" w:rsidP="00477461">
      <w:pPr>
        <w:spacing w:after="0" w:line="240" w:lineRule="auto"/>
        <w:ind w:firstLine="426"/>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Har bir sistema bir yoki bir necha moddadan iborat bo’lib, bu moddalar </w:t>
      </w:r>
      <w:r w:rsidRPr="00715009">
        <w:rPr>
          <w:rFonts w:ascii="Times New Roman" w:hAnsi="Times New Roman" w:cs="Times New Roman"/>
          <w:b/>
          <w:sz w:val="28"/>
          <w:szCs w:val="28"/>
          <w:lang w:val="uz-Latn-UZ"/>
        </w:rPr>
        <w:t>sistemasining tarkibiy qismlari deb ataladi.</w:t>
      </w:r>
      <w:r w:rsidRPr="00715009">
        <w:rPr>
          <w:rFonts w:ascii="Times New Roman" w:hAnsi="Times New Roman" w:cs="Times New Roman"/>
          <w:sz w:val="28"/>
          <w:szCs w:val="28"/>
          <w:lang w:val="uz-Latn-UZ"/>
        </w:rPr>
        <w:t xml:space="preserve"> Sistemadan ajratib olinganda uzoq vaqt davomida mavjud bo’la oladigan tarkibiy qism (individual kimyoviy birikma) </w:t>
      </w:r>
      <w:r w:rsidRPr="00715009">
        <w:rPr>
          <w:rFonts w:ascii="Times New Roman" w:hAnsi="Times New Roman" w:cs="Times New Roman"/>
          <w:b/>
          <w:sz w:val="28"/>
          <w:szCs w:val="28"/>
          <w:lang w:val="uz-Latn-UZ"/>
        </w:rPr>
        <w:t xml:space="preserve">komponent deyiladi. </w:t>
      </w:r>
      <w:r w:rsidRPr="00715009">
        <w:rPr>
          <w:rFonts w:ascii="Times New Roman" w:hAnsi="Times New Roman" w:cs="Times New Roman"/>
          <w:sz w:val="28"/>
          <w:szCs w:val="28"/>
          <w:lang w:val="uz-Latn-UZ"/>
        </w:rPr>
        <w:t>Komponentlar oddiy va murakkab bo’lishi mumkin.</w:t>
      </w:r>
    </w:p>
    <w:p w:rsidR="00CA598C" w:rsidRPr="00715009" w:rsidRDefault="00CA598C" w:rsidP="00477461">
      <w:pPr>
        <w:spacing w:after="0" w:line="240" w:lineRule="auto"/>
        <w:ind w:firstLine="426"/>
        <w:jc w:val="both"/>
        <w:rPr>
          <w:rFonts w:ascii="Times New Roman" w:hAnsi="Times New Roman" w:cs="Times New Roman"/>
          <w:b/>
          <w:sz w:val="28"/>
          <w:szCs w:val="28"/>
          <w:lang w:val="uz-Latn-UZ"/>
        </w:rPr>
      </w:pPr>
      <w:r w:rsidRPr="00715009">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2005E02" wp14:editId="632328E6">
            <wp:simplePos x="0" y="0"/>
            <wp:positionH relativeFrom="column">
              <wp:posOffset>323850</wp:posOffset>
            </wp:positionH>
            <wp:positionV relativeFrom="paragraph">
              <wp:posOffset>313055</wp:posOffset>
            </wp:positionV>
            <wp:extent cx="2128520" cy="2040890"/>
            <wp:effectExtent l="19050" t="0" r="508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2128520" cy="2040890"/>
                    </a:xfrm>
                    <a:prstGeom prst="rect">
                      <a:avLst/>
                    </a:prstGeom>
                    <a:noFill/>
                    <a:ln w="9525">
                      <a:noFill/>
                      <a:miter lim="800000"/>
                      <a:headEnd/>
                      <a:tailEnd/>
                    </a:ln>
                  </pic:spPr>
                </pic:pic>
              </a:graphicData>
            </a:graphic>
          </wp:anchor>
        </w:drawing>
      </w:r>
      <w:r w:rsidRPr="00715009">
        <w:rPr>
          <w:rFonts w:ascii="Times New Roman" w:hAnsi="Times New Roman" w:cs="Times New Roman"/>
          <w:b/>
          <w:sz w:val="28"/>
          <w:szCs w:val="28"/>
          <w:lang w:val="uz-Latn-UZ"/>
        </w:rPr>
        <w:t>C+CO</w:t>
      </w:r>
      <w:r w:rsidRPr="00715009">
        <w:rPr>
          <w:rFonts w:ascii="Times New Roman" w:hAnsi="Times New Roman" w:cs="Times New Roman"/>
          <w:b/>
          <w:sz w:val="28"/>
          <w:szCs w:val="28"/>
          <w:vertAlign w:val="subscript"/>
          <w:lang w:val="uz-Latn-UZ"/>
        </w:rPr>
        <w:t>2</w:t>
      </w:r>
      <w:r w:rsidRPr="00715009">
        <w:rPr>
          <w:rFonts w:ascii="Times New Roman" w:hAnsi="Times New Roman" w:cs="Times New Roman"/>
          <w:b/>
          <w:sz w:val="28"/>
          <w:szCs w:val="28"/>
          <w:lang w:val="uz-Latn-UZ"/>
        </w:rPr>
        <w:t>↔2CO</w:t>
      </w:r>
    </w:p>
    <w:p w:rsidR="00CA598C" w:rsidRPr="00715009" w:rsidRDefault="00CA598C" w:rsidP="00477461">
      <w:pPr>
        <w:spacing w:after="0" w:line="240" w:lineRule="auto"/>
        <w:ind w:firstLine="426"/>
        <w:rPr>
          <w:rFonts w:ascii="Times New Roman" w:hAnsi="Times New Roman" w:cs="Times New Roman"/>
          <w:b/>
          <w:sz w:val="28"/>
          <w:szCs w:val="28"/>
          <w:lang w:val="uz-Latn-UZ"/>
        </w:rPr>
      </w:pP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Nechta tarkibiy qism- ?</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Nechta faza - ?</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Nechta komponentlar - ? </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Termodinamik sistemadagi har qaysi fazalarning kimyoviy tarkibini tola ifodalash uchun yetarli bo’lgan modda xillarining eng kichik soni sistemaning mustaqil tarkibiy qismlari yoki </w:t>
      </w:r>
      <w:r w:rsidRPr="00715009">
        <w:rPr>
          <w:rFonts w:ascii="Times New Roman" w:hAnsi="Times New Roman" w:cs="Times New Roman"/>
          <w:b/>
          <w:sz w:val="28"/>
          <w:szCs w:val="28"/>
          <w:lang w:val="uz-Latn-UZ"/>
        </w:rPr>
        <w:t>komponentlar soni</w:t>
      </w:r>
      <w:r w:rsidRPr="00715009">
        <w:rPr>
          <w:rFonts w:ascii="Times New Roman" w:hAnsi="Times New Roman" w:cs="Times New Roman"/>
          <w:sz w:val="28"/>
          <w:szCs w:val="28"/>
          <w:lang w:val="uz-Latn-UZ"/>
        </w:rPr>
        <w:t xml:space="preserve"> </w:t>
      </w:r>
      <w:r w:rsidRPr="00715009">
        <w:rPr>
          <w:rFonts w:ascii="Times New Roman" w:hAnsi="Times New Roman" w:cs="Times New Roman"/>
          <w:b/>
          <w:sz w:val="28"/>
          <w:szCs w:val="28"/>
          <w:lang w:val="uz-Latn-UZ"/>
        </w:rPr>
        <w:t>( K )</w:t>
      </w:r>
      <w:r w:rsidRPr="00715009">
        <w:rPr>
          <w:rFonts w:ascii="Times New Roman" w:hAnsi="Times New Roman" w:cs="Times New Roman"/>
          <w:sz w:val="28"/>
          <w:szCs w:val="28"/>
          <w:lang w:val="uz-Latn-UZ"/>
        </w:rPr>
        <w:t xml:space="preserve"> deb ataladi.</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Har bir komponent boshqa komponentlarga bog’liq bo’lmagan ho’lda mavjud bo’la oladi va o’zgarishi mumkin. Muvozanatdagi sistemalar komponentlar soniga qarab – </w:t>
      </w:r>
      <w:r w:rsidRPr="00715009">
        <w:rPr>
          <w:rFonts w:ascii="Times New Roman" w:hAnsi="Times New Roman" w:cs="Times New Roman"/>
          <w:b/>
          <w:sz w:val="28"/>
          <w:szCs w:val="28"/>
          <w:lang w:val="uz-Latn-UZ"/>
        </w:rPr>
        <w:t xml:space="preserve">bir, ikki va ko’p komponentli </w:t>
      </w:r>
      <w:r w:rsidRPr="00715009">
        <w:rPr>
          <w:rFonts w:ascii="Times New Roman" w:hAnsi="Times New Roman" w:cs="Times New Roman"/>
          <w:sz w:val="28"/>
          <w:szCs w:val="28"/>
          <w:lang w:val="uz-Latn-UZ"/>
        </w:rPr>
        <w:t>bo’ladi. Komponentlar sonini aniqlashda sistemaning hamma tarkibiy qismlari hisobga olinmaydi.</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Masalan:</w:t>
      </w:r>
    </w:p>
    <w:p w:rsidR="00CA598C" w:rsidRPr="00715009" w:rsidRDefault="00CA598C" w:rsidP="00477461">
      <w:pPr>
        <w:spacing w:after="0" w:line="240" w:lineRule="auto"/>
        <w:ind w:firstLine="426"/>
        <w:jc w:val="both"/>
        <w:rPr>
          <w:rFonts w:ascii="Times New Roman" w:hAnsi="Times New Roman" w:cs="Times New Roman"/>
          <w:b/>
          <w:sz w:val="28"/>
          <w:szCs w:val="28"/>
          <w:lang w:val="uz-Latn-UZ"/>
        </w:rPr>
      </w:pPr>
      <w:r w:rsidRPr="00715009">
        <w:rPr>
          <w:rFonts w:ascii="Times New Roman" w:hAnsi="Times New Roman" w:cs="Times New Roman"/>
          <w:sz w:val="28"/>
          <w:szCs w:val="28"/>
          <w:lang w:val="uz-Latn-UZ"/>
        </w:rPr>
        <w:t xml:space="preserve">- osh tuzining suvli eritmasida </w:t>
      </w:r>
      <w:r w:rsidRPr="00715009">
        <w:rPr>
          <w:rFonts w:ascii="Times New Roman" w:hAnsi="Times New Roman" w:cs="Times New Roman"/>
          <w:b/>
          <w:sz w:val="28"/>
          <w:szCs w:val="28"/>
          <w:lang w:val="uz-Latn-UZ"/>
        </w:rPr>
        <w:t>H</w:t>
      </w:r>
      <w:r w:rsidRPr="00715009">
        <w:rPr>
          <w:rFonts w:ascii="Times New Roman" w:hAnsi="Times New Roman" w:cs="Times New Roman"/>
          <w:b/>
          <w:sz w:val="28"/>
          <w:szCs w:val="28"/>
          <w:vertAlign w:val="subscript"/>
          <w:lang w:val="uz-Latn-UZ"/>
        </w:rPr>
        <w:t>2</w:t>
      </w:r>
      <w:r w:rsidRPr="00715009">
        <w:rPr>
          <w:rFonts w:ascii="Times New Roman" w:hAnsi="Times New Roman" w:cs="Times New Roman"/>
          <w:b/>
          <w:sz w:val="28"/>
          <w:szCs w:val="28"/>
          <w:lang w:val="uz-Latn-UZ"/>
        </w:rPr>
        <w:t>O, H</w:t>
      </w:r>
      <w:r w:rsidRPr="00715009">
        <w:rPr>
          <w:rFonts w:ascii="Times New Roman" w:hAnsi="Times New Roman" w:cs="Times New Roman"/>
          <w:b/>
          <w:sz w:val="28"/>
          <w:szCs w:val="28"/>
          <w:vertAlign w:val="superscript"/>
          <w:lang w:val="uz-Latn-UZ"/>
        </w:rPr>
        <w:t>+</w:t>
      </w:r>
      <w:r w:rsidRPr="00715009">
        <w:rPr>
          <w:rFonts w:ascii="Times New Roman" w:hAnsi="Times New Roman" w:cs="Times New Roman"/>
          <w:b/>
          <w:sz w:val="28"/>
          <w:szCs w:val="28"/>
          <w:lang w:val="uz-Latn-UZ"/>
        </w:rPr>
        <w:t>, OH</w:t>
      </w:r>
      <w:r w:rsidRPr="00715009">
        <w:rPr>
          <w:rFonts w:ascii="Times New Roman" w:hAnsi="Times New Roman" w:cs="Times New Roman"/>
          <w:b/>
          <w:sz w:val="28"/>
          <w:szCs w:val="28"/>
          <w:vertAlign w:val="superscript"/>
          <w:lang w:val="uz-Latn-UZ"/>
        </w:rPr>
        <w:t>¯</w:t>
      </w:r>
      <w:r w:rsidRPr="00715009">
        <w:rPr>
          <w:rFonts w:ascii="Times New Roman" w:hAnsi="Times New Roman" w:cs="Times New Roman"/>
          <w:b/>
          <w:sz w:val="28"/>
          <w:szCs w:val="28"/>
          <w:lang w:val="uz-Latn-UZ"/>
        </w:rPr>
        <w:t>, Na+,Cl</w:t>
      </w:r>
      <w:r w:rsidRPr="00715009">
        <w:rPr>
          <w:rFonts w:ascii="Times New Roman" w:hAnsi="Times New Roman" w:cs="Times New Roman"/>
          <w:b/>
          <w:sz w:val="28"/>
          <w:szCs w:val="28"/>
          <w:vertAlign w:val="superscript"/>
          <w:lang w:val="uz-Latn-UZ"/>
        </w:rPr>
        <w:t>¯</w:t>
      </w:r>
      <w:r w:rsidRPr="00715009">
        <w:rPr>
          <w:rFonts w:ascii="Times New Roman" w:hAnsi="Times New Roman" w:cs="Times New Roman"/>
          <w:sz w:val="28"/>
          <w:szCs w:val="28"/>
          <w:lang w:val="uz-Latn-UZ"/>
        </w:rPr>
        <w:t xml:space="preserve"> zarrachalari bor, lekin </w:t>
      </w:r>
      <w:r w:rsidRPr="00715009">
        <w:rPr>
          <w:rFonts w:ascii="Times New Roman" w:hAnsi="Times New Roman" w:cs="Times New Roman"/>
          <w:b/>
          <w:sz w:val="28"/>
          <w:szCs w:val="28"/>
          <w:lang w:val="uz-Latn-UZ"/>
        </w:rPr>
        <w:t>komponentlar soni 2ta - H</w:t>
      </w:r>
      <w:r w:rsidRPr="00715009">
        <w:rPr>
          <w:rFonts w:ascii="Times New Roman" w:hAnsi="Times New Roman" w:cs="Times New Roman"/>
          <w:b/>
          <w:sz w:val="28"/>
          <w:szCs w:val="28"/>
          <w:vertAlign w:val="subscript"/>
          <w:lang w:val="uz-Latn-UZ"/>
        </w:rPr>
        <w:t>2</w:t>
      </w:r>
      <w:r w:rsidRPr="00715009">
        <w:rPr>
          <w:rFonts w:ascii="Times New Roman" w:hAnsi="Times New Roman" w:cs="Times New Roman"/>
          <w:b/>
          <w:sz w:val="28"/>
          <w:szCs w:val="28"/>
          <w:lang w:val="uz-Latn-UZ"/>
        </w:rPr>
        <w:t>O, NaCl.</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kaltsiy karbonat </w:t>
      </w:r>
      <w:r w:rsidRPr="00715009">
        <w:rPr>
          <w:rFonts w:ascii="Times New Roman" w:hAnsi="Times New Roman" w:cs="Times New Roman"/>
          <w:b/>
          <w:sz w:val="28"/>
          <w:szCs w:val="28"/>
          <w:lang w:val="uz-Latn-UZ"/>
        </w:rPr>
        <w:t>(CaCO</w:t>
      </w:r>
      <w:r w:rsidRPr="00715009">
        <w:rPr>
          <w:rFonts w:ascii="Times New Roman" w:hAnsi="Times New Roman" w:cs="Times New Roman"/>
          <w:b/>
          <w:sz w:val="28"/>
          <w:szCs w:val="28"/>
          <w:vertAlign w:val="subscript"/>
          <w:lang w:val="uz-Latn-UZ"/>
        </w:rPr>
        <w:t>3</w:t>
      </w:r>
      <w:r w:rsidRPr="00715009">
        <w:rPr>
          <w:rFonts w:ascii="Times New Roman" w:hAnsi="Times New Roman" w:cs="Times New Roman"/>
          <w:b/>
          <w:sz w:val="28"/>
          <w:szCs w:val="28"/>
          <w:lang w:val="uz-Latn-UZ"/>
        </w:rPr>
        <w:t>)</w:t>
      </w:r>
      <w:r w:rsidRPr="00715009">
        <w:rPr>
          <w:rFonts w:ascii="Times New Roman" w:hAnsi="Times New Roman" w:cs="Times New Roman"/>
          <w:sz w:val="28"/>
          <w:szCs w:val="28"/>
          <w:lang w:val="uz-Latn-UZ"/>
        </w:rPr>
        <w:t xml:space="preserve"> ning ajralishida,  muvozanat vaqtida sistemada uchta tarkibiy qism </w:t>
      </w:r>
      <w:r w:rsidRPr="00715009">
        <w:rPr>
          <w:rFonts w:ascii="Times New Roman" w:hAnsi="Times New Roman" w:cs="Times New Roman"/>
          <w:b/>
          <w:sz w:val="28"/>
          <w:szCs w:val="28"/>
          <w:lang w:val="uz-Latn-UZ"/>
        </w:rPr>
        <w:t>(CaO, CaCO</w:t>
      </w:r>
      <w:r w:rsidRPr="00715009">
        <w:rPr>
          <w:rFonts w:ascii="Times New Roman" w:hAnsi="Times New Roman" w:cs="Times New Roman"/>
          <w:b/>
          <w:sz w:val="28"/>
          <w:szCs w:val="28"/>
          <w:vertAlign w:val="subscript"/>
          <w:lang w:val="uz-Latn-UZ"/>
        </w:rPr>
        <w:t>3</w:t>
      </w:r>
      <w:r w:rsidRPr="00715009">
        <w:rPr>
          <w:rFonts w:ascii="Times New Roman" w:hAnsi="Times New Roman" w:cs="Times New Roman"/>
          <w:b/>
          <w:sz w:val="28"/>
          <w:szCs w:val="28"/>
          <w:lang w:val="uz-Latn-UZ"/>
        </w:rPr>
        <w:t>, CO</w:t>
      </w:r>
      <w:r w:rsidRPr="00715009">
        <w:rPr>
          <w:rFonts w:ascii="Times New Roman" w:hAnsi="Times New Roman" w:cs="Times New Roman"/>
          <w:b/>
          <w:sz w:val="28"/>
          <w:szCs w:val="28"/>
          <w:vertAlign w:val="subscript"/>
          <w:lang w:val="uz-Latn-UZ"/>
        </w:rPr>
        <w:t>2</w:t>
      </w:r>
      <w:r w:rsidRPr="00715009">
        <w:rPr>
          <w:rFonts w:ascii="Times New Roman" w:hAnsi="Times New Roman" w:cs="Times New Roman"/>
          <w:b/>
          <w:sz w:val="28"/>
          <w:szCs w:val="28"/>
          <w:lang w:val="uz-Latn-UZ"/>
        </w:rPr>
        <w:t>)</w:t>
      </w:r>
      <w:r w:rsidRPr="00715009">
        <w:rPr>
          <w:rFonts w:ascii="Times New Roman" w:hAnsi="Times New Roman" w:cs="Times New Roman"/>
          <w:sz w:val="28"/>
          <w:szCs w:val="28"/>
          <w:lang w:val="uz-Latn-UZ"/>
        </w:rPr>
        <w:t xml:space="preserve"> bo’lishiga qaramay, komponentlar soni 2ga teng, chunki biz ikki modda borlini bilsak, uchinchisini ular orasidagi boglanishdan hisoblab topa olamiz.</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Agar sistemaning komponentlari bir-biri bilan tasirlashmasa (m: fizikaviy sistemada), komponentlar soni sistemadagi moddalar soniga(tarkibiy qismlar soniga) teng bo’ladi.</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Sistemadagi moddalar bir-biri bilan kimyoviy tasirlashsa, unda komponentlar soni moddalar sonidan sistemada borayotgan kimyoviy reaktsiyalar soni ayirmasiga teng bo’ladi:</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6E4E5E8" wp14:editId="2654EAC5">
            <wp:simplePos x="0" y="0"/>
            <wp:positionH relativeFrom="margin">
              <wp:align>left</wp:align>
            </wp:positionH>
            <wp:positionV relativeFrom="paragraph">
              <wp:posOffset>314325</wp:posOffset>
            </wp:positionV>
            <wp:extent cx="2175510" cy="2063115"/>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2175510" cy="2063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A598C" w:rsidRPr="00715009" w:rsidRDefault="00CA598C" w:rsidP="00477461">
      <w:pPr>
        <w:spacing w:after="0" w:line="240" w:lineRule="auto"/>
        <w:ind w:firstLine="426"/>
        <w:jc w:val="both"/>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 xml:space="preserve">Komponentlar soni - ? </w:t>
      </w:r>
    </w:p>
    <w:p w:rsidR="00CA598C" w:rsidRPr="00715009" w:rsidRDefault="00CA598C" w:rsidP="00477461">
      <w:pPr>
        <w:spacing w:after="0" w:line="240" w:lineRule="auto"/>
        <w:ind w:firstLine="426"/>
        <w:jc w:val="center"/>
        <w:rPr>
          <w:rFonts w:ascii="Times New Roman" w:hAnsi="Times New Roman" w:cs="Times New Roman"/>
          <w:b/>
          <w:sz w:val="28"/>
          <w:szCs w:val="28"/>
          <w:lang w:val="uz-Latn-UZ"/>
        </w:rPr>
      </w:pPr>
    </w:p>
    <w:p w:rsidR="00CA598C" w:rsidRPr="00715009" w:rsidRDefault="00CA598C" w:rsidP="00477461">
      <w:pPr>
        <w:spacing w:after="0" w:line="240" w:lineRule="auto"/>
        <w:ind w:firstLine="426"/>
        <w:jc w:val="both"/>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Faza – 3 ta</w:t>
      </w:r>
    </w:p>
    <w:p w:rsidR="00CA598C" w:rsidRPr="00715009" w:rsidRDefault="00CA598C" w:rsidP="00477461">
      <w:pPr>
        <w:spacing w:after="0" w:line="240" w:lineRule="auto"/>
        <w:ind w:firstLine="426"/>
        <w:jc w:val="both"/>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Tarkibiy qism – 3 ta</w:t>
      </w:r>
    </w:p>
    <w:p w:rsidR="00CA598C" w:rsidRPr="00715009" w:rsidRDefault="00CA598C" w:rsidP="00477461">
      <w:pPr>
        <w:spacing w:after="0" w:line="240" w:lineRule="auto"/>
        <w:ind w:firstLine="426"/>
        <w:jc w:val="both"/>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Reaktsiya soni – 1 ta</w:t>
      </w:r>
    </w:p>
    <w:p w:rsidR="00CA598C" w:rsidRPr="00715009" w:rsidRDefault="00CA598C" w:rsidP="00477461">
      <w:pPr>
        <w:spacing w:after="0" w:line="240" w:lineRule="auto"/>
        <w:ind w:firstLine="426"/>
        <w:jc w:val="center"/>
        <w:rPr>
          <w:rFonts w:ascii="Times New Roman" w:hAnsi="Times New Roman" w:cs="Times New Roman"/>
          <w:b/>
          <w:sz w:val="28"/>
          <w:szCs w:val="28"/>
          <w:vertAlign w:val="subscript"/>
          <w:lang w:val="uz-Latn-UZ"/>
        </w:rPr>
      </w:pPr>
      <w:r w:rsidRPr="00715009">
        <w:rPr>
          <w:rFonts w:ascii="Times New Roman" w:hAnsi="Times New Roman" w:cs="Times New Roman"/>
          <w:b/>
          <w:sz w:val="28"/>
          <w:szCs w:val="28"/>
          <w:lang w:val="uz-Latn-UZ"/>
        </w:rPr>
        <w:t>CaCO</w:t>
      </w:r>
      <w:r w:rsidRPr="00715009">
        <w:rPr>
          <w:rFonts w:ascii="Times New Roman" w:hAnsi="Times New Roman" w:cs="Times New Roman"/>
          <w:b/>
          <w:sz w:val="28"/>
          <w:szCs w:val="28"/>
          <w:vertAlign w:val="subscript"/>
          <w:lang w:val="uz-Latn-UZ"/>
        </w:rPr>
        <w:t>3</w:t>
      </w:r>
      <w:r w:rsidRPr="00715009">
        <w:rPr>
          <w:rFonts w:ascii="Times New Roman" w:hAnsi="Times New Roman" w:cs="Times New Roman"/>
          <w:b/>
          <w:sz w:val="28"/>
          <w:szCs w:val="28"/>
          <w:lang w:val="uz-Latn-UZ"/>
        </w:rPr>
        <w:t>=CaO+CO</w:t>
      </w:r>
      <w:r w:rsidRPr="00715009">
        <w:rPr>
          <w:rFonts w:ascii="Times New Roman" w:hAnsi="Times New Roman" w:cs="Times New Roman"/>
          <w:b/>
          <w:sz w:val="28"/>
          <w:szCs w:val="28"/>
          <w:vertAlign w:val="subscript"/>
          <w:lang w:val="uz-Latn-UZ"/>
        </w:rPr>
        <w:t>2</w:t>
      </w:r>
    </w:p>
    <w:p w:rsidR="00CA598C" w:rsidRPr="00715009" w:rsidRDefault="00CA598C" w:rsidP="00477461">
      <w:pPr>
        <w:spacing w:after="0" w:line="240" w:lineRule="auto"/>
        <w:ind w:firstLine="426"/>
        <w:jc w:val="center"/>
        <w:rPr>
          <w:rFonts w:ascii="Times New Roman" w:hAnsi="Times New Roman" w:cs="Times New Roman"/>
          <w:b/>
          <w:sz w:val="28"/>
          <w:szCs w:val="28"/>
          <w:lang w:val="uz-Latn-UZ"/>
        </w:rPr>
      </w:pPr>
    </w:p>
    <w:p w:rsidR="00CA598C" w:rsidRPr="00715009" w:rsidRDefault="00CA598C" w:rsidP="00477461">
      <w:pPr>
        <w:spacing w:after="0" w:line="240" w:lineRule="auto"/>
        <w:ind w:firstLine="426"/>
        <w:jc w:val="center"/>
        <w:rPr>
          <w:rFonts w:ascii="Times New Roman" w:hAnsi="Times New Roman" w:cs="Times New Roman"/>
          <w:b/>
          <w:sz w:val="28"/>
          <w:szCs w:val="28"/>
          <w:bdr w:val="dotDash" w:sz="4" w:space="0" w:color="0000FF"/>
          <w:lang w:val="uz-Latn-UZ"/>
        </w:rPr>
      </w:pPr>
      <w:r w:rsidRPr="00715009">
        <w:rPr>
          <w:rFonts w:ascii="Times New Roman" w:hAnsi="Times New Roman" w:cs="Times New Roman"/>
          <w:b/>
          <w:sz w:val="28"/>
          <w:szCs w:val="28"/>
          <w:bdr w:val="dotDash" w:sz="4" w:space="0" w:color="0000FF"/>
          <w:lang w:val="uz-Latn-UZ"/>
        </w:rPr>
        <w:t>K = 3 – 1 = 2</w:t>
      </w:r>
    </w:p>
    <w:p w:rsidR="00CA598C" w:rsidRPr="00715009" w:rsidRDefault="00CA598C" w:rsidP="00477461">
      <w:pPr>
        <w:spacing w:after="0" w:line="240" w:lineRule="auto"/>
        <w:ind w:firstLine="426"/>
        <w:jc w:val="both"/>
        <w:rPr>
          <w:rFonts w:ascii="Times New Roman" w:hAnsi="Times New Roman" w:cs="Times New Roman"/>
          <w:b/>
          <w:sz w:val="28"/>
          <w:szCs w:val="28"/>
          <w:lang w:val="uz-Latn-UZ"/>
        </w:rPr>
      </w:pPr>
    </w:p>
    <w:p w:rsidR="00CA598C" w:rsidRPr="00715009" w:rsidRDefault="00CA598C" w:rsidP="00477461">
      <w:pPr>
        <w:spacing w:after="0" w:line="240" w:lineRule="auto"/>
        <w:ind w:firstLine="426"/>
        <w:jc w:val="both"/>
        <w:rPr>
          <w:rFonts w:ascii="Times New Roman" w:hAnsi="Times New Roman" w:cs="Times New Roman"/>
          <w:sz w:val="28"/>
          <w:szCs w:val="28"/>
          <w:u w:val="single"/>
          <w:lang w:val="uz-Latn-UZ"/>
        </w:rPr>
      </w:pPr>
      <w:r w:rsidRPr="00715009">
        <w:rPr>
          <w:rFonts w:ascii="Times New Roman" w:hAnsi="Times New Roman" w:cs="Times New Roman"/>
          <w:sz w:val="28"/>
          <w:szCs w:val="28"/>
          <w:u w:val="single"/>
          <w:lang w:val="uz-Latn-UZ"/>
        </w:rPr>
        <w:t>Yana bir misol keltirsak</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position w:val="-12"/>
          <w:sz w:val="28"/>
          <w:szCs w:val="28"/>
          <w:lang w:val="uz-Latn-UZ"/>
        </w:rPr>
        <w:object w:dxaOrig="3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6.85pt" o:ole="">
            <v:imagedata r:id="rId14" o:title=""/>
          </v:shape>
          <o:OLEObject Type="Embed" ProgID="Equation.3" ShapeID="_x0000_i1025" DrawAspect="Content" ObjectID="_1694511405" r:id="rId15"/>
        </w:objec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Tarkibiy qism – 4 ta</w:t>
      </w:r>
    </w:p>
    <w:p w:rsidR="00CA598C" w:rsidRPr="00715009" w:rsidRDefault="00CA598C" w:rsidP="00477461">
      <w:pPr>
        <w:spacing w:after="0" w:line="240" w:lineRule="auto"/>
        <w:ind w:firstLine="426"/>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Reaktsiya soni – 1 ta</w:t>
      </w:r>
    </w:p>
    <w:p w:rsidR="00CA598C" w:rsidRPr="00715009" w:rsidRDefault="00CA598C" w:rsidP="00477461">
      <w:pPr>
        <w:spacing w:after="0" w:line="240" w:lineRule="auto"/>
        <w:ind w:firstLine="426"/>
        <w:jc w:val="both"/>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Komponentlar soni -    K=4 – 1 = 3 ta.</w:t>
      </w:r>
    </w:p>
    <w:p w:rsidR="00CA598C" w:rsidRPr="00715009" w:rsidRDefault="00CA598C" w:rsidP="00477461">
      <w:pPr>
        <w:pStyle w:val="a3"/>
        <w:ind w:left="360"/>
        <w:jc w:val="center"/>
        <w:rPr>
          <w:rFonts w:ascii="Times New Roman" w:hAnsi="Times New Roman"/>
          <w:b/>
          <w:sz w:val="28"/>
          <w:szCs w:val="28"/>
          <w:lang w:val="uz-Latn-UZ"/>
        </w:rPr>
      </w:pPr>
      <w:r w:rsidRPr="00715009">
        <w:rPr>
          <w:rFonts w:ascii="Times New Roman" w:hAnsi="Times New Roman"/>
          <w:b/>
          <w:sz w:val="28"/>
          <w:szCs w:val="28"/>
          <w:lang w:val="uz-Latn-UZ"/>
        </w:rPr>
        <w:t>Fazalar qoidasi va erkinlik darajasini aniqlash</w:t>
      </w:r>
    </w:p>
    <w:p w:rsidR="00CA598C" w:rsidRPr="00715009" w:rsidRDefault="00CA598C" w:rsidP="00477461">
      <w:pPr>
        <w:shd w:val="clear" w:color="auto" w:fill="FFFFFF"/>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Sistemaning boshqa qismlaridan chegara sirt bilan ajralgan, ulardan o‘z termodinamik xossalari va kimyoviy tarkibi bilan farq qiladigan qismi – </w:t>
      </w:r>
      <w:r w:rsidRPr="00715009">
        <w:rPr>
          <w:rFonts w:ascii="Times New Roman" w:hAnsi="Times New Roman" w:cs="Times New Roman"/>
          <w:b/>
          <w:sz w:val="28"/>
          <w:szCs w:val="28"/>
          <w:lang w:val="uz-Latn-UZ"/>
        </w:rPr>
        <w:t xml:space="preserve">faza </w:t>
      </w:r>
      <w:r w:rsidRPr="00715009">
        <w:rPr>
          <w:rFonts w:ascii="Times New Roman" w:hAnsi="Times New Roman" w:cs="Times New Roman"/>
          <w:sz w:val="28"/>
          <w:szCs w:val="28"/>
          <w:lang w:val="uz-Latn-UZ"/>
        </w:rPr>
        <w:t xml:space="preserve"> (</w:t>
      </w:r>
      <w:r w:rsidRPr="00715009">
        <w:rPr>
          <w:rFonts w:ascii="Times New Roman" w:hAnsi="Times New Roman" w:cs="Times New Roman"/>
          <w:b/>
          <w:sz w:val="28"/>
          <w:szCs w:val="28"/>
          <w:lang w:val="uz-Latn-UZ"/>
        </w:rPr>
        <w:t>F</w:t>
      </w:r>
      <w:r w:rsidRPr="00715009">
        <w:rPr>
          <w:rFonts w:ascii="Times New Roman" w:hAnsi="Times New Roman" w:cs="Times New Roman"/>
          <w:sz w:val="28"/>
          <w:szCs w:val="28"/>
          <w:lang w:val="uz-Latn-UZ"/>
        </w:rPr>
        <w:t xml:space="preserve">) deyiladi. Bir fazadan iborat sistema – </w:t>
      </w:r>
      <w:r w:rsidRPr="00715009">
        <w:rPr>
          <w:rFonts w:ascii="Times New Roman" w:hAnsi="Times New Roman" w:cs="Times New Roman"/>
          <w:b/>
          <w:sz w:val="28"/>
          <w:szCs w:val="28"/>
          <w:lang w:val="uz-Latn-UZ"/>
        </w:rPr>
        <w:t>gomogen  sistema</w:t>
      </w:r>
      <w:r w:rsidRPr="00715009">
        <w:rPr>
          <w:rFonts w:ascii="Times New Roman" w:hAnsi="Times New Roman" w:cs="Times New Roman"/>
          <w:sz w:val="28"/>
          <w:szCs w:val="28"/>
          <w:lang w:val="uz-Latn-UZ"/>
        </w:rPr>
        <w:t xml:space="preserve">, bir necha fazadan iborat sistema – </w:t>
      </w:r>
      <w:r w:rsidRPr="00715009">
        <w:rPr>
          <w:rFonts w:ascii="Times New Roman" w:hAnsi="Times New Roman" w:cs="Times New Roman"/>
          <w:b/>
          <w:sz w:val="28"/>
          <w:szCs w:val="28"/>
          <w:lang w:val="uz-Latn-UZ"/>
        </w:rPr>
        <w:t>geterogen sistema</w:t>
      </w:r>
      <w:r w:rsidRPr="00715009">
        <w:rPr>
          <w:rFonts w:ascii="Times New Roman" w:hAnsi="Times New Roman" w:cs="Times New Roman"/>
          <w:sz w:val="28"/>
          <w:szCs w:val="28"/>
          <w:lang w:val="uz-Latn-UZ"/>
        </w:rPr>
        <w:t xml:space="preserve"> deyiladi. Suyuq va qattiq fazalar – </w:t>
      </w:r>
      <w:r w:rsidRPr="00715009">
        <w:rPr>
          <w:rFonts w:ascii="Times New Roman" w:hAnsi="Times New Roman" w:cs="Times New Roman"/>
          <w:b/>
          <w:sz w:val="28"/>
          <w:szCs w:val="28"/>
          <w:lang w:val="uz-Latn-UZ"/>
        </w:rPr>
        <w:t xml:space="preserve">kondensatlangan </w:t>
      </w:r>
      <w:r w:rsidRPr="00715009">
        <w:rPr>
          <w:rFonts w:ascii="Times New Roman" w:hAnsi="Times New Roman" w:cs="Times New Roman"/>
          <w:sz w:val="28"/>
          <w:szCs w:val="28"/>
          <w:lang w:val="uz-Latn-UZ"/>
        </w:rPr>
        <w:t>(quyuqlashgan)</w:t>
      </w:r>
      <w:r w:rsidRPr="00715009">
        <w:rPr>
          <w:rFonts w:ascii="Times New Roman" w:hAnsi="Times New Roman" w:cs="Times New Roman"/>
          <w:b/>
          <w:sz w:val="28"/>
          <w:szCs w:val="28"/>
          <w:lang w:val="uz-Latn-UZ"/>
        </w:rPr>
        <w:t xml:space="preserve"> fazalar</w:t>
      </w:r>
      <w:r w:rsidRPr="00715009">
        <w:rPr>
          <w:rFonts w:ascii="Times New Roman" w:hAnsi="Times New Roman" w:cs="Times New Roman"/>
          <w:sz w:val="28"/>
          <w:szCs w:val="28"/>
          <w:lang w:val="uz-Latn-UZ"/>
        </w:rPr>
        <w:t xml:space="preserve"> deyiladi. </w:t>
      </w:r>
    </w:p>
    <w:p w:rsidR="00CA598C" w:rsidRPr="00715009" w:rsidRDefault="00CA598C" w:rsidP="00477461">
      <w:pPr>
        <w:shd w:val="clear" w:color="auto" w:fill="FFFFFF"/>
        <w:spacing w:line="240" w:lineRule="auto"/>
        <w:jc w:val="both"/>
        <w:rPr>
          <w:rFonts w:ascii="Times New Roman" w:hAnsi="Times New Roman" w:cs="Times New Roman"/>
          <w:sz w:val="28"/>
          <w:szCs w:val="28"/>
          <w:lang w:val="uz-Latn-UZ"/>
        </w:rPr>
      </w:pPr>
      <w:r w:rsidRPr="00715009">
        <w:rPr>
          <w:rFonts w:ascii="Times New Roman" w:hAnsi="Times New Roman" w:cs="Times New Roman"/>
          <w:b/>
          <w:sz w:val="28"/>
          <w:szCs w:val="28"/>
          <w:lang w:val="uz-Latn-UZ"/>
        </w:rPr>
        <w:t xml:space="preserve">    Komponentlar soni </w:t>
      </w:r>
      <w:r w:rsidRPr="00715009">
        <w:rPr>
          <w:rFonts w:ascii="Times New Roman" w:hAnsi="Times New Roman" w:cs="Times New Roman"/>
          <w:sz w:val="28"/>
          <w:szCs w:val="28"/>
          <w:lang w:val="uz-Latn-UZ"/>
        </w:rPr>
        <w:t>(</w:t>
      </w:r>
      <w:r w:rsidRPr="00715009">
        <w:rPr>
          <w:rFonts w:ascii="Times New Roman" w:hAnsi="Times New Roman" w:cs="Times New Roman"/>
          <w:b/>
          <w:sz w:val="28"/>
          <w:szCs w:val="28"/>
          <w:lang w:val="uz-Latn-UZ"/>
        </w:rPr>
        <w:t>K</w:t>
      </w:r>
      <w:r w:rsidRPr="00715009">
        <w:rPr>
          <w:rFonts w:ascii="Times New Roman" w:hAnsi="Times New Roman" w:cs="Times New Roman"/>
          <w:sz w:val="28"/>
          <w:szCs w:val="28"/>
          <w:lang w:val="uz-Latn-UZ"/>
        </w:rPr>
        <w:t>) – sistemadan ajratib olinganda mustaqil mavjud bo‘la oladigan moddalar (tarkibiy qismlar) sonini bildiradi. Masalan, NaCl ning suvdagi eritmasida ikkita – NaCl va 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 komponentlari mavjud.</w:t>
      </w:r>
    </w:p>
    <w:p w:rsidR="00CA598C" w:rsidRPr="00715009" w:rsidRDefault="00CA598C" w:rsidP="00477461">
      <w:pPr>
        <w:shd w:val="clear" w:color="auto" w:fill="FFFFFF"/>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Sistemaning termodinamik xossasini aniqlash uchun zarur bo‘lgan parametrlarning eng kichik soni – </w:t>
      </w:r>
      <w:r w:rsidRPr="00715009">
        <w:rPr>
          <w:rFonts w:ascii="Times New Roman" w:hAnsi="Times New Roman" w:cs="Times New Roman"/>
          <w:b/>
          <w:sz w:val="28"/>
          <w:szCs w:val="28"/>
          <w:lang w:val="uz-Latn-UZ"/>
        </w:rPr>
        <w:t xml:space="preserve">erkinlik darajasi </w:t>
      </w:r>
      <w:r w:rsidRPr="00715009">
        <w:rPr>
          <w:rFonts w:ascii="Times New Roman" w:hAnsi="Times New Roman" w:cs="Times New Roman"/>
          <w:sz w:val="28"/>
          <w:szCs w:val="28"/>
          <w:lang w:val="uz-Latn-UZ"/>
        </w:rPr>
        <w:t xml:space="preserve">deyiladi. </w:t>
      </w:r>
      <w:r w:rsidRPr="00715009">
        <w:rPr>
          <w:rFonts w:ascii="Times New Roman" w:hAnsi="Times New Roman" w:cs="Times New Roman"/>
          <w:b/>
          <w:sz w:val="28"/>
          <w:szCs w:val="28"/>
          <w:lang w:val="uz-Latn-UZ"/>
        </w:rPr>
        <w:t xml:space="preserve">Erkinlik darajalari soni </w:t>
      </w:r>
      <w:r w:rsidRPr="00715009">
        <w:rPr>
          <w:rFonts w:ascii="Times New Roman" w:hAnsi="Times New Roman" w:cs="Times New Roman"/>
          <w:sz w:val="28"/>
          <w:szCs w:val="28"/>
          <w:lang w:val="uz-Latn-UZ"/>
        </w:rPr>
        <w:t>(</w:t>
      </w:r>
      <w:r w:rsidRPr="00715009">
        <w:rPr>
          <w:rFonts w:ascii="Times New Roman" w:hAnsi="Times New Roman" w:cs="Times New Roman"/>
          <w:b/>
          <w:sz w:val="28"/>
          <w:szCs w:val="28"/>
          <w:lang w:val="uz-Latn-UZ"/>
        </w:rPr>
        <w:t>C</w:t>
      </w:r>
      <w:r w:rsidRPr="00715009">
        <w:rPr>
          <w:rFonts w:ascii="Times New Roman" w:hAnsi="Times New Roman" w:cs="Times New Roman"/>
          <w:sz w:val="28"/>
          <w:szCs w:val="28"/>
          <w:lang w:val="uz-Latn-UZ"/>
        </w:rPr>
        <w:t>) – fazlar sonini o‘zgartirmasdan turib, ma’lum chegarada o‘zgartirilishi mumkin bo‘lgan mustaqil o‘zgaruvchi kattaliklar parametrlari soniga teng.</w:t>
      </w:r>
    </w:p>
    <w:p w:rsidR="00CA598C" w:rsidRPr="00715009" w:rsidRDefault="00CA598C" w:rsidP="00477461">
      <w:pPr>
        <w:shd w:val="clear" w:color="auto" w:fill="FFFFFF"/>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Gibbsning fazalar qoidasi geterogen sistemalar uchun qo‘llaniladi:</w:t>
      </w:r>
    </w:p>
    <w:p w:rsidR="00CA598C" w:rsidRPr="00715009" w:rsidRDefault="00CA598C" w:rsidP="00477461">
      <w:pPr>
        <w:shd w:val="clear" w:color="auto" w:fill="FFFFFF"/>
        <w:tabs>
          <w:tab w:val="left" w:pos="1230"/>
          <w:tab w:val="left" w:pos="2865"/>
        </w:tabs>
        <w:spacing w:line="240" w:lineRule="auto"/>
        <w:jc w:val="center"/>
        <w:rPr>
          <w:rFonts w:ascii="Times New Roman" w:hAnsi="Times New Roman" w:cs="Times New Roman"/>
          <w:sz w:val="28"/>
          <w:szCs w:val="28"/>
          <w:lang w:val="uz-Latn-UZ"/>
        </w:rPr>
      </w:pPr>
      <w:r w:rsidRPr="00715009">
        <w:rPr>
          <w:rFonts w:ascii="Times New Roman" w:hAnsi="Times New Roman" w:cs="Times New Roman"/>
          <w:b/>
          <w:sz w:val="28"/>
          <w:szCs w:val="28"/>
          <w:lang w:val="uz-Latn-UZ"/>
        </w:rPr>
        <w:t xml:space="preserve">φ(F, K, C) = 0   </w:t>
      </w:r>
      <w:r w:rsidRPr="00715009">
        <w:rPr>
          <w:rFonts w:ascii="Times New Roman" w:hAnsi="Times New Roman" w:cs="Times New Roman"/>
          <w:sz w:val="28"/>
          <w:szCs w:val="28"/>
          <w:lang w:val="uz-Latn-UZ"/>
        </w:rPr>
        <w:t xml:space="preserve"> </w:t>
      </w:r>
    </w:p>
    <w:p w:rsidR="00CA598C" w:rsidRPr="00715009" w:rsidRDefault="00CA598C" w:rsidP="00477461">
      <w:pPr>
        <w:shd w:val="clear" w:color="auto" w:fill="FFFFFF"/>
        <w:tabs>
          <w:tab w:val="left" w:pos="1230"/>
          <w:tab w:val="left" w:pos="2865"/>
        </w:tabs>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Uning matematik ifodasi quyidagilarga teng:</w:t>
      </w:r>
    </w:p>
    <w:p w:rsidR="00CA598C" w:rsidRPr="00715009" w:rsidRDefault="00CA598C" w:rsidP="00477461">
      <w:pPr>
        <w:shd w:val="clear" w:color="auto" w:fill="FFFFFF"/>
        <w:tabs>
          <w:tab w:val="left" w:pos="1230"/>
          <w:tab w:val="left" w:pos="2865"/>
        </w:tabs>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Agar sistema tarkibida uchuvchan birikmalar bo‘lsa, u holda bu sistema uchun ikkita parametr – bosim va harorat ahamiyat kasb etadi. Uning ifodasi quyidagicha:</w:t>
      </w:r>
    </w:p>
    <w:p w:rsidR="00CA598C" w:rsidRPr="00715009" w:rsidRDefault="00CA598C" w:rsidP="00477461">
      <w:pPr>
        <w:shd w:val="clear" w:color="auto" w:fill="FFFFFF"/>
        <w:tabs>
          <w:tab w:val="left" w:pos="1230"/>
          <w:tab w:val="left" w:pos="2865"/>
        </w:tabs>
        <w:spacing w:line="240" w:lineRule="auto"/>
        <w:jc w:val="center"/>
        <w:rPr>
          <w:rFonts w:ascii="Times New Roman" w:hAnsi="Times New Roman" w:cs="Times New Roman"/>
          <w:sz w:val="28"/>
          <w:szCs w:val="28"/>
          <w:lang w:val="uz-Latn-UZ"/>
        </w:rPr>
      </w:pPr>
      <w:r w:rsidRPr="00715009">
        <w:rPr>
          <w:rFonts w:ascii="Times New Roman" w:hAnsi="Times New Roman" w:cs="Times New Roman"/>
          <w:b/>
          <w:sz w:val="28"/>
          <w:szCs w:val="28"/>
          <w:lang w:val="uz-Latn-UZ"/>
        </w:rPr>
        <w:t xml:space="preserve">C = K - F + 2    </w:t>
      </w:r>
    </w:p>
    <w:p w:rsidR="00CA598C" w:rsidRPr="00715009" w:rsidRDefault="00CA598C" w:rsidP="00477461">
      <w:pPr>
        <w:shd w:val="clear" w:color="auto" w:fill="FFFFFF"/>
        <w:tabs>
          <w:tab w:val="left" w:pos="1230"/>
          <w:tab w:val="left" w:pos="2865"/>
        </w:tabs>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Bu yerda: C – sistemaning erkinlik darajalari soni;</w:t>
      </w:r>
    </w:p>
    <w:p w:rsidR="00CA598C" w:rsidRPr="00715009" w:rsidRDefault="00CA598C" w:rsidP="00477461">
      <w:pPr>
        <w:shd w:val="clear" w:color="auto" w:fill="FFFFFF"/>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K – sistemadagi komponentlar soni;</w:t>
      </w:r>
    </w:p>
    <w:p w:rsidR="00CA598C" w:rsidRPr="00715009" w:rsidRDefault="00CA598C" w:rsidP="00477461">
      <w:pPr>
        <w:shd w:val="clear" w:color="auto" w:fill="FFFFFF"/>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F – sistemadagi fazalar soni. </w:t>
      </w:r>
    </w:p>
    <w:p w:rsidR="00CA598C" w:rsidRPr="00715009" w:rsidRDefault="00CA598C" w:rsidP="00477461">
      <w:pPr>
        <w:shd w:val="clear" w:color="auto" w:fill="FFFFFF"/>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Agar sistema faqat qattiq va suyuq holatlardan iborat bo‘lsa, bosim o‘zgarmas bo‘lgani uchun erkinlik darajasi bittaga kamayadi hamda gaz fazasi hisobga olinmaydi. Uning ifodasi esa quyidagicha: </w:t>
      </w:r>
    </w:p>
    <w:p w:rsidR="00CA598C" w:rsidRPr="00715009" w:rsidRDefault="00CA598C" w:rsidP="00477461">
      <w:pPr>
        <w:shd w:val="clear" w:color="auto" w:fill="FFFFFF"/>
        <w:spacing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C = K - F + 1</w:t>
      </w:r>
    </w:p>
    <w:p w:rsidR="00CA598C" w:rsidRPr="00715009" w:rsidRDefault="00CA598C" w:rsidP="00477461">
      <w:pPr>
        <w:spacing w:after="0" w:line="240" w:lineRule="auto"/>
        <w:ind w:firstLine="426"/>
        <w:jc w:val="both"/>
        <w:rPr>
          <w:rFonts w:ascii="Times New Roman" w:hAnsi="Times New Roman" w:cs="Times New Roman"/>
          <w:b/>
          <w:sz w:val="28"/>
          <w:szCs w:val="28"/>
          <w:lang w:val="uz-Latn-UZ"/>
        </w:rPr>
      </w:pPr>
    </w:p>
    <w:p w:rsidR="00CA598C" w:rsidRPr="00715009" w:rsidRDefault="00CA598C" w:rsidP="00477461">
      <w:pPr>
        <w:spacing w:after="0" w:line="240" w:lineRule="auto"/>
        <w:ind w:firstLine="426"/>
        <w:jc w:val="center"/>
        <w:rPr>
          <w:rFonts w:ascii="Times New Roman" w:eastAsia="Calibri" w:hAnsi="Times New Roman" w:cs="Times New Roman"/>
          <w:b/>
          <w:sz w:val="28"/>
          <w:szCs w:val="28"/>
          <w:lang w:val="uz-Latn-UZ"/>
        </w:rPr>
      </w:pPr>
      <w:r w:rsidRPr="00715009">
        <w:rPr>
          <w:rFonts w:ascii="Times New Roman" w:eastAsia="Calibri" w:hAnsi="Times New Roman" w:cs="Times New Roman"/>
          <w:b/>
          <w:sz w:val="28"/>
          <w:szCs w:val="28"/>
          <w:lang w:val="uz-Latn-UZ"/>
        </w:rPr>
        <w:t>Mavzu bo’yicha nazorat savollari.</w:t>
      </w:r>
    </w:p>
    <w:p w:rsidR="00CA598C" w:rsidRPr="00715009" w:rsidRDefault="00CA598C" w:rsidP="00477461">
      <w:pPr>
        <w:spacing w:after="0" w:line="240" w:lineRule="auto"/>
        <w:ind w:firstLine="426"/>
        <w:jc w:val="both"/>
        <w:rPr>
          <w:rFonts w:ascii="Times New Roman" w:eastAsia="Calibri" w:hAnsi="Times New Roman" w:cs="Times New Roman"/>
          <w:sz w:val="28"/>
          <w:szCs w:val="28"/>
          <w:lang w:val="uz-Latn-UZ"/>
        </w:rPr>
      </w:pPr>
      <w:r w:rsidRPr="00715009">
        <w:rPr>
          <w:rFonts w:ascii="Times New Roman" w:eastAsia="Calibri" w:hAnsi="Times New Roman" w:cs="Times New Roman"/>
          <w:sz w:val="28"/>
          <w:szCs w:val="28"/>
          <w:lang w:val="uz-Latn-UZ"/>
        </w:rPr>
        <w:t>1. Kimyoviy rеaktsiyalarning muvozanat konstantalarini tajribada qanday aniqlash mumkin.</w:t>
      </w:r>
    </w:p>
    <w:p w:rsidR="00CA598C" w:rsidRPr="00715009" w:rsidRDefault="00CA598C" w:rsidP="00477461">
      <w:pPr>
        <w:spacing w:after="0" w:line="240" w:lineRule="auto"/>
        <w:ind w:firstLine="426"/>
        <w:jc w:val="both"/>
        <w:rPr>
          <w:rFonts w:ascii="Times New Roman" w:eastAsia="Calibri" w:hAnsi="Times New Roman" w:cs="Times New Roman"/>
          <w:sz w:val="28"/>
          <w:szCs w:val="28"/>
          <w:lang w:val="uz-Latn-UZ"/>
        </w:rPr>
      </w:pPr>
      <w:r w:rsidRPr="00715009">
        <w:rPr>
          <w:rFonts w:ascii="Times New Roman" w:eastAsia="Calibri" w:hAnsi="Times New Roman" w:cs="Times New Roman"/>
          <w:sz w:val="28"/>
          <w:szCs w:val="28"/>
          <w:lang w:val="uz-Latn-UZ"/>
        </w:rPr>
        <w:t>2. Nеrnstning issiqlik tеorеmasini izohlang.</w:t>
      </w:r>
    </w:p>
    <w:p w:rsidR="00CA598C" w:rsidRPr="00715009" w:rsidRDefault="00CA598C" w:rsidP="00477461">
      <w:pPr>
        <w:spacing w:after="0" w:line="240" w:lineRule="auto"/>
        <w:ind w:firstLine="426"/>
        <w:jc w:val="both"/>
        <w:rPr>
          <w:rFonts w:ascii="Times New Roman" w:eastAsia="Calibri" w:hAnsi="Times New Roman" w:cs="Times New Roman"/>
          <w:sz w:val="28"/>
          <w:szCs w:val="28"/>
          <w:lang w:val="uz-Latn-UZ"/>
        </w:rPr>
      </w:pPr>
      <w:smartTag w:uri="urn:schemas-microsoft-com:office:smarttags" w:element="metricconverter">
        <w:smartTagPr>
          <w:attr w:name="ProductID" w:val="3. M"/>
        </w:smartTagPr>
        <w:r w:rsidRPr="00715009">
          <w:rPr>
            <w:rFonts w:ascii="Times New Roman" w:eastAsia="Calibri" w:hAnsi="Times New Roman" w:cs="Times New Roman"/>
            <w:sz w:val="28"/>
            <w:szCs w:val="28"/>
            <w:lang w:val="uz-Latn-UZ"/>
          </w:rPr>
          <w:t>3. M</w:t>
        </w:r>
      </w:smartTag>
      <w:r w:rsidRPr="00715009">
        <w:rPr>
          <w:rFonts w:ascii="Times New Roman" w:eastAsia="Calibri" w:hAnsi="Times New Roman" w:cs="Times New Roman"/>
          <w:sz w:val="28"/>
          <w:szCs w:val="28"/>
          <w:lang w:val="uz-Latn-UZ"/>
        </w:rPr>
        <w:t>.Plank postolati mohiyatini va undan kеlib chiqadigan xulosalarni tushuntiring.</w:t>
      </w:r>
    </w:p>
    <w:p w:rsidR="00CA598C" w:rsidRPr="00715009" w:rsidRDefault="00CA598C" w:rsidP="00477461">
      <w:pPr>
        <w:spacing w:after="0" w:line="240" w:lineRule="auto"/>
        <w:ind w:firstLine="426"/>
        <w:jc w:val="both"/>
        <w:rPr>
          <w:rFonts w:ascii="Times New Roman" w:eastAsia="Calibri" w:hAnsi="Times New Roman" w:cs="Times New Roman"/>
          <w:sz w:val="28"/>
          <w:szCs w:val="28"/>
          <w:lang w:val="uz-Latn-UZ"/>
        </w:rPr>
      </w:pPr>
      <w:r w:rsidRPr="00715009">
        <w:rPr>
          <w:rFonts w:ascii="Times New Roman" w:eastAsia="Calibri" w:hAnsi="Times New Roman" w:cs="Times New Roman"/>
          <w:sz w:val="28"/>
          <w:szCs w:val="28"/>
          <w:lang w:val="uz-Latn-UZ"/>
        </w:rPr>
        <w:t>4. Entropiyaning absolyut qiymatini hisoblash tеnglamasini kеltirib uni izoxlang.</w:t>
      </w:r>
    </w:p>
    <w:p w:rsidR="00CA598C" w:rsidRPr="00715009" w:rsidRDefault="00CA598C" w:rsidP="00477461">
      <w:pPr>
        <w:spacing w:after="0" w:line="240" w:lineRule="auto"/>
        <w:ind w:firstLine="426"/>
        <w:jc w:val="center"/>
        <w:rPr>
          <w:rFonts w:ascii="Times New Roman" w:hAnsi="Times New Roman" w:cs="Times New Roman"/>
          <w:b/>
          <w:sz w:val="28"/>
          <w:szCs w:val="28"/>
          <w:lang w:val="uz-Latn-UZ"/>
        </w:rPr>
      </w:pPr>
    </w:p>
    <w:p w:rsidR="00CA598C" w:rsidRPr="00715009" w:rsidRDefault="00CA598C" w:rsidP="00477461">
      <w:pPr>
        <w:spacing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6-MAVZU: MUVOZANAT KONSTANTASINI HARORATGA BOG‘LIQLIGI.  GETEROGEN SISTEMALARDAGI MUVOZANATLAR</w:t>
      </w:r>
    </w:p>
    <w:p w:rsidR="00CA598C" w:rsidRPr="00715009" w:rsidRDefault="00CA598C" w:rsidP="00477461">
      <w:pPr>
        <w:spacing w:line="240" w:lineRule="auto"/>
        <w:ind w:firstLine="708"/>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Reaksiya borayotganda temperatura ko‘tarilgan sari reaksiyaning tezligi orta boradi va temperaturaning ta’siri sezilarli bo‘ladi. Ko‘pchilik reaksiyalarda temperatura 10</w:t>
      </w:r>
      <w:r w:rsidRPr="00715009">
        <w:rPr>
          <w:rFonts w:ascii="Times New Roman" w:hAnsi="Times New Roman" w:cs="Times New Roman"/>
          <w:sz w:val="28"/>
          <w:szCs w:val="28"/>
          <w:vertAlign w:val="superscript"/>
          <w:lang w:val="uz-Latn-UZ"/>
        </w:rPr>
        <w:t>o</w:t>
      </w:r>
      <w:r w:rsidRPr="00715009">
        <w:rPr>
          <w:rFonts w:ascii="Times New Roman" w:hAnsi="Times New Roman" w:cs="Times New Roman"/>
          <w:sz w:val="28"/>
          <w:szCs w:val="28"/>
          <w:lang w:val="uz-Latn-UZ"/>
        </w:rPr>
        <w:t xml:space="preserve">C ko‘tarilganda reaksiya tezligi 2–4 marta ortadi. Temperaturaning reaksiyaga ta’siri miqdoriy jihatdan Vant-Goff – Arrenius tenglamasi bilan ifodalanadi. </w:t>
      </w:r>
      <w:r w:rsidRPr="00715009">
        <w:rPr>
          <w:rFonts w:ascii="Times New Roman" w:hAnsi="Times New Roman" w:cs="Times New Roman"/>
          <w:sz w:val="28"/>
          <w:szCs w:val="28"/>
          <w:lang w:val="uz-Latn-UZ"/>
        </w:rPr>
        <w:tab/>
        <w:t xml:space="preserve">Vant-Goffning izoxorik-izobarik tenglamasiga ko‘ra: </w:t>
      </w:r>
    </w:p>
    <w:p w:rsidR="00CA598C" w:rsidRPr="00715009" w:rsidRDefault="00CA598C" w:rsidP="00477461">
      <w:pPr>
        <w:spacing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dlnK/dt=∆H/RT</w:t>
      </w:r>
      <w:r w:rsidRPr="00715009">
        <w:rPr>
          <w:rFonts w:ascii="Times New Roman" w:hAnsi="Times New Roman" w:cs="Times New Roman"/>
          <w:sz w:val="28"/>
          <w:szCs w:val="28"/>
          <w:vertAlign w:val="superscript"/>
          <w:lang w:val="uz-Latn-UZ"/>
        </w:rPr>
        <w:t>2</w:t>
      </w:r>
      <w:r w:rsidRPr="00715009">
        <w:rPr>
          <w:rFonts w:ascii="Times New Roman" w:hAnsi="Times New Roman" w:cs="Times New Roman"/>
          <w:sz w:val="28"/>
          <w:szCs w:val="28"/>
          <w:lang w:val="uz-Latn-UZ"/>
        </w:rPr>
        <w:t xml:space="preserve"> bo‘ladi.</w:t>
      </w:r>
    </w:p>
    <w:p w:rsidR="00CA598C" w:rsidRPr="00715009" w:rsidRDefault="00CA598C" w:rsidP="00477461">
      <w:pPr>
        <w:spacing w:line="240" w:lineRule="auto"/>
        <w:ind w:firstLine="708"/>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Bu yerda: K – muvozanat konstantasi; ∆H – issiqlik effekti; R – gazlarning universal doimiysi. K=K</w:t>
      </w:r>
      <w:r w:rsidRPr="00715009">
        <w:rPr>
          <w:rFonts w:ascii="Times New Roman" w:hAnsi="Times New Roman" w:cs="Times New Roman"/>
          <w:sz w:val="28"/>
          <w:szCs w:val="28"/>
          <w:vertAlign w:val="subscript"/>
          <w:lang w:val="uz-Latn-UZ"/>
        </w:rPr>
        <w:t>1</w:t>
      </w:r>
      <w:r w:rsidRPr="00715009">
        <w:rPr>
          <w:rFonts w:ascii="Times New Roman" w:hAnsi="Times New Roman" w:cs="Times New Roman"/>
          <w:sz w:val="28"/>
          <w:szCs w:val="28"/>
          <w:lang w:val="uz-Latn-UZ"/>
        </w:rPr>
        <w:t>/K</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 bo‘lganligidan issiqlik effekti (∆H)ni A</w:t>
      </w:r>
      <w:r w:rsidRPr="00715009">
        <w:rPr>
          <w:rFonts w:ascii="Times New Roman" w:hAnsi="Times New Roman" w:cs="Times New Roman"/>
          <w:sz w:val="28"/>
          <w:szCs w:val="28"/>
          <w:vertAlign w:val="subscript"/>
          <w:lang w:val="uz-Latn-UZ"/>
        </w:rPr>
        <w:t>1</w:t>
      </w:r>
      <w:r w:rsidRPr="00715009">
        <w:rPr>
          <w:rFonts w:ascii="Times New Roman" w:hAnsi="Times New Roman" w:cs="Times New Roman"/>
          <w:sz w:val="28"/>
          <w:szCs w:val="28"/>
          <w:lang w:val="uz-Latn-UZ"/>
        </w:rPr>
        <w:t>-A</w:t>
      </w:r>
      <w:r w:rsidRPr="00715009">
        <w:rPr>
          <w:rFonts w:ascii="Times New Roman" w:hAnsi="Times New Roman" w:cs="Times New Roman"/>
          <w:sz w:val="28"/>
          <w:szCs w:val="28"/>
          <w:vertAlign w:val="subscript"/>
          <w:lang w:val="uz-Latn-UZ"/>
        </w:rPr>
        <w:t xml:space="preserve">2 </w:t>
      </w:r>
      <w:r w:rsidRPr="00715009">
        <w:rPr>
          <w:rFonts w:ascii="Times New Roman" w:hAnsi="Times New Roman" w:cs="Times New Roman"/>
          <w:sz w:val="28"/>
          <w:szCs w:val="28"/>
          <w:lang w:val="uz-Latn-UZ"/>
        </w:rPr>
        <w:t>ga teng deb qabul qilsak, u holda izoxorik-izobarik tenglamani quyidagicha yozish mumkin:</w:t>
      </w:r>
    </w:p>
    <w:p w:rsidR="00CA598C" w:rsidRPr="00715009" w:rsidRDefault="00CA598C" w:rsidP="00477461">
      <w:pPr>
        <w:spacing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dlnK</w:t>
      </w:r>
      <w:r w:rsidRPr="00715009">
        <w:rPr>
          <w:rFonts w:ascii="Times New Roman" w:hAnsi="Times New Roman" w:cs="Times New Roman"/>
          <w:sz w:val="28"/>
          <w:szCs w:val="28"/>
          <w:vertAlign w:val="subscript"/>
          <w:lang w:val="uz-Latn-UZ"/>
        </w:rPr>
        <w:t>1</w:t>
      </w:r>
      <w:r w:rsidRPr="00715009">
        <w:rPr>
          <w:rFonts w:ascii="Times New Roman" w:hAnsi="Times New Roman" w:cs="Times New Roman"/>
          <w:sz w:val="28"/>
          <w:szCs w:val="28"/>
          <w:lang w:val="uz-Latn-UZ"/>
        </w:rPr>
        <w:t>/dt – dlnK</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=A</w:t>
      </w:r>
      <w:r w:rsidRPr="00715009">
        <w:rPr>
          <w:rFonts w:ascii="Times New Roman" w:hAnsi="Times New Roman" w:cs="Times New Roman"/>
          <w:sz w:val="28"/>
          <w:szCs w:val="28"/>
          <w:vertAlign w:val="subscript"/>
          <w:lang w:val="uz-Latn-UZ"/>
        </w:rPr>
        <w:t>1</w:t>
      </w:r>
      <w:r w:rsidRPr="00715009">
        <w:rPr>
          <w:rFonts w:ascii="Times New Roman" w:hAnsi="Times New Roman" w:cs="Times New Roman"/>
          <w:sz w:val="28"/>
          <w:szCs w:val="28"/>
          <w:lang w:val="uz-Latn-UZ"/>
        </w:rPr>
        <w:t>/RT</w:t>
      </w:r>
      <w:r w:rsidRPr="00715009">
        <w:rPr>
          <w:rFonts w:ascii="Times New Roman" w:hAnsi="Times New Roman" w:cs="Times New Roman"/>
          <w:sz w:val="28"/>
          <w:szCs w:val="28"/>
          <w:vertAlign w:val="subscript"/>
          <w:lang w:val="uz-Latn-UZ"/>
        </w:rPr>
        <w:t xml:space="preserve">2 </w:t>
      </w:r>
      <w:r w:rsidRPr="00715009">
        <w:rPr>
          <w:rFonts w:ascii="Times New Roman" w:hAnsi="Times New Roman" w:cs="Times New Roman"/>
          <w:sz w:val="28"/>
          <w:szCs w:val="28"/>
          <w:lang w:val="uz-Latn-UZ"/>
        </w:rPr>
        <w:t>– A</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/RT</w:t>
      </w:r>
      <w:r w:rsidRPr="00715009">
        <w:rPr>
          <w:rFonts w:ascii="Times New Roman" w:hAnsi="Times New Roman" w:cs="Times New Roman"/>
          <w:sz w:val="28"/>
          <w:szCs w:val="28"/>
          <w:vertAlign w:val="subscript"/>
          <w:lang w:val="uz-Latn-UZ"/>
        </w:rPr>
        <w:t>2</w:t>
      </w:r>
    </w:p>
    <w:p w:rsidR="00CA598C" w:rsidRPr="00715009" w:rsidRDefault="00CA598C" w:rsidP="00477461">
      <w:pPr>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Arrenius quyidagi tenglamani chiqardi</w:t>
      </w:r>
    </w:p>
    <w:p w:rsidR="00CA598C" w:rsidRPr="00715009" w:rsidRDefault="00CA598C" w:rsidP="00477461">
      <w:pPr>
        <w:spacing w:line="240" w:lineRule="auto"/>
        <w:jc w:val="center"/>
        <w:rPr>
          <w:rFonts w:ascii="Times New Roman" w:hAnsi="Times New Roman" w:cs="Times New Roman"/>
          <w:sz w:val="28"/>
          <w:szCs w:val="28"/>
          <w:vertAlign w:val="subscript"/>
          <w:lang w:val="uz-Latn-UZ"/>
        </w:rPr>
      </w:pPr>
      <w:r w:rsidRPr="00715009">
        <w:rPr>
          <w:rFonts w:ascii="Times New Roman" w:hAnsi="Times New Roman" w:cs="Times New Roman"/>
          <w:sz w:val="28"/>
          <w:szCs w:val="28"/>
          <w:lang w:val="uz-Latn-UZ"/>
        </w:rPr>
        <w:t>dlnK/dt= A/RT</w:t>
      </w:r>
      <w:r w:rsidRPr="00715009">
        <w:rPr>
          <w:rFonts w:ascii="Times New Roman" w:hAnsi="Times New Roman" w:cs="Times New Roman"/>
          <w:sz w:val="28"/>
          <w:szCs w:val="28"/>
          <w:vertAlign w:val="subscript"/>
          <w:lang w:val="uz-Latn-UZ"/>
        </w:rPr>
        <w:t>2</w:t>
      </w:r>
    </w:p>
    <w:p w:rsidR="00CA598C" w:rsidRPr="00715009" w:rsidRDefault="00CA598C" w:rsidP="00477461">
      <w:pPr>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bu tenglamani integrallaganda:</w:t>
      </w:r>
    </w:p>
    <w:p w:rsidR="00CA598C" w:rsidRPr="00715009" w:rsidRDefault="00CA598C" w:rsidP="00477461">
      <w:pPr>
        <w:spacing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lnK=-A/RT+C</w:t>
      </w:r>
    </w:p>
    <w:p w:rsidR="00CA598C" w:rsidRPr="00715009" w:rsidRDefault="00CA598C" w:rsidP="00477461">
      <w:pPr>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hosil bo‘ladi, bunda C – integrallash konstantasi. Agar C=ln2 qabul qilinsa, u holda </w:t>
      </w:r>
    </w:p>
    <w:p w:rsidR="00CA598C" w:rsidRPr="00715009" w:rsidRDefault="00CA598C" w:rsidP="00477461">
      <w:pPr>
        <w:spacing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lnK=ln2-A/RT</w:t>
      </w:r>
    </w:p>
    <w:p w:rsidR="00CA598C" w:rsidRPr="00715009" w:rsidRDefault="00CA598C" w:rsidP="00477461">
      <w:pPr>
        <w:spacing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lgK=lg2-A/23RT</w:t>
      </w:r>
    </w:p>
    <w:p w:rsidR="00CA598C" w:rsidRPr="00715009" w:rsidRDefault="00CA598C" w:rsidP="00477461">
      <w:pPr>
        <w:spacing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yoki K=z · e</w:t>
      </w:r>
      <w:r w:rsidRPr="00715009">
        <w:rPr>
          <w:rFonts w:ascii="Times New Roman" w:hAnsi="Times New Roman" w:cs="Times New Roman"/>
          <w:sz w:val="28"/>
          <w:szCs w:val="28"/>
          <w:vertAlign w:val="superscript"/>
          <w:lang w:val="uz-Latn-UZ"/>
        </w:rPr>
        <w:t>-A/RT</w:t>
      </w:r>
      <w:r w:rsidRPr="00715009">
        <w:rPr>
          <w:rFonts w:ascii="Times New Roman" w:hAnsi="Times New Roman" w:cs="Times New Roman"/>
          <w:sz w:val="28"/>
          <w:szCs w:val="28"/>
          <w:lang w:val="uz-Latn-UZ"/>
        </w:rPr>
        <w:t xml:space="preserve"> bo‘ladi.</w:t>
      </w:r>
    </w:p>
    <w:p w:rsidR="00CA598C" w:rsidRPr="00715009" w:rsidRDefault="00CA598C" w:rsidP="00477461">
      <w:pPr>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 xml:space="preserve">Tezlik konstantasining temperaturaga qarab o‘zgarishini miqdoriy jihatdan ifodalaydiga bu tenglama </w:t>
      </w:r>
      <w:r w:rsidRPr="00715009">
        <w:rPr>
          <w:rFonts w:ascii="Times New Roman" w:hAnsi="Times New Roman" w:cs="Times New Roman"/>
          <w:b/>
          <w:i/>
          <w:sz w:val="28"/>
          <w:szCs w:val="28"/>
          <w:lang w:val="uz-Latn-UZ"/>
        </w:rPr>
        <w:t>Arrenius-Vant Goff qonuni</w:t>
      </w:r>
      <w:r w:rsidRPr="00715009">
        <w:rPr>
          <w:rFonts w:ascii="Times New Roman" w:hAnsi="Times New Roman" w:cs="Times New Roman"/>
          <w:sz w:val="28"/>
          <w:szCs w:val="28"/>
          <w:lang w:val="uz-Latn-UZ"/>
        </w:rPr>
        <w:t xml:space="preserve"> deb ataladi. </w:t>
      </w:r>
    </w:p>
    <w:p w:rsidR="00CA598C" w:rsidRPr="00715009" w:rsidRDefault="00CA598C" w:rsidP="00477461">
      <w:pPr>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r>
      <w:r w:rsidRPr="00715009">
        <w:rPr>
          <w:rFonts w:ascii="Times New Roman" w:hAnsi="Times New Roman" w:cs="Times New Roman"/>
          <w:sz w:val="28"/>
          <w:szCs w:val="28"/>
          <w:u w:val="single"/>
          <w:lang w:val="uz-Latn-UZ"/>
        </w:rPr>
        <w:t xml:space="preserve">Aktiv o‘zgarishlar nazariyasi. </w:t>
      </w:r>
      <w:r w:rsidRPr="00715009">
        <w:rPr>
          <w:rFonts w:ascii="Times New Roman" w:hAnsi="Times New Roman" w:cs="Times New Roman"/>
          <w:sz w:val="28"/>
          <w:szCs w:val="28"/>
          <w:lang w:val="uz-Latn-UZ"/>
        </w:rPr>
        <w:t xml:space="preserve">Moddalarning reaksiyaga kirishishi uchun birinchi shart, yuqorida aytib o‘tilganidek, molekulalarning bir biri bilan o‘zaro to‘qnashishidir. Vaqt birligida to‘qnashishlar sonini hisoblab chiqish mumkin. Gaz molekulalarining to‘qnashuvini hisoblash oson bo‘lganligidan misol tariqasida vodorod yodid hosil bo‘lish reaksiyasini ko‘ramiz:  </w:t>
      </w:r>
    </w:p>
    <w:p w:rsidR="00CA598C" w:rsidRPr="00715009" w:rsidRDefault="00CA598C" w:rsidP="00477461">
      <w:pPr>
        <w:spacing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+I</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=2HI</w:t>
      </w:r>
    </w:p>
    <w:p w:rsidR="00CA598C" w:rsidRPr="00715009" w:rsidRDefault="00CA598C" w:rsidP="00477461">
      <w:pPr>
        <w:spacing w:line="240" w:lineRule="auto"/>
        <w:ind w:firstLine="708"/>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Agar 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 va I</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 bug‘ining parsial bosimlari yig‘indisi atmosfera bosimiga teng bo‘lsa, ular molekulalarining o‘zaro to‘qnashish soni bir sekundda (18 </w:t>
      </w:r>
      <w:r w:rsidRPr="00715009">
        <w:rPr>
          <w:rFonts w:ascii="Times New Roman" w:hAnsi="Times New Roman" w:cs="Times New Roman"/>
          <w:sz w:val="28"/>
          <w:szCs w:val="28"/>
          <w:vertAlign w:val="superscript"/>
          <w:lang w:val="uz-Latn-UZ"/>
        </w:rPr>
        <w:t>o</w:t>
      </w:r>
      <w:r w:rsidRPr="00715009">
        <w:rPr>
          <w:rFonts w:ascii="Times New Roman" w:hAnsi="Times New Roman" w:cs="Times New Roman"/>
          <w:sz w:val="28"/>
          <w:szCs w:val="28"/>
          <w:lang w:val="uz-Latn-UZ"/>
        </w:rPr>
        <w:t>Cda) 5*10</w:t>
      </w:r>
      <w:r w:rsidRPr="00715009">
        <w:rPr>
          <w:rFonts w:ascii="Times New Roman" w:hAnsi="Times New Roman" w:cs="Times New Roman"/>
          <w:sz w:val="28"/>
          <w:szCs w:val="28"/>
          <w:vertAlign w:val="superscript"/>
          <w:lang w:val="uz-Latn-UZ"/>
        </w:rPr>
        <w:t xml:space="preserve">9 </w:t>
      </w:r>
      <w:r w:rsidRPr="00715009">
        <w:rPr>
          <w:rFonts w:ascii="Times New Roman" w:hAnsi="Times New Roman" w:cs="Times New Roman"/>
          <w:sz w:val="28"/>
          <w:szCs w:val="28"/>
          <w:lang w:val="uz-Latn-UZ"/>
        </w:rPr>
        <w:t>ga yoki taxminan 10</w:t>
      </w:r>
      <w:r w:rsidRPr="00715009">
        <w:rPr>
          <w:rFonts w:ascii="Times New Roman" w:hAnsi="Times New Roman" w:cs="Times New Roman"/>
          <w:sz w:val="28"/>
          <w:szCs w:val="28"/>
          <w:vertAlign w:val="superscript"/>
          <w:lang w:val="uz-Latn-UZ"/>
        </w:rPr>
        <w:t>10</w:t>
      </w:r>
      <w:r w:rsidRPr="00715009">
        <w:rPr>
          <w:rFonts w:ascii="Times New Roman" w:hAnsi="Times New Roman" w:cs="Times New Roman"/>
          <w:sz w:val="28"/>
          <w:szCs w:val="28"/>
          <w:lang w:val="uz-Latn-UZ"/>
        </w:rPr>
        <w:t xml:space="preserve"> ga teng bo‘ladi. Demak, har bir to‘qnashish natijasida kimyoviy reaksiya sodir bo‘lganda edi, bu reaksiya juda tez borib, taxminan 10</w:t>
      </w:r>
      <w:r w:rsidRPr="00715009">
        <w:rPr>
          <w:rFonts w:ascii="Times New Roman" w:hAnsi="Times New Roman" w:cs="Times New Roman"/>
          <w:sz w:val="28"/>
          <w:szCs w:val="28"/>
          <w:vertAlign w:val="superscript"/>
          <w:lang w:val="uz-Latn-UZ"/>
        </w:rPr>
        <w:t>10</w:t>
      </w:r>
      <w:r w:rsidRPr="00715009">
        <w:rPr>
          <w:rFonts w:ascii="Times New Roman" w:hAnsi="Times New Roman" w:cs="Times New Roman"/>
          <w:sz w:val="28"/>
          <w:szCs w:val="28"/>
          <w:lang w:val="uz-Latn-UZ"/>
        </w:rPr>
        <w:t xml:space="preserve"> sekundda tamom bo‘lar edi. Kuzatilgan tezlik bu tezlikdan bir necha marta kam ekanligini ko‘rsatadi. </w:t>
      </w:r>
    </w:p>
    <w:p w:rsidR="00CA598C" w:rsidRPr="00715009" w:rsidRDefault="00CA598C" w:rsidP="00477461">
      <w:pPr>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Arrenius: “Normal molekulalar bilan bir qatorda katta energiyaga ega bo‘lgan aktiv molekulalar to‘qnashgandagina kimyoviy reaksiya sodir bo‘ladi” degan edi. Aktiv molekulalarda ortiqcha energiya bo‘lib, ularda katta kinetik energiya yoki katta tebranma energiya, yoxud yuqori energetik darajadagi elektronlar bo‘ladi. Va buning hisobiga normal molekulalar aktiv molekulalarga aylanadi, hamda kimyoviy to‘qnashishlarga sabab bo‘ladi. Normal molekulalarning aktiv molekulalarga aylanish jarayoni aktivlanish deyiladi.</w:t>
      </w:r>
    </w:p>
    <w:p w:rsidR="00CA598C" w:rsidRPr="00715009" w:rsidRDefault="00CA598C" w:rsidP="00477461">
      <w:pPr>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 xml:space="preserve">Kimyoviy reaksiyalarga olib kelgan to‘qnashishlar deyiladi. To‘qnashishlarning kimyoviy reaksiyalarga olib kelishi uchun bu to‘qnashishlarda ma’lum minimum energiya ajralib chiqishi kerak. Bu minimum energiya aktivlanish energiyasi deyiladi. Demak, effektiv to‘qnashgandagina aktivlanish energiyasi ajralib chiqadi va kimyoviy reaksiya sodir bo‘ladi. </w:t>
      </w:r>
    </w:p>
    <w:p w:rsidR="00CA598C" w:rsidRPr="00715009" w:rsidRDefault="00CA598C" w:rsidP="00477461">
      <w:pPr>
        <w:spacing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 xml:space="preserve">Aktivlanish energiyasi ajralib chiqishi uchun to‘qnashuvchi molekulalar eng kamida E energiyasiga ega bo‘lishi kerak, deb faraz qilaylik. Boltsman qonuniga muvofiq energiyasi E energiyadan ortiq bo‘lgan molekulalarning soni (N) quyidagiga teng bo‘ladi. </w:t>
      </w:r>
    </w:p>
    <w:p w:rsidR="00CA598C" w:rsidRPr="00715009" w:rsidRDefault="00CA598C" w:rsidP="00477461">
      <w:pPr>
        <w:spacing w:line="240" w:lineRule="auto"/>
        <w:jc w:val="center"/>
        <w:rPr>
          <w:rFonts w:ascii="Times New Roman" w:hAnsi="Times New Roman" w:cs="Times New Roman"/>
          <w:sz w:val="28"/>
          <w:szCs w:val="28"/>
          <w:vertAlign w:val="superscript"/>
          <w:lang w:val="uz-Latn-UZ"/>
        </w:rPr>
      </w:pPr>
      <w:r w:rsidRPr="00715009">
        <w:rPr>
          <w:rFonts w:ascii="Times New Roman" w:hAnsi="Times New Roman" w:cs="Times New Roman"/>
          <w:sz w:val="28"/>
          <w:szCs w:val="28"/>
          <w:lang w:val="uz-Latn-UZ"/>
        </w:rPr>
        <w:t>N=N</w:t>
      </w:r>
      <w:r w:rsidRPr="00715009">
        <w:rPr>
          <w:rFonts w:ascii="Times New Roman" w:hAnsi="Times New Roman" w:cs="Times New Roman"/>
          <w:sz w:val="28"/>
          <w:szCs w:val="28"/>
          <w:vertAlign w:val="subscript"/>
          <w:lang w:val="uz-Latn-UZ"/>
        </w:rPr>
        <w:t>o</w:t>
      </w:r>
      <w:r w:rsidRPr="00715009">
        <w:rPr>
          <w:rFonts w:ascii="Times New Roman" w:hAnsi="Times New Roman" w:cs="Times New Roman"/>
          <w:sz w:val="28"/>
          <w:szCs w:val="28"/>
          <w:lang w:val="uz-Latn-UZ"/>
        </w:rPr>
        <w:t>e</w:t>
      </w:r>
      <w:r w:rsidRPr="00715009">
        <w:rPr>
          <w:rFonts w:ascii="Times New Roman" w:hAnsi="Times New Roman" w:cs="Times New Roman"/>
          <w:sz w:val="28"/>
          <w:szCs w:val="28"/>
          <w:vertAlign w:val="superscript"/>
          <w:lang w:val="uz-Latn-UZ"/>
        </w:rPr>
        <w:t>-E/RT</w:t>
      </w:r>
    </w:p>
    <w:p w:rsidR="00CA598C" w:rsidRPr="00715009" w:rsidRDefault="00CA598C" w:rsidP="00477461">
      <w:pPr>
        <w:spacing w:line="240" w:lineRule="auto"/>
        <w:ind w:firstLine="708"/>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Bu yerda: N</w:t>
      </w:r>
      <w:r w:rsidRPr="00715009">
        <w:rPr>
          <w:rFonts w:ascii="Times New Roman" w:hAnsi="Times New Roman" w:cs="Times New Roman"/>
          <w:sz w:val="28"/>
          <w:szCs w:val="28"/>
          <w:vertAlign w:val="subscript"/>
          <w:lang w:val="uz-Latn-UZ"/>
        </w:rPr>
        <w:t xml:space="preserve">o </w:t>
      </w:r>
      <w:r w:rsidRPr="00715009">
        <w:rPr>
          <w:rFonts w:ascii="Times New Roman" w:hAnsi="Times New Roman" w:cs="Times New Roman"/>
          <w:sz w:val="28"/>
          <w:szCs w:val="28"/>
          <w:lang w:val="uz-Latn-UZ"/>
        </w:rPr>
        <w:t>– molekulalarning umumiy soni, E – aktiv molekulalarning o‘rtacha energiyasi.</w:t>
      </w:r>
    </w:p>
    <w:p w:rsidR="00CA598C" w:rsidRPr="00715009" w:rsidRDefault="00CA598C" w:rsidP="00477461">
      <w:pPr>
        <w:spacing w:line="240" w:lineRule="auto"/>
        <w:ind w:firstLine="708"/>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Ikkita gaz molekulalari orasidagi umumiy to‘qnashishlar soni (z)ni aktiv to‘qnashishlar qiymati e</w:t>
      </w:r>
      <w:r w:rsidRPr="00715009">
        <w:rPr>
          <w:rFonts w:ascii="Times New Roman" w:hAnsi="Times New Roman" w:cs="Times New Roman"/>
          <w:sz w:val="28"/>
          <w:szCs w:val="28"/>
          <w:vertAlign w:val="superscript"/>
          <w:lang w:val="uz-Latn-UZ"/>
        </w:rPr>
        <w:t>-E/RT</w:t>
      </w:r>
      <w:r w:rsidRPr="00715009">
        <w:rPr>
          <w:rFonts w:ascii="Times New Roman" w:hAnsi="Times New Roman" w:cs="Times New Roman"/>
          <w:sz w:val="28"/>
          <w:szCs w:val="28"/>
          <w:lang w:val="uz-Latn-UZ"/>
        </w:rPr>
        <w:t xml:space="preserve"> ga ko‘paytmasi 1 ml hajmda</w:t>
      </w:r>
      <w:r w:rsidRPr="00715009">
        <w:rPr>
          <w:rFonts w:ascii="Times New Roman" w:hAnsi="Times New Roman" w:cs="Times New Roman"/>
          <w:sz w:val="28"/>
          <w:szCs w:val="28"/>
          <w:vertAlign w:val="superscript"/>
          <w:lang w:val="uz-Latn-UZ"/>
        </w:rPr>
        <w:t xml:space="preserve"> </w:t>
      </w:r>
      <w:r w:rsidRPr="00715009">
        <w:rPr>
          <w:rFonts w:ascii="Times New Roman" w:hAnsi="Times New Roman" w:cs="Times New Roman"/>
          <w:sz w:val="28"/>
          <w:szCs w:val="28"/>
          <w:lang w:val="uz-Latn-UZ"/>
        </w:rPr>
        <w:t>1 sekundda reaksiyaga kirishgan molekulalar soniga, ya’ni reaksiyaning tezlik konstantasiga teng bo‘ladi.</w:t>
      </w:r>
    </w:p>
    <w:p w:rsidR="00CA598C" w:rsidRPr="00715009" w:rsidRDefault="00CA598C" w:rsidP="00477461">
      <w:pPr>
        <w:spacing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K=z*e</w:t>
      </w:r>
      <w:r w:rsidRPr="00715009">
        <w:rPr>
          <w:rFonts w:ascii="Times New Roman" w:hAnsi="Times New Roman" w:cs="Times New Roman"/>
          <w:sz w:val="28"/>
          <w:szCs w:val="28"/>
          <w:vertAlign w:val="superscript"/>
          <w:lang w:val="uz-Latn-UZ"/>
        </w:rPr>
        <w:t>-E/RT</w:t>
      </w:r>
    </w:p>
    <w:p w:rsidR="00CA598C" w:rsidRPr="00715009" w:rsidRDefault="00CA598C" w:rsidP="00477461">
      <w:pPr>
        <w:spacing w:line="240" w:lineRule="auto"/>
        <w:ind w:firstLine="708"/>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Bu tenglama Arrenius tenglamasidir. Bu tenglama temperaturaning kimyoviy reaksiyalar tezligiga ta’sirini miqdoriy ifoda qiladi.</w:t>
      </w:r>
    </w:p>
    <w:p w:rsidR="00CA598C" w:rsidRPr="00715009" w:rsidRDefault="00CA598C" w:rsidP="00477461">
      <w:pPr>
        <w:spacing w:line="240" w:lineRule="auto"/>
        <w:ind w:firstLine="708"/>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Bu tenglama turli reaksiyalar uchun sinab ko‘rilganda gazlar orasidagi ko‘pgina reaksiyalarning bu qonunga yaxshi bo‘ysunishi, yuqoridagi nazariya bilan hisoblagan tezlikning tajribada topilgan tezlikka teng kelishi aniqlangan. Lekin shu bilan bir qatorda ba’zi reaksiyalarning bu qonunga bo‘ysunmasligi hham aniqlandi. Ba’zi reaksiyalar uchun nazariy hisoblab chiqilgan tezlik tajribada topilgan tezlikka qaraganda bir necha marta, hatto 10</w:t>
      </w:r>
      <w:r w:rsidRPr="00715009">
        <w:rPr>
          <w:rFonts w:ascii="Times New Roman" w:hAnsi="Times New Roman" w:cs="Times New Roman"/>
          <w:sz w:val="28"/>
          <w:szCs w:val="28"/>
          <w:vertAlign w:val="superscript"/>
          <w:lang w:val="uz-Latn-UZ"/>
        </w:rPr>
        <w:t>9</w:t>
      </w:r>
      <w:r w:rsidRPr="00715009">
        <w:rPr>
          <w:rFonts w:ascii="Times New Roman" w:hAnsi="Times New Roman" w:cs="Times New Roman"/>
          <w:sz w:val="28"/>
          <w:szCs w:val="28"/>
          <w:lang w:val="uz-Latn-UZ"/>
        </w:rPr>
        <w:t xml:space="preserve"> marta farq qilishi ma’lum bo‘ldi. </w:t>
      </w:r>
    </w:p>
    <w:p w:rsidR="00CA598C" w:rsidRPr="00715009" w:rsidRDefault="00CA598C" w:rsidP="00477461">
      <w:pPr>
        <w:spacing w:line="240" w:lineRule="auto"/>
        <w:ind w:firstLine="708"/>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Fazaviy o‘zgarishlar modda bir fazadan ikkinchi fazaga o‘tishida kimyoviy reaksiyalar ishtirokisiz bo‘ladigan jarayonlar fazaviy o‘zgarish deyiladi.</w:t>
      </w:r>
    </w:p>
    <w:p w:rsidR="00CA598C" w:rsidRPr="00715009" w:rsidRDefault="00CA598C" w:rsidP="00477461">
      <w:pPr>
        <w:spacing w:line="240" w:lineRule="auto"/>
        <w:ind w:firstLine="708"/>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Bu jarayonga quyidagilar tegishlidir: erish, bug‘lanish kristall modifikatsiyasining o‘zgarishi, magniy xususiyatining  o‘zgarishlaridir. Bu jarayonning asosiy xususiyati – o‘tish nuqtasi hisoblanadi, ya’ni o‘sha temperaturada modda ikkita fazada bo‘ladi. Masalan 1539 </w:t>
      </w:r>
      <w:r w:rsidRPr="00715009">
        <w:rPr>
          <w:rFonts w:ascii="Times New Roman" w:hAnsi="Times New Roman" w:cs="Times New Roman"/>
          <w:sz w:val="28"/>
          <w:szCs w:val="28"/>
          <w:vertAlign w:val="superscript"/>
          <w:lang w:val="uz-Latn-UZ"/>
        </w:rPr>
        <w:t>o</w:t>
      </w:r>
      <w:r w:rsidRPr="00715009">
        <w:rPr>
          <w:rFonts w:ascii="Times New Roman" w:hAnsi="Times New Roman" w:cs="Times New Roman"/>
          <w:sz w:val="28"/>
          <w:szCs w:val="28"/>
          <w:lang w:val="uz-Latn-UZ"/>
        </w:rPr>
        <w:t xml:space="preserve">C da temirning o‘tish nuqtasi hisoblanadi. Bunda erigan holatda hamda qattiq holatda ham mavjud bo‘ladi. 910 </w:t>
      </w:r>
      <w:r w:rsidRPr="00715009">
        <w:rPr>
          <w:rFonts w:ascii="Times New Roman" w:hAnsi="Times New Roman" w:cs="Times New Roman"/>
          <w:sz w:val="28"/>
          <w:szCs w:val="28"/>
          <w:vertAlign w:val="superscript"/>
          <w:lang w:val="uz-Latn-UZ"/>
        </w:rPr>
        <w:t>o</w:t>
      </w:r>
      <w:r w:rsidRPr="00715009">
        <w:rPr>
          <w:rFonts w:ascii="Times New Roman" w:hAnsi="Times New Roman" w:cs="Times New Roman"/>
          <w:sz w:val="28"/>
          <w:szCs w:val="28"/>
          <w:lang w:val="uz-Latn-UZ"/>
        </w:rPr>
        <w:t>C da temirning ikkita qattiq fazada mavjud bo‘ladi, ya’ni hajmi markazlashgan (α-Fe) va cheti markazlashgan (γ-Fe) ko‘rinishida mavjud bo‘ladi.</w:t>
      </w:r>
    </w:p>
    <w:p w:rsidR="00CA598C" w:rsidRPr="00715009" w:rsidRDefault="00CA598C" w:rsidP="00477461">
      <w:pPr>
        <w:pStyle w:val="a3"/>
        <w:ind w:firstLine="709"/>
        <w:jc w:val="both"/>
        <w:rPr>
          <w:rFonts w:ascii="Times New Roman" w:hAnsi="Times New Roman"/>
          <w:sz w:val="28"/>
          <w:szCs w:val="28"/>
          <w:lang w:val="uz-Latn-UZ"/>
        </w:rPr>
      </w:pPr>
      <w:r w:rsidRPr="00715009">
        <w:rPr>
          <w:rFonts w:ascii="Times New Roman" w:hAnsi="Times New Roman"/>
          <w:sz w:val="28"/>
          <w:szCs w:val="28"/>
          <w:lang w:val="uz-Latn-UZ"/>
        </w:rPr>
        <w:t xml:space="preserve">Muvozanat konstantasining temperaturaga bog‘liq holda o‘zgarishini izoxora-izobara tenglamalari ifodalaydi. Izoterma tenglamasini temperature bo‘yicha differensiallasak: </w:t>
      </w:r>
    </w:p>
    <w:p w:rsidR="00CA598C" w:rsidRPr="00715009" w:rsidRDefault="009F1FFC" w:rsidP="00477461">
      <w:pPr>
        <w:pStyle w:val="a3"/>
        <w:jc w:val="both"/>
        <w:rPr>
          <w:rFonts w:ascii="Times New Roman" w:hAnsi="Times New Roman"/>
          <w:sz w:val="28"/>
          <w:szCs w:val="28"/>
          <w:lang w:val="uz-Latn-UZ"/>
        </w:rPr>
      </w:pPr>
      <m:oMathPara>
        <m:oMath>
          <m:f>
            <m:fPr>
              <m:ctrlPr>
                <w:rPr>
                  <w:rFonts w:ascii="Cambria Math" w:hAnsi="Cambria Math"/>
                  <w:i/>
                  <w:sz w:val="28"/>
                  <w:szCs w:val="28"/>
                  <w:lang w:val="uz-Latn-UZ"/>
                </w:rPr>
              </m:ctrlPr>
            </m:fPr>
            <m:num>
              <m:r>
                <w:rPr>
                  <w:rFonts w:ascii="Cambria Math" w:hAnsi="Cambria Math"/>
                  <w:sz w:val="28"/>
                  <w:szCs w:val="28"/>
                  <w:lang w:val="uz-Latn-UZ"/>
                </w:rPr>
                <m:t>d∆G</m:t>
              </m:r>
            </m:num>
            <m:den>
              <m:r>
                <w:rPr>
                  <w:rFonts w:ascii="Cambria Math" w:hAnsi="Cambria Math"/>
                  <w:sz w:val="28"/>
                  <w:szCs w:val="28"/>
                  <w:lang w:val="uz-Latn-UZ"/>
                </w:rPr>
                <m:t>dT</m:t>
              </m:r>
            </m:den>
          </m:f>
          <m:r>
            <w:rPr>
              <w:rFonts w:ascii="Cambria Math" w:hAnsi="Cambria Math"/>
              <w:sz w:val="28"/>
              <w:szCs w:val="28"/>
              <w:lang w:val="uz-Latn-UZ"/>
            </w:rPr>
            <m:t>=Rln</m:t>
          </m:r>
          <m:f>
            <m:fPr>
              <m:ctrlPr>
                <w:rPr>
                  <w:rFonts w:ascii="Cambria Math" w:hAnsi="Cambria Math"/>
                  <w:i/>
                  <w:sz w:val="28"/>
                  <w:szCs w:val="28"/>
                  <w:lang w:val="uz-Latn-UZ"/>
                </w:rPr>
              </m:ctrlPr>
            </m:fPr>
            <m:num>
              <m:sSubSup>
                <m:sSubSupPr>
                  <m:ctrlPr>
                    <w:rPr>
                      <w:rFonts w:ascii="Cambria Math" w:hAnsi="Cambria Math"/>
                      <w:i/>
                      <w:sz w:val="28"/>
                      <w:szCs w:val="28"/>
                      <w:lang w:val="uz-Latn-UZ"/>
                    </w:rPr>
                  </m:ctrlPr>
                </m:sSubSupPr>
                <m:e>
                  <m:r>
                    <w:rPr>
                      <w:rFonts w:ascii="Cambria Math" w:hAnsi="Cambria Math"/>
                      <w:sz w:val="28"/>
                      <w:szCs w:val="28"/>
                      <w:lang w:val="uz-Latn-UZ"/>
                    </w:rPr>
                    <m:t>P</m:t>
                  </m:r>
                </m:e>
                <m:sub>
                  <m:r>
                    <w:rPr>
                      <w:rFonts w:ascii="Cambria Math" w:hAnsi="Cambria Math"/>
                      <w:sz w:val="28"/>
                      <w:szCs w:val="28"/>
                      <w:lang w:val="uz-Latn-UZ"/>
                    </w:rPr>
                    <m:t>C</m:t>
                  </m:r>
                </m:sub>
                <m:sup>
                  <m:r>
                    <w:rPr>
                      <w:rFonts w:ascii="Cambria Math" w:hAnsi="Cambria Math"/>
                      <w:sz w:val="28"/>
                      <w:szCs w:val="28"/>
                      <w:lang w:val="uz-Latn-UZ"/>
                    </w:rPr>
                    <m:t>c</m:t>
                  </m:r>
                </m:sup>
              </m:sSubSup>
              <m:r>
                <w:rPr>
                  <w:rFonts w:ascii="Cambria Math" w:hAnsi="Cambria Math"/>
                  <w:sz w:val="28"/>
                  <w:szCs w:val="28"/>
                  <w:lang w:val="uz-Latn-UZ"/>
                </w:rPr>
                <m:t>∙</m:t>
              </m:r>
              <m:sSubSup>
                <m:sSubSupPr>
                  <m:ctrlPr>
                    <w:rPr>
                      <w:rFonts w:ascii="Cambria Math" w:hAnsi="Cambria Math"/>
                      <w:i/>
                      <w:sz w:val="28"/>
                      <w:szCs w:val="28"/>
                      <w:lang w:val="uz-Latn-UZ"/>
                    </w:rPr>
                  </m:ctrlPr>
                </m:sSubSupPr>
                <m:e>
                  <m:r>
                    <w:rPr>
                      <w:rFonts w:ascii="Cambria Math" w:hAnsi="Cambria Math"/>
                      <w:sz w:val="28"/>
                      <w:szCs w:val="28"/>
                      <w:lang w:val="uz-Latn-UZ"/>
                    </w:rPr>
                    <m:t>P</m:t>
                  </m:r>
                </m:e>
                <m:sub>
                  <m:r>
                    <w:rPr>
                      <w:rFonts w:ascii="Cambria Math" w:hAnsi="Cambria Math"/>
                      <w:sz w:val="28"/>
                      <w:szCs w:val="28"/>
                      <w:lang w:val="uz-Latn-UZ"/>
                    </w:rPr>
                    <m:t>D</m:t>
                  </m:r>
                </m:sub>
                <m:sup>
                  <m:r>
                    <w:rPr>
                      <w:rFonts w:ascii="Cambria Math" w:hAnsi="Cambria Math"/>
                      <w:sz w:val="28"/>
                      <w:szCs w:val="28"/>
                      <w:lang w:val="uz-Latn-UZ"/>
                    </w:rPr>
                    <m:t>d</m:t>
                  </m:r>
                </m:sup>
              </m:sSubSup>
            </m:num>
            <m:den>
              <m:sSubSup>
                <m:sSubSupPr>
                  <m:ctrlPr>
                    <w:rPr>
                      <w:rFonts w:ascii="Cambria Math" w:hAnsi="Cambria Math"/>
                      <w:i/>
                      <w:sz w:val="28"/>
                      <w:szCs w:val="28"/>
                      <w:lang w:val="uz-Latn-UZ"/>
                    </w:rPr>
                  </m:ctrlPr>
                </m:sSubSupPr>
                <m:e>
                  <m:r>
                    <w:rPr>
                      <w:rFonts w:ascii="Cambria Math" w:hAnsi="Cambria Math"/>
                      <w:sz w:val="28"/>
                      <w:szCs w:val="28"/>
                      <w:lang w:val="uz-Latn-UZ"/>
                    </w:rPr>
                    <m:t>P</m:t>
                  </m:r>
                </m:e>
                <m:sub>
                  <m:r>
                    <w:rPr>
                      <w:rFonts w:ascii="Cambria Math" w:hAnsi="Cambria Math"/>
                      <w:sz w:val="28"/>
                      <w:szCs w:val="28"/>
                      <w:lang w:val="uz-Latn-UZ"/>
                    </w:rPr>
                    <m:t>A</m:t>
                  </m:r>
                </m:sub>
                <m:sup>
                  <m:r>
                    <w:rPr>
                      <w:rFonts w:ascii="Cambria Math" w:hAnsi="Cambria Math"/>
                      <w:sz w:val="28"/>
                      <w:szCs w:val="28"/>
                      <w:lang w:val="uz-Latn-UZ"/>
                    </w:rPr>
                    <m:t>a</m:t>
                  </m:r>
                </m:sup>
              </m:sSubSup>
              <m:r>
                <w:rPr>
                  <w:rFonts w:ascii="Cambria Math" w:hAnsi="Cambria Math"/>
                  <w:sz w:val="28"/>
                  <w:szCs w:val="28"/>
                  <w:lang w:val="uz-Latn-UZ"/>
                </w:rPr>
                <m:t>∙</m:t>
              </m:r>
              <m:sSubSup>
                <m:sSubSupPr>
                  <m:ctrlPr>
                    <w:rPr>
                      <w:rFonts w:ascii="Cambria Math" w:hAnsi="Cambria Math"/>
                      <w:i/>
                      <w:sz w:val="28"/>
                      <w:szCs w:val="28"/>
                      <w:lang w:val="uz-Latn-UZ"/>
                    </w:rPr>
                  </m:ctrlPr>
                </m:sSubSupPr>
                <m:e>
                  <m:r>
                    <w:rPr>
                      <w:rFonts w:ascii="Cambria Math" w:hAnsi="Cambria Math"/>
                      <w:sz w:val="28"/>
                      <w:szCs w:val="28"/>
                      <w:lang w:val="uz-Latn-UZ"/>
                    </w:rPr>
                    <m:t>P</m:t>
                  </m:r>
                </m:e>
                <m:sub>
                  <m:r>
                    <w:rPr>
                      <w:rFonts w:ascii="Cambria Math" w:hAnsi="Cambria Math"/>
                      <w:sz w:val="28"/>
                      <w:szCs w:val="28"/>
                      <w:lang w:val="uz-Latn-UZ"/>
                    </w:rPr>
                    <m:t>B</m:t>
                  </m:r>
                </m:sub>
                <m:sup>
                  <m:r>
                    <w:rPr>
                      <w:rFonts w:ascii="Cambria Math" w:hAnsi="Cambria Math"/>
                      <w:sz w:val="28"/>
                      <w:szCs w:val="28"/>
                      <w:lang w:val="uz-Latn-UZ"/>
                    </w:rPr>
                    <m:t>b</m:t>
                  </m:r>
                </m:sup>
              </m:sSubSup>
            </m:den>
          </m:f>
          <m:r>
            <w:rPr>
              <w:rFonts w:ascii="Cambria Math" w:hAnsi="Cambria Math"/>
              <w:sz w:val="28"/>
              <w:szCs w:val="28"/>
              <w:lang w:val="uz-Latn-UZ"/>
            </w:rPr>
            <m:t>- Rln</m:t>
          </m:r>
          <m:sSub>
            <m:sSubPr>
              <m:ctrlPr>
                <w:rPr>
                  <w:rFonts w:ascii="Cambria Math" w:hAnsi="Cambria Math"/>
                  <w:i/>
                  <w:sz w:val="28"/>
                  <w:szCs w:val="28"/>
                  <w:lang w:val="uz-Latn-UZ"/>
                </w:rPr>
              </m:ctrlPr>
            </m:sSubPr>
            <m:e>
              <m:r>
                <w:rPr>
                  <w:rFonts w:ascii="Cambria Math" w:hAnsi="Cambria Math"/>
                  <w:sz w:val="28"/>
                  <w:szCs w:val="28"/>
                  <w:lang w:val="uz-Latn-UZ"/>
                </w:rPr>
                <m:t>K</m:t>
              </m:r>
            </m:e>
            <m:sub>
              <m:r>
                <w:rPr>
                  <w:rFonts w:ascii="Cambria Math" w:hAnsi="Cambria Math"/>
                  <w:sz w:val="28"/>
                  <w:szCs w:val="28"/>
                  <w:lang w:val="uz-Latn-UZ"/>
                </w:rPr>
                <m:t>p</m:t>
              </m:r>
            </m:sub>
          </m:sSub>
          <m:r>
            <w:rPr>
              <w:rFonts w:ascii="Cambria Math" w:hAnsi="Cambria Math"/>
              <w:sz w:val="28"/>
              <w:szCs w:val="28"/>
              <w:lang w:val="uz-Latn-UZ"/>
            </w:rPr>
            <m:t>- RT</m:t>
          </m:r>
          <m:f>
            <m:fPr>
              <m:ctrlPr>
                <w:rPr>
                  <w:rFonts w:ascii="Cambria Math" w:hAnsi="Cambria Math"/>
                  <w:i/>
                  <w:sz w:val="28"/>
                  <w:szCs w:val="28"/>
                  <w:lang w:val="uz-Latn-UZ"/>
                </w:rPr>
              </m:ctrlPr>
            </m:fPr>
            <m:num>
              <m:r>
                <w:rPr>
                  <w:rFonts w:ascii="Cambria Math" w:hAnsi="Cambria Math"/>
                  <w:sz w:val="28"/>
                  <w:szCs w:val="28"/>
                  <w:lang w:val="uz-Latn-UZ"/>
                </w:rPr>
                <m:t>dln</m:t>
              </m:r>
              <m:sSub>
                <m:sSubPr>
                  <m:ctrlPr>
                    <w:rPr>
                      <w:rFonts w:ascii="Cambria Math" w:hAnsi="Cambria Math"/>
                      <w:i/>
                      <w:sz w:val="28"/>
                      <w:szCs w:val="28"/>
                      <w:lang w:val="uz-Latn-UZ"/>
                    </w:rPr>
                  </m:ctrlPr>
                </m:sSubPr>
                <m:e>
                  <m:r>
                    <w:rPr>
                      <w:rFonts w:ascii="Cambria Math" w:hAnsi="Cambria Math"/>
                      <w:sz w:val="28"/>
                      <w:szCs w:val="28"/>
                      <w:lang w:val="uz-Latn-UZ"/>
                    </w:rPr>
                    <m:t>K</m:t>
                  </m:r>
                </m:e>
                <m:sub>
                  <m:r>
                    <w:rPr>
                      <w:rFonts w:ascii="Cambria Math" w:hAnsi="Cambria Math"/>
                      <w:sz w:val="28"/>
                      <w:szCs w:val="28"/>
                      <w:lang w:val="uz-Latn-UZ"/>
                    </w:rPr>
                    <m:t>p</m:t>
                  </m:r>
                </m:sub>
              </m:sSub>
            </m:num>
            <m:den>
              <m:r>
                <w:rPr>
                  <w:rFonts w:ascii="Cambria Math" w:hAnsi="Cambria Math"/>
                  <w:sz w:val="28"/>
                  <w:szCs w:val="28"/>
                  <w:lang w:val="uz-Latn-UZ"/>
                </w:rPr>
                <m:t>dT</m:t>
              </m:r>
            </m:den>
          </m:f>
        </m:oMath>
      </m:oMathPara>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 xml:space="preserve">ga ega bo‘lamiz. </w:t>
      </w:r>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ab/>
        <w:t xml:space="preserve">Agar jarayon izotermik-izoxorik ravishda borsa: </w:t>
      </w:r>
    </w:p>
    <w:p w:rsidR="00CA598C" w:rsidRPr="00715009" w:rsidRDefault="009F1FFC" w:rsidP="00477461">
      <w:pPr>
        <w:pStyle w:val="a3"/>
        <w:jc w:val="center"/>
        <w:rPr>
          <w:rFonts w:ascii="Times New Roman" w:hAnsi="Times New Roman"/>
          <w:sz w:val="28"/>
          <w:szCs w:val="28"/>
          <w:lang w:val="uz-Latn-UZ"/>
        </w:rPr>
      </w:pPr>
      <m:oMath>
        <m:f>
          <m:fPr>
            <m:ctrlPr>
              <w:rPr>
                <w:rFonts w:ascii="Cambria Math" w:hAnsi="Cambria Math"/>
                <w:i/>
                <w:sz w:val="28"/>
                <w:szCs w:val="28"/>
                <w:lang w:val="uz-Latn-UZ"/>
              </w:rPr>
            </m:ctrlPr>
          </m:fPr>
          <m:num>
            <m:r>
              <w:rPr>
                <w:rFonts w:ascii="Cambria Math" w:hAnsi="Cambria Math"/>
                <w:sz w:val="28"/>
                <w:szCs w:val="28"/>
                <w:lang w:val="uz-Latn-UZ"/>
              </w:rPr>
              <m:t>dln</m:t>
            </m:r>
            <m:sSub>
              <m:sSubPr>
                <m:ctrlPr>
                  <w:rPr>
                    <w:rFonts w:ascii="Cambria Math" w:hAnsi="Cambria Math"/>
                    <w:i/>
                    <w:sz w:val="28"/>
                    <w:szCs w:val="28"/>
                    <w:lang w:val="uz-Latn-UZ"/>
                  </w:rPr>
                </m:ctrlPr>
              </m:sSubPr>
              <m:e>
                <m:r>
                  <w:rPr>
                    <w:rFonts w:ascii="Cambria Math" w:hAnsi="Cambria Math"/>
                    <w:sz w:val="28"/>
                    <w:szCs w:val="28"/>
                    <w:lang w:val="uz-Latn-UZ"/>
                  </w:rPr>
                  <m:t>K</m:t>
                </m:r>
              </m:e>
              <m:sub>
                <m:r>
                  <w:rPr>
                    <w:rFonts w:ascii="Cambria Math" w:hAnsi="Cambria Math"/>
                    <w:sz w:val="28"/>
                    <w:szCs w:val="28"/>
                    <w:lang w:val="uz-Latn-UZ"/>
                  </w:rPr>
                  <m:t>c</m:t>
                </m:r>
              </m:sub>
            </m:sSub>
          </m:num>
          <m:den>
            <m:r>
              <w:rPr>
                <w:rFonts w:ascii="Cambria Math" w:hAnsi="Cambria Math"/>
                <w:sz w:val="28"/>
                <w:szCs w:val="28"/>
                <w:lang w:val="uz-Latn-UZ"/>
              </w:rPr>
              <m:t>dT</m:t>
            </m:r>
          </m:den>
        </m:f>
        <m:r>
          <w:rPr>
            <w:rFonts w:ascii="Cambria Math" w:hAnsi="Cambria Math"/>
            <w:sz w:val="28"/>
            <w:szCs w:val="28"/>
            <w:lang w:val="uz-Latn-UZ"/>
          </w:rPr>
          <m:t>=</m:t>
        </m:r>
        <m:f>
          <m:fPr>
            <m:ctrlPr>
              <w:rPr>
                <w:rFonts w:ascii="Cambria Math" w:hAnsi="Cambria Math"/>
                <w:i/>
                <w:sz w:val="28"/>
                <w:szCs w:val="28"/>
                <w:lang w:val="uz-Latn-UZ"/>
              </w:rPr>
            </m:ctrlPr>
          </m:fPr>
          <m:num>
            <m:r>
              <w:rPr>
                <w:rFonts w:ascii="Cambria Math" w:hAnsi="Cambria Math"/>
                <w:sz w:val="28"/>
                <w:szCs w:val="28"/>
                <w:lang w:val="uz-Latn-UZ"/>
              </w:rPr>
              <m:t>∆U</m:t>
            </m:r>
          </m:num>
          <m:den>
            <m:r>
              <w:rPr>
                <w:rFonts w:ascii="Cambria Math" w:hAnsi="Cambria Math"/>
                <w:sz w:val="28"/>
                <w:szCs w:val="28"/>
                <w:lang w:val="uz-Latn-UZ"/>
              </w:rPr>
              <m:t>R</m:t>
            </m:r>
            <m:sSup>
              <m:sSupPr>
                <m:ctrlPr>
                  <w:rPr>
                    <w:rFonts w:ascii="Cambria Math" w:hAnsi="Cambria Math"/>
                    <w:i/>
                    <w:sz w:val="28"/>
                    <w:szCs w:val="28"/>
                    <w:lang w:val="uz-Latn-UZ"/>
                  </w:rPr>
                </m:ctrlPr>
              </m:sSupPr>
              <m:e>
                <m:r>
                  <w:rPr>
                    <w:rFonts w:ascii="Cambria Math" w:hAnsi="Cambria Math"/>
                    <w:sz w:val="28"/>
                    <w:szCs w:val="28"/>
                    <w:lang w:val="uz-Latn-UZ"/>
                  </w:rPr>
                  <m:t>T</m:t>
                </m:r>
              </m:e>
              <m:sup>
                <m:r>
                  <w:rPr>
                    <w:rFonts w:ascii="Cambria Math" w:hAnsi="Cambria Math"/>
                    <w:sz w:val="28"/>
                    <w:szCs w:val="28"/>
                    <w:lang w:val="uz-Latn-UZ"/>
                  </w:rPr>
                  <m:t>2</m:t>
                </m:r>
              </m:sup>
            </m:sSup>
          </m:den>
        </m:f>
      </m:oMath>
      <w:r w:rsidR="00CA598C" w:rsidRPr="00715009">
        <w:rPr>
          <w:rFonts w:ascii="Times New Roman" w:hAnsi="Times New Roman"/>
          <w:sz w:val="28"/>
          <w:szCs w:val="28"/>
          <w:lang w:val="uz-Latn-UZ"/>
        </w:rPr>
        <w:t xml:space="preserve">  va  </w:t>
      </w:r>
      <m:oMath>
        <m:f>
          <m:fPr>
            <m:ctrlPr>
              <w:rPr>
                <w:rFonts w:ascii="Cambria Math" w:hAnsi="Cambria Math"/>
                <w:i/>
                <w:sz w:val="28"/>
                <w:szCs w:val="28"/>
                <w:lang w:val="uz-Latn-UZ"/>
              </w:rPr>
            </m:ctrlPr>
          </m:fPr>
          <m:num>
            <m:r>
              <w:rPr>
                <w:rFonts w:ascii="Cambria Math" w:hAnsi="Cambria Math"/>
                <w:sz w:val="28"/>
                <w:szCs w:val="28"/>
                <w:lang w:val="uz-Latn-UZ"/>
              </w:rPr>
              <m:t>d</m:t>
            </m:r>
            <m:r>
              <w:rPr>
                <w:rFonts w:ascii="Times New Roman" w:hAnsi="Times New Roman"/>
                <w:sz w:val="28"/>
                <w:szCs w:val="28"/>
                <w:lang w:val="uz-Latn-UZ"/>
              </w:rPr>
              <m:t>۴</m:t>
            </m:r>
            <m:r>
              <w:rPr>
                <w:rFonts w:ascii="Cambria Math" w:hAnsi="Cambria Math"/>
                <w:sz w:val="28"/>
                <w:szCs w:val="28"/>
                <w:lang w:val="uz-Latn-UZ"/>
              </w:rPr>
              <m:t>n</m:t>
            </m:r>
            <m:sSub>
              <m:sSubPr>
                <m:ctrlPr>
                  <w:rPr>
                    <w:rFonts w:ascii="Cambria Math" w:hAnsi="Cambria Math"/>
                    <w:i/>
                    <w:sz w:val="28"/>
                    <w:szCs w:val="28"/>
                    <w:lang w:val="uz-Latn-UZ"/>
                  </w:rPr>
                </m:ctrlPr>
              </m:sSubPr>
              <m:e>
                <m:r>
                  <w:rPr>
                    <w:rFonts w:ascii="Cambria Math" w:hAnsi="Cambria Math"/>
                    <w:sz w:val="28"/>
                    <w:szCs w:val="28"/>
                    <w:lang w:val="uz-Latn-UZ"/>
                  </w:rPr>
                  <m:t>K</m:t>
                </m:r>
              </m:e>
              <m:sub>
                <m:r>
                  <w:rPr>
                    <w:rFonts w:ascii="Cambria Math" w:hAnsi="Cambria Math"/>
                    <w:sz w:val="28"/>
                    <w:szCs w:val="28"/>
                    <w:lang w:val="uz-Latn-UZ"/>
                  </w:rPr>
                  <m:t>c</m:t>
                </m:r>
              </m:sub>
            </m:sSub>
          </m:num>
          <m:den>
            <m:r>
              <w:rPr>
                <w:rFonts w:ascii="Cambria Math" w:hAnsi="Cambria Math"/>
                <w:sz w:val="28"/>
                <w:szCs w:val="28"/>
                <w:lang w:val="uz-Latn-UZ"/>
              </w:rPr>
              <m:t>dT</m:t>
            </m:r>
          </m:den>
        </m:f>
        <m:r>
          <w:rPr>
            <w:rFonts w:ascii="Cambria Math" w:hAnsi="Cambria Math"/>
            <w:sz w:val="28"/>
            <w:szCs w:val="28"/>
            <w:lang w:val="uz-Latn-UZ"/>
          </w:rPr>
          <m:t>=</m:t>
        </m:r>
        <m:f>
          <m:fPr>
            <m:ctrlPr>
              <w:rPr>
                <w:rFonts w:ascii="Cambria Math" w:hAnsi="Cambria Math"/>
                <w:i/>
                <w:sz w:val="28"/>
                <w:szCs w:val="28"/>
                <w:lang w:val="uz-Latn-UZ"/>
              </w:rPr>
            </m:ctrlPr>
          </m:fPr>
          <m:num>
            <m:sSub>
              <m:sSubPr>
                <m:ctrlPr>
                  <w:rPr>
                    <w:rFonts w:ascii="Cambria Math" w:hAnsi="Cambria Math"/>
                    <w:i/>
                    <w:sz w:val="28"/>
                    <w:szCs w:val="28"/>
                    <w:lang w:val="uz-Latn-UZ"/>
                  </w:rPr>
                </m:ctrlPr>
              </m:sSubPr>
              <m:e>
                <m:r>
                  <w:rPr>
                    <w:rFonts w:ascii="Cambria Math" w:hAnsi="Cambria Math"/>
                    <w:sz w:val="28"/>
                    <w:szCs w:val="28"/>
                    <w:lang w:val="uz-Latn-UZ"/>
                  </w:rPr>
                  <m:t>Q</m:t>
                </m:r>
              </m:e>
              <m:sub>
                <m:r>
                  <w:rPr>
                    <w:rFonts w:ascii="Cambria Math" w:hAnsi="Cambria Math"/>
                    <w:sz w:val="28"/>
                    <w:szCs w:val="28"/>
                    <w:lang w:val="uz-Latn-UZ"/>
                  </w:rPr>
                  <m:t>v</m:t>
                </m:r>
              </m:sub>
            </m:sSub>
          </m:num>
          <m:den>
            <m:r>
              <w:rPr>
                <w:rFonts w:ascii="Cambria Math" w:hAnsi="Cambria Math"/>
                <w:sz w:val="28"/>
                <w:szCs w:val="28"/>
                <w:lang w:val="uz-Latn-UZ"/>
              </w:rPr>
              <m:t>R</m:t>
            </m:r>
            <m:sSup>
              <m:sSupPr>
                <m:ctrlPr>
                  <w:rPr>
                    <w:rFonts w:ascii="Cambria Math" w:hAnsi="Cambria Math"/>
                    <w:i/>
                    <w:sz w:val="28"/>
                    <w:szCs w:val="28"/>
                    <w:lang w:val="uz-Latn-UZ"/>
                  </w:rPr>
                </m:ctrlPr>
              </m:sSupPr>
              <m:e>
                <m:r>
                  <w:rPr>
                    <w:rFonts w:ascii="Cambria Math" w:hAnsi="Cambria Math"/>
                    <w:sz w:val="28"/>
                    <w:szCs w:val="28"/>
                    <w:lang w:val="uz-Latn-UZ"/>
                  </w:rPr>
                  <m:t>T</m:t>
                </m:r>
              </m:e>
              <m:sup>
                <m:r>
                  <w:rPr>
                    <w:rFonts w:ascii="Cambria Math" w:hAnsi="Cambria Math"/>
                    <w:sz w:val="28"/>
                    <w:szCs w:val="28"/>
                    <w:lang w:val="uz-Latn-UZ"/>
                  </w:rPr>
                  <m:t>2</m:t>
                </m:r>
              </m:sup>
            </m:sSup>
          </m:den>
        </m:f>
      </m:oMath>
      <w:r w:rsidR="00CA598C" w:rsidRPr="00715009">
        <w:rPr>
          <w:rFonts w:ascii="Times New Roman" w:hAnsi="Times New Roman"/>
          <w:sz w:val="28"/>
          <w:szCs w:val="28"/>
          <w:lang w:val="uz-Latn-UZ"/>
        </w:rPr>
        <w:t xml:space="preserve">  kelib chiqadi.</w:t>
      </w:r>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 xml:space="preserve">Bu tenglamalar reaksiyaning izoxora va izobara tenglamalari deyiladi. </w:t>
      </w:r>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 xml:space="preserve">Agar bu tenglamalar umumlashtirilsa, izoxora-izobara tenglamasi hosil bo‘ladi: </w:t>
      </w:r>
    </w:p>
    <w:p w:rsidR="00CA598C" w:rsidRPr="00715009" w:rsidRDefault="009F1FFC" w:rsidP="00477461">
      <w:pPr>
        <w:pStyle w:val="a3"/>
        <w:jc w:val="both"/>
        <w:rPr>
          <w:rFonts w:ascii="Times New Roman" w:hAnsi="Times New Roman"/>
          <w:sz w:val="28"/>
          <w:szCs w:val="28"/>
          <w:lang w:val="uz-Latn-UZ"/>
        </w:rPr>
      </w:pPr>
      <m:oMathPara>
        <m:oMath>
          <m:f>
            <m:fPr>
              <m:ctrlPr>
                <w:rPr>
                  <w:rFonts w:ascii="Cambria Math" w:hAnsi="Cambria Math"/>
                  <w:i/>
                  <w:sz w:val="28"/>
                  <w:szCs w:val="28"/>
                  <w:lang w:val="uz-Latn-UZ"/>
                </w:rPr>
              </m:ctrlPr>
            </m:fPr>
            <m:num>
              <m:r>
                <w:rPr>
                  <w:rFonts w:ascii="Cambria Math" w:hAnsi="Cambria Math"/>
                  <w:sz w:val="28"/>
                  <w:szCs w:val="28"/>
                  <w:lang w:val="uz-Latn-UZ"/>
                </w:rPr>
                <m:t>dlnK</m:t>
              </m:r>
            </m:num>
            <m:den>
              <m:r>
                <w:rPr>
                  <w:rFonts w:ascii="Cambria Math" w:hAnsi="Cambria Math"/>
                  <w:sz w:val="28"/>
                  <w:szCs w:val="28"/>
                  <w:lang w:val="uz-Latn-UZ"/>
                </w:rPr>
                <m:t>dT</m:t>
              </m:r>
            </m:den>
          </m:f>
          <m:r>
            <w:rPr>
              <w:rFonts w:ascii="Cambria Math" w:hAnsi="Cambria Math"/>
              <w:sz w:val="28"/>
              <w:szCs w:val="28"/>
              <w:lang w:val="uz-Latn-UZ"/>
            </w:rPr>
            <m:t xml:space="preserve">= </m:t>
          </m:r>
          <m:f>
            <m:fPr>
              <m:ctrlPr>
                <w:rPr>
                  <w:rFonts w:ascii="Cambria Math" w:hAnsi="Cambria Math"/>
                  <w:i/>
                  <w:sz w:val="28"/>
                  <w:szCs w:val="28"/>
                  <w:lang w:val="uz-Latn-UZ"/>
                </w:rPr>
              </m:ctrlPr>
            </m:fPr>
            <m:num>
              <m:r>
                <w:rPr>
                  <w:rFonts w:ascii="Cambria Math" w:hAnsi="Cambria Math"/>
                  <w:sz w:val="28"/>
                  <w:szCs w:val="28"/>
                  <w:lang w:val="uz-Latn-UZ"/>
                </w:rPr>
                <m:t>Q</m:t>
              </m:r>
            </m:num>
            <m:den>
              <m:r>
                <w:rPr>
                  <w:rFonts w:ascii="Cambria Math" w:hAnsi="Cambria Math"/>
                  <w:sz w:val="28"/>
                  <w:szCs w:val="28"/>
                  <w:lang w:val="uz-Latn-UZ"/>
                </w:rPr>
                <m:t>R</m:t>
              </m:r>
              <m:sSup>
                <m:sSupPr>
                  <m:ctrlPr>
                    <w:rPr>
                      <w:rFonts w:ascii="Cambria Math" w:hAnsi="Cambria Math"/>
                      <w:i/>
                      <w:sz w:val="28"/>
                      <w:szCs w:val="28"/>
                      <w:lang w:val="uz-Latn-UZ"/>
                    </w:rPr>
                  </m:ctrlPr>
                </m:sSupPr>
                <m:e>
                  <m:r>
                    <w:rPr>
                      <w:rFonts w:ascii="Cambria Math" w:hAnsi="Cambria Math"/>
                      <w:sz w:val="28"/>
                      <w:szCs w:val="28"/>
                      <w:lang w:val="uz-Latn-UZ"/>
                    </w:rPr>
                    <m:t>T</m:t>
                  </m:r>
                </m:e>
                <m:sup>
                  <m:r>
                    <w:rPr>
                      <w:rFonts w:ascii="Cambria Math" w:hAnsi="Cambria Math"/>
                      <w:sz w:val="28"/>
                      <w:szCs w:val="28"/>
                      <w:lang w:val="uz-Latn-UZ"/>
                    </w:rPr>
                    <m:t>2</m:t>
                  </m:r>
                </m:sup>
              </m:sSup>
            </m:den>
          </m:f>
        </m:oMath>
      </m:oMathPara>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ab/>
        <w:t xml:space="preserve">Bu tenglamadan quyidagi xulosalarni keltirib chiqarish mumkin: agar reaksiya ekzotermik bo‘lsa, issiqlik musbat ishorali bo‘ladi, demak, dlnK/dT &lt; 0 bo‘ladi, ya’ni K bilan T teskari proporsional ravishda bog‘lanadi, demak, T ortishi bilan K kamayadi, ya’ni reaksiya unumi kamayadi. Shunga ko‘ra, ekzotermik reaksiyalarning unumini oshirish uchun ularni mumkin qadar past temperaturada olib borish kerak. Endotermik reaksiyada aksincha K bilan T orasidagi miqdoriy bog‘lanishni bilish va zaruriy amaliy hisoblarni bajarish uchun izoxora-izobara tenglamasini integrallash kerak: </w:t>
      </w:r>
    </w:p>
    <w:p w:rsidR="00CA598C" w:rsidRPr="00715009" w:rsidRDefault="00CA598C" w:rsidP="00477461">
      <w:pPr>
        <w:pStyle w:val="a3"/>
        <w:jc w:val="center"/>
        <w:rPr>
          <w:rFonts w:ascii="Times New Roman" w:hAnsi="Times New Roman"/>
          <w:sz w:val="28"/>
          <w:szCs w:val="28"/>
          <w:lang w:val="uz-Latn-UZ"/>
        </w:rPr>
      </w:pPr>
      <m:oMath>
        <m:r>
          <w:rPr>
            <w:rFonts w:ascii="Cambria Math" w:hAnsi="Cambria Math"/>
            <w:sz w:val="28"/>
            <w:szCs w:val="28"/>
            <w:lang w:val="uz-Latn-UZ"/>
          </w:rPr>
          <m:t xml:space="preserve">lnK= </m:t>
        </m:r>
        <m:nary>
          <m:naryPr>
            <m:limLoc m:val="undOvr"/>
            <m:ctrlPr>
              <w:rPr>
                <w:rFonts w:ascii="Cambria Math" w:hAnsi="Cambria Math"/>
                <w:i/>
                <w:sz w:val="28"/>
                <w:szCs w:val="28"/>
                <w:lang w:val="uz-Latn-UZ"/>
              </w:rPr>
            </m:ctrlPr>
          </m:naryPr>
          <m:sub>
            <m:sSub>
              <m:sSubPr>
                <m:ctrlPr>
                  <w:rPr>
                    <w:rFonts w:ascii="Cambria Math" w:hAnsi="Cambria Math"/>
                    <w:i/>
                    <w:sz w:val="28"/>
                    <w:szCs w:val="28"/>
                    <w:lang w:val="uz-Latn-UZ"/>
                  </w:rPr>
                </m:ctrlPr>
              </m:sSubPr>
              <m:e>
                <m:r>
                  <w:rPr>
                    <w:rFonts w:ascii="Cambria Math" w:hAnsi="Cambria Math"/>
                    <w:sz w:val="28"/>
                    <w:szCs w:val="28"/>
                    <w:lang w:val="uz-Latn-UZ"/>
                  </w:rPr>
                  <m:t>T</m:t>
                </m:r>
              </m:e>
              <m:sub>
                <m:r>
                  <w:rPr>
                    <w:rFonts w:ascii="Cambria Math" w:hAnsi="Cambria Math"/>
                    <w:sz w:val="28"/>
                    <w:szCs w:val="28"/>
                    <w:lang w:val="uz-Latn-UZ"/>
                  </w:rPr>
                  <m:t>1</m:t>
                </m:r>
              </m:sub>
            </m:sSub>
          </m:sub>
          <m:sup>
            <m:sSub>
              <m:sSubPr>
                <m:ctrlPr>
                  <w:rPr>
                    <w:rFonts w:ascii="Cambria Math" w:hAnsi="Cambria Math"/>
                    <w:i/>
                    <w:sz w:val="28"/>
                    <w:szCs w:val="28"/>
                    <w:lang w:val="uz-Latn-UZ"/>
                  </w:rPr>
                </m:ctrlPr>
              </m:sSubPr>
              <m:e>
                <m:r>
                  <w:rPr>
                    <w:rFonts w:ascii="Cambria Math" w:hAnsi="Cambria Math"/>
                    <w:sz w:val="28"/>
                    <w:szCs w:val="28"/>
                    <w:lang w:val="uz-Latn-UZ"/>
                  </w:rPr>
                  <m:t>T</m:t>
                </m:r>
              </m:e>
              <m:sub>
                <m:r>
                  <w:rPr>
                    <w:rFonts w:ascii="Cambria Math" w:hAnsi="Cambria Math"/>
                    <w:sz w:val="28"/>
                    <w:szCs w:val="28"/>
                    <w:lang w:val="uz-Latn-UZ"/>
                  </w:rPr>
                  <m:t>2</m:t>
                </m:r>
              </m:sub>
            </m:sSub>
          </m:sup>
          <m:e>
            <m:f>
              <m:fPr>
                <m:ctrlPr>
                  <w:rPr>
                    <w:rFonts w:ascii="Cambria Math" w:hAnsi="Cambria Math"/>
                    <w:i/>
                    <w:sz w:val="28"/>
                    <w:szCs w:val="28"/>
                    <w:lang w:val="uz-Latn-UZ"/>
                  </w:rPr>
                </m:ctrlPr>
              </m:fPr>
              <m:num>
                <m:r>
                  <w:rPr>
                    <w:rFonts w:ascii="Cambria Math" w:hAnsi="Cambria Math"/>
                    <w:sz w:val="28"/>
                    <w:szCs w:val="28"/>
                    <w:lang w:val="uz-Latn-UZ"/>
                  </w:rPr>
                  <m:t>Q</m:t>
                </m:r>
              </m:num>
              <m:den>
                <m:r>
                  <w:rPr>
                    <w:rFonts w:ascii="Cambria Math" w:hAnsi="Cambria Math"/>
                    <w:sz w:val="28"/>
                    <w:szCs w:val="28"/>
                    <w:lang w:val="uz-Latn-UZ"/>
                  </w:rPr>
                  <m:t>R</m:t>
                </m:r>
                <m:sSup>
                  <m:sSupPr>
                    <m:ctrlPr>
                      <w:rPr>
                        <w:rFonts w:ascii="Cambria Math" w:hAnsi="Cambria Math"/>
                        <w:i/>
                        <w:sz w:val="28"/>
                        <w:szCs w:val="28"/>
                        <w:lang w:val="uz-Latn-UZ"/>
                      </w:rPr>
                    </m:ctrlPr>
                  </m:sSupPr>
                  <m:e>
                    <m:r>
                      <w:rPr>
                        <w:rFonts w:ascii="Cambria Math" w:hAnsi="Cambria Math"/>
                        <w:sz w:val="28"/>
                        <w:szCs w:val="28"/>
                        <w:lang w:val="uz-Latn-UZ"/>
                      </w:rPr>
                      <m:t>T</m:t>
                    </m:r>
                  </m:e>
                  <m:sup>
                    <m:r>
                      <w:rPr>
                        <w:rFonts w:ascii="Cambria Math" w:hAnsi="Cambria Math"/>
                        <w:sz w:val="28"/>
                        <w:szCs w:val="28"/>
                        <w:lang w:val="uz-Latn-UZ"/>
                      </w:rPr>
                      <m:t>2</m:t>
                    </m:r>
                  </m:sup>
                </m:sSup>
              </m:den>
            </m:f>
            <m:r>
              <w:rPr>
                <w:rFonts w:ascii="Cambria Math" w:hAnsi="Cambria Math"/>
                <w:sz w:val="28"/>
                <w:szCs w:val="28"/>
                <w:lang w:val="uz-Latn-UZ"/>
              </w:rPr>
              <m:t>dT</m:t>
            </m:r>
          </m:e>
        </m:nary>
      </m:oMath>
      <w:r w:rsidRPr="00715009">
        <w:rPr>
          <w:rFonts w:ascii="Times New Roman" w:hAnsi="Times New Roman"/>
          <w:sz w:val="28"/>
          <w:szCs w:val="28"/>
          <w:lang w:val="uz-Latn-UZ"/>
        </w:rPr>
        <w:t xml:space="preserve">;    </w:t>
      </w:r>
      <m:oMath>
        <m:r>
          <w:rPr>
            <w:rFonts w:ascii="Cambria Math" w:hAnsi="Cambria Math"/>
            <w:sz w:val="28"/>
            <w:szCs w:val="28"/>
            <w:lang w:val="uz-Latn-UZ"/>
          </w:rPr>
          <m:t>ln</m:t>
        </m:r>
        <m:sSub>
          <m:sSubPr>
            <m:ctrlPr>
              <w:rPr>
                <w:rFonts w:ascii="Cambria Math" w:hAnsi="Cambria Math"/>
                <w:i/>
                <w:sz w:val="28"/>
                <w:szCs w:val="28"/>
                <w:lang w:val="uz-Latn-UZ"/>
              </w:rPr>
            </m:ctrlPr>
          </m:sSubPr>
          <m:e>
            <m:r>
              <w:rPr>
                <w:rFonts w:ascii="Cambria Math" w:hAnsi="Cambria Math"/>
                <w:sz w:val="28"/>
                <w:szCs w:val="28"/>
                <w:lang w:val="uz-Latn-UZ"/>
              </w:rPr>
              <m:t>K</m:t>
            </m:r>
          </m:e>
          <m:sub>
            <m:r>
              <w:rPr>
                <w:rFonts w:ascii="Cambria Math" w:hAnsi="Cambria Math"/>
                <w:sz w:val="28"/>
                <w:szCs w:val="28"/>
                <w:lang w:val="uz-Latn-UZ"/>
              </w:rPr>
              <m:t>c</m:t>
            </m:r>
          </m:sub>
        </m:sSub>
        <m:r>
          <w:rPr>
            <w:rFonts w:ascii="Cambria Math" w:hAnsi="Cambria Math"/>
            <w:sz w:val="28"/>
            <w:szCs w:val="28"/>
            <w:lang w:val="uz-Latn-UZ"/>
          </w:rPr>
          <m:t xml:space="preserve">= </m:t>
        </m:r>
        <m:nary>
          <m:naryPr>
            <m:limLoc m:val="undOvr"/>
            <m:ctrlPr>
              <w:rPr>
                <w:rFonts w:ascii="Cambria Math" w:hAnsi="Cambria Math"/>
                <w:i/>
                <w:sz w:val="28"/>
                <w:szCs w:val="28"/>
                <w:lang w:val="uz-Latn-UZ"/>
              </w:rPr>
            </m:ctrlPr>
          </m:naryPr>
          <m:sub>
            <m:sSub>
              <m:sSubPr>
                <m:ctrlPr>
                  <w:rPr>
                    <w:rFonts w:ascii="Cambria Math" w:hAnsi="Cambria Math"/>
                    <w:i/>
                    <w:sz w:val="28"/>
                    <w:szCs w:val="28"/>
                    <w:lang w:val="uz-Latn-UZ"/>
                  </w:rPr>
                </m:ctrlPr>
              </m:sSubPr>
              <m:e>
                <m:r>
                  <w:rPr>
                    <w:rFonts w:ascii="Cambria Math" w:hAnsi="Cambria Math"/>
                    <w:sz w:val="28"/>
                    <w:szCs w:val="28"/>
                    <w:lang w:val="uz-Latn-UZ"/>
                  </w:rPr>
                  <m:t>T</m:t>
                </m:r>
              </m:e>
              <m:sub>
                <m:r>
                  <w:rPr>
                    <w:rFonts w:ascii="Cambria Math" w:hAnsi="Cambria Math"/>
                    <w:sz w:val="28"/>
                    <w:szCs w:val="28"/>
                    <w:lang w:val="uz-Latn-UZ"/>
                  </w:rPr>
                  <m:t>1</m:t>
                </m:r>
              </m:sub>
            </m:sSub>
          </m:sub>
          <m:sup>
            <m:sSub>
              <m:sSubPr>
                <m:ctrlPr>
                  <w:rPr>
                    <w:rFonts w:ascii="Cambria Math" w:hAnsi="Cambria Math"/>
                    <w:i/>
                    <w:sz w:val="28"/>
                    <w:szCs w:val="28"/>
                    <w:lang w:val="uz-Latn-UZ"/>
                  </w:rPr>
                </m:ctrlPr>
              </m:sSubPr>
              <m:e>
                <m:r>
                  <w:rPr>
                    <w:rFonts w:ascii="Cambria Math" w:hAnsi="Cambria Math"/>
                    <w:sz w:val="28"/>
                    <w:szCs w:val="28"/>
                    <w:lang w:val="uz-Latn-UZ"/>
                  </w:rPr>
                  <m:t>T</m:t>
                </m:r>
              </m:e>
              <m:sub>
                <m:r>
                  <w:rPr>
                    <w:rFonts w:ascii="Cambria Math" w:hAnsi="Cambria Math"/>
                    <w:sz w:val="28"/>
                    <w:szCs w:val="28"/>
                    <w:lang w:val="uz-Latn-UZ"/>
                  </w:rPr>
                  <m:t>2</m:t>
                </m:r>
              </m:sub>
            </m:sSub>
          </m:sup>
          <m:e>
            <m:f>
              <m:fPr>
                <m:ctrlPr>
                  <w:rPr>
                    <w:rFonts w:ascii="Cambria Math" w:hAnsi="Cambria Math"/>
                    <w:i/>
                    <w:sz w:val="28"/>
                    <w:szCs w:val="28"/>
                    <w:lang w:val="uz-Latn-UZ"/>
                  </w:rPr>
                </m:ctrlPr>
              </m:fPr>
              <m:num>
                <m:r>
                  <w:rPr>
                    <w:rFonts w:ascii="Cambria Math" w:hAnsi="Cambria Math"/>
                    <w:sz w:val="28"/>
                    <w:szCs w:val="28"/>
                    <w:lang w:val="uz-Latn-UZ"/>
                  </w:rPr>
                  <m:t>∆U</m:t>
                </m:r>
              </m:num>
              <m:den>
                <m:r>
                  <w:rPr>
                    <w:rFonts w:ascii="Cambria Math" w:hAnsi="Cambria Math"/>
                    <w:sz w:val="28"/>
                    <w:szCs w:val="28"/>
                    <w:lang w:val="uz-Latn-UZ"/>
                  </w:rPr>
                  <m:t>R</m:t>
                </m:r>
                <m:sSup>
                  <m:sSupPr>
                    <m:ctrlPr>
                      <w:rPr>
                        <w:rFonts w:ascii="Cambria Math" w:hAnsi="Cambria Math"/>
                        <w:i/>
                        <w:sz w:val="28"/>
                        <w:szCs w:val="28"/>
                        <w:lang w:val="uz-Latn-UZ"/>
                      </w:rPr>
                    </m:ctrlPr>
                  </m:sSupPr>
                  <m:e>
                    <m:r>
                      <w:rPr>
                        <w:rFonts w:ascii="Cambria Math" w:hAnsi="Cambria Math"/>
                        <w:sz w:val="28"/>
                        <w:szCs w:val="28"/>
                        <w:lang w:val="uz-Latn-UZ"/>
                      </w:rPr>
                      <m:t>T</m:t>
                    </m:r>
                  </m:e>
                  <m:sup>
                    <m:r>
                      <w:rPr>
                        <w:rFonts w:ascii="Cambria Math" w:hAnsi="Cambria Math"/>
                        <w:sz w:val="28"/>
                        <w:szCs w:val="28"/>
                        <w:lang w:val="uz-Latn-UZ"/>
                      </w:rPr>
                      <m:t>2</m:t>
                    </m:r>
                  </m:sup>
                </m:sSup>
              </m:den>
            </m:f>
            <m:r>
              <w:rPr>
                <w:rFonts w:ascii="Cambria Math" w:hAnsi="Cambria Math"/>
                <w:sz w:val="28"/>
                <w:szCs w:val="28"/>
                <w:lang w:val="uz-Latn-UZ"/>
              </w:rPr>
              <m:t>dT</m:t>
            </m:r>
          </m:e>
        </m:nary>
      </m:oMath>
      <w:r w:rsidRPr="00715009">
        <w:rPr>
          <w:rFonts w:ascii="Times New Roman" w:hAnsi="Times New Roman"/>
          <w:sz w:val="28"/>
          <w:szCs w:val="28"/>
          <w:lang w:val="uz-Latn-UZ"/>
        </w:rPr>
        <w:t xml:space="preserve">;    </w:t>
      </w:r>
      <m:oMath>
        <m:r>
          <w:rPr>
            <w:rFonts w:ascii="Cambria Math" w:hAnsi="Cambria Math"/>
            <w:sz w:val="28"/>
            <w:szCs w:val="28"/>
            <w:lang w:val="uz-Latn-UZ"/>
          </w:rPr>
          <m:t>ln</m:t>
        </m:r>
        <m:sSub>
          <m:sSubPr>
            <m:ctrlPr>
              <w:rPr>
                <w:rFonts w:ascii="Cambria Math" w:hAnsi="Cambria Math"/>
                <w:i/>
                <w:sz w:val="28"/>
                <w:szCs w:val="28"/>
                <w:lang w:val="uz-Latn-UZ"/>
              </w:rPr>
            </m:ctrlPr>
          </m:sSubPr>
          <m:e>
            <m:r>
              <w:rPr>
                <w:rFonts w:ascii="Cambria Math" w:hAnsi="Cambria Math"/>
                <w:sz w:val="28"/>
                <w:szCs w:val="28"/>
                <w:lang w:val="uz-Latn-UZ"/>
              </w:rPr>
              <m:t>K</m:t>
            </m:r>
          </m:e>
          <m:sub>
            <m:r>
              <w:rPr>
                <w:rFonts w:ascii="Cambria Math" w:hAnsi="Cambria Math"/>
                <w:sz w:val="28"/>
                <w:szCs w:val="28"/>
                <w:lang w:val="uz-Latn-UZ"/>
              </w:rPr>
              <m:t>p</m:t>
            </m:r>
          </m:sub>
        </m:sSub>
        <m:r>
          <w:rPr>
            <w:rFonts w:ascii="Cambria Math" w:hAnsi="Cambria Math"/>
            <w:sz w:val="28"/>
            <w:szCs w:val="28"/>
            <w:lang w:val="uz-Latn-UZ"/>
          </w:rPr>
          <m:t xml:space="preserve">= </m:t>
        </m:r>
        <m:nary>
          <m:naryPr>
            <m:limLoc m:val="undOvr"/>
            <m:ctrlPr>
              <w:rPr>
                <w:rFonts w:ascii="Cambria Math" w:hAnsi="Cambria Math"/>
                <w:i/>
                <w:sz w:val="28"/>
                <w:szCs w:val="28"/>
                <w:lang w:val="uz-Latn-UZ"/>
              </w:rPr>
            </m:ctrlPr>
          </m:naryPr>
          <m:sub>
            <m:sSub>
              <m:sSubPr>
                <m:ctrlPr>
                  <w:rPr>
                    <w:rFonts w:ascii="Cambria Math" w:hAnsi="Cambria Math"/>
                    <w:i/>
                    <w:sz w:val="28"/>
                    <w:szCs w:val="28"/>
                    <w:lang w:val="uz-Latn-UZ"/>
                  </w:rPr>
                </m:ctrlPr>
              </m:sSubPr>
              <m:e>
                <m:r>
                  <w:rPr>
                    <w:rFonts w:ascii="Cambria Math" w:hAnsi="Cambria Math"/>
                    <w:sz w:val="28"/>
                    <w:szCs w:val="28"/>
                    <w:lang w:val="uz-Latn-UZ"/>
                  </w:rPr>
                  <m:t>T</m:t>
                </m:r>
              </m:e>
              <m:sub>
                <m:r>
                  <w:rPr>
                    <w:rFonts w:ascii="Cambria Math" w:hAnsi="Cambria Math"/>
                    <w:sz w:val="28"/>
                    <w:szCs w:val="28"/>
                    <w:lang w:val="uz-Latn-UZ"/>
                  </w:rPr>
                  <m:t>1</m:t>
                </m:r>
              </m:sub>
            </m:sSub>
          </m:sub>
          <m:sup>
            <m:sSub>
              <m:sSubPr>
                <m:ctrlPr>
                  <w:rPr>
                    <w:rFonts w:ascii="Cambria Math" w:hAnsi="Cambria Math"/>
                    <w:i/>
                    <w:sz w:val="28"/>
                    <w:szCs w:val="28"/>
                    <w:lang w:val="uz-Latn-UZ"/>
                  </w:rPr>
                </m:ctrlPr>
              </m:sSubPr>
              <m:e>
                <m:r>
                  <w:rPr>
                    <w:rFonts w:ascii="Cambria Math" w:hAnsi="Cambria Math"/>
                    <w:sz w:val="28"/>
                    <w:szCs w:val="28"/>
                    <w:lang w:val="uz-Latn-UZ"/>
                  </w:rPr>
                  <m:t>T</m:t>
                </m:r>
              </m:e>
              <m:sub>
                <m:r>
                  <w:rPr>
                    <w:rFonts w:ascii="Cambria Math" w:hAnsi="Cambria Math"/>
                    <w:sz w:val="28"/>
                    <w:szCs w:val="28"/>
                    <w:lang w:val="uz-Latn-UZ"/>
                  </w:rPr>
                  <m:t>2</m:t>
                </m:r>
              </m:sub>
            </m:sSub>
          </m:sup>
          <m:e>
            <m:f>
              <m:fPr>
                <m:ctrlPr>
                  <w:rPr>
                    <w:rFonts w:ascii="Cambria Math" w:hAnsi="Cambria Math"/>
                    <w:i/>
                    <w:sz w:val="28"/>
                    <w:szCs w:val="28"/>
                    <w:lang w:val="uz-Latn-UZ"/>
                  </w:rPr>
                </m:ctrlPr>
              </m:fPr>
              <m:num>
                <m:r>
                  <w:rPr>
                    <w:rFonts w:ascii="Cambria Math" w:hAnsi="Cambria Math"/>
                    <w:sz w:val="28"/>
                    <w:szCs w:val="28"/>
                    <w:lang w:val="uz-Latn-UZ"/>
                  </w:rPr>
                  <m:t>∆H</m:t>
                </m:r>
              </m:num>
              <m:den>
                <m:r>
                  <w:rPr>
                    <w:rFonts w:ascii="Cambria Math" w:hAnsi="Cambria Math"/>
                    <w:sz w:val="28"/>
                    <w:szCs w:val="28"/>
                    <w:lang w:val="uz-Latn-UZ"/>
                  </w:rPr>
                  <m:t>R</m:t>
                </m:r>
                <m:sSup>
                  <m:sSupPr>
                    <m:ctrlPr>
                      <w:rPr>
                        <w:rFonts w:ascii="Cambria Math" w:hAnsi="Cambria Math"/>
                        <w:i/>
                        <w:sz w:val="28"/>
                        <w:szCs w:val="28"/>
                        <w:lang w:val="uz-Latn-UZ"/>
                      </w:rPr>
                    </m:ctrlPr>
                  </m:sSupPr>
                  <m:e>
                    <m:r>
                      <w:rPr>
                        <w:rFonts w:ascii="Cambria Math" w:hAnsi="Cambria Math"/>
                        <w:sz w:val="28"/>
                        <w:szCs w:val="28"/>
                        <w:lang w:val="uz-Latn-UZ"/>
                      </w:rPr>
                      <m:t>T</m:t>
                    </m:r>
                  </m:e>
                  <m:sup>
                    <m:r>
                      <w:rPr>
                        <w:rFonts w:ascii="Cambria Math" w:hAnsi="Cambria Math"/>
                        <w:sz w:val="28"/>
                        <w:szCs w:val="28"/>
                        <w:lang w:val="uz-Latn-UZ"/>
                      </w:rPr>
                      <m:t>2</m:t>
                    </m:r>
                  </m:sup>
                </m:sSup>
              </m:den>
            </m:f>
            <m:r>
              <w:rPr>
                <w:rFonts w:ascii="Cambria Math" w:hAnsi="Cambria Math"/>
                <w:sz w:val="28"/>
                <w:szCs w:val="28"/>
                <w:lang w:val="uz-Latn-UZ"/>
              </w:rPr>
              <m:t>dT</m:t>
            </m:r>
          </m:e>
        </m:nary>
      </m:oMath>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ab/>
        <w:t xml:space="preserve">Termodinamika, muvozanat konstantasi qiymatini tajriba o‘tkazmay turib nazariy usul bilan hisoblab chiqarishga imkon beradi. Bu katta amaliy ahamiyatga ega bo‘lib, uni quyidagi tenglamalarga asoslanib hisoblanadi: </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Agar sistemaga bosim ta’sir etsa, ∆G</w:t>
      </w:r>
      <w:r w:rsidRPr="00715009">
        <w:rPr>
          <w:rFonts w:ascii="Times New Roman" w:hAnsi="Times New Roman"/>
          <w:sz w:val="28"/>
          <w:szCs w:val="28"/>
          <w:vertAlign w:val="superscript"/>
          <w:lang w:val="uz-Latn-UZ"/>
        </w:rPr>
        <w:t>o</w:t>
      </w:r>
      <w:r w:rsidRPr="00715009">
        <w:rPr>
          <w:rFonts w:ascii="Times New Roman" w:hAnsi="Times New Roman"/>
          <w:sz w:val="28"/>
          <w:szCs w:val="28"/>
          <w:lang w:val="uz-Latn-UZ"/>
        </w:rPr>
        <w:t xml:space="preserve"> = - RTlnK</w:t>
      </w:r>
      <w:r w:rsidRPr="00715009">
        <w:rPr>
          <w:rFonts w:ascii="Times New Roman" w:hAnsi="Times New Roman"/>
          <w:sz w:val="28"/>
          <w:szCs w:val="28"/>
          <w:vertAlign w:val="subscript"/>
          <w:lang w:val="uz-Latn-UZ"/>
        </w:rPr>
        <w:t>p</w:t>
      </w:r>
      <w:r w:rsidRPr="00715009">
        <w:rPr>
          <w:rFonts w:ascii="Times New Roman" w:hAnsi="Times New Roman"/>
          <w:sz w:val="28"/>
          <w:szCs w:val="28"/>
          <w:lang w:val="uz-Latn-UZ"/>
        </w:rPr>
        <w:t xml:space="preserve">, u holda </w:t>
      </w:r>
      <m:oMath>
        <m:r>
          <w:rPr>
            <w:rFonts w:ascii="Cambria Math" w:eastAsia="PMingLiU" w:hAnsi="Cambria Math"/>
            <w:sz w:val="28"/>
            <w:szCs w:val="28"/>
            <w:lang w:val="uz-Latn-UZ"/>
          </w:rPr>
          <m:t>獡</m:t>
        </m:r>
        <m:r>
          <w:rPr>
            <w:rFonts w:ascii="Cambria Math" w:hAnsi="Cambria Math"/>
            <w:sz w:val="28"/>
            <w:szCs w:val="28"/>
            <w:lang w:val="uz-Latn-UZ"/>
          </w:rPr>
          <m:t>n</m:t>
        </m:r>
        <m:sSub>
          <m:sSubPr>
            <m:ctrlPr>
              <w:rPr>
                <w:rFonts w:ascii="Cambria Math" w:hAnsi="Cambria Math"/>
                <w:i/>
                <w:sz w:val="28"/>
                <w:szCs w:val="28"/>
                <w:lang w:val="uz-Latn-UZ"/>
              </w:rPr>
            </m:ctrlPr>
          </m:sSubPr>
          <m:e>
            <m:r>
              <w:rPr>
                <w:rFonts w:ascii="Cambria Math" w:hAnsi="Cambria Math"/>
                <w:sz w:val="28"/>
                <w:szCs w:val="28"/>
                <w:lang w:val="uz-Latn-UZ"/>
              </w:rPr>
              <m:t>K</m:t>
            </m:r>
          </m:e>
          <m:sub>
            <m:r>
              <w:rPr>
                <w:rFonts w:ascii="Cambria Math" w:hAnsi="Cambria Math"/>
                <w:sz w:val="28"/>
                <w:szCs w:val="28"/>
                <w:lang w:val="uz-Latn-UZ"/>
              </w:rPr>
              <m:t>p</m:t>
            </m:r>
          </m:sub>
        </m:sSub>
        <m:r>
          <w:rPr>
            <w:rFonts w:ascii="Cambria Math" w:hAnsi="Cambria Math"/>
            <w:sz w:val="28"/>
            <w:szCs w:val="28"/>
            <w:lang w:val="uz-Latn-UZ"/>
          </w:rPr>
          <m:t xml:space="preserve">= - </m:t>
        </m:r>
        <m:f>
          <m:fPr>
            <m:ctrlPr>
              <w:rPr>
                <w:rFonts w:ascii="Cambria Math" w:hAnsi="Cambria Math"/>
                <w:i/>
                <w:sz w:val="28"/>
                <w:szCs w:val="28"/>
                <w:lang w:val="uz-Latn-UZ"/>
              </w:rPr>
            </m:ctrlPr>
          </m:fPr>
          <m:num>
            <m:r>
              <w:rPr>
                <w:rFonts w:ascii="Cambria Math" w:hAnsi="Cambria Math"/>
                <w:sz w:val="28"/>
                <w:szCs w:val="28"/>
                <w:lang w:val="uz-Latn-UZ"/>
              </w:rPr>
              <m:t>∆G</m:t>
            </m:r>
          </m:num>
          <m:den>
            <m:r>
              <w:rPr>
                <w:rFonts w:ascii="Cambria Math" w:hAnsi="Cambria Math"/>
                <w:sz w:val="28"/>
                <w:szCs w:val="28"/>
                <w:lang w:val="uz-Latn-UZ"/>
              </w:rPr>
              <m:t>RT</m:t>
            </m:r>
          </m:den>
        </m:f>
      </m:oMath>
      <w:r w:rsidRPr="00715009">
        <w:rPr>
          <w:rFonts w:ascii="Times New Roman" w:hAnsi="Times New Roman"/>
          <w:sz w:val="28"/>
          <w:szCs w:val="28"/>
          <w:lang w:val="uz-Latn-UZ"/>
        </w:rPr>
        <w:t xml:space="preserve"> bo‘ladi, agar konsentrasiya ta’sir etsa, ∆F</w:t>
      </w:r>
      <w:r w:rsidRPr="00715009">
        <w:rPr>
          <w:rFonts w:ascii="Times New Roman" w:hAnsi="Times New Roman"/>
          <w:sz w:val="28"/>
          <w:szCs w:val="28"/>
          <w:vertAlign w:val="superscript"/>
          <w:lang w:val="uz-Latn-UZ"/>
        </w:rPr>
        <w:t>o</w:t>
      </w:r>
      <w:r w:rsidRPr="00715009">
        <w:rPr>
          <w:rFonts w:ascii="Times New Roman" w:hAnsi="Times New Roman"/>
          <w:sz w:val="28"/>
          <w:szCs w:val="28"/>
          <w:lang w:val="uz-Latn-UZ"/>
        </w:rPr>
        <w:t xml:space="preserve"> = - RTlnK</w:t>
      </w:r>
      <w:r w:rsidRPr="00715009">
        <w:rPr>
          <w:rFonts w:ascii="Times New Roman" w:hAnsi="Times New Roman"/>
          <w:sz w:val="28"/>
          <w:szCs w:val="28"/>
          <w:vertAlign w:val="subscript"/>
          <w:lang w:val="uz-Latn-UZ"/>
        </w:rPr>
        <w:t>c</w:t>
      </w:r>
      <w:r w:rsidRPr="00715009">
        <w:rPr>
          <w:rFonts w:ascii="Times New Roman" w:hAnsi="Times New Roman"/>
          <w:sz w:val="28"/>
          <w:szCs w:val="28"/>
          <w:lang w:val="uz-Latn-UZ"/>
        </w:rPr>
        <w:t xml:space="preserve">, u holda </w:t>
      </w:r>
      <m:oMath>
        <m:r>
          <w:rPr>
            <w:rFonts w:ascii="Cambria Math" w:hAnsi="Cambria Math"/>
            <w:sz w:val="28"/>
            <w:szCs w:val="28"/>
            <w:lang w:val="uz-Latn-UZ"/>
          </w:rPr>
          <m:t>ln</m:t>
        </m:r>
        <m:sSub>
          <m:sSubPr>
            <m:ctrlPr>
              <w:rPr>
                <w:rFonts w:ascii="Cambria Math" w:hAnsi="Cambria Math"/>
                <w:i/>
                <w:sz w:val="28"/>
                <w:szCs w:val="28"/>
                <w:lang w:val="uz-Latn-UZ"/>
              </w:rPr>
            </m:ctrlPr>
          </m:sSubPr>
          <m:e>
            <m:r>
              <w:rPr>
                <w:rFonts w:ascii="Cambria Math" w:hAnsi="Cambria Math"/>
                <w:sz w:val="28"/>
                <w:szCs w:val="28"/>
                <w:lang w:val="uz-Latn-UZ"/>
              </w:rPr>
              <m:t>K</m:t>
            </m:r>
          </m:e>
          <m:sub>
            <m:r>
              <w:rPr>
                <w:rFonts w:ascii="Cambria Math" w:hAnsi="Cambria Math"/>
                <w:sz w:val="28"/>
                <w:szCs w:val="28"/>
                <w:lang w:val="uz-Latn-UZ"/>
              </w:rPr>
              <m:t>c</m:t>
            </m:r>
          </m:sub>
        </m:sSub>
        <m:r>
          <w:rPr>
            <w:rFonts w:ascii="Cambria Math" w:hAnsi="Cambria Math"/>
            <w:sz w:val="28"/>
            <w:szCs w:val="28"/>
            <w:lang w:val="uz-Latn-UZ"/>
          </w:rPr>
          <m:t xml:space="preserve">= - </m:t>
        </m:r>
        <m:f>
          <m:fPr>
            <m:ctrlPr>
              <w:rPr>
                <w:rFonts w:ascii="Cambria Math" w:hAnsi="Cambria Math"/>
                <w:i/>
                <w:sz w:val="28"/>
                <w:szCs w:val="28"/>
                <w:lang w:val="uz-Latn-UZ"/>
              </w:rPr>
            </m:ctrlPr>
          </m:fPr>
          <m:num>
            <m:r>
              <w:rPr>
                <w:rFonts w:ascii="Cambria Math" w:hAnsi="Cambria Math"/>
                <w:sz w:val="28"/>
                <w:szCs w:val="28"/>
                <w:lang w:val="uz-Latn-UZ"/>
              </w:rPr>
              <m:t>∆</m:t>
            </m:r>
            <m:sSup>
              <m:sSupPr>
                <m:ctrlPr>
                  <w:rPr>
                    <w:rFonts w:ascii="Cambria Math" w:hAnsi="Cambria Math"/>
                    <w:i/>
                    <w:sz w:val="28"/>
                    <w:szCs w:val="28"/>
                    <w:lang w:val="uz-Latn-UZ"/>
                  </w:rPr>
                </m:ctrlPr>
              </m:sSupPr>
              <m:e>
                <m:r>
                  <w:rPr>
                    <w:rFonts w:ascii="Cambria Math" w:hAnsi="Cambria Math"/>
                    <w:sz w:val="28"/>
                    <w:szCs w:val="28"/>
                    <w:lang w:val="uz-Latn-UZ"/>
                  </w:rPr>
                  <m:t>F</m:t>
                </m:r>
              </m:e>
              <m:sup>
                <m:r>
                  <w:rPr>
                    <w:rFonts w:ascii="Cambria Math" w:hAnsi="Cambria Math"/>
                    <w:sz w:val="28"/>
                    <w:szCs w:val="28"/>
                    <w:lang w:val="uz-Latn-UZ"/>
                  </w:rPr>
                  <m:t>o</m:t>
                </m:r>
              </m:sup>
            </m:sSup>
          </m:num>
          <m:den>
            <m:r>
              <w:rPr>
                <w:rFonts w:ascii="Cambria Math" w:hAnsi="Cambria Math"/>
                <w:sz w:val="28"/>
                <w:szCs w:val="28"/>
                <w:lang w:val="uz-Latn-UZ"/>
              </w:rPr>
              <m:t>RT</m:t>
            </m:r>
          </m:den>
        </m:f>
      </m:oMath>
      <w:r w:rsidRPr="00715009">
        <w:rPr>
          <w:rFonts w:ascii="Times New Roman" w:hAnsi="Times New Roman"/>
          <w:sz w:val="28"/>
          <w:szCs w:val="28"/>
          <w:lang w:val="uz-Latn-UZ"/>
        </w:rPr>
        <w:t xml:space="preserve"> bo‘ladi. </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Metallurgik jarayonlarda kechadigan kimyoviy reaksiyalarni termodinamik jihatdan tahlil qilmoqchi bo‘lsak, berilgan haroratda oqib o‘tayotgan reaksiyalarning ham standart sharoitdagi ∆H va ∆S qiymatlarini va haroratlar farqidagi qiymatlarini bilish lozim bo‘ladi. Berilgan haroratda entalpiyaning va entropiyaning qiymati quyidagicha: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H = H</w:t>
      </w:r>
      <w:r w:rsidRPr="00715009">
        <w:rPr>
          <w:rFonts w:ascii="Times New Roman" w:hAnsi="Times New Roman"/>
          <w:sz w:val="28"/>
          <w:szCs w:val="28"/>
          <w:vertAlign w:val="subscript"/>
          <w:lang w:val="uz-Latn-UZ"/>
        </w:rPr>
        <w:t>o</w:t>
      </w:r>
      <w:r w:rsidRPr="00715009">
        <w:rPr>
          <w:rFonts w:ascii="Times New Roman" w:hAnsi="Times New Roman"/>
          <w:sz w:val="28"/>
          <w:szCs w:val="28"/>
          <w:lang w:val="uz-Latn-UZ"/>
        </w:rPr>
        <w:t xml:space="preserve"> + H</w:t>
      </w:r>
      <w:r w:rsidRPr="00715009">
        <w:rPr>
          <w:rFonts w:ascii="Times New Roman" w:hAnsi="Times New Roman"/>
          <w:sz w:val="28"/>
          <w:szCs w:val="28"/>
          <w:vertAlign w:val="subscript"/>
          <w:lang w:val="uz-Latn-UZ"/>
        </w:rPr>
        <w:t>T</w:t>
      </w:r>
      <w:r w:rsidRPr="00715009">
        <w:rPr>
          <w:rFonts w:ascii="Times New Roman" w:hAnsi="Times New Roman"/>
          <w:sz w:val="28"/>
          <w:szCs w:val="28"/>
          <w:lang w:val="uz-Latn-UZ"/>
        </w:rPr>
        <w:t>;    S = S</w:t>
      </w:r>
      <w:r w:rsidRPr="00715009">
        <w:rPr>
          <w:rFonts w:ascii="Times New Roman" w:hAnsi="Times New Roman"/>
          <w:sz w:val="28"/>
          <w:szCs w:val="28"/>
          <w:vertAlign w:val="subscript"/>
          <w:lang w:val="uz-Latn-UZ"/>
        </w:rPr>
        <w:t>o</w:t>
      </w:r>
      <w:r w:rsidRPr="00715009">
        <w:rPr>
          <w:rFonts w:ascii="Times New Roman" w:hAnsi="Times New Roman"/>
          <w:sz w:val="28"/>
          <w:szCs w:val="28"/>
          <w:lang w:val="uz-Latn-UZ"/>
        </w:rPr>
        <w:t xml:space="preserve"> + S</w:t>
      </w:r>
      <w:r w:rsidRPr="00715009">
        <w:rPr>
          <w:rFonts w:ascii="Times New Roman" w:hAnsi="Times New Roman"/>
          <w:sz w:val="28"/>
          <w:szCs w:val="28"/>
          <w:vertAlign w:val="subscript"/>
          <w:lang w:val="uz-Latn-UZ"/>
        </w:rPr>
        <w:t>T</w:t>
      </w:r>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ab/>
        <w:t xml:space="preserve">Masalan, quyidagicha kimyoviy reaksiya oqib o‘tsin: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aA + bB ↔ cC + dD</w:t>
      </w:r>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sz w:val="28"/>
          <w:szCs w:val="28"/>
          <w:lang w:val="uz-Latn-UZ"/>
        </w:rPr>
        <w:tab/>
        <w:t xml:space="preserve">U holda bu reaksiyada ∆G qiymati quyidagicha aniqlanadi: </w:t>
      </w:r>
    </w:p>
    <w:p w:rsidR="00CA598C" w:rsidRPr="00715009" w:rsidRDefault="00CA598C" w:rsidP="00477461">
      <w:pPr>
        <w:pStyle w:val="a3"/>
        <w:jc w:val="center"/>
        <w:rPr>
          <w:rFonts w:ascii="Times New Roman" w:hAnsi="Times New Roman"/>
          <w:sz w:val="28"/>
          <w:szCs w:val="28"/>
          <w:lang w:val="uz-Latn-UZ"/>
        </w:rPr>
      </w:pPr>
      <w:r w:rsidRPr="00715009">
        <w:rPr>
          <w:rFonts w:ascii="Times New Roman" w:hAnsi="Times New Roman"/>
          <w:sz w:val="28"/>
          <w:szCs w:val="28"/>
          <w:lang w:val="uz-Latn-UZ"/>
        </w:rPr>
        <w:t>∆G = (dG</w:t>
      </w:r>
      <w:r w:rsidRPr="00715009">
        <w:rPr>
          <w:rFonts w:ascii="Times New Roman" w:hAnsi="Times New Roman"/>
          <w:sz w:val="28"/>
          <w:szCs w:val="28"/>
          <w:vertAlign w:val="superscript"/>
          <w:lang w:val="uz-Latn-UZ"/>
        </w:rPr>
        <w:t>o</w:t>
      </w:r>
      <w:r w:rsidRPr="00715009">
        <w:rPr>
          <w:rFonts w:ascii="Times New Roman" w:hAnsi="Times New Roman"/>
          <w:sz w:val="28"/>
          <w:szCs w:val="28"/>
          <w:vertAlign w:val="subscript"/>
          <w:lang w:val="uz-Latn-UZ"/>
        </w:rPr>
        <w:t>D</w:t>
      </w:r>
      <w:r w:rsidRPr="00715009">
        <w:rPr>
          <w:rFonts w:ascii="Times New Roman" w:hAnsi="Times New Roman"/>
          <w:sz w:val="28"/>
          <w:szCs w:val="28"/>
          <w:lang w:val="uz-Latn-UZ"/>
        </w:rPr>
        <w:t xml:space="preserve"> + cG</w:t>
      </w:r>
      <w:r w:rsidRPr="00715009">
        <w:rPr>
          <w:rFonts w:ascii="Times New Roman" w:hAnsi="Times New Roman"/>
          <w:sz w:val="28"/>
          <w:szCs w:val="28"/>
          <w:vertAlign w:val="superscript"/>
          <w:lang w:val="uz-Latn-UZ"/>
        </w:rPr>
        <w:t>o</w:t>
      </w:r>
      <w:r w:rsidRPr="00715009">
        <w:rPr>
          <w:rFonts w:ascii="Times New Roman" w:hAnsi="Times New Roman"/>
          <w:sz w:val="28"/>
          <w:szCs w:val="28"/>
          <w:vertAlign w:val="subscript"/>
          <w:lang w:val="uz-Latn-UZ"/>
        </w:rPr>
        <w:t>C</w:t>
      </w:r>
      <w:r w:rsidRPr="00715009">
        <w:rPr>
          <w:rFonts w:ascii="Times New Roman" w:hAnsi="Times New Roman"/>
          <w:sz w:val="28"/>
          <w:szCs w:val="28"/>
          <w:lang w:val="uz-Latn-UZ"/>
        </w:rPr>
        <w:t>) – (aG</w:t>
      </w:r>
      <w:r w:rsidRPr="00715009">
        <w:rPr>
          <w:rFonts w:ascii="Times New Roman" w:hAnsi="Times New Roman"/>
          <w:sz w:val="28"/>
          <w:szCs w:val="28"/>
          <w:vertAlign w:val="superscript"/>
          <w:lang w:val="uz-Latn-UZ"/>
        </w:rPr>
        <w:t>o</w:t>
      </w:r>
      <w:r w:rsidRPr="00715009">
        <w:rPr>
          <w:rFonts w:ascii="Times New Roman" w:hAnsi="Times New Roman"/>
          <w:sz w:val="28"/>
          <w:szCs w:val="28"/>
          <w:vertAlign w:val="subscript"/>
          <w:lang w:val="uz-Latn-UZ"/>
        </w:rPr>
        <w:t>A</w:t>
      </w:r>
      <w:r w:rsidRPr="00715009">
        <w:rPr>
          <w:rFonts w:ascii="Times New Roman" w:hAnsi="Times New Roman"/>
          <w:sz w:val="28"/>
          <w:szCs w:val="28"/>
          <w:lang w:val="uz-Latn-UZ"/>
        </w:rPr>
        <w:t xml:space="preserve"> + bG</w:t>
      </w:r>
      <w:r w:rsidRPr="00715009">
        <w:rPr>
          <w:rFonts w:ascii="Times New Roman" w:hAnsi="Times New Roman"/>
          <w:sz w:val="28"/>
          <w:szCs w:val="28"/>
          <w:vertAlign w:val="superscript"/>
          <w:lang w:val="uz-Latn-UZ"/>
        </w:rPr>
        <w:t>o</w:t>
      </w:r>
      <w:r w:rsidRPr="00715009">
        <w:rPr>
          <w:rFonts w:ascii="Times New Roman" w:hAnsi="Times New Roman"/>
          <w:sz w:val="28"/>
          <w:szCs w:val="28"/>
          <w:vertAlign w:val="subscript"/>
          <w:lang w:val="uz-Latn-UZ"/>
        </w:rPr>
        <w:t>B</w:t>
      </w:r>
      <w:r w:rsidRPr="00715009">
        <w:rPr>
          <w:rFonts w:ascii="Times New Roman" w:hAnsi="Times New Roman"/>
          <w:sz w:val="28"/>
          <w:szCs w:val="28"/>
          <w:lang w:val="uz-Latn-UZ"/>
        </w:rPr>
        <w:t>)</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Yuqoridagi reaksiya uchun ∆H va ∆S larning qiymatlari ham shu usulda aniqlanadi. Bu tenglamadagi ∆H</w:t>
      </w:r>
      <w:r w:rsidRPr="00715009">
        <w:rPr>
          <w:rFonts w:ascii="Times New Roman" w:hAnsi="Times New Roman"/>
          <w:sz w:val="28"/>
          <w:szCs w:val="28"/>
          <w:vertAlign w:val="superscript"/>
          <w:lang w:val="uz-Latn-UZ"/>
        </w:rPr>
        <w:t>o</w:t>
      </w:r>
      <w:r w:rsidRPr="00715009">
        <w:rPr>
          <w:rFonts w:ascii="Times New Roman" w:hAnsi="Times New Roman"/>
          <w:sz w:val="28"/>
          <w:szCs w:val="28"/>
          <w:lang w:val="uz-Latn-UZ"/>
        </w:rPr>
        <w:t>, ∆S</w:t>
      </w:r>
      <w:r w:rsidRPr="00715009">
        <w:rPr>
          <w:rFonts w:ascii="Times New Roman" w:hAnsi="Times New Roman"/>
          <w:sz w:val="28"/>
          <w:szCs w:val="28"/>
          <w:vertAlign w:val="superscript"/>
          <w:lang w:val="uz-Latn-UZ"/>
        </w:rPr>
        <w:t>o</w:t>
      </w:r>
      <w:r w:rsidRPr="00715009">
        <w:rPr>
          <w:rFonts w:ascii="Times New Roman" w:hAnsi="Times New Roman"/>
          <w:sz w:val="28"/>
          <w:szCs w:val="28"/>
          <w:lang w:val="uz-Latn-UZ"/>
        </w:rPr>
        <w:t>, ∆F</w:t>
      </w:r>
      <w:r w:rsidRPr="00715009">
        <w:rPr>
          <w:rFonts w:ascii="Times New Roman" w:hAnsi="Times New Roman"/>
          <w:sz w:val="28"/>
          <w:szCs w:val="28"/>
          <w:vertAlign w:val="superscript"/>
          <w:lang w:val="uz-Latn-UZ"/>
        </w:rPr>
        <w:t>o</w:t>
      </w:r>
      <w:r w:rsidRPr="00715009">
        <w:rPr>
          <w:rFonts w:ascii="Times New Roman" w:hAnsi="Times New Roman"/>
          <w:sz w:val="28"/>
          <w:szCs w:val="28"/>
          <w:lang w:val="uz-Latn-UZ"/>
        </w:rPr>
        <w:t>, ∆G</w:t>
      </w:r>
      <w:r w:rsidRPr="00715009">
        <w:rPr>
          <w:rFonts w:ascii="Times New Roman" w:hAnsi="Times New Roman"/>
          <w:sz w:val="28"/>
          <w:szCs w:val="28"/>
          <w:vertAlign w:val="superscript"/>
          <w:lang w:val="uz-Latn-UZ"/>
        </w:rPr>
        <w:t>o</w:t>
      </w:r>
      <w:r w:rsidRPr="00715009">
        <w:rPr>
          <w:rFonts w:ascii="Times New Roman" w:hAnsi="Times New Roman"/>
          <w:sz w:val="28"/>
          <w:szCs w:val="28"/>
          <w:lang w:val="uz-Latn-UZ"/>
        </w:rPr>
        <w:t xml:space="preserve"> lar A, B, C, D – moddalarning harorat 298 </w:t>
      </w:r>
      <w:r w:rsidRPr="00715009">
        <w:rPr>
          <w:rFonts w:ascii="Times New Roman" w:hAnsi="Times New Roman"/>
          <w:sz w:val="28"/>
          <w:szCs w:val="28"/>
          <w:vertAlign w:val="superscript"/>
          <w:lang w:val="uz-Latn-UZ"/>
        </w:rPr>
        <w:t>o</w:t>
      </w:r>
      <w:r w:rsidRPr="00715009">
        <w:rPr>
          <w:rFonts w:ascii="Times New Roman" w:hAnsi="Times New Roman"/>
          <w:sz w:val="28"/>
          <w:szCs w:val="28"/>
          <w:lang w:val="uz-Latn-UZ"/>
        </w:rPr>
        <w:t xml:space="preserve">K bo‘lgandagi qiymatlari, ya’ni termodinamik funksiyalarning standart sharoitdagi qiymatlaridir. </w:t>
      </w:r>
    </w:p>
    <w:p w:rsidR="00CA598C" w:rsidRPr="00715009" w:rsidRDefault="00CA598C" w:rsidP="00477461">
      <w:pPr>
        <w:shd w:val="clear" w:color="auto" w:fill="FFFFFF"/>
        <w:spacing w:line="240" w:lineRule="auto"/>
        <w:ind w:firstLine="709"/>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Ikki va uch komponentli sistemaning fazali diagrammasi.</w:t>
      </w:r>
    </w:p>
    <w:p w:rsidR="00CA598C" w:rsidRPr="00715009" w:rsidRDefault="00CA598C" w:rsidP="00477461">
      <w:pPr>
        <w:shd w:val="clear" w:color="auto" w:fill="FFFFFF"/>
        <w:spacing w:line="240" w:lineRule="auto"/>
        <w:ind w:firstLine="709"/>
        <w:jc w:val="both"/>
        <w:rPr>
          <w:rFonts w:ascii="Times New Roman" w:hAnsi="Times New Roman" w:cs="Times New Roman"/>
          <w:sz w:val="28"/>
          <w:szCs w:val="28"/>
          <w:lang w:val="uz-Latn-UZ"/>
        </w:rPr>
      </w:pPr>
      <w:r w:rsidRPr="00715009">
        <w:rPr>
          <w:rFonts w:ascii="Times New Roman" w:hAnsi="Times New Roman" w:cs="Times New Roman"/>
          <w:b/>
          <w:sz w:val="28"/>
          <w:szCs w:val="28"/>
          <w:lang w:val="uz-Latn-UZ"/>
        </w:rPr>
        <w:t xml:space="preserve"> </w:t>
      </w:r>
      <w:r w:rsidRPr="00715009">
        <w:rPr>
          <w:rFonts w:ascii="Times New Roman" w:hAnsi="Times New Roman" w:cs="Times New Roman"/>
          <w:sz w:val="28"/>
          <w:szCs w:val="28"/>
          <w:lang w:val="uz-Latn-UZ"/>
        </w:rPr>
        <w:t>Metall sulfidlari – sulfidli rudalar va shteynlarning asosiy tashkil qiluvchisidir. Ular turli xil ko‘rinishda mavjud bo‘ladi. Masalan, kovellin – CuS, xalkozin – Cu</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S, millerit – NiS, sfalerit – ZnS, galenit – PbS, temir sulfidi – FeS, pirit – FeS</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monoklinik pirrotin – Fe</w:t>
      </w:r>
      <w:r w:rsidRPr="00715009">
        <w:rPr>
          <w:rFonts w:ascii="Times New Roman" w:hAnsi="Times New Roman" w:cs="Times New Roman"/>
          <w:sz w:val="28"/>
          <w:szCs w:val="28"/>
          <w:vertAlign w:val="subscript"/>
          <w:lang w:val="uz-Latn-UZ"/>
        </w:rPr>
        <w:t>7</w:t>
      </w:r>
      <w:r w:rsidRPr="00715009">
        <w:rPr>
          <w:rFonts w:ascii="Times New Roman" w:hAnsi="Times New Roman" w:cs="Times New Roman"/>
          <w:sz w:val="28"/>
          <w:szCs w:val="28"/>
          <w:lang w:val="uz-Latn-UZ"/>
        </w:rPr>
        <w:t>S</w:t>
      </w:r>
      <w:r w:rsidRPr="00715009">
        <w:rPr>
          <w:rFonts w:ascii="Times New Roman" w:hAnsi="Times New Roman" w:cs="Times New Roman"/>
          <w:sz w:val="28"/>
          <w:szCs w:val="28"/>
          <w:vertAlign w:val="subscript"/>
          <w:lang w:val="uz-Latn-UZ"/>
        </w:rPr>
        <w:t>8</w:t>
      </w:r>
      <w:r w:rsidRPr="00715009">
        <w:rPr>
          <w:rFonts w:ascii="Times New Roman" w:hAnsi="Times New Roman" w:cs="Times New Roman"/>
          <w:sz w:val="28"/>
          <w:szCs w:val="28"/>
          <w:lang w:val="uz-Latn-UZ"/>
        </w:rPr>
        <w:t>, geksagonal pirrotin – Fe</w:t>
      </w:r>
      <w:r w:rsidRPr="00715009">
        <w:rPr>
          <w:rFonts w:ascii="Times New Roman" w:hAnsi="Times New Roman" w:cs="Times New Roman"/>
          <w:sz w:val="28"/>
          <w:szCs w:val="28"/>
          <w:vertAlign w:val="subscript"/>
          <w:lang w:val="uz-Latn-UZ"/>
        </w:rPr>
        <w:t>12</w:t>
      </w:r>
      <w:r w:rsidRPr="00715009">
        <w:rPr>
          <w:rFonts w:ascii="Times New Roman" w:hAnsi="Times New Roman" w:cs="Times New Roman"/>
          <w:sz w:val="28"/>
          <w:szCs w:val="28"/>
          <w:lang w:val="uz-Latn-UZ"/>
        </w:rPr>
        <w:t>S</w:t>
      </w:r>
      <w:r w:rsidRPr="00715009">
        <w:rPr>
          <w:rFonts w:ascii="Times New Roman" w:hAnsi="Times New Roman" w:cs="Times New Roman"/>
          <w:sz w:val="28"/>
          <w:szCs w:val="28"/>
          <w:vertAlign w:val="subscript"/>
          <w:lang w:val="uz-Latn-UZ"/>
        </w:rPr>
        <w:t>13</w:t>
      </w:r>
      <w:r w:rsidRPr="00715009">
        <w:rPr>
          <w:rFonts w:ascii="Times New Roman" w:hAnsi="Times New Roman" w:cs="Times New Roman"/>
          <w:sz w:val="28"/>
          <w:szCs w:val="28"/>
          <w:lang w:val="uz-Latn-UZ"/>
        </w:rPr>
        <w:t xml:space="preserve"> va hokazo. Bularning ichida temirning oltingugurtli birikmalari pirometallurgik jarayonlarda juda katta ahamiyatga ega. Chunki ular sheynning asosiy qismini tashkil qiluvchi minerallar hisoblanadi. Bu esa temir va oltingugurtning birgalikdagi holat diagrammalarini ko‘rishni taqozo etadi. Quyida temir – oltingugurt sistemasining holat diagrammasi keltirilgan bo‘lib, bu sistemada bitta turg‘un kimyoviy birikma paydo bo‘ladi. Bu birikmaning nomi –</w:t>
      </w:r>
      <w:r w:rsidRPr="00715009">
        <w:rPr>
          <w:rFonts w:ascii="Times New Roman" w:hAnsi="Times New Roman" w:cs="Times New Roman"/>
          <w:b/>
          <w:sz w:val="28"/>
          <w:szCs w:val="28"/>
          <w:lang w:val="uz-Latn-UZ"/>
        </w:rPr>
        <w:t xml:space="preserve"> pirrotin </w:t>
      </w:r>
      <w:r w:rsidRPr="00715009">
        <w:rPr>
          <w:rFonts w:ascii="Times New Roman" w:hAnsi="Times New Roman" w:cs="Times New Roman"/>
          <w:sz w:val="28"/>
          <w:szCs w:val="28"/>
          <w:lang w:val="uz-Latn-UZ"/>
        </w:rPr>
        <w:t xml:space="preserve">(1- faza), formulasi – </w:t>
      </w:r>
      <w:r w:rsidRPr="00715009">
        <w:rPr>
          <w:rFonts w:ascii="Times New Roman" w:hAnsi="Times New Roman" w:cs="Times New Roman"/>
          <w:b/>
          <w:sz w:val="28"/>
          <w:szCs w:val="28"/>
          <w:lang w:val="uz-Latn-UZ"/>
        </w:rPr>
        <w:t>Fe</w:t>
      </w:r>
      <w:r w:rsidRPr="00715009">
        <w:rPr>
          <w:rFonts w:ascii="Times New Roman" w:hAnsi="Times New Roman" w:cs="Times New Roman"/>
          <w:b/>
          <w:sz w:val="28"/>
          <w:szCs w:val="28"/>
          <w:vertAlign w:val="subscript"/>
          <w:lang w:val="uz-Latn-UZ"/>
        </w:rPr>
        <w:t>x</w:t>
      </w:r>
      <w:r w:rsidRPr="00715009">
        <w:rPr>
          <w:rFonts w:ascii="Times New Roman" w:hAnsi="Times New Roman" w:cs="Times New Roman"/>
          <w:b/>
          <w:sz w:val="28"/>
          <w:szCs w:val="28"/>
          <w:lang w:val="uz-Latn-UZ"/>
        </w:rPr>
        <w:t>S</w:t>
      </w:r>
      <w:r w:rsidRPr="00715009">
        <w:rPr>
          <w:rFonts w:ascii="Times New Roman" w:hAnsi="Times New Roman" w:cs="Times New Roman"/>
          <w:b/>
          <w:sz w:val="28"/>
          <w:szCs w:val="28"/>
          <w:vertAlign w:val="subscript"/>
          <w:lang w:val="uz-Latn-UZ"/>
        </w:rPr>
        <w:t>y</w:t>
      </w:r>
      <w:r w:rsidRPr="00715009">
        <w:rPr>
          <w:rFonts w:ascii="Times New Roman" w:hAnsi="Times New Roman" w:cs="Times New Roman"/>
          <w:b/>
          <w:sz w:val="28"/>
          <w:szCs w:val="28"/>
          <w:lang w:val="uz-Latn-UZ"/>
        </w:rPr>
        <w:t xml:space="preserve"> </w:t>
      </w:r>
      <w:r w:rsidRPr="00715009">
        <w:rPr>
          <w:rFonts w:ascii="Times New Roman" w:hAnsi="Times New Roman" w:cs="Times New Roman"/>
          <w:sz w:val="28"/>
          <w:szCs w:val="28"/>
          <w:lang w:val="uz-Latn-UZ"/>
        </w:rPr>
        <w:t>(monoklinik – Fe</w:t>
      </w:r>
      <w:r w:rsidRPr="00715009">
        <w:rPr>
          <w:rFonts w:ascii="Times New Roman" w:hAnsi="Times New Roman" w:cs="Times New Roman"/>
          <w:sz w:val="28"/>
          <w:szCs w:val="28"/>
          <w:vertAlign w:val="subscript"/>
          <w:lang w:val="uz-Latn-UZ"/>
        </w:rPr>
        <w:t>7</w:t>
      </w:r>
      <w:r w:rsidRPr="00715009">
        <w:rPr>
          <w:rFonts w:ascii="Times New Roman" w:hAnsi="Times New Roman" w:cs="Times New Roman"/>
          <w:sz w:val="28"/>
          <w:szCs w:val="28"/>
          <w:lang w:val="uz-Latn-UZ"/>
        </w:rPr>
        <w:t>S</w:t>
      </w:r>
      <w:r w:rsidRPr="00715009">
        <w:rPr>
          <w:rFonts w:ascii="Times New Roman" w:hAnsi="Times New Roman" w:cs="Times New Roman"/>
          <w:sz w:val="28"/>
          <w:szCs w:val="28"/>
          <w:vertAlign w:val="subscript"/>
          <w:lang w:val="uz-Latn-UZ"/>
        </w:rPr>
        <w:t>8</w:t>
      </w:r>
      <w:r w:rsidRPr="00715009">
        <w:rPr>
          <w:rFonts w:ascii="Times New Roman" w:hAnsi="Times New Roman" w:cs="Times New Roman"/>
          <w:sz w:val="28"/>
          <w:szCs w:val="28"/>
          <w:lang w:val="uz-Latn-UZ"/>
        </w:rPr>
        <w:t xml:space="preserve"> va geksagonal – Fe</w:t>
      </w:r>
      <w:r w:rsidRPr="00715009">
        <w:rPr>
          <w:rFonts w:ascii="Times New Roman" w:hAnsi="Times New Roman" w:cs="Times New Roman"/>
          <w:sz w:val="28"/>
          <w:szCs w:val="28"/>
          <w:vertAlign w:val="subscript"/>
          <w:lang w:val="uz-Latn-UZ"/>
        </w:rPr>
        <w:t>12</w:t>
      </w:r>
      <w:r w:rsidRPr="00715009">
        <w:rPr>
          <w:rFonts w:ascii="Times New Roman" w:hAnsi="Times New Roman" w:cs="Times New Roman"/>
          <w:sz w:val="28"/>
          <w:szCs w:val="28"/>
          <w:lang w:val="uz-Latn-UZ"/>
        </w:rPr>
        <w:t>S</w:t>
      </w:r>
      <w:r w:rsidRPr="00715009">
        <w:rPr>
          <w:rFonts w:ascii="Times New Roman" w:hAnsi="Times New Roman" w:cs="Times New Roman"/>
          <w:sz w:val="28"/>
          <w:szCs w:val="28"/>
          <w:vertAlign w:val="subscript"/>
          <w:lang w:val="uz-Latn-UZ"/>
        </w:rPr>
        <w:t>13</w:t>
      </w:r>
      <w:r w:rsidRPr="00715009">
        <w:rPr>
          <w:rFonts w:ascii="Times New Roman" w:hAnsi="Times New Roman" w:cs="Times New Roman"/>
          <w:sz w:val="28"/>
          <w:szCs w:val="28"/>
          <w:lang w:val="uz-Latn-UZ"/>
        </w:rPr>
        <w:t xml:space="preserve">). Bundan tashqari </w:t>
      </w:r>
      <w:smartTag w:uri="urn:schemas-microsoft-com:office:smarttags" w:element="metricconverter">
        <w:smartTagPr>
          <w:attr w:name="ProductID" w:val="7450 C"/>
        </w:smartTagPr>
        <w:r w:rsidRPr="00715009">
          <w:rPr>
            <w:rFonts w:ascii="Times New Roman" w:hAnsi="Times New Roman" w:cs="Times New Roman"/>
            <w:sz w:val="28"/>
            <w:szCs w:val="28"/>
            <w:lang w:val="uz-Latn-UZ"/>
          </w:rPr>
          <w:t>745</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 xml:space="preserve"> C</w:t>
        </w:r>
      </w:smartTag>
      <w:r w:rsidRPr="00715009">
        <w:rPr>
          <w:rFonts w:ascii="Times New Roman" w:hAnsi="Times New Roman" w:cs="Times New Roman"/>
          <w:sz w:val="28"/>
          <w:szCs w:val="28"/>
          <w:lang w:val="uz-Latn-UZ"/>
        </w:rPr>
        <w:t xml:space="preserve"> cheklangan haroratda mustahkam bo‘lgan kimyoviy birikma – </w:t>
      </w:r>
      <w:r w:rsidRPr="00715009">
        <w:rPr>
          <w:rFonts w:ascii="Times New Roman" w:hAnsi="Times New Roman" w:cs="Times New Roman"/>
          <w:b/>
          <w:sz w:val="28"/>
          <w:szCs w:val="28"/>
          <w:lang w:val="uz-Latn-UZ"/>
        </w:rPr>
        <w:t xml:space="preserve">pirit </w:t>
      </w:r>
      <w:r w:rsidRPr="00715009">
        <w:rPr>
          <w:rFonts w:ascii="Times New Roman" w:hAnsi="Times New Roman" w:cs="Times New Roman"/>
          <w:sz w:val="28"/>
          <w:szCs w:val="28"/>
          <w:lang w:val="uz-Latn-UZ"/>
        </w:rPr>
        <w:t>(</w:t>
      </w:r>
      <w:r w:rsidRPr="00715009">
        <w:rPr>
          <w:rFonts w:ascii="Times New Roman" w:hAnsi="Times New Roman" w:cs="Times New Roman"/>
          <w:b/>
          <w:sz w:val="28"/>
          <w:szCs w:val="28"/>
          <w:lang w:val="uz-Latn-UZ"/>
        </w:rPr>
        <w:t>FeS</w:t>
      </w:r>
      <w:r w:rsidRPr="00715009">
        <w:rPr>
          <w:rFonts w:ascii="Times New Roman" w:hAnsi="Times New Roman" w:cs="Times New Roman"/>
          <w:b/>
          <w:sz w:val="28"/>
          <w:szCs w:val="28"/>
          <w:vertAlign w:val="subscript"/>
          <w:lang w:val="uz-Latn-UZ"/>
        </w:rPr>
        <w:t>2</w:t>
      </w:r>
      <w:r w:rsidRPr="00715009">
        <w:rPr>
          <w:rFonts w:ascii="Times New Roman" w:hAnsi="Times New Roman" w:cs="Times New Roman"/>
          <w:sz w:val="28"/>
          <w:szCs w:val="28"/>
          <w:lang w:val="uz-Latn-UZ"/>
        </w:rPr>
        <w:t xml:space="preserve">, 2- faza) ham mavjuddir (6- rasm). Ammo </w:t>
      </w:r>
      <w:smartTag w:uri="urn:schemas-microsoft-com:office:smarttags" w:element="metricconverter">
        <w:smartTagPr>
          <w:attr w:name="ProductID" w:val="7450 C"/>
        </w:smartTagPr>
        <w:r w:rsidRPr="00715009">
          <w:rPr>
            <w:rFonts w:ascii="Times New Roman" w:hAnsi="Times New Roman" w:cs="Times New Roman"/>
            <w:sz w:val="28"/>
            <w:szCs w:val="28"/>
            <w:lang w:val="uz-Latn-UZ"/>
          </w:rPr>
          <w:t>745</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 xml:space="preserve"> C</w:t>
        </w:r>
      </w:smartTag>
      <w:r w:rsidRPr="00715009">
        <w:rPr>
          <w:rFonts w:ascii="Times New Roman" w:hAnsi="Times New Roman" w:cs="Times New Roman"/>
          <w:sz w:val="28"/>
          <w:szCs w:val="28"/>
          <w:lang w:val="uz-Latn-UZ"/>
        </w:rPr>
        <w:t xml:space="preserve"> dan yuqori haroratda pirit parchalanadi:</w:t>
      </w:r>
    </w:p>
    <w:p w:rsidR="00CA598C" w:rsidRPr="00715009" w:rsidRDefault="00CA598C" w:rsidP="00477461">
      <w:pPr>
        <w:shd w:val="clear" w:color="auto" w:fill="FFFFFF"/>
        <w:spacing w:line="240" w:lineRule="auto"/>
        <w:jc w:val="center"/>
        <w:rPr>
          <w:rFonts w:ascii="Times New Roman" w:hAnsi="Times New Roman" w:cs="Times New Roman"/>
          <w:sz w:val="28"/>
          <w:szCs w:val="28"/>
          <w:vertAlign w:val="subscript"/>
          <w:lang w:val="uz-Latn-UZ"/>
        </w:rPr>
      </w:pPr>
      <w:r w:rsidRPr="00715009">
        <w:rPr>
          <w:rFonts w:ascii="Times New Roman" w:hAnsi="Times New Roman" w:cs="Times New Roman"/>
          <w:sz w:val="28"/>
          <w:szCs w:val="28"/>
          <w:lang w:val="uz-Latn-UZ"/>
        </w:rPr>
        <w:t>FeS</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 → FeS + 0,5S</w:t>
      </w:r>
      <w:r w:rsidRPr="00715009">
        <w:rPr>
          <w:rFonts w:ascii="Times New Roman" w:hAnsi="Times New Roman" w:cs="Times New Roman"/>
          <w:sz w:val="28"/>
          <w:szCs w:val="28"/>
          <w:vertAlign w:val="subscript"/>
          <w:lang w:val="uz-Latn-UZ"/>
        </w:rPr>
        <w:t>2</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Shuni aytib o‘tish joizki, nazariyada kimyoviy birikmaning tarkibi unga yoziladigan formulaga mos kelmaydi. Masalan, temir sulfidining (ya’ni pirrotinning) formulasi </w:t>
      </w:r>
      <w:r w:rsidRPr="00715009">
        <w:rPr>
          <w:rFonts w:ascii="Times New Roman" w:hAnsi="Times New Roman"/>
          <w:b/>
          <w:sz w:val="28"/>
          <w:szCs w:val="28"/>
          <w:lang w:val="uz-Latn-UZ"/>
        </w:rPr>
        <w:t>Fe</w:t>
      </w:r>
      <w:r w:rsidRPr="00715009">
        <w:rPr>
          <w:rFonts w:ascii="Times New Roman" w:hAnsi="Times New Roman"/>
          <w:b/>
          <w:sz w:val="28"/>
          <w:szCs w:val="28"/>
          <w:vertAlign w:val="subscript"/>
          <w:lang w:val="uz-Latn-UZ"/>
        </w:rPr>
        <w:t>1-x</w:t>
      </w:r>
      <w:r w:rsidRPr="00715009">
        <w:rPr>
          <w:rFonts w:ascii="Times New Roman" w:hAnsi="Times New Roman"/>
          <w:b/>
          <w:sz w:val="28"/>
          <w:szCs w:val="28"/>
          <w:lang w:val="uz-Latn-UZ"/>
        </w:rPr>
        <w:t>S</w:t>
      </w:r>
      <w:r w:rsidRPr="00715009">
        <w:rPr>
          <w:rFonts w:ascii="Times New Roman" w:hAnsi="Times New Roman"/>
          <w:sz w:val="28"/>
          <w:szCs w:val="28"/>
          <w:lang w:val="uz-Latn-UZ"/>
        </w:rPr>
        <w:t xml:space="preserve"> ga to‘g‘ri keladi. Bu kristall panjarada temir atomlarining oltingugurt atomlariga nisbatan x – o‘lchamga kamligini bildiradi. Demak, x – pirrotinning kristallik tuzilishidagi temirning vakansiyasidir. Bu esa stexiometrik birikmaning to‘liq bo‘lmaganini bildiradi. </w:t>
      </w:r>
    </w:p>
    <w:p w:rsidR="00CA598C" w:rsidRPr="00715009" w:rsidRDefault="00CA598C" w:rsidP="00477461">
      <w:pPr>
        <w:shd w:val="clear" w:color="auto" w:fill="FFFFFF"/>
        <w:spacing w:line="240" w:lineRule="auto"/>
        <w:jc w:val="center"/>
        <w:rPr>
          <w:rFonts w:ascii="Times New Roman" w:hAnsi="Times New Roman" w:cs="Times New Roman"/>
          <w:sz w:val="28"/>
          <w:szCs w:val="28"/>
          <w:lang w:val="uz-Latn-UZ"/>
        </w:rPr>
      </w:pPr>
    </w:p>
    <w:p w:rsidR="00CA598C" w:rsidRPr="00715009" w:rsidRDefault="00CA598C" w:rsidP="00477461">
      <w:pPr>
        <w:shd w:val="clear" w:color="auto" w:fill="FFFFFF"/>
        <w:spacing w:line="240" w:lineRule="auto"/>
        <w:jc w:val="center"/>
        <w:rPr>
          <w:rFonts w:ascii="Times New Roman" w:hAnsi="Times New Roman" w:cs="Times New Roman"/>
          <w:sz w:val="28"/>
          <w:szCs w:val="28"/>
          <w:lang w:val="uz-Latn-UZ"/>
        </w:rPr>
      </w:pPr>
      <w:r w:rsidRPr="00715009">
        <w:rPr>
          <w:rFonts w:ascii="Times New Roman" w:hAnsi="Times New Roman" w:cs="Times New Roman"/>
          <w:noProof/>
          <w:sz w:val="28"/>
          <w:szCs w:val="28"/>
          <w:lang w:eastAsia="ru-RU"/>
        </w:rPr>
        <w:drawing>
          <wp:inline distT="0" distB="0" distL="0" distR="0" wp14:anchorId="22BF5A37" wp14:editId="21F4B0DF">
            <wp:extent cx="3766782" cy="2365103"/>
            <wp:effectExtent l="0" t="0" r="5715" b="0"/>
            <wp:docPr id="3" name="Рисунок 3" descr="Описание: Описание: Описание: Описание: Описание: Описание: Описание: Fe - S holat diagramm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Fe - S holat diagramma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0439" cy="2367399"/>
                    </a:xfrm>
                    <a:prstGeom prst="rect">
                      <a:avLst/>
                    </a:prstGeom>
                    <a:noFill/>
                    <a:ln>
                      <a:noFill/>
                    </a:ln>
                  </pic:spPr>
                </pic:pic>
              </a:graphicData>
            </a:graphic>
          </wp:inline>
        </w:drawing>
      </w:r>
    </w:p>
    <w:p w:rsidR="00CA598C" w:rsidRPr="00715009" w:rsidRDefault="00CA598C" w:rsidP="00477461">
      <w:pPr>
        <w:shd w:val="clear" w:color="auto" w:fill="FFFFFF"/>
        <w:spacing w:line="240" w:lineRule="auto"/>
        <w:jc w:val="center"/>
        <w:rPr>
          <w:rFonts w:ascii="Times New Roman" w:hAnsi="Times New Roman" w:cs="Times New Roman"/>
          <w:b/>
          <w:i/>
          <w:sz w:val="28"/>
          <w:szCs w:val="28"/>
          <w:lang w:val="uz-Latn-UZ"/>
        </w:rPr>
      </w:pPr>
      <w:r w:rsidRPr="00715009">
        <w:rPr>
          <w:rFonts w:ascii="Times New Roman" w:hAnsi="Times New Roman" w:cs="Times New Roman"/>
          <w:b/>
          <w:i/>
          <w:sz w:val="28"/>
          <w:szCs w:val="28"/>
          <w:lang w:val="uz-Latn-UZ"/>
        </w:rPr>
        <w:t>6- rasm. Fе-S sistemasining holat diagrammasi</w:t>
      </w:r>
    </w:p>
    <w:p w:rsidR="00CA598C" w:rsidRPr="00715009" w:rsidRDefault="00CA598C" w:rsidP="00477461">
      <w:pPr>
        <w:pStyle w:val="a3"/>
        <w:jc w:val="both"/>
        <w:rPr>
          <w:rFonts w:ascii="Times New Roman" w:hAnsi="Times New Roman"/>
          <w:sz w:val="28"/>
          <w:szCs w:val="28"/>
          <w:lang w:val="uz-Latn-UZ"/>
        </w:rPr>
      </w:pPr>
      <w:r w:rsidRPr="00715009">
        <w:rPr>
          <w:rFonts w:ascii="Times New Roman" w:hAnsi="Times New Roman"/>
          <w:b/>
          <w:sz w:val="28"/>
          <w:szCs w:val="28"/>
          <w:lang w:val="uz-Latn-UZ"/>
        </w:rPr>
        <w:t xml:space="preserve">    Stexiometrik birikma</w:t>
      </w:r>
      <w:r w:rsidRPr="00715009">
        <w:rPr>
          <w:rFonts w:ascii="Times New Roman" w:hAnsi="Times New Roman"/>
          <w:sz w:val="28"/>
          <w:szCs w:val="28"/>
          <w:lang w:val="uz-Latn-UZ"/>
        </w:rPr>
        <w:t xml:space="preserve"> shunday birikmaki, ularning olinishida dastlabki elementlar ularning molekular og‘irligi nisbatida olingandir.</w:t>
      </w:r>
    </w:p>
    <w:p w:rsidR="00CA598C" w:rsidRPr="00715009" w:rsidRDefault="00CA598C" w:rsidP="00477461">
      <w:pPr>
        <w:pStyle w:val="a3"/>
        <w:jc w:val="center"/>
        <w:rPr>
          <w:rFonts w:ascii="Times New Roman" w:hAnsi="Times New Roman"/>
          <w:b/>
          <w:sz w:val="28"/>
          <w:szCs w:val="28"/>
          <w:lang w:val="uz-Latn-UZ"/>
        </w:rPr>
      </w:pPr>
      <w:r w:rsidRPr="00715009">
        <w:rPr>
          <w:rFonts w:ascii="Times New Roman" w:hAnsi="Times New Roman"/>
          <w:b/>
          <w:sz w:val="28"/>
          <w:szCs w:val="28"/>
          <w:lang w:val="uz-Latn-UZ"/>
        </w:rPr>
        <w:t>Nazorat savollari:</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1. Kimyoviy muvozanatga harorat qanday ta’sir ko‘rsatadi?  </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2. Harorat va kimyoviy muvozanat bog‘liqligining matematik ifodalari qanday?   </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3. Haroratning ortishi endotermik va ekzotermik reaksiyalar uchun qanday ta’sir qiladi? </w:t>
      </w:r>
    </w:p>
    <w:p w:rsidR="00CA598C" w:rsidRPr="00715009" w:rsidRDefault="00CA598C" w:rsidP="00477461">
      <w:pPr>
        <w:pStyle w:val="a3"/>
        <w:ind w:firstLine="708"/>
        <w:jc w:val="both"/>
        <w:rPr>
          <w:rFonts w:ascii="Times New Roman" w:hAnsi="Times New Roman"/>
          <w:sz w:val="28"/>
          <w:szCs w:val="28"/>
          <w:lang w:val="uz-Latn-UZ"/>
        </w:rPr>
      </w:pPr>
      <w:r w:rsidRPr="00715009">
        <w:rPr>
          <w:rFonts w:ascii="Times New Roman" w:hAnsi="Times New Roman"/>
          <w:sz w:val="28"/>
          <w:szCs w:val="28"/>
          <w:lang w:val="uz-Latn-UZ"/>
        </w:rPr>
        <w:t xml:space="preserve">4. Ikki komponentli fazalar diagrammasi deganda nimani tushunasiz? </w:t>
      </w:r>
    </w:p>
    <w:p w:rsidR="00384AFF" w:rsidRPr="00715009" w:rsidRDefault="00384AFF" w:rsidP="00477461">
      <w:pPr>
        <w:spacing w:line="240" w:lineRule="auto"/>
        <w:jc w:val="center"/>
        <w:rPr>
          <w:rFonts w:ascii="Times New Roman" w:hAnsi="Times New Roman" w:cs="Times New Roman"/>
          <w:b/>
          <w:sz w:val="28"/>
          <w:szCs w:val="28"/>
          <w:lang w:val="uz-Latn-UZ"/>
        </w:rPr>
      </w:pPr>
    </w:p>
    <w:p w:rsidR="00CA598C" w:rsidRPr="00715009" w:rsidRDefault="00CA598C" w:rsidP="00477461">
      <w:pPr>
        <w:spacing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 xml:space="preserve">7-MAVZU: ERITMALAR HAQIDA UMMIY MA’LUMOTLAR. PARSIAL MOL KO’RSATGICHLAR </w:t>
      </w:r>
    </w:p>
    <w:p w:rsidR="00CA598C" w:rsidRPr="00715009" w:rsidRDefault="00CA598C" w:rsidP="00477461">
      <w:pPr>
        <w:pStyle w:val="ab"/>
        <w:ind w:firstLine="709"/>
        <w:rPr>
          <w:szCs w:val="28"/>
          <w:lang w:val="uz-Latn-UZ"/>
        </w:rPr>
      </w:pPr>
      <w:r w:rsidRPr="00715009">
        <w:rPr>
          <w:szCs w:val="28"/>
          <w:lang w:val="uz-Latn-UZ"/>
        </w:rPr>
        <w:t>Tabiatda va texnikada eritmalarning katta ahamiyati bor. O‘simliklar moddalarni eritmalar holida o‘zlashtiradi. Ovqatning hazm bo‘lishi oziq moddalarning eritmaga o‘tishi bilan bog‘liq. Tabiatdagi barcha suvlar hamda fiziologik suyuqliklar-qon, limfa va boshqalar eritmalar hisoblanadi. Ko‘pchilik kimyoviy reaksiyalar eritmalarda sodir bo‘ladi.</w:t>
      </w:r>
    </w:p>
    <w:p w:rsidR="00CA598C" w:rsidRPr="00715009" w:rsidRDefault="00CA598C" w:rsidP="00477461">
      <w:pPr>
        <w:pStyle w:val="ab"/>
        <w:rPr>
          <w:szCs w:val="28"/>
          <w:lang w:val="uz-Latn-UZ"/>
        </w:rPr>
      </w:pPr>
      <w:r w:rsidRPr="00715009">
        <w:rPr>
          <w:iCs/>
          <w:szCs w:val="28"/>
          <w:lang w:val="uz-Latn-UZ"/>
        </w:rPr>
        <w:tab/>
      </w:r>
      <w:r w:rsidRPr="00715009">
        <w:rPr>
          <w:b/>
          <w:iCs/>
          <w:szCs w:val="28"/>
          <w:lang w:val="uz-Latn-UZ"/>
        </w:rPr>
        <w:t xml:space="preserve">Eritmalar </w:t>
      </w:r>
      <w:r w:rsidRPr="00715009">
        <w:rPr>
          <w:szCs w:val="28"/>
          <w:lang w:val="uz-Latn-UZ"/>
        </w:rPr>
        <w:t>deb ikki yoki undan ko‘p komponentlar (tarkibiy qismlar) va ularning o‘zaro ta’sir mahsulotlaridan tarkib topgan bir jinsli sistemalarga aytiladi. Masalan, H</w:t>
      </w:r>
      <w:r w:rsidRPr="00715009">
        <w:rPr>
          <w:szCs w:val="28"/>
          <w:vertAlign w:val="subscript"/>
          <w:lang w:val="uz-Latn-UZ"/>
        </w:rPr>
        <w:t>2</w:t>
      </w:r>
      <w:r w:rsidRPr="00715009">
        <w:rPr>
          <w:szCs w:val="28"/>
          <w:lang w:val="uz-Latn-UZ"/>
        </w:rPr>
        <w:t>SO</w:t>
      </w:r>
      <w:r w:rsidRPr="00715009">
        <w:rPr>
          <w:szCs w:val="28"/>
          <w:vertAlign w:val="subscript"/>
          <w:lang w:val="uz-Latn-UZ"/>
        </w:rPr>
        <w:t>4</w:t>
      </w:r>
      <w:r w:rsidRPr="00715009">
        <w:rPr>
          <w:szCs w:val="28"/>
          <w:lang w:val="uz-Latn-UZ"/>
        </w:rPr>
        <w:t xml:space="preserve"> ning eritmasi erituvchidan-suvdan (birinchi komponent), erigan moddadan-kislotadan (ikkinchi komponent) va ularning o‘zaro ta’sir mahsulotlaridan-gidratlangan ionlardan: H</w:t>
      </w:r>
      <w:r w:rsidRPr="00715009">
        <w:rPr>
          <w:szCs w:val="28"/>
          <w:vertAlign w:val="superscript"/>
          <w:lang w:val="uz-Latn-UZ"/>
        </w:rPr>
        <w:t>+</w:t>
      </w:r>
      <w:r w:rsidRPr="00715009">
        <w:rPr>
          <w:szCs w:val="28"/>
          <w:lang w:val="uz-Latn-UZ"/>
        </w:rPr>
        <w:t>, HSO</w:t>
      </w:r>
      <w:r w:rsidRPr="00715009">
        <w:rPr>
          <w:szCs w:val="28"/>
          <w:vertAlign w:val="subscript"/>
          <w:lang w:val="uz-Latn-UZ"/>
        </w:rPr>
        <w:t>4</w:t>
      </w:r>
      <w:r w:rsidRPr="00715009">
        <w:rPr>
          <w:szCs w:val="28"/>
          <w:vertAlign w:val="superscript"/>
          <w:lang w:val="uz-Latn-UZ"/>
        </w:rPr>
        <w:t>-</w:t>
      </w:r>
      <w:r w:rsidRPr="00715009">
        <w:rPr>
          <w:szCs w:val="28"/>
          <w:lang w:val="uz-Latn-UZ"/>
        </w:rPr>
        <w:t>, SO</w:t>
      </w:r>
      <w:r w:rsidRPr="00715009">
        <w:rPr>
          <w:szCs w:val="28"/>
          <w:vertAlign w:val="subscript"/>
          <w:lang w:val="uz-Latn-UZ"/>
        </w:rPr>
        <w:t>4</w:t>
      </w:r>
      <w:r w:rsidRPr="00715009">
        <w:rPr>
          <w:szCs w:val="28"/>
          <w:vertAlign w:val="superscript"/>
          <w:lang w:val="uz-Latn-UZ"/>
        </w:rPr>
        <w:t xml:space="preserve">2- </w:t>
      </w:r>
      <w:r w:rsidRPr="00715009">
        <w:rPr>
          <w:szCs w:val="28"/>
          <w:lang w:val="uz-Latn-UZ"/>
        </w:rPr>
        <w:t>lardan tarkib topgan bo‘ladi.</w:t>
      </w:r>
    </w:p>
    <w:p w:rsidR="00CA598C" w:rsidRPr="00715009" w:rsidRDefault="00CA598C" w:rsidP="00477461">
      <w:pPr>
        <w:pStyle w:val="ab"/>
        <w:rPr>
          <w:szCs w:val="28"/>
          <w:lang w:val="uz-Latn-UZ"/>
        </w:rPr>
      </w:pPr>
      <w:r w:rsidRPr="00715009">
        <w:rPr>
          <w:szCs w:val="28"/>
          <w:lang w:val="uz-Latn-UZ"/>
        </w:rPr>
        <w:tab/>
        <w:t>Agregat holatiga ko‘ra eritmalar suyuq, qattiq va gazsimon holatda bo‘ladi. Suyuq eritmalarga moddalarning suvdagi eritmalari; qattiq eritmalarga metallarning qotishmalari; gazsimon eritmalarga gazlarning aralashmalari va havo misol bo‘la oladi. Bular orasida eng katta ahamiyatga ega bo‘lgani suyuq (suvdagi) eritmalardir.</w:t>
      </w:r>
    </w:p>
    <w:p w:rsidR="00CA598C" w:rsidRPr="00715009" w:rsidRDefault="00CA598C" w:rsidP="00477461">
      <w:pPr>
        <w:pStyle w:val="ab"/>
        <w:ind w:firstLine="720"/>
        <w:rPr>
          <w:szCs w:val="28"/>
          <w:lang w:val="uz-Latn-UZ"/>
        </w:rPr>
      </w:pPr>
      <w:r w:rsidRPr="00715009">
        <w:rPr>
          <w:szCs w:val="28"/>
          <w:lang w:val="uz-Latn-UZ"/>
        </w:rPr>
        <w:t>Har qanday eritmaning muhim xususiyati uning tarkibi hisoblanadi. Eritmalar tarkibini son bilan ifodalashning har xil usullari bor: erigan moddning massa ulushi, molyar konsentratsiya va boshqalar.</w:t>
      </w:r>
    </w:p>
    <w:p w:rsidR="00CA598C" w:rsidRPr="00715009" w:rsidRDefault="00CA598C" w:rsidP="00477461">
      <w:pPr>
        <w:spacing w:line="240" w:lineRule="auto"/>
        <w:ind w:firstLine="56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Erish jarayoni bir modda molekulalari yoki ionlari orasidagi oddiy maksimallanishdan iborat bo‘lib qolmay, balki  ayni moddalar orasida turli хil fizika-kimyoviy o‘zaro ta’sirlar ham bo‘lishi mumkin. </w:t>
      </w:r>
    </w:p>
    <w:p w:rsidR="00CA598C" w:rsidRPr="00715009" w:rsidRDefault="00CA598C" w:rsidP="00477461">
      <w:pPr>
        <w:spacing w:line="240" w:lineRule="auto"/>
        <w:ind w:firstLine="56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Eritmada qaysi moddaning miqdori ko‘p bo‘lsa, yoki qaysi modda o‘z agregat holatini o‘zgartirmagan bo‘lsa shu modda erituvchi qolgani esa erigan modda deyiladi. </w:t>
      </w:r>
    </w:p>
    <w:p w:rsidR="00CA598C" w:rsidRPr="00715009" w:rsidRDefault="00CA598C" w:rsidP="00477461">
      <w:pPr>
        <w:spacing w:line="240" w:lineRule="auto"/>
        <w:ind w:firstLine="56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Eritmalar erigan modda zarrachalarining o‘lchami katta kichikligiga qarab chin eritmalar kolloid eritmalar va dag‘al dispers sistemalarga bo‘linadi. Chin eritma erigan modda zarrachalarining o‘lchami1 nm (10</w:t>
      </w:r>
      <w:r w:rsidRPr="00715009">
        <w:rPr>
          <w:rFonts w:ascii="Times New Roman" w:hAnsi="Times New Roman" w:cs="Times New Roman"/>
          <w:sz w:val="28"/>
          <w:szCs w:val="28"/>
          <w:vertAlign w:val="superscript"/>
          <w:lang w:val="uz-Latn-UZ"/>
        </w:rPr>
        <w:t>-6</w:t>
      </w:r>
      <w:r w:rsidRPr="00715009">
        <w:rPr>
          <w:rFonts w:ascii="Times New Roman" w:hAnsi="Times New Roman" w:cs="Times New Roman"/>
          <w:sz w:val="28"/>
          <w:szCs w:val="28"/>
          <w:lang w:val="uz-Latn-UZ"/>
        </w:rPr>
        <w:t xml:space="preserve"> mm) dan kichik, kolloid eritmada 1 nm dan 100 nm gacha, dag‘al dispers sistemalarda esa 100 nm dan katta bo‘ladi. </w:t>
      </w:r>
    </w:p>
    <w:p w:rsidR="00CA598C" w:rsidRPr="00715009" w:rsidRDefault="00CA598C" w:rsidP="00477461">
      <w:pPr>
        <w:spacing w:line="240" w:lineRule="auto"/>
        <w:ind w:firstLine="56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Eritmalar ogregat holatiga ko‘ra uch guruhga bo‘linadi.</w:t>
      </w:r>
    </w:p>
    <w:p w:rsidR="00CA598C" w:rsidRPr="00715009" w:rsidRDefault="00CA598C" w:rsidP="00477461">
      <w:pPr>
        <w:pStyle w:val="13"/>
        <w:spacing w:after="0" w:line="240" w:lineRule="auto"/>
        <w:ind w:left="567"/>
        <w:jc w:val="both"/>
        <w:rPr>
          <w:rFonts w:ascii="Times New Roman" w:hAnsi="Times New Roman"/>
          <w:sz w:val="28"/>
          <w:szCs w:val="28"/>
          <w:lang w:val="uz-Latn-UZ"/>
        </w:rPr>
      </w:pPr>
      <w:r w:rsidRPr="00715009">
        <w:rPr>
          <w:rFonts w:ascii="Times New Roman" w:hAnsi="Times New Roman"/>
          <w:sz w:val="28"/>
          <w:szCs w:val="28"/>
          <w:lang w:val="uz-Latn-UZ"/>
        </w:rPr>
        <w:t xml:space="preserve">1. Gazlar aralashmasi (masalan havo). </w:t>
      </w:r>
    </w:p>
    <w:p w:rsidR="00CA598C" w:rsidRPr="00715009" w:rsidRDefault="00CA598C" w:rsidP="00477461">
      <w:pPr>
        <w:pStyle w:val="13"/>
        <w:spacing w:after="0" w:line="240" w:lineRule="auto"/>
        <w:ind w:left="567"/>
        <w:jc w:val="both"/>
        <w:rPr>
          <w:rFonts w:ascii="Times New Roman" w:hAnsi="Times New Roman"/>
          <w:sz w:val="28"/>
          <w:szCs w:val="28"/>
          <w:lang w:val="uz-Latn-UZ"/>
        </w:rPr>
      </w:pPr>
      <w:r w:rsidRPr="00715009">
        <w:rPr>
          <w:rFonts w:ascii="Times New Roman" w:hAnsi="Times New Roman"/>
          <w:sz w:val="28"/>
          <w:szCs w:val="28"/>
          <w:lang w:val="uz-Latn-UZ"/>
        </w:rPr>
        <w:t xml:space="preserve">2. Suyuq eritmalar. </w:t>
      </w:r>
    </w:p>
    <w:p w:rsidR="00CA598C" w:rsidRPr="00715009" w:rsidRDefault="00CA598C" w:rsidP="00477461">
      <w:pPr>
        <w:pStyle w:val="13"/>
        <w:spacing w:after="0" w:line="240" w:lineRule="auto"/>
        <w:ind w:left="567"/>
        <w:jc w:val="both"/>
        <w:rPr>
          <w:rFonts w:ascii="Times New Roman" w:hAnsi="Times New Roman"/>
          <w:sz w:val="28"/>
          <w:szCs w:val="28"/>
          <w:lang w:val="uz-Latn-UZ"/>
        </w:rPr>
      </w:pPr>
      <w:r w:rsidRPr="00715009">
        <w:rPr>
          <w:rFonts w:ascii="Times New Roman" w:hAnsi="Times New Roman"/>
          <w:sz w:val="28"/>
          <w:szCs w:val="28"/>
          <w:lang w:val="uz-Latn-UZ"/>
        </w:rPr>
        <w:t xml:space="preserve">3. Qattiq eritmalar. </w:t>
      </w:r>
    </w:p>
    <w:p w:rsidR="00CA598C" w:rsidRPr="00715009" w:rsidRDefault="00CA598C" w:rsidP="00477461">
      <w:pPr>
        <w:pStyle w:val="ab"/>
        <w:ind w:firstLine="720"/>
        <w:rPr>
          <w:szCs w:val="28"/>
          <w:lang w:val="uz-Latn-UZ"/>
        </w:rPr>
      </w:pPr>
      <w:r w:rsidRPr="00715009">
        <w:rPr>
          <w:b/>
          <w:iCs/>
          <w:szCs w:val="28"/>
          <w:lang w:val="uz-Latn-UZ"/>
        </w:rPr>
        <w:t>Erigan moddaning massa ulushi</w:t>
      </w:r>
      <w:r w:rsidRPr="00715009">
        <w:rPr>
          <w:b/>
          <w:i/>
          <w:szCs w:val="28"/>
          <w:lang w:val="uz-Latn-UZ"/>
        </w:rPr>
        <w:t>–</w:t>
      </w:r>
      <w:r w:rsidRPr="00715009">
        <w:rPr>
          <w:szCs w:val="28"/>
          <w:lang w:val="uz-Latn-UZ"/>
        </w:rPr>
        <w:t xml:space="preserve">bu o‘lchamsiz fizikaviy kattalik bo‘lib, erigan modda massasining eritmaning umumiy massasiga nisbatiga teng, ya’ni </w:t>
      </w:r>
    </w:p>
    <w:p w:rsidR="00CA598C" w:rsidRPr="00715009" w:rsidRDefault="00CA598C" w:rsidP="00477461">
      <w:pPr>
        <w:pStyle w:val="ab"/>
        <w:jc w:val="center"/>
        <w:rPr>
          <w:szCs w:val="28"/>
          <w:lang w:val="uz-Latn-UZ"/>
        </w:rPr>
      </w:pPr>
      <w:r w:rsidRPr="00715009">
        <w:rPr>
          <w:szCs w:val="28"/>
          <w:lang w:val="uz-Latn-UZ"/>
        </w:rPr>
        <w:sym w:font="Symbol" w:char="F077"/>
      </w:r>
      <w:r w:rsidRPr="00715009">
        <w:rPr>
          <w:szCs w:val="28"/>
          <w:vertAlign w:val="subscript"/>
          <w:lang w:val="uz-Latn-UZ"/>
        </w:rPr>
        <w:t>m</w:t>
      </w:r>
      <w:r w:rsidRPr="00715009">
        <w:rPr>
          <w:szCs w:val="28"/>
          <w:lang w:val="uz-Latn-UZ"/>
        </w:rPr>
        <w:t xml:space="preserve"> = m</w:t>
      </w:r>
      <w:r w:rsidRPr="00715009">
        <w:rPr>
          <w:szCs w:val="28"/>
          <w:vertAlign w:val="subscript"/>
          <w:lang w:val="uz-Latn-UZ"/>
        </w:rPr>
        <w:t xml:space="preserve">m </w:t>
      </w:r>
      <w:r w:rsidRPr="00715009">
        <w:rPr>
          <w:szCs w:val="28"/>
          <w:lang w:val="uz-Latn-UZ"/>
        </w:rPr>
        <w:sym w:font="Symbol" w:char="F02F"/>
      </w:r>
      <w:r w:rsidRPr="00715009">
        <w:rPr>
          <w:szCs w:val="28"/>
          <w:lang w:val="uz-Latn-UZ"/>
        </w:rPr>
        <w:t xml:space="preserve"> m</w:t>
      </w:r>
    </w:p>
    <w:p w:rsidR="00CA598C" w:rsidRPr="00715009" w:rsidRDefault="00CA598C" w:rsidP="00477461">
      <w:pPr>
        <w:pStyle w:val="ab"/>
        <w:rPr>
          <w:szCs w:val="28"/>
          <w:lang w:val="uz-Latn-UZ"/>
        </w:rPr>
      </w:pPr>
      <w:r w:rsidRPr="00715009">
        <w:rPr>
          <w:szCs w:val="28"/>
          <w:lang w:val="uz-Latn-UZ"/>
        </w:rPr>
        <w:t xml:space="preserve">bunda </w:t>
      </w:r>
      <w:r w:rsidRPr="00715009">
        <w:rPr>
          <w:b/>
          <w:szCs w:val="28"/>
          <w:lang w:val="uz-Latn-UZ"/>
        </w:rPr>
        <w:sym w:font="Symbol" w:char="F077"/>
      </w:r>
      <w:r w:rsidRPr="00715009">
        <w:rPr>
          <w:b/>
          <w:szCs w:val="28"/>
          <w:vertAlign w:val="subscript"/>
          <w:lang w:val="uz-Latn-UZ"/>
        </w:rPr>
        <w:t>m</w:t>
      </w:r>
      <w:r w:rsidRPr="00715009">
        <w:rPr>
          <w:szCs w:val="28"/>
          <w:lang w:val="uz-Latn-UZ"/>
        </w:rPr>
        <w:t xml:space="preserve">–erigan moddaning massa ulushi; </w:t>
      </w:r>
      <w:r w:rsidRPr="00715009">
        <w:rPr>
          <w:b/>
          <w:szCs w:val="28"/>
          <w:lang w:val="uz-Latn-UZ"/>
        </w:rPr>
        <w:t>m</w:t>
      </w:r>
      <w:r w:rsidRPr="00715009">
        <w:rPr>
          <w:b/>
          <w:szCs w:val="28"/>
          <w:vertAlign w:val="subscript"/>
          <w:lang w:val="uz-Latn-UZ"/>
        </w:rPr>
        <w:t>m</w:t>
      </w:r>
      <w:r w:rsidRPr="00715009">
        <w:rPr>
          <w:szCs w:val="28"/>
          <w:lang w:val="uz-Latn-UZ"/>
        </w:rPr>
        <w:t xml:space="preserve">–erigan moddaning massasi va </w:t>
      </w:r>
      <w:r w:rsidRPr="00715009">
        <w:rPr>
          <w:b/>
          <w:szCs w:val="28"/>
          <w:lang w:val="uz-Latn-UZ"/>
        </w:rPr>
        <w:t>m</w:t>
      </w:r>
      <w:r w:rsidRPr="00715009">
        <w:rPr>
          <w:szCs w:val="28"/>
          <w:lang w:val="uz-Latn-UZ"/>
        </w:rPr>
        <w:t>– eritmaning umumiy massasi.</w:t>
      </w:r>
    </w:p>
    <w:p w:rsidR="00CA598C" w:rsidRPr="00715009" w:rsidRDefault="00CA598C" w:rsidP="00477461">
      <w:pPr>
        <w:pStyle w:val="ab"/>
        <w:rPr>
          <w:szCs w:val="28"/>
          <w:lang w:val="uz-Latn-UZ"/>
        </w:rPr>
      </w:pPr>
      <w:r w:rsidRPr="00715009">
        <w:rPr>
          <w:szCs w:val="28"/>
          <w:lang w:val="uz-Latn-UZ"/>
        </w:rPr>
        <w:tab/>
        <w:t xml:space="preserve">Erigan moddaning massa ulushi </w:t>
      </w:r>
      <w:r w:rsidRPr="00715009">
        <w:rPr>
          <w:szCs w:val="28"/>
          <w:lang w:val="uz-Latn-UZ"/>
        </w:rPr>
        <w:sym w:font="Symbol" w:char="F077"/>
      </w:r>
      <w:r w:rsidRPr="00715009">
        <w:rPr>
          <w:szCs w:val="28"/>
          <w:vertAlign w:val="subscript"/>
          <w:lang w:val="uz-Latn-UZ"/>
        </w:rPr>
        <w:t>m</w:t>
      </w:r>
      <w:r w:rsidRPr="00715009">
        <w:rPr>
          <w:szCs w:val="28"/>
          <w:lang w:val="uz-Latn-UZ"/>
        </w:rPr>
        <w:t xml:space="preserve"> odatda birning ulushlarida yoki foizlarda ifodalanadi. Masalan, suvdagi H</w:t>
      </w:r>
      <w:r w:rsidRPr="00715009">
        <w:rPr>
          <w:szCs w:val="28"/>
          <w:vertAlign w:val="subscript"/>
          <w:lang w:val="uz-Latn-UZ"/>
        </w:rPr>
        <w:t>2</w:t>
      </w:r>
      <w:r w:rsidRPr="00715009">
        <w:rPr>
          <w:szCs w:val="28"/>
          <w:lang w:val="uz-Latn-UZ"/>
        </w:rPr>
        <w:t>SO</w:t>
      </w:r>
      <w:r w:rsidRPr="00715009">
        <w:rPr>
          <w:szCs w:val="28"/>
          <w:vertAlign w:val="subscript"/>
          <w:lang w:val="uz-Latn-UZ"/>
        </w:rPr>
        <w:t>4</w:t>
      </w:r>
      <w:r w:rsidRPr="00715009">
        <w:rPr>
          <w:szCs w:val="28"/>
          <w:lang w:val="uz-Latn-UZ"/>
        </w:rPr>
        <w:t xml:space="preserve"> ning massa ulushi 0,05 ga yoki 5 % ga teng, bu degani </w:t>
      </w:r>
      <w:smartTag w:uri="urn:schemas-microsoft-com:office:smarttags" w:element="metricconverter">
        <w:smartTagPr>
          <w:attr w:name="ProductID" w:val="100 g"/>
        </w:smartTagPr>
        <w:r w:rsidRPr="00715009">
          <w:rPr>
            <w:szCs w:val="28"/>
            <w:lang w:val="uz-Latn-UZ"/>
          </w:rPr>
          <w:t>100 g</w:t>
        </w:r>
      </w:smartTag>
      <w:r w:rsidRPr="00715009">
        <w:rPr>
          <w:szCs w:val="28"/>
          <w:lang w:val="uz-Latn-UZ"/>
        </w:rPr>
        <w:t xml:space="preserve"> massali H</w:t>
      </w:r>
      <w:r w:rsidRPr="00715009">
        <w:rPr>
          <w:szCs w:val="28"/>
          <w:vertAlign w:val="subscript"/>
          <w:lang w:val="uz-Latn-UZ"/>
        </w:rPr>
        <w:t>2</w:t>
      </w:r>
      <w:r w:rsidRPr="00715009">
        <w:rPr>
          <w:szCs w:val="28"/>
          <w:lang w:val="uz-Latn-UZ"/>
        </w:rPr>
        <w:t>SO</w:t>
      </w:r>
      <w:r w:rsidRPr="00715009">
        <w:rPr>
          <w:szCs w:val="28"/>
          <w:vertAlign w:val="subscript"/>
          <w:lang w:val="uz-Latn-UZ"/>
        </w:rPr>
        <w:t>4</w:t>
      </w:r>
      <w:r w:rsidRPr="00715009">
        <w:rPr>
          <w:szCs w:val="28"/>
          <w:lang w:val="uz-Latn-UZ"/>
        </w:rPr>
        <w:t xml:space="preserve"> eritmasida </w:t>
      </w:r>
      <w:smartTag w:uri="urn:schemas-microsoft-com:office:smarttags" w:element="metricconverter">
        <w:smartTagPr>
          <w:attr w:name="ProductID" w:val="5 g"/>
        </w:smartTagPr>
        <w:r w:rsidRPr="00715009">
          <w:rPr>
            <w:szCs w:val="28"/>
            <w:lang w:val="uz-Latn-UZ"/>
          </w:rPr>
          <w:t>5 g</w:t>
        </w:r>
      </w:smartTag>
      <w:r w:rsidRPr="00715009">
        <w:rPr>
          <w:szCs w:val="28"/>
          <w:lang w:val="uz-Latn-UZ"/>
        </w:rPr>
        <w:t xml:space="preserve"> H</w:t>
      </w:r>
      <w:r w:rsidRPr="00715009">
        <w:rPr>
          <w:szCs w:val="28"/>
          <w:vertAlign w:val="subscript"/>
          <w:lang w:val="uz-Latn-UZ"/>
        </w:rPr>
        <w:t>2</w:t>
      </w:r>
      <w:r w:rsidRPr="00715009">
        <w:rPr>
          <w:szCs w:val="28"/>
          <w:lang w:val="uz-Latn-UZ"/>
        </w:rPr>
        <w:t>SO</w:t>
      </w:r>
      <w:r w:rsidRPr="00715009">
        <w:rPr>
          <w:szCs w:val="28"/>
          <w:vertAlign w:val="subscript"/>
          <w:lang w:val="uz-Latn-UZ"/>
        </w:rPr>
        <w:t>4</w:t>
      </w:r>
      <w:r w:rsidRPr="00715009">
        <w:rPr>
          <w:szCs w:val="28"/>
          <w:lang w:val="uz-Latn-UZ"/>
        </w:rPr>
        <w:t xml:space="preserve"> va </w:t>
      </w:r>
      <w:smartTag w:uri="urn:schemas-microsoft-com:office:smarttags" w:element="metricconverter">
        <w:smartTagPr>
          <w:attr w:name="ProductID" w:val="95 g"/>
        </w:smartTagPr>
        <w:r w:rsidRPr="00715009">
          <w:rPr>
            <w:szCs w:val="28"/>
            <w:lang w:val="uz-Latn-UZ"/>
          </w:rPr>
          <w:t>95 g</w:t>
        </w:r>
      </w:smartTag>
      <w:r w:rsidRPr="00715009">
        <w:rPr>
          <w:szCs w:val="28"/>
          <w:lang w:val="uz-Latn-UZ"/>
        </w:rPr>
        <w:t xml:space="preserve"> H</w:t>
      </w:r>
      <w:r w:rsidRPr="00715009">
        <w:rPr>
          <w:szCs w:val="28"/>
          <w:vertAlign w:val="subscript"/>
          <w:lang w:val="uz-Latn-UZ"/>
        </w:rPr>
        <w:t>2</w:t>
      </w:r>
      <w:r w:rsidRPr="00715009">
        <w:rPr>
          <w:szCs w:val="28"/>
          <w:lang w:val="uz-Latn-UZ"/>
        </w:rPr>
        <w:t>O bor, demakdir.</w:t>
      </w:r>
    </w:p>
    <w:p w:rsidR="00CA598C" w:rsidRPr="00715009" w:rsidRDefault="00CA598C" w:rsidP="00477461">
      <w:pPr>
        <w:pStyle w:val="ab"/>
        <w:rPr>
          <w:szCs w:val="28"/>
          <w:lang w:val="uz-Latn-UZ"/>
        </w:rPr>
      </w:pPr>
      <w:r w:rsidRPr="00715009">
        <w:rPr>
          <w:szCs w:val="28"/>
          <w:lang w:val="uz-Latn-UZ"/>
        </w:rPr>
        <w:tab/>
      </w:r>
      <w:r w:rsidRPr="00715009">
        <w:rPr>
          <w:b/>
          <w:iCs/>
          <w:szCs w:val="28"/>
          <w:lang w:val="uz-Latn-UZ"/>
        </w:rPr>
        <w:t>Molyar konsentratsiya</w:t>
      </w:r>
      <w:r w:rsidRPr="00715009">
        <w:rPr>
          <w:b/>
          <w:i/>
          <w:szCs w:val="28"/>
          <w:lang w:val="uz-Latn-UZ"/>
        </w:rPr>
        <w:t>–</w:t>
      </w:r>
      <w:r w:rsidRPr="00715009">
        <w:rPr>
          <w:szCs w:val="28"/>
          <w:lang w:val="uz-Latn-UZ"/>
        </w:rPr>
        <w:t xml:space="preserve">bu erigan modda miqdorining eritmaning hajmiga nisbatiga teng kattalik, ya’ni                  C(X) = n(X) </w:t>
      </w:r>
      <w:r w:rsidRPr="00715009">
        <w:rPr>
          <w:szCs w:val="28"/>
          <w:lang w:val="uz-Latn-UZ"/>
        </w:rPr>
        <w:sym w:font="Symbol" w:char="F02F"/>
      </w:r>
      <w:r w:rsidRPr="00715009">
        <w:rPr>
          <w:szCs w:val="28"/>
          <w:lang w:val="uz-Latn-UZ"/>
        </w:rPr>
        <w:t xml:space="preserve"> V                   </w:t>
      </w:r>
    </w:p>
    <w:p w:rsidR="00CA598C" w:rsidRPr="00715009" w:rsidRDefault="00CA598C" w:rsidP="00477461">
      <w:pPr>
        <w:pStyle w:val="ab"/>
        <w:ind w:firstLine="720"/>
        <w:rPr>
          <w:szCs w:val="28"/>
          <w:lang w:val="uz-Latn-UZ"/>
        </w:rPr>
      </w:pPr>
      <w:r w:rsidRPr="00715009">
        <w:rPr>
          <w:szCs w:val="28"/>
          <w:lang w:val="uz-Latn-UZ"/>
        </w:rPr>
        <w:t xml:space="preserve">Bunda C(X)-X zarrachalarning molyar konsentratsiyasi, n(X)-X modda zarralarining eritmadagi miqdori, V-eritmaning hajmi, uning asosiy birligi </w:t>
      </w:r>
      <w:r w:rsidRPr="00715009">
        <w:rPr>
          <w:b/>
          <w:iCs/>
          <w:szCs w:val="28"/>
          <w:lang w:val="uz-Latn-UZ"/>
        </w:rPr>
        <w:t>mol</w:t>
      </w:r>
      <w:r w:rsidRPr="00715009">
        <w:rPr>
          <w:b/>
          <w:iCs/>
          <w:szCs w:val="28"/>
          <w:lang w:val="uz-Latn-UZ"/>
        </w:rPr>
        <w:sym w:font="Symbol" w:char="F02F"/>
      </w:r>
      <w:r w:rsidRPr="00715009">
        <w:rPr>
          <w:b/>
          <w:iCs/>
          <w:szCs w:val="28"/>
          <w:lang w:val="uz-Latn-UZ"/>
        </w:rPr>
        <w:t>l.</w:t>
      </w:r>
      <w:r w:rsidRPr="00715009">
        <w:rPr>
          <w:b/>
          <w:i/>
          <w:szCs w:val="28"/>
          <w:lang w:val="uz-Latn-UZ"/>
        </w:rPr>
        <w:t xml:space="preserve">   </w:t>
      </w:r>
      <w:r w:rsidRPr="00715009">
        <w:rPr>
          <w:szCs w:val="28"/>
          <w:lang w:val="uz-Latn-UZ"/>
        </w:rPr>
        <w:t>Masalan,</w:t>
      </w:r>
      <w:r w:rsidRPr="00715009">
        <w:rPr>
          <w:szCs w:val="28"/>
          <w:lang w:val="uz-Latn-UZ"/>
        </w:rPr>
        <w:tab/>
      </w:r>
      <w:r w:rsidRPr="00715009">
        <w:rPr>
          <w:szCs w:val="28"/>
          <w:lang w:val="uz-Latn-UZ"/>
        </w:rPr>
        <w:tab/>
        <w:t xml:space="preserve">    C(HCl)=0,1 mol</w:t>
      </w:r>
      <w:r w:rsidRPr="00715009">
        <w:rPr>
          <w:szCs w:val="28"/>
          <w:lang w:val="uz-Latn-UZ"/>
        </w:rPr>
        <w:sym w:font="Symbol" w:char="F02F"/>
      </w:r>
      <w:r w:rsidRPr="00715009">
        <w:rPr>
          <w:szCs w:val="28"/>
          <w:lang w:val="uz-Latn-UZ"/>
        </w:rPr>
        <w:t>l,</w:t>
      </w:r>
      <w:r w:rsidRPr="00715009">
        <w:rPr>
          <w:szCs w:val="28"/>
          <w:lang w:val="uz-Latn-UZ"/>
        </w:rPr>
        <w:tab/>
        <w:t>C(H</w:t>
      </w:r>
      <w:r w:rsidRPr="00715009">
        <w:rPr>
          <w:szCs w:val="28"/>
          <w:vertAlign w:val="subscript"/>
          <w:lang w:val="uz-Latn-UZ"/>
        </w:rPr>
        <w:t>3</w:t>
      </w:r>
      <w:r w:rsidRPr="00715009">
        <w:rPr>
          <w:szCs w:val="28"/>
          <w:lang w:val="uz-Latn-UZ"/>
        </w:rPr>
        <w:t>PO</w:t>
      </w:r>
      <w:r w:rsidRPr="00715009">
        <w:rPr>
          <w:szCs w:val="28"/>
          <w:vertAlign w:val="subscript"/>
          <w:lang w:val="uz-Latn-UZ"/>
        </w:rPr>
        <w:t>4</w:t>
      </w:r>
      <w:r w:rsidRPr="00715009">
        <w:rPr>
          <w:szCs w:val="28"/>
          <w:lang w:val="uz-Latn-UZ"/>
        </w:rPr>
        <w:t>)=0,5 mol</w:t>
      </w:r>
      <w:r w:rsidRPr="00715009">
        <w:rPr>
          <w:szCs w:val="28"/>
          <w:lang w:val="uz-Latn-UZ"/>
        </w:rPr>
        <w:sym w:font="Symbol" w:char="F02F"/>
      </w:r>
      <w:r w:rsidRPr="00715009">
        <w:rPr>
          <w:szCs w:val="28"/>
          <w:lang w:val="uz-Latn-UZ"/>
        </w:rPr>
        <w:t>l,</w:t>
      </w:r>
      <w:r w:rsidRPr="00715009">
        <w:rPr>
          <w:szCs w:val="28"/>
          <w:lang w:val="uz-Latn-UZ"/>
        </w:rPr>
        <w:tab/>
      </w:r>
    </w:p>
    <w:p w:rsidR="00CA598C" w:rsidRPr="00715009" w:rsidRDefault="00CA598C" w:rsidP="00477461">
      <w:pPr>
        <w:pStyle w:val="ab"/>
        <w:rPr>
          <w:szCs w:val="28"/>
          <w:lang w:val="uz-Latn-UZ"/>
        </w:rPr>
      </w:pPr>
      <w:r w:rsidRPr="00715009">
        <w:rPr>
          <w:szCs w:val="28"/>
          <w:lang w:val="uz-Latn-UZ"/>
        </w:rPr>
        <w:t xml:space="preserve">                                   C(NH</w:t>
      </w:r>
      <w:r w:rsidRPr="00715009">
        <w:rPr>
          <w:szCs w:val="28"/>
          <w:vertAlign w:val="subscript"/>
          <w:lang w:val="uz-Latn-UZ"/>
        </w:rPr>
        <w:t>4</w:t>
      </w:r>
      <w:r w:rsidRPr="00715009">
        <w:rPr>
          <w:szCs w:val="28"/>
          <w:vertAlign w:val="superscript"/>
          <w:lang w:val="uz-Latn-UZ"/>
        </w:rPr>
        <w:t>+</w:t>
      </w:r>
      <w:r w:rsidRPr="00715009">
        <w:rPr>
          <w:szCs w:val="28"/>
          <w:lang w:val="uz-Latn-UZ"/>
        </w:rPr>
        <w:t>)=10 mol</w:t>
      </w:r>
      <w:r w:rsidRPr="00715009">
        <w:rPr>
          <w:szCs w:val="28"/>
          <w:lang w:val="uz-Latn-UZ"/>
        </w:rPr>
        <w:sym w:font="Symbol" w:char="F02F"/>
      </w:r>
      <w:r w:rsidRPr="00715009">
        <w:rPr>
          <w:szCs w:val="28"/>
          <w:lang w:val="uz-Latn-UZ"/>
        </w:rPr>
        <w:t>l,      C(H</w:t>
      </w:r>
      <w:r w:rsidRPr="00715009">
        <w:rPr>
          <w:szCs w:val="28"/>
          <w:vertAlign w:val="superscript"/>
          <w:lang w:val="uz-Latn-UZ"/>
        </w:rPr>
        <w:t>+</w:t>
      </w:r>
      <w:r w:rsidRPr="00715009">
        <w:rPr>
          <w:szCs w:val="28"/>
          <w:lang w:val="uz-Latn-UZ"/>
        </w:rPr>
        <w:t>)=1</w:t>
      </w:r>
      <w:r w:rsidRPr="00715009">
        <w:rPr>
          <w:szCs w:val="28"/>
          <w:lang w:val="uz-Latn-UZ"/>
        </w:rPr>
        <w:sym w:font="Symbol" w:char="F0B7"/>
      </w:r>
      <w:r w:rsidRPr="00715009">
        <w:rPr>
          <w:szCs w:val="28"/>
          <w:lang w:val="uz-Latn-UZ"/>
        </w:rPr>
        <w:t>10</w:t>
      </w:r>
      <w:r w:rsidRPr="00715009">
        <w:rPr>
          <w:szCs w:val="28"/>
          <w:vertAlign w:val="superscript"/>
          <w:lang w:val="uz-Latn-UZ"/>
        </w:rPr>
        <w:t>-5</w:t>
      </w:r>
      <w:r w:rsidRPr="00715009">
        <w:rPr>
          <w:szCs w:val="28"/>
          <w:lang w:val="uz-Latn-UZ"/>
        </w:rPr>
        <w:t xml:space="preserve"> mol</w:t>
      </w:r>
      <w:r w:rsidRPr="00715009">
        <w:rPr>
          <w:szCs w:val="28"/>
          <w:lang w:val="uz-Latn-UZ"/>
        </w:rPr>
        <w:sym w:font="Symbol" w:char="F02F"/>
      </w:r>
      <w:r w:rsidRPr="00715009">
        <w:rPr>
          <w:szCs w:val="28"/>
          <w:lang w:val="uz-Latn-UZ"/>
        </w:rPr>
        <w:t>l.</w:t>
      </w:r>
    </w:p>
    <w:p w:rsidR="00CA598C" w:rsidRPr="00715009" w:rsidRDefault="00CA598C" w:rsidP="00477461">
      <w:pPr>
        <w:pStyle w:val="ab"/>
        <w:ind w:firstLine="720"/>
        <w:rPr>
          <w:szCs w:val="28"/>
          <w:lang w:val="uz-Latn-UZ"/>
        </w:rPr>
      </w:pPr>
      <w:r w:rsidRPr="00715009">
        <w:rPr>
          <w:szCs w:val="28"/>
          <w:lang w:val="uz-Latn-UZ"/>
        </w:rPr>
        <w:t xml:space="preserve">Bir litrida bir mol erigan modda bor eritma </w:t>
      </w:r>
      <w:r w:rsidRPr="00715009">
        <w:rPr>
          <w:b/>
          <w:iCs/>
          <w:szCs w:val="28"/>
          <w:lang w:val="uz-Latn-UZ"/>
        </w:rPr>
        <w:t xml:space="preserve">molyar eritma </w:t>
      </w:r>
      <w:r w:rsidRPr="00715009">
        <w:rPr>
          <w:szCs w:val="28"/>
          <w:lang w:val="uz-Latn-UZ"/>
        </w:rPr>
        <w:t xml:space="preserve">deyiladi. Masalan, 1L 1M NaOH eritmasini neytrallash uchun ushbu reaksiyalar tenglamalariga ko‘ra: </w:t>
      </w:r>
    </w:p>
    <w:p w:rsidR="00CA598C" w:rsidRPr="00715009" w:rsidRDefault="00CA598C" w:rsidP="00477461">
      <w:pPr>
        <w:pStyle w:val="ab"/>
        <w:ind w:firstLine="720"/>
        <w:rPr>
          <w:szCs w:val="28"/>
          <w:lang w:val="uz-Latn-UZ"/>
        </w:rPr>
      </w:pPr>
      <w:r w:rsidRPr="00715009">
        <w:rPr>
          <w:szCs w:val="28"/>
          <w:lang w:val="uz-Latn-UZ"/>
        </w:rPr>
        <w:t>a) NaOH + HCl = NaCl + H</w:t>
      </w:r>
      <w:r w:rsidRPr="00715009">
        <w:rPr>
          <w:szCs w:val="28"/>
          <w:vertAlign w:val="subscript"/>
          <w:lang w:val="uz-Latn-UZ"/>
        </w:rPr>
        <w:t>2</w:t>
      </w:r>
      <w:r w:rsidRPr="00715009">
        <w:rPr>
          <w:szCs w:val="28"/>
          <w:lang w:val="uz-Latn-UZ"/>
        </w:rPr>
        <w:t>O  ; b) 2NaOH + H</w:t>
      </w:r>
      <w:r w:rsidRPr="00715009">
        <w:rPr>
          <w:szCs w:val="28"/>
          <w:vertAlign w:val="subscript"/>
          <w:lang w:val="uz-Latn-UZ"/>
        </w:rPr>
        <w:t>2</w:t>
      </w:r>
      <w:r w:rsidRPr="00715009">
        <w:rPr>
          <w:szCs w:val="28"/>
          <w:lang w:val="uz-Latn-UZ"/>
        </w:rPr>
        <w:t>SO</w:t>
      </w:r>
      <w:r w:rsidRPr="00715009">
        <w:rPr>
          <w:szCs w:val="28"/>
          <w:vertAlign w:val="subscript"/>
          <w:lang w:val="uz-Latn-UZ"/>
        </w:rPr>
        <w:t>4</w:t>
      </w:r>
      <w:r w:rsidRPr="00715009">
        <w:rPr>
          <w:szCs w:val="28"/>
          <w:lang w:val="uz-Latn-UZ"/>
        </w:rPr>
        <w:t xml:space="preserve"> = Na</w:t>
      </w:r>
      <w:r w:rsidRPr="00715009">
        <w:rPr>
          <w:szCs w:val="28"/>
          <w:vertAlign w:val="subscript"/>
          <w:lang w:val="uz-Latn-UZ"/>
        </w:rPr>
        <w:t>2</w:t>
      </w:r>
      <w:r w:rsidRPr="00715009">
        <w:rPr>
          <w:szCs w:val="28"/>
          <w:lang w:val="uz-Latn-UZ"/>
        </w:rPr>
        <w:t>SO</w:t>
      </w:r>
      <w:r w:rsidRPr="00715009">
        <w:rPr>
          <w:szCs w:val="28"/>
          <w:vertAlign w:val="subscript"/>
          <w:lang w:val="uz-Latn-UZ"/>
        </w:rPr>
        <w:t>4</w:t>
      </w:r>
      <w:r w:rsidRPr="00715009">
        <w:rPr>
          <w:szCs w:val="28"/>
          <w:lang w:val="uz-Latn-UZ"/>
        </w:rPr>
        <w:t xml:space="preserve"> + 2H</w:t>
      </w:r>
      <w:r w:rsidRPr="00715009">
        <w:rPr>
          <w:szCs w:val="28"/>
          <w:vertAlign w:val="subscript"/>
          <w:lang w:val="uz-Latn-UZ"/>
        </w:rPr>
        <w:t>2</w:t>
      </w:r>
      <w:r w:rsidRPr="00715009">
        <w:rPr>
          <w:szCs w:val="28"/>
          <w:lang w:val="uz-Latn-UZ"/>
        </w:rPr>
        <w:t>O</w:t>
      </w:r>
    </w:p>
    <w:p w:rsidR="00CA598C" w:rsidRPr="00715009" w:rsidRDefault="00CA598C" w:rsidP="00477461">
      <w:pPr>
        <w:pStyle w:val="ab"/>
        <w:rPr>
          <w:szCs w:val="28"/>
          <w:lang w:val="uz-Latn-UZ"/>
        </w:rPr>
      </w:pPr>
      <w:r w:rsidRPr="00715009">
        <w:rPr>
          <w:szCs w:val="28"/>
          <w:lang w:val="uz-Latn-UZ"/>
        </w:rPr>
        <w:t>HCl va H</w:t>
      </w:r>
      <w:r w:rsidRPr="00715009">
        <w:rPr>
          <w:szCs w:val="28"/>
          <w:vertAlign w:val="subscript"/>
          <w:lang w:val="uz-Latn-UZ"/>
        </w:rPr>
        <w:t>2</w:t>
      </w:r>
      <w:r w:rsidRPr="00715009">
        <w:rPr>
          <w:szCs w:val="28"/>
          <w:lang w:val="uz-Latn-UZ"/>
        </w:rPr>
        <w:t>SO</w:t>
      </w:r>
      <w:r w:rsidRPr="00715009">
        <w:rPr>
          <w:szCs w:val="28"/>
          <w:vertAlign w:val="subscript"/>
          <w:lang w:val="uz-Latn-UZ"/>
        </w:rPr>
        <w:t>4</w:t>
      </w:r>
      <w:r w:rsidRPr="00715009">
        <w:rPr>
          <w:szCs w:val="28"/>
          <w:lang w:val="uz-Latn-UZ"/>
        </w:rPr>
        <w:t xml:space="preserve"> eritmalaridan quyidagi hajmda olish zarur: </w:t>
      </w:r>
    </w:p>
    <w:p w:rsidR="00CA598C" w:rsidRPr="00715009" w:rsidRDefault="00CA598C" w:rsidP="00477461">
      <w:pPr>
        <w:pStyle w:val="ab"/>
        <w:rPr>
          <w:szCs w:val="28"/>
          <w:lang w:val="uz-Latn-UZ"/>
        </w:rPr>
      </w:pPr>
      <w:r w:rsidRPr="00715009">
        <w:rPr>
          <w:szCs w:val="28"/>
          <w:lang w:val="uz-Latn-UZ"/>
        </w:rPr>
        <w:tab/>
      </w:r>
      <w:smartTag w:uri="urn:schemas-microsoft-com:office:smarttags" w:element="metricconverter">
        <w:smartTagPr>
          <w:attr w:name="ProductID" w:val="1 L"/>
        </w:smartTagPr>
        <w:r w:rsidRPr="00715009">
          <w:rPr>
            <w:szCs w:val="28"/>
            <w:lang w:val="uz-Latn-UZ"/>
          </w:rPr>
          <w:t>1 L</w:t>
        </w:r>
      </w:smartTag>
      <w:r w:rsidRPr="00715009">
        <w:rPr>
          <w:szCs w:val="28"/>
          <w:lang w:val="uz-Latn-UZ"/>
        </w:rPr>
        <w:t xml:space="preserve"> </w:t>
      </w:r>
      <w:smartTag w:uri="urn:schemas-microsoft-com:office:smarttags" w:element="metricconverter">
        <w:smartTagPr>
          <w:attr w:name="ProductID" w:val="1 M"/>
        </w:smartTagPr>
        <w:r w:rsidRPr="00715009">
          <w:rPr>
            <w:szCs w:val="28"/>
            <w:lang w:val="uz-Latn-UZ"/>
          </w:rPr>
          <w:t>1 M</w:t>
        </w:r>
      </w:smartTag>
      <w:r w:rsidRPr="00715009">
        <w:rPr>
          <w:szCs w:val="28"/>
          <w:lang w:val="uz-Latn-UZ"/>
        </w:rPr>
        <w:t xml:space="preserve"> HCl yoki </w:t>
      </w:r>
      <w:smartTag w:uri="urn:schemas-microsoft-com:office:smarttags" w:element="metricconverter">
        <w:smartTagPr>
          <w:attr w:name="ProductID" w:val="0,5 L"/>
        </w:smartTagPr>
        <w:r w:rsidRPr="00715009">
          <w:rPr>
            <w:szCs w:val="28"/>
            <w:lang w:val="uz-Latn-UZ"/>
          </w:rPr>
          <w:t>0,5 L</w:t>
        </w:r>
      </w:smartTag>
      <w:r w:rsidRPr="00715009">
        <w:rPr>
          <w:szCs w:val="28"/>
          <w:lang w:val="uz-Latn-UZ"/>
        </w:rPr>
        <w:t xml:space="preserve"> </w:t>
      </w:r>
      <w:smartTag w:uri="urn:schemas-microsoft-com:office:smarttags" w:element="metricconverter">
        <w:smartTagPr>
          <w:attr w:name="ProductID" w:val="1 M"/>
        </w:smartTagPr>
        <w:r w:rsidRPr="00715009">
          <w:rPr>
            <w:szCs w:val="28"/>
            <w:lang w:val="uz-Latn-UZ"/>
          </w:rPr>
          <w:t>1 M</w:t>
        </w:r>
      </w:smartTag>
      <w:r w:rsidRPr="00715009">
        <w:rPr>
          <w:szCs w:val="28"/>
          <w:lang w:val="uz-Latn-UZ"/>
        </w:rPr>
        <w:t xml:space="preserve"> H</w:t>
      </w:r>
      <w:r w:rsidRPr="00715009">
        <w:rPr>
          <w:szCs w:val="28"/>
          <w:vertAlign w:val="subscript"/>
          <w:lang w:val="uz-Latn-UZ"/>
        </w:rPr>
        <w:t>2</w:t>
      </w:r>
      <w:r w:rsidRPr="00715009">
        <w:rPr>
          <w:szCs w:val="28"/>
          <w:lang w:val="uz-Latn-UZ"/>
        </w:rPr>
        <w:t>SO</w:t>
      </w:r>
      <w:r w:rsidRPr="00715009">
        <w:rPr>
          <w:szCs w:val="28"/>
          <w:vertAlign w:val="subscript"/>
          <w:lang w:val="uz-Latn-UZ"/>
        </w:rPr>
        <w:t>4</w:t>
      </w:r>
      <w:r w:rsidRPr="00715009">
        <w:rPr>
          <w:szCs w:val="28"/>
          <w:lang w:val="uz-Latn-UZ"/>
        </w:rPr>
        <w:t xml:space="preserve">. Ravshanki, </w:t>
      </w:r>
      <w:smartTag w:uri="urn:schemas-microsoft-com:office:smarttags" w:element="metricconverter">
        <w:smartTagPr>
          <w:attr w:name="ProductID" w:val="0,5 L"/>
        </w:smartTagPr>
        <w:r w:rsidRPr="00715009">
          <w:rPr>
            <w:szCs w:val="28"/>
            <w:lang w:val="uz-Latn-UZ"/>
          </w:rPr>
          <w:t>0,5 L</w:t>
        </w:r>
      </w:smartTag>
      <w:r w:rsidRPr="00715009">
        <w:rPr>
          <w:szCs w:val="28"/>
          <w:lang w:val="uz-Latn-UZ"/>
        </w:rPr>
        <w:t xml:space="preserve"> </w:t>
      </w:r>
      <w:smartTag w:uri="urn:schemas-microsoft-com:office:smarttags" w:element="metricconverter">
        <w:smartTagPr>
          <w:attr w:name="ProductID" w:val="2 m"/>
        </w:smartTagPr>
        <w:r w:rsidRPr="00715009">
          <w:rPr>
            <w:szCs w:val="28"/>
            <w:lang w:val="uz-Latn-UZ"/>
          </w:rPr>
          <w:t>2 M</w:t>
        </w:r>
      </w:smartTag>
      <w:r w:rsidRPr="00715009">
        <w:rPr>
          <w:szCs w:val="28"/>
          <w:lang w:val="uz-Latn-UZ"/>
        </w:rPr>
        <w:t xml:space="preserve"> NaOH ni neytrallash uchun </w:t>
      </w:r>
      <w:smartTag w:uri="urn:schemas-microsoft-com:office:smarttags" w:element="metricconverter">
        <w:smartTagPr>
          <w:attr w:name="ProductID" w:val="0,5 L"/>
        </w:smartTagPr>
        <w:r w:rsidRPr="00715009">
          <w:rPr>
            <w:szCs w:val="28"/>
            <w:lang w:val="uz-Latn-UZ"/>
          </w:rPr>
          <w:t>0,5 L</w:t>
        </w:r>
      </w:smartTag>
      <w:r w:rsidRPr="00715009">
        <w:rPr>
          <w:szCs w:val="28"/>
          <w:lang w:val="uz-Latn-UZ"/>
        </w:rPr>
        <w:t xml:space="preserve"> </w:t>
      </w:r>
      <w:smartTag w:uri="urn:schemas-microsoft-com:office:smarttags" w:element="metricconverter">
        <w:smartTagPr>
          <w:attr w:name="ProductID" w:val="2 m"/>
        </w:smartTagPr>
        <w:r w:rsidRPr="00715009">
          <w:rPr>
            <w:szCs w:val="28"/>
            <w:lang w:val="uz-Latn-UZ"/>
          </w:rPr>
          <w:t>2 M</w:t>
        </w:r>
      </w:smartTag>
      <w:r w:rsidRPr="00715009">
        <w:rPr>
          <w:szCs w:val="28"/>
          <w:lang w:val="uz-Latn-UZ"/>
        </w:rPr>
        <w:t xml:space="preserve"> HCl yoki </w:t>
      </w:r>
      <w:smartTag w:uri="urn:schemas-microsoft-com:office:smarttags" w:element="metricconverter">
        <w:smartTagPr>
          <w:attr w:name="ProductID" w:val="0,25 L"/>
        </w:smartTagPr>
        <w:r w:rsidRPr="00715009">
          <w:rPr>
            <w:szCs w:val="28"/>
            <w:lang w:val="uz-Latn-UZ"/>
          </w:rPr>
          <w:t>0,25 L</w:t>
        </w:r>
      </w:smartTag>
      <w:r w:rsidRPr="00715009">
        <w:rPr>
          <w:szCs w:val="28"/>
          <w:lang w:val="uz-Latn-UZ"/>
        </w:rPr>
        <w:t xml:space="preserve"> </w:t>
      </w:r>
      <w:smartTag w:uri="urn:schemas-microsoft-com:office:smarttags" w:element="metricconverter">
        <w:smartTagPr>
          <w:attr w:name="ProductID" w:val="1 M"/>
        </w:smartTagPr>
        <w:r w:rsidRPr="00715009">
          <w:rPr>
            <w:szCs w:val="28"/>
            <w:lang w:val="uz-Latn-UZ"/>
          </w:rPr>
          <w:t>1 M</w:t>
        </w:r>
      </w:smartTag>
      <w:r w:rsidRPr="00715009">
        <w:rPr>
          <w:szCs w:val="28"/>
          <w:lang w:val="uz-Latn-UZ"/>
        </w:rPr>
        <w:t xml:space="preserve"> H</w:t>
      </w:r>
      <w:r w:rsidRPr="00715009">
        <w:rPr>
          <w:szCs w:val="28"/>
          <w:vertAlign w:val="subscript"/>
          <w:lang w:val="uz-Latn-UZ"/>
        </w:rPr>
        <w:t>2</w:t>
      </w:r>
      <w:r w:rsidRPr="00715009">
        <w:rPr>
          <w:szCs w:val="28"/>
          <w:lang w:val="uz-Latn-UZ"/>
        </w:rPr>
        <w:t>SO</w:t>
      </w:r>
      <w:r w:rsidRPr="00715009">
        <w:rPr>
          <w:szCs w:val="28"/>
          <w:vertAlign w:val="subscript"/>
          <w:lang w:val="uz-Latn-UZ"/>
        </w:rPr>
        <w:t>4</w:t>
      </w:r>
      <w:r w:rsidRPr="00715009">
        <w:rPr>
          <w:szCs w:val="28"/>
          <w:lang w:val="uz-Latn-UZ"/>
        </w:rPr>
        <w:t xml:space="preserve"> kerak bo‘ladi.</w:t>
      </w:r>
    </w:p>
    <w:p w:rsidR="00CA598C" w:rsidRPr="00715009" w:rsidRDefault="00CA598C" w:rsidP="00477461">
      <w:pPr>
        <w:pStyle w:val="ab"/>
        <w:ind w:firstLine="720"/>
        <w:rPr>
          <w:szCs w:val="28"/>
          <w:lang w:val="uz-Latn-UZ"/>
        </w:rPr>
      </w:pPr>
      <w:r w:rsidRPr="00715009">
        <w:rPr>
          <w:b/>
          <w:iCs/>
          <w:szCs w:val="28"/>
          <w:lang w:val="uz-Latn-UZ"/>
        </w:rPr>
        <w:t>Eruvchanlik–</w:t>
      </w:r>
      <w:r w:rsidRPr="00715009">
        <w:rPr>
          <w:szCs w:val="28"/>
          <w:lang w:val="uz-Latn-UZ"/>
        </w:rPr>
        <w:t>bu moddaning suvda yoki boshqa erituvchida erish xossasidir. Suvda qattiq, suyuq va gazsimon moddalar erishi mumkin. Suvda eruvchanligiga ko‘ra barcha moddalar uchta guruhga bo‘linadi: yaxshi eriydigan, kam eriydigan va amalda erimaydigan moddalar. Amalda erimaydigan moddalar to‘g‘ridan-to‘g‘ri erimaydigan moddalar ham deyiladi. Eruvchanlik moddalarning tabiatiga bog‘liq, bundan tashqari u temperatura va bosimga ham bog‘liq bo‘ladi. Erish jarayonining o‘zi erigan modda zarrachlari bilan erituvchining o‘zaro ta’sirlashuvidan iborat bo‘lgan hamda o‘z-o‘zidan sodir bo‘ladigan jarayondir.</w:t>
      </w:r>
    </w:p>
    <w:p w:rsidR="00CA598C" w:rsidRPr="00715009" w:rsidRDefault="00CA598C" w:rsidP="00477461">
      <w:pPr>
        <w:pStyle w:val="ab"/>
        <w:ind w:firstLine="720"/>
        <w:rPr>
          <w:szCs w:val="28"/>
          <w:lang w:val="uz-Latn-UZ"/>
        </w:rPr>
      </w:pPr>
      <w:r w:rsidRPr="00715009">
        <w:rPr>
          <w:szCs w:val="28"/>
          <w:lang w:val="uz-Latn-UZ"/>
        </w:rPr>
        <w:t xml:space="preserve">Eritmalar erigan modda miqdoriga qarab uch xil bo‘ladi: to‘yingan, to‘yinmagam va o‘ta to‘yingan eritmalar. Erigan moddaning ortiqchasi bilan dinamik muvozanatda turgan eritma </w:t>
      </w:r>
      <w:r w:rsidRPr="00715009">
        <w:rPr>
          <w:b/>
          <w:iCs/>
          <w:szCs w:val="28"/>
          <w:lang w:val="uz-Latn-UZ"/>
        </w:rPr>
        <w:t>to‘yingan eirtma</w:t>
      </w:r>
      <w:r w:rsidRPr="00715009">
        <w:rPr>
          <w:szCs w:val="28"/>
          <w:lang w:val="uz-Latn-UZ"/>
        </w:rPr>
        <w:t xml:space="preserve"> deyiladi. </w:t>
      </w:r>
      <w:r w:rsidRPr="00715009">
        <w:rPr>
          <w:b/>
          <w:iCs/>
          <w:szCs w:val="28"/>
          <w:lang w:val="uz-Latn-UZ"/>
        </w:rPr>
        <w:t>To‘yinmagan eritmada</w:t>
      </w:r>
      <w:r w:rsidRPr="00715009">
        <w:rPr>
          <w:iCs/>
          <w:szCs w:val="28"/>
          <w:lang w:val="uz-Latn-UZ"/>
        </w:rPr>
        <w:t xml:space="preserve"> </w:t>
      </w:r>
      <w:r w:rsidRPr="00715009">
        <w:rPr>
          <w:szCs w:val="28"/>
          <w:lang w:val="uz-Latn-UZ"/>
        </w:rPr>
        <w:t xml:space="preserve">to‘yingan eritmadagiga qaraganda kamroq, </w:t>
      </w:r>
      <w:r w:rsidRPr="00715009">
        <w:rPr>
          <w:b/>
          <w:iCs/>
          <w:szCs w:val="28"/>
          <w:lang w:val="uz-Latn-UZ"/>
        </w:rPr>
        <w:t>o‘ta to‘yingan eritmada</w:t>
      </w:r>
      <w:r w:rsidRPr="00715009">
        <w:rPr>
          <w:b/>
          <w:i/>
          <w:szCs w:val="28"/>
          <w:lang w:val="uz-Latn-UZ"/>
        </w:rPr>
        <w:t xml:space="preserve"> </w:t>
      </w:r>
      <w:r w:rsidRPr="00715009">
        <w:rPr>
          <w:szCs w:val="28"/>
          <w:lang w:val="uz-Latn-UZ"/>
        </w:rPr>
        <w:t>esa ko‘proq modda bo‘ladi. O‘ta to‘yingan eritmalar ancha beqarordir. Idishni salgina chayqatish yoki eritmaga tuz kristalidan qo‘shish ortiqcha erigan moddaning cho‘kmaga tushishiga sabab bo‘ladi.</w:t>
      </w:r>
    </w:p>
    <w:p w:rsidR="00CA598C" w:rsidRPr="00715009" w:rsidRDefault="00CA598C" w:rsidP="00477461">
      <w:pPr>
        <w:pStyle w:val="ab"/>
        <w:ind w:firstLine="720"/>
        <w:rPr>
          <w:szCs w:val="28"/>
          <w:lang w:val="uz-Latn-UZ"/>
        </w:rPr>
      </w:pPr>
      <w:r w:rsidRPr="00715009">
        <w:rPr>
          <w:szCs w:val="28"/>
          <w:lang w:val="uz-Latn-UZ"/>
        </w:rPr>
        <w:t xml:space="preserve">Ko‘pincha kam eriydigan va amalda erimaydigan moddalar umumiy nom bilan </w:t>
      </w:r>
      <w:r w:rsidRPr="00715009">
        <w:rPr>
          <w:b/>
          <w:iCs/>
          <w:szCs w:val="28"/>
          <w:lang w:val="uz-Latn-UZ"/>
        </w:rPr>
        <w:t>kam</w:t>
      </w:r>
      <w:r w:rsidRPr="00715009">
        <w:rPr>
          <w:iCs/>
          <w:szCs w:val="28"/>
          <w:lang w:val="uz-Latn-UZ"/>
        </w:rPr>
        <w:t xml:space="preserve"> </w:t>
      </w:r>
      <w:r w:rsidRPr="00715009">
        <w:rPr>
          <w:b/>
          <w:iCs/>
          <w:szCs w:val="28"/>
          <w:lang w:val="uz-Latn-UZ"/>
        </w:rPr>
        <w:t>eriydigan moddalar</w:t>
      </w:r>
      <w:r w:rsidRPr="00715009">
        <w:rPr>
          <w:szCs w:val="28"/>
          <w:lang w:val="uz-Latn-UZ"/>
        </w:rPr>
        <w:t xml:space="preserve"> deyiladi.</w:t>
      </w:r>
    </w:p>
    <w:p w:rsidR="00CA598C" w:rsidRPr="00715009" w:rsidRDefault="00CA598C" w:rsidP="00477461">
      <w:pPr>
        <w:pStyle w:val="ab"/>
        <w:ind w:firstLine="720"/>
        <w:rPr>
          <w:szCs w:val="28"/>
          <w:lang w:val="uz-Latn-UZ"/>
        </w:rPr>
      </w:pPr>
      <w:r w:rsidRPr="00715009">
        <w:rPr>
          <w:szCs w:val="28"/>
          <w:lang w:val="uz-Latn-UZ"/>
        </w:rPr>
        <w:t xml:space="preserve">Eruvchanlik miqdoriy jihatdan to‘yingan eritmaning konsentratsiyasi bilan ifodalanadi. Ko‘pincha u berilgan temperaturada </w:t>
      </w:r>
      <w:smartTag w:uri="urn:schemas-microsoft-com:office:smarttags" w:element="metricconverter">
        <w:smartTagPr>
          <w:attr w:name="ProductID" w:val="100 g"/>
        </w:smartTagPr>
        <w:r w:rsidRPr="00715009">
          <w:rPr>
            <w:szCs w:val="28"/>
            <w:lang w:val="uz-Latn-UZ"/>
          </w:rPr>
          <w:t>100 g</w:t>
        </w:r>
      </w:smartTag>
      <w:r w:rsidRPr="00715009">
        <w:rPr>
          <w:szCs w:val="28"/>
          <w:lang w:val="uz-Latn-UZ"/>
        </w:rPr>
        <w:t xml:space="preserve"> erituvchida erish mumkin bo‘lgan moddaning eng ko‘p grammlar soni bilan ifodalanadi. Bu miqdor ba’zan </w:t>
      </w:r>
      <w:r w:rsidRPr="00715009">
        <w:rPr>
          <w:b/>
          <w:iCs/>
          <w:szCs w:val="28"/>
          <w:lang w:val="uz-Latn-UZ"/>
        </w:rPr>
        <w:t>eruvchanlik</w:t>
      </w:r>
      <w:r w:rsidRPr="00715009">
        <w:rPr>
          <w:iCs/>
          <w:szCs w:val="28"/>
          <w:lang w:val="uz-Latn-UZ"/>
        </w:rPr>
        <w:t xml:space="preserve"> </w:t>
      </w:r>
      <w:r w:rsidRPr="00715009">
        <w:rPr>
          <w:b/>
          <w:iCs/>
          <w:szCs w:val="28"/>
          <w:lang w:val="uz-Latn-UZ"/>
        </w:rPr>
        <w:t>koeffitsienti</w:t>
      </w:r>
      <w:r w:rsidRPr="00715009">
        <w:rPr>
          <w:b/>
          <w:i/>
          <w:szCs w:val="28"/>
          <w:lang w:val="uz-Latn-UZ"/>
        </w:rPr>
        <w:t xml:space="preserve"> </w:t>
      </w:r>
      <w:r w:rsidRPr="00715009">
        <w:rPr>
          <w:szCs w:val="28"/>
          <w:lang w:val="uz-Latn-UZ"/>
        </w:rPr>
        <w:t xml:space="preserve">yoki oddiygina qilib </w:t>
      </w:r>
      <w:r w:rsidRPr="00715009">
        <w:rPr>
          <w:b/>
          <w:iCs/>
          <w:szCs w:val="28"/>
          <w:lang w:val="uz-Latn-UZ"/>
        </w:rPr>
        <w:t>moddaning eruvchanligi</w:t>
      </w:r>
      <w:r w:rsidRPr="00715009">
        <w:rPr>
          <w:iCs/>
          <w:szCs w:val="28"/>
          <w:lang w:val="uz-Latn-UZ"/>
        </w:rPr>
        <w:t xml:space="preserve"> </w:t>
      </w:r>
      <w:r w:rsidRPr="00715009">
        <w:rPr>
          <w:szCs w:val="28"/>
          <w:lang w:val="uz-Latn-UZ"/>
        </w:rPr>
        <w:t xml:space="preserve">deb ataladi. Masalan, 18 </w:t>
      </w:r>
      <w:smartTag w:uri="urn:schemas-microsoft-com:office:smarttags" w:element="metricconverter">
        <w:smartTagPr>
          <w:attr w:name="ProductID" w:val="0C"/>
        </w:smartTagPr>
        <w:r w:rsidRPr="00715009">
          <w:rPr>
            <w:szCs w:val="28"/>
            <w:vertAlign w:val="superscript"/>
            <w:lang w:val="uz-Latn-UZ"/>
          </w:rPr>
          <w:t>0</w:t>
        </w:r>
        <w:r w:rsidRPr="00715009">
          <w:rPr>
            <w:szCs w:val="28"/>
            <w:lang w:val="uz-Latn-UZ"/>
          </w:rPr>
          <w:t>C</w:t>
        </w:r>
      </w:smartTag>
      <w:r w:rsidRPr="00715009">
        <w:rPr>
          <w:szCs w:val="28"/>
          <w:lang w:val="uz-Latn-UZ"/>
        </w:rPr>
        <w:t xml:space="preserve"> da </w:t>
      </w:r>
      <w:smartTag w:uri="urn:schemas-microsoft-com:office:smarttags" w:element="metricconverter">
        <w:smartTagPr>
          <w:attr w:name="ProductID" w:val="100 g"/>
        </w:smartTagPr>
        <w:r w:rsidRPr="00715009">
          <w:rPr>
            <w:szCs w:val="28"/>
            <w:lang w:val="uz-Latn-UZ"/>
          </w:rPr>
          <w:t>100 g</w:t>
        </w:r>
      </w:smartTag>
      <w:r w:rsidRPr="00715009">
        <w:rPr>
          <w:szCs w:val="28"/>
          <w:lang w:val="uz-Latn-UZ"/>
        </w:rPr>
        <w:t xml:space="preserve"> H</w:t>
      </w:r>
      <w:r w:rsidRPr="00715009">
        <w:rPr>
          <w:szCs w:val="28"/>
          <w:vertAlign w:val="subscript"/>
          <w:lang w:val="uz-Latn-UZ"/>
        </w:rPr>
        <w:t>2</w:t>
      </w:r>
      <w:r w:rsidRPr="00715009">
        <w:rPr>
          <w:szCs w:val="28"/>
          <w:lang w:val="uz-Latn-UZ"/>
        </w:rPr>
        <w:t xml:space="preserve">O da </w:t>
      </w:r>
      <w:smartTag w:uri="urn:schemas-microsoft-com:office:smarttags" w:element="metricconverter">
        <w:smartTagPr>
          <w:attr w:name="ProductID" w:val="51,7 g"/>
        </w:smartTagPr>
        <w:r w:rsidRPr="00715009">
          <w:rPr>
            <w:szCs w:val="28"/>
            <w:lang w:val="uz-Latn-UZ"/>
          </w:rPr>
          <w:t>51,7 g</w:t>
        </w:r>
      </w:smartTag>
      <w:r w:rsidRPr="00715009">
        <w:rPr>
          <w:szCs w:val="28"/>
          <w:lang w:val="uz-Latn-UZ"/>
        </w:rPr>
        <w:t xml:space="preserve"> Pb(NO</w:t>
      </w:r>
      <w:r w:rsidRPr="00715009">
        <w:rPr>
          <w:szCs w:val="28"/>
          <w:vertAlign w:val="subscript"/>
          <w:lang w:val="uz-Latn-UZ"/>
        </w:rPr>
        <w:t>3</w:t>
      </w:r>
      <w:r w:rsidRPr="00715009">
        <w:rPr>
          <w:szCs w:val="28"/>
          <w:lang w:val="uz-Latn-UZ"/>
        </w:rPr>
        <w:t>)</w:t>
      </w:r>
      <w:r w:rsidRPr="00715009">
        <w:rPr>
          <w:szCs w:val="28"/>
          <w:vertAlign w:val="subscript"/>
          <w:lang w:val="uz-Latn-UZ"/>
        </w:rPr>
        <w:t>2</w:t>
      </w:r>
      <w:r w:rsidRPr="00715009">
        <w:rPr>
          <w:szCs w:val="28"/>
          <w:lang w:val="uz-Latn-UZ"/>
        </w:rPr>
        <w:t xml:space="preserve"> eriydi. (ya’ni Pb(NO</w:t>
      </w:r>
      <w:r w:rsidRPr="00715009">
        <w:rPr>
          <w:szCs w:val="28"/>
          <w:vertAlign w:val="subscript"/>
          <w:lang w:val="uz-Latn-UZ"/>
        </w:rPr>
        <w:t>3</w:t>
      </w:r>
      <w:r w:rsidRPr="00715009">
        <w:rPr>
          <w:szCs w:val="28"/>
          <w:lang w:val="uz-Latn-UZ"/>
        </w:rPr>
        <w:t>)</w:t>
      </w:r>
      <w:r w:rsidRPr="00715009">
        <w:rPr>
          <w:szCs w:val="28"/>
          <w:vertAlign w:val="subscript"/>
          <w:lang w:val="uz-Latn-UZ"/>
        </w:rPr>
        <w:t>2</w:t>
      </w:r>
      <w:r w:rsidRPr="00715009">
        <w:rPr>
          <w:szCs w:val="28"/>
          <w:lang w:val="uz-Latn-UZ"/>
        </w:rPr>
        <w:t xml:space="preserve"> ning eruvchanligi 18 </w:t>
      </w:r>
      <w:smartTag w:uri="urn:schemas-microsoft-com:office:smarttags" w:element="metricconverter">
        <w:smartTagPr>
          <w:attr w:name="ProductID" w:val="0C"/>
        </w:smartTagPr>
        <w:r w:rsidRPr="00715009">
          <w:rPr>
            <w:szCs w:val="28"/>
            <w:vertAlign w:val="superscript"/>
            <w:lang w:val="uz-Latn-UZ"/>
          </w:rPr>
          <w:t>0</w:t>
        </w:r>
        <w:r w:rsidRPr="00715009">
          <w:rPr>
            <w:szCs w:val="28"/>
            <w:lang w:val="uz-Latn-UZ"/>
          </w:rPr>
          <w:t>C</w:t>
        </w:r>
      </w:smartTag>
      <w:r w:rsidRPr="00715009">
        <w:rPr>
          <w:szCs w:val="28"/>
          <w:lang w:val="uz-Latn-UZ"/>
        </w:rPr>
        <w:t xml:space="preserve"> da 51,7 ga teng).</w:t>
      </w:r>
    </w:p>
    <w:p w:rsidR="00CA598C" w:rsidRPr="00715009" w:rsidRDefault="00CA598C" w:rsidP="00477461">
      <w:pPr>
        <w:pStyle w:val="ab"/>
        <w:ind w:firstLine="720"/>
        <w:rPr>
          <w:szCs w:val="28"/>
          <w:lang w:val="uz-Latn-UZ"/>
        </w:rPr>
      </w:pPr>
      <w:r w:rsidRPr="00715009">
        <w:rPr>
          <w:szCs w:val="28"/>
          <w:lang w:val="uz-Latn-UZ"/>
        </w:rPr>
        <w:t xml:space="preserve">Moddaning eruvchanligi haqida gapirilganda erishdagi temperaturani albatta ko‘rsatish kerak. Ko‘pincha qattiq moddalarning eruvchanligi temperatura ko‘tarilishi bilan ortadi. Bu eruvchanlik egri chiziqlari yordamida yaqqol tasvirlanadi. Abssissalar o‘qiga temperatura, ordinatalar o‘qiga eruvchanlik koeffitsienti qo‘yiladi. Eruvchanlik egri chiziqlari yordamida moddalarning turli temperaturadagi eruvchanlik koeffitsienti oson aniqlanadi. Temperatura pasayganida eritmadan moddaning ajralib chiqishi </w:t>
      </w:r>
      <w:r w:rsidRPr="00715009">
        <w:rPr>
          <w:b/>
          <w:iCs/>
          <w:szCs w:val="28"/>
          <w:lang w:val="uz-Latn-UZ"/>
        </w:rPr>
        <w:t>kristallanish</w:t>
      </w:r>
      <w:r w:rsidRPr="00715009">
        <w:rPr>
          <w:szCs w:val="28"/>
          <w:lang w:val="uz-Latn-UZ"/>
        </w:rPr>
        <w:t xml:space="preserve"> deyiladi.  </w:t>
      </w:r>
    </w:p>
    <w:p w:rsidR="00CA598C" w:rsidRPr="00715009" w:rsidRDefault="00CA598C" w:rsidP="00477461">
      <w:pPr>
        <w:pStyle w:val="ab"/>
        <w:rPr>
          <w:szCs w:val="28"/>
          <w:lang w:val="uz-Latn-UZ"/>
        </w:rPr>
      </w:pPr>
      <w:r w:rsidRPr="00715009">
        <w:rPr>
          <w:szCs w:val="28"/>
          <w:lang w:val="uz-Latn-UZ"/>
        </w:rPr>
        <w:tab/>
        <w:t>Moddalarning erishida issiqlik effekti sodir bo‘ladi: moddaning tabiatiga qarab issiqlik chiqadi yoki yutiladi. Erish jarayonida issiqlik chiqqanida ekzotermik jarayon (</w:t>
      </w:r>
      <w:r w:rsidRPr="00715009">
        <w:rPr>
          <w:szCs w:val="28"/>
          <w:lang w:val="uz-Latn-UZ"/>
        </w:rPr>
        <w:sym w:font="Symbol" w:char="F044"/>
      </w:r>
      <w:r w:rsidRPr="00715009">
        <w:rPr>
          <w:szCs w:val="28"/>
          <w:lang w:val="uz-Latn-UZ"/>
        </w:rPr>
        <w:t>H</w:t>
      </w:r>
      <w:r w:rsidRPr="00715009">
        <w:rPr>
          <w:szCs w:val="28"/>
          <w:lang w:val="uz-Latn-UZ"/>
        </w:rPr>
        <w:sym w:font="Symbol" w:char="F03C"/>
      </w:r>
      <w:r w:rsidRPr="00715009">
        <w:rPr>
          <w:szCs w:val="28"/>
          <w:lang w:val="uz-Latn-UZ"/>
        </w:rPr>
        <w:t>0), issiqlik yutilganida endotermik jarayon (</w:t>
      </w:r>
      <w:r w:rsidRPr="00715009">
        <w:rPr>
          <w:szCs w:val="28"/>
          <w:lang w:val="uz-Latn-UZ"/>
        </w:rPr>
        <w:sym w:font="Symbol" w:char="F044"/>
      </w:r>
      <w:r w:rsidRPr="00715009">
        <w:rPr>
          <w:szCs w:val="28"/>
          <w:lang w:val="uz-Latn-UZ"/>
        </w:rPr>
        <w:t>H</w:t>
      </w:r>
      <w:r w:rsidRPr="00715009">
        <w:rPr>
          <w:szCs w:val="28"/>
          <w:lang w:val="uz-Latn-UZ"/>
        </w:rPr>
        <w:sym w:font="Symbol" w:char="F03E"/>
      </w:r>
      <w:r w:rsidRPr="00715009">
        <w:rPr>
          <w:szCs w:val="28"/>
          <w:lang w:val="uz-Latn-UZ"/>
        </w:rPr>
        <w:t xml:space="preserve">0) amalga oshadi. Erish issiqligi </w:t>
      </w:r>
      <w:r w:rsidRPr="00715009">
        <w:rPr>
          <w:szCs w:val="28"/>
          <w:lang w:val="uz-Latn-UZ"/>
        </w:rPr>
        <w:sym w:font="Symbol" w:char="F044"/>
      </w:r>
      <w:r w:rsidRPr="00715009">
        <w:rPr>
          <w:szCs w:val="28"/>
          <w:lang w:val="uz-Latn-UZ"/>
        </w:rPr>
        <w:t xml:space="preserve">H-bu 1 mol modda eriganida ajralib chiqadigan yoki yutiladigan issiqlik miqdoridir. Masalan, KOH uchun </w:t>
      </w:r>
      <w:r w:rsidRPr="00715009">
        <w:rPr>
          <w:szCs w:val="28"/>
          <w:lang w:val="uz-Latn-UZ"/>
        </w:rPr>
        <w:sym w:font="Symbol" w:char="F044"/>
      </w:r>
      <w:r w:rsidRPr="00715009">
        <w:rPr>
          <w:szCs w:val="28"/>
          <w:lang w:val="uz-Latn-UZ"/>
        </w:rPr>
        <w:t>H</w:t>
      </w:r>
      <w:r w:rsidRPr="00715009">
        <w:rPr>
          <w:szCs w:val="28"/>
          <w:vertAlign w:val="superscript"/>
          <w:lang w:val="uz-Latn-UZ"/>
        </w:rPr>
        <w:t>0</w:t>
      </w:r>
      <w:r w:rsidRPr="00715009">
        <w:rPr>
          <w:szCs w:val="28"/>
          <w:lang w:val="uz-Latn-UZ"/>
        </w:rPr>
        <w:t>=-55,65 kj</w:t>
      </w:r>
      <w:r w:rsidRPr="00715009">
        <w:rPr>
          <w:szCs w:val="28"/>
          <w:lang w:val="uz-Latn-UZ"/>
        </w:rPr>
        <w:sym w:font="Symbol" w:char="F02F"/>
      </w:r>
      <w:r w:rsidRPr="00715009">
        <w:rPr>
          <w:szCs w:val="28"/>
          <w:lang w:val="uz-Latn-UZ"/>
        </w:rPr>
        <w:t>mol, NH</w:t>
      </w:r>
      <w:r w:rsidRPr="00715009">
        <w:rPr>
          <w:szCs w:val="28"/>
          <w:vertAlign w:val="subscript"/>
          <w:lang w:val="uz-Latn-UZ"/>
        </w:rPr>
        <w:t>4</w:t>
      </w:r>
      <w:r w:rsidRPr="00715009">
        <w:rPr>
          <w:szCs w:val="28"/>
          <w:lang w:val="uz-Latn-UZ"/>
        </w:rPr>
        <w:t>NO</w:t>
      </w:r>
      <w:r w:rsidRPr="00715009">
        <w:rPr>
          <w:szCs w:val="28"/>
          <w:vertAlign w:val="subscript"/>
          <w:lang w:val="uz-Latn-UZ"/>
        </w:rPr>
        <w:t>3</w:t>
      </w:r>
      <w:r w:rsidRPr="00715009">
        <w:rPr>
          <w:szCs w:val="28"/>
          <w:lang w:val="uz-Latn-UZ"/>
        </w:rPr>
        <w:t xml:space="preserve"> uchun esa </w:t>
      </w:r>
      <w:r w:rsidRPr="00715009">
        <w:rPr>
          <w:szCs w:val="28"/>
          <w:lang w:val="uz-Latn-UZ"/>
        </w:rPr>
        <w:sym w:font="Symbol" w:char="F044"/>
      </w:r>
      <w:r w:rsidRPr="00715009">
        <w:rPr>
          <w:szCs w:val="28"/>
          <w:lang w:val="uz-Latn-UZ"/>
        </w:rPr>
        <w:t>H</w:t>
      </w:r>
      <w:r w:rsidRPr="00715009">
        <w:rPr>
          <w:szCs w:val="28"/>
          <w:vertAlign w:val="superscript"/>
          <w:lang w:val="uz-Latn-UZ"/>
        </w:rPr>
        <w:t>0</w:t>
      </w:r>
      <w:r w:rsidRPr="00715009">
        <w:rPr>
          <w:szCs w:val="28"/>
          <w:lang w:val="uz-Latn-UZ"/>
        </w:rPr>
        <w:t>=+26,48 kj</w:t>
      </w:r>
      <w:r w:rsidRPr="00715009">
        <w:rPr>
          <w:szCs w:val="28"/>
          <w:lang w:val="uz-Latn-UZ"/>
        </w:rPr>
        <w:sym w:font="Symbol" w:char="F02F"/>
      </w:r>
      <w:r w:rsidRPr="00715009">
        <w:rPr>
          <w:szCs w:val="28"/>
          <w:lang w:val="uz-Latn-UZ"/>
        </w:rPr>
        <w:t>mol.</w:t>
      </w:r>
    </w:p>
    <w:p w:rsidR="00CA598C" w:rsidRPr="00715009" w:rsidRDefault="00CA598C" w:rsidP="00477461">
      <w:pPr>
        <w:pStyle w:val="ab"/>
        <w:rPr>
          <w:szCs w:val="28"/>
          <w:lang w:val="uz-Latn-UZ"/>
        </w:rPr>
      </w:pPr>
      <w:r w:rsidRPr="00715009">
        <w:rPr>
          <w:szCs w:val="28"/>
          <w:lang w:val="uz-Latn-UZ"/>
        </w:rPr>
        <w:tab/>
        <w:t xml:space="preserve">Erigan moddaning erituvchi bilan kimyoviy o‘zaro ta’siri natijasida </w:t>
      </w:r>
      <w:r w:rsidRPr="00715009">
        <w:rPr>
          <w:b/>
          <w:iCs/>
          <w:szCs w:val="28"/>
          <w:lang w:val="uz-Latn-UZ"/>
        </w:rPr>
        <w:t xml:space="preserve">solvatlar </w:t>
      </w:r>
      <w:r w:rsidRPr="00715009">
        <w:rPr>
          <w:iCs/>
          <w:szCs w:val="28"/>
          <w:lang w:val="uz-Latn-UZ"/>
        </w:rPr>
        <w:t xml:space="preserve">(erituvchi suv bo‘lganida </w:t>
      </w:r>
      <w:r w:rsidRPr="00715009">
        <w:rPr>
          <w:b/>
          <w:iCs/>
          <w:szCs w:val="28"/>
          <w:lang w:val="uz-Latn-UZ"/>
        </w:rPr>
        <w:t>gidratlar</w:t>
      </w:r>
      <w:r w:rsidRPr="00715009">
        <w:rPr>
          <w:iCs/>
          <w:szCs w:val="28"/>
          <w:lang w:val="uz-Latn-UZ"/>
        </w:rPr>
        <w:t>)</w:t>
      </w:r>
      <w:r w:rsidRPr="00715009">
        <w:rPr>
          <w:szCs w:val="28"/>
          <w:lang w:val="uz-Latn-UZ"/>
        </w:rPr>
        <w:t xml:space="preserve"> deyiladigan birikmalar hosil bo‘ladi.     Bunday birikmalarning hosil bo‘lishi jihatidan eritmalar kimyoviy birikmalarga o‘xshaydi. </w:t>
      </w:r>
    </w:p>
    <w:p w:rsidR="00CA598C" w:rsidRPr="00715009" w:rsidRDefault="00CA598C" w:rsidP="00477461">
      <w:pPr>
        <w:pStyle w:val="ab"/>
        <w:rPr>
          <w:szCs w:val="28"/>
          <w:lang w:val="uz-Latn-UZ"/>
        </w:rPr>
      </w:pPr>
      <w:r w:rsidRPr="00715009">
        <w:rPr>
          <w:szCs w:val="28"/>
          <w:lang w:val="uz-Latn-UZ"/>
        </w:rPr>
        <w:tab/>
        <w:t>Rus kimyogari D. I. Mendeleyev eritmalarning kimyoviy nazariyasini yaratdi, uni juda ko‘p tajribalar bilan asoslab berdi va 1887 yilda “Suvdagi eritmalarni solishtirma og‘irligiga ko‘ra tekshirish” nomli kitobida bayon qilib berdi.</w:t>
      </w:r>
    </w:p>
    <w:p w:rsidR="00713202" w:rsidRPr="00715009" w:rsidRDefault="00713202" w:rsidP="00477461">
      <w:pPr>
        <w:pStyle w:val="ab"/>
        <w:jc w:val="center"/>
        <w:rPr>
          <w:b/>
          <w:szCs w:val="28"/>
          <w:lang w:val="uz-Latn-UZ"/>
        </w:rPr>
      </w:pPr>
      <w:r w:rsidRPr="00715009">
        <w:rPr>
          <w:b/>
          <w:szCs w:val="28"/>
          <w:lang w:val="uz-Latn-UZ"/>
        </w:rPr>
        <w:t>Nazorat savollari:</w:t>
      </w:r>
    </w:p>
    <w:p w:rsidR="00713202" w:rsidRPr="00715009" w:rsidRDefault="00713202" w:rsidP="00477461">
      <w:pPr>
        <w:pStyle w:val="ab"/>
        <w:ind w:firstLine="567"/>
        <w:rPr>
          <w:szCs w:val="28"/>
          <w:lang w:val="uz-Latn-UZ"/>
        </w:rPr>
      </w:pPr>
      <w:r w:rsidRPr="00715009">
        <w:rPr>
          <w:szCs w:val="28"/>
          <w:lang w:val="uz-Latn-UZ"/>
        </w:rPr>
        <w:t>1. Eritmalar deb nimaga aytiladi?</w:t>
      </w:r>
    </w:p>
    <w:p w:rsidR="00713202" w:rsidRPr="00715009" w:rsidRDefault="00713202" w:rsidP="00477461">
      <w:pPr>
        <w:pStyle w:val="ab"/>
        <w:ind w:firstLine="567"/>
        <w:rPr>
          <w:szCs w:val="28"/>
          <w:lang w:val="uz-Latn-UZ"/>
        </w:rPr>
      </w:pPr>
      <w:r w:rsidRPr="00715009">
        <w:rPr>
          <w:szCs w:val="28"/>
          <w:lang w:val="uz-Latn-UZ"/>
        </w:rPr>
        <w:t>2. Erigan moddaning massa ulushi deb nimaga aytiladi?</w:t>
      </w:r>
    </w:p>
    <w:p w:rsidR="00713202" w:rsidRPr="00715009" w:rsidRDefault="00713202" w:rsidP="00477461">
      <w:pPr>
        <w:pStyle w:val="ab"/>
        <w:ind w:firstLine="567"/>
        <w:rPr>
          <w:szCs w:val="28"/>
          <w:lang w:val="uz-Latn-UZ"/>
        </w:rPr>
      </w:pPr>
      <w:r w:rsidRPr="00715009">
        <w:rPr>
          <w:szCs w:val="28"/>
          <w:lang w:val="uz-Latn-UZ"/>
        </w:rPr>
        <w:t>3. Molyar konsentratsiya deb nimaga aytiladi?</w:t>
      </w:r>
    </w:p>
    <w:p w:rsidR="00713202" w:rsidRPr="00715009" w:rsidRDefault="00713202" w:rsidP="00477461">
      <w:pPr>
        <w:pStyle w:val="ab"/>
        <w:ind w:firstLine="567"/>
        <w:rPr>
          <w:szCs w:val="28"/>
          <w:lang w:val="uz-Latn-UZ"/>
        </w:rPr>
      </w:pPr>
      <w:r w:rsidRPr="00715009">
        <w:rPr>
          <w:szCs w:val="28"/>
          <w:lang w:val="uz-Latn-UZ"/>
        </w:rPr>
        <w:t>4. Eruvchanlik qanday tushuncha?</w:t>
      </w:r>
    </w:p>
    <w:p w:rsidR="00713202" w:rsidRPr="00715009" w:rsidRDefault="00713202" w:rsidP="00477461">
      <w:pPr>
        <w:spacing w:line="240" w:lineRule="auto"/>
        <w:rPr>
          <w:rFonts w:ascii="Times New Roman" w:eastAsia="Times New Roman" w:hAnsi="Times New Roman" w:cs="Times New Roman"/>
          <w:sz w:val="28"/>
          <w:szCs w:val="28"/>
          <w:lang w:val="uz-Latn-UZ" w:eastAsia="ru-RU"/>
        </w:rPr>
      </w:pPr>
    </w:p>
    <w:p w:rsidR="00713202" w:rsidRPr="00715009" w:rsidRDefault="00713202" w:rsidP="00477461">
      <w:pPr>
        <w:spacing w:line="240" w:lineRule="auto"/>
        <w:rPr>
          <w:rFonts w:ascii="Times New Roman" w:eastAsia="Times New Roman" w:hAnsi="Times New Roman" w:cs="Times New Roman"/>
          <w:b/>
          <w:sz w:val="28"/>
          <w:szCs w:val="28"/>
          <w:lang w:val="uz-Latn-UZ" w:eastAsia="ru-RU"/>
        </w:rPr>
      </w:pPr>
      <w:r w:rsidRPr="00715009">
        <w:rPr>
          <w:rFonts w:ascii="Times New Roman" w:hAnsi="Times New Roman" w:cs="Times New Roman"/>
          <w:b/>
          <w:sz w:val="28"/>
          <w:szCs w:val="28"/>
          <w:lang w:val="uz-Latn-UZ"/>
        </w:rPr>
        <w:br w:type="page"/>
      </w:r>
    </w:p>
    <w:p w:rsidR="00713202" w:rsidRPr="00715009" w:rsidRDefault="00713202" w:rsidP="00477461">
      <w:pPr>
        <w:spacing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 xml:space="preserve">8-MAVZU: SUYULTIRILGAN ERITMALAR </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Yuqorida aytib o’tilgandek, eritmada erigan modda molekulalari bilan erituvchi molekulalari orasida fizik va kimyoviy o’zaro ta’sirlar bo’lgani uchun eritmaning xossalari erigan moddaning va toza erituvchining xossalaridan farq qiladi.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Buning konsentratsiyasi yuqori bo’lsa, erigan modda molekulalarining bir-biri bilan o’zaro ta’siri ham kuchli bo’lib, bu ham eritmaning xossalarini anchagina o’zgartirib yuboradi va ularni o’rganish qiyinlashadi. Shu sababli eritmalarning ko’p xossalari suyultirilgan eritmalr uchun keltrib chiqarilgan.</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Suyultirilgan eritmalarda erigan modda zarrachlari orasida o’zaro ta’sir shu qadar kuchsizki, u eritmaning xossalariga deyarli ta’sir etmaydi. Suyultirilgan eritmalarning xossalari erigan moddalarning erigan moddalarning zarrachlari tarkibiga va ularning o’lchamiga bog’liq bo’lmaydi shu jihatdan suyultirilgan eritmalar gazlarga o’xshaydi. Bunday eritmalarning xossalari hajm birligidagi zarrachalr soniga ya’ni, konsentratsiyasiga bog’liq bo’ladi, xolos.</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Endi eritmalar uchun xos bo’lgan osmos hodisasi bilan tanishamiz. Biror moddaning bitta erituvchida ikki xil konsentartsiyali eritmaisdan olib ularni o’zaro yarim o’tkazgich parda (to’siq) bilan ajratamiz. Bunda parda erituvchi molekulalarni o’tkazib, erigan modda molekulalarini tutib qoladi deb faraz qilamiz. Ko’p hayvon va o’simlik to’qimalari ana shunday parda vazifasini o’tay oladi.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Eritmalar bir-biridan ana shunday parda yordamida ajratilganda erituvchi molekulalari past konsentratsiyali eritmadan yuqori konsentratsiyali eritmaga o’ta boshlaydi. Aslida erituvchi ham yuqori konsentratsiyali eritmaga ham o’ta oladi.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Lekin bunda juda oz molekulalar o’tganligi sababli uni hisobga olmasa ham bo’ladi. Erituvchi molekulalari past konsentratsiyali eritmadan (yoki toza erituvchidan) yuqori konsentratsiyali eritmaga o’tganida eritmaning hajmi ortadi va konsentratsiyasi pasayadi. Bu hodisa (erituvchining parda orqali eritmaga o’tishi) osmos hodisasi deyiladi. Erituvchi molekulalari yuqori konsentratsiyali eritmaga o’tishida unga qandaydir bosim bilan ta’sir qiladi. Ana shu bosim osmotik bosim deyiladi.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Issiq havo ta’sirida so’liy boshlagan o’simlik bargiga suv purkalganda uning qaytadan “tiriltirilishi” ham osmos hodisasiga asoslangan. Bunda o’simliklarning barg hujayrasi sirtdagi qobiq yana o’zining avvalgi holiga keladi. O’simliklardagi osmos hodisasini dastlab nemis olimi V.Peffer kashf etgan va o’rgangan. U o’zi yasagan osmometr yordamida osmotik bosimning haroratga va eritmaning konsentratsiyasiga bog’liqligini aniqlagan.</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Eritamaning osmotik bosimini o’lchash uchun devorlari yarim o’tkazgich xususiyatiga ega, uchi nay qilib cho’zilgan idishga eritma solib, botirib qo’yiladi. Bundan tashqari idishdagi suv ichki idishdagi eritmaning gidrostatik bosimini ham orta boshlaydi va suv molekulalarining teskariga, ya’ni ichki idishdan  tashqi idishga o’tishi ham ko’payadi.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Nihoyat naydagi ko’tarilayotgan eritmaning balandligi ma’lum darajaga yetgach (h) suvning tashqi idishdan ichki idishga o’tish tezliklari tenglashadi va nayda eritma ko’tarilmay qoladi. Ana shunday muvozanatga to’g’ri keladigan bosim osmotik bosimni bildiradi. Shunday qilib, yarim o’tkazgich to’siq bilan ajratilganda sof erituvchi bilan muvozanatga keltirish uchun eritmaga quyilishi lozim bo’lgan bosim osmotik bosimga teng.</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 xml:space="preserve">Tajribalarning ko’rsatishicha juda suyultirilgan eritmalarda osmotik bosim </w:t>
      </w:r>
      <w:r w:rsidRPr="00715009">
        <w:rPr>
          <w:rFonts w:ascii="Times New Roman" w:hAnsi="Times New Roman"/>
          <w:sz w:val="28"/>
          <w:szCs w:val="28"/>
          <w:lang w:val="uz-Latn-UZ" w:eastAsia="ru-RU"/>
        </w:rPr>
        <w:t> erigan moddaning konsentratsiyasiga (sistema) va absolyut haroratga (T) tog’ri mutanosib bo’ladi: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noProof/>
          <w:sz w:val="20"/>
          <w:lang w:eastAsia="ru-RU"/>
        </w:rPr>
        <mc:AlternateContent>
          <mc:Choice Requires="wps">
            <w:drawing>
              <wp:inline distT="0" distB="0" distL="0" distR="0" wp14:anchorId="17012A89" wp14:editId="22C9874A">
                <wp:extent cx="589915" cy="182880"/>
                <wp:effectExtent l="9525" t="9525" r="10160" b="7620"/>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828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E46402">
                            <w:pPr>
                              <w:spacing w:line="275" w:lineRule="exact"/>
                              <w:ind w:left="20"/>
                              <w:rPr>
                                <w:i/>
                                <w:sz w:val="24"/>
                              </w:rPr>
                            </w:pPr>
                            <w:r>
                              <w:rPr>
                                <w:rFonts w:ascii="Symbol" w:hAnsi="Symbol"/>
                                <w:i/>
                                <w:w w:val="105"/>
                                <w:sz w:val="25"/>
                              </w:rPr>
                              <w:t></w:t>
                            </w:r>
                            <w:r>
                              <w:rPr>
                                <w:i/>
                                <w:spacing w:val="17"/>
                                <w:w w:val="105"/>
                                <w:sz w:val="25"/>
                              </w:rPr>
                              <w:t xml:space="preserve"> </w:t>
                            </w:r>
                            <w:r>
                              <w:rPr>
                                <w:rFonts w:ascii="Symbol" w:hAnsi="Symbol"/>
                                <w:w w:val="105"/>
                                <w:sz w:val="24"/>
                              </w:rPr>
                              <w:t></w:t>
                            </w:r>
                            <w:r>
                              <w:rPr>
                                <w:spacing w:val="-5"/>
                                <w:w w:val="105"/>
                                <w:sz w:val="24"/>
                              </w:rPr>
                              <w:t xml:space="preserve"> </w:t>
                            </w:r>
                            <w:r>
                              <w:rPr>
                                <w:i/>
                                <w:w w:val="105"/>
                                <w:sz w:val="24"/>
                              </w:rPr>
                              <w:t>SRT</w:t>
                            </w:r>
                          </w:p>
                        </w:txbxContent>
                      </wps:txbx>
                      <wps:bodyPr rot="0" vert="horz" wrap="square" lIns="0" tIns="0" rIns="0" bIns="0" anchor="t" anchorCtr="0" upright="1">
                        <a:noAutofit/>
                      </wps:bodyPr>
                    </wps:wsp>
                  </a:graphicData>
                </a:graphic>
              </wp:inline>
            </w:drawing>
          </mc:Choice>
          <mc:Fallback>
            <w:pict>
              <v:shapetype w14:anchorId="17012A89" id="_x0000_t202" coordsize="21600,21600" o:spt="202" path="m,l,21600r21600,l21600,xe">
                <v:stroke joinstyle="miter"/>
                <v:path gradientshapeok="t" o:connecttype="rect"/>
              </v:shapetype>
              <v:shape id="Надпись 184" o:spid="_x0000_s1026" type="#_x0000_t202" style="width:46.4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" filled="f" strokeweight=".48pt">
                <v:textbox inset="0,0,0,0">
                  <w:txbxContent>
                    <w:p w:rsidR="009F1FFC" w:rsidRDefault="009F1FFC" w:rsidP="00E46402">
                      <w:pPr>
                        <w:spacing w:line="275" w:lineRule="exact"/>
                        <w:ind w:left="20"/>
                        <w:rPr>
                          <w:i/>
                          <w:sz w:val="24"/>
                        </w:rPr>
                      </w:pPr>
                      <w:r>
                        <w:rPr>
                          <w:rFonts w:ascii="Symbol" w:hAnsi="Symbol"/>
                          <w:i/>
                          <w:w w:val="105"/>
                          <w:sz w:val="25"/>
                        </w:rPr>
                        <w:t></w:t>
                      </w:r>
                      <w:r>
                        <w:rPr>
                          <w:i/>
                          <w:spacing w:val="17"/>
                          <w:w w:val="105"/>
                          <w:sz w:val="25"/>
                        </w:rPr>
                        <w:t xml:space="preserve"> </w:t>
                      </w:r>
                      <w:r>
                        <w:rPr>
                          <w:rFonts w:ascii="Symbol" w:hAnsi="Symbol"/>
                          <w:w w:val="105"/>
                          <w:sz w:val="24"/>
                        </w:rPr>
                        <w:t></w:t>
                      </w:r>
                      <w:r>
                        <w:rPr>
                          <w:spacing w:val="-5"/>
                          <w:w w:val="105"/>
                          <w:sz w:val="24"/>
                        </w:rPr>
                        <w:t xml:space="preserve"> </w:t>
                      </w:r>
                      <w:r>
                        <w:rPr>
                          <w:i/>
                          <w:w w:val="105"/>
                          <w:sz w:val="24"/>
                        </w:rPr>
                        <w:t>SRT</w:t>
                      </w:r>
                    </w:p>
                  </w:txbxContent>
                </v:textbox>
                <w10:anchorlock/>
              </v:shape>
            </w:pict>
          </mc:Fallback>
        </mc:AlternateConten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Bunda R universal gaz doimiysi. Bu tenglama ideal gazlarning holat tenglamsiga (RV=nRT) juda o’xshaydi, faqat R o’rniga π va n/v  o’rniga eritmaning konsentratsiyasi S olingan. Bu tenglama Vant-Goff qonuning tenglamsi bo’lib, u quyidagicha ta’riflanadi: suyultirlgan eritmada erigan modda shu haroratda gaz holida bo’lib, eritma egallagan hajmni egallaganda qancha bosim ko’rsatilsa, eritmaning osmotik bosimi shu bosimga teng bo’ladi.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Osmotik bosimning yuqorida keltirlgan tenglamasiga elektrolitik dissosiyalanishga uchramaydigan barcha suyultirilgan eritmalar uchun mos keladi.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Dissosilanadigan eritmalarda zarrachalar soni ko’p bo’lganligi sababli ularning osmotik bosimi bir xil bo’lgan eritmalar izotonik eritmalar deyiladi.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Osmos o’simliklarning o’sishi va rivojlanishida ham muhim rol o’ynaydi. Osmotik bosim tufayli suv o’simliklarning hujayralariga kiradi va daraxt uchlaridagi barglarga borib yetguncha o’nlab metr yuqoriga ko’tariladi. Har qanday tirik hujayralarning yarim o’tkazgich xususiyatlari qobiq sirtqi protoplazma qatlami bo’ladi.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Hujayra eritmaga botirilganda eritmaning konsentratsiyasi hujayra shirasining konsentratsiyasidan past bo’lsa, hujayraga suv shimiladi. Agar bu farq juda katta bo’lsa, hujayra shirasining osmotik bosimi ham juda katta bo’ladi va suv ancha yuqoriga ko’tariladi.</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O’simlik organizmining rivojlanishi tuproq eritmasining osmotik bosimi bilan hujayra shirasining osmotik bosimi orasidagi nisbat katta ahamiyatga ega. Hujayra shirasining osmotik bosimi tuproq eritmasining osmotik bosimidan katta bo’lganligidan o’simlik normal rivojlanishi mumkin.</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Osmotik bosim o’simliklarda suvning harakatlanishini va uning ildizidan barglarning uchiga qadar ko’tarilishini ta’minlovchi asosiy kuchdir.</w:t>
      </w:r>
    </w:p>
    <w:p w:rsidR="007F46B3" w:rsidRPr="00715009" w:rsidRDefault="007F46B3" w:rsidP="007F46B3">
      <w:pPr>
        <w:pStyle w:val="13"/>
        <w:spacing w:after="0" w:line="240" w:lineRule="auto"/>
        <w:ind w:left="-567" w:firstLine="567"/>
        <w:jc w:val="both"/>
        <w:rPr>
          <w:rFonts w:ascii="Times New Roman" w:hAnsi="Times New Roman"/>
          <w:sz w:val="28"/>
          <w:szCs w:val="28"/>
          <w:lang w:val="uz-Latn-UZ" w:eastAsia="ru-RU"/>
        </w:rPr>
      </w:pPr>
      <w:r w:rsidRPr="00715009">
        <w:rPr>
          <w:rFonts w:ascii="Times New Roman" w:hAnsi="Times New Roman"/>
          <w:sz w:val="28"/>
          <w:szCs w:val="28"/>
          <w:lang w:val="uz-Latn-UZ" w:eastAsia="ru-RU"/>
        </w:rPr>
        <w:t xml:space="preserve"> </w:t>
      </w:r>
    </w:p>
    <w:p w:rsidR="00CA598C" w:rsidRPr="00715009" w:rsidRDefault="007F46B3" w:rsidP="007F46B3">
      <w:pPr>
        <w:pStyle w:val="13"/>
        <w:spacing w:after="0" w:line="240" w:lineRule="auto"/>
        <w:ind w:left="-567" w:firstLine="567"/>
        <w:jc w:val="both"/>
        <w:rPr>
          <w:rFonts w:ascii="Times New Roman" w:hAnsi="Times New Roman"/>
          <w:sz w:val="28"/>
          <w:szCs w:val="28"/>
          <w:lang w:val="uz-Latn-UZ"/>
        </w:rPr>
      </w:pPr>
      <w:r w:rsidRPr="00715009">
        <w:rPr>
          <w:rFonts w:ascii="Times New Roman" w:hAnsi="Times New Roman"/>
          <w:sz w:val="28"/>
          <w:szCs w:val="28"/>
          <w:lang w:val="uz-Latn-UZ" w:eastAsia="ru-RU"/>
        </w:rPr>
        <w:t>Barg hujayralaridan suv bug’lanib ketganda u suvni o’zak hujayralaridan osmotik bosim tufayli so’rib oladi, o’zaklar esa ildiz hujayralaridan ildiz tuproqdan suvni so’rib oladi.</w:t>
      </w:r>
      <w:r w:rsidR="00CA598C" w:rsidRPr="00715009">
        <w:rPr>
          <w:rFonts w:ascii="Times New Roman" w:hAnsi="Times New Roman"/>
          <w:sz w:val="28"/>
          <w:szCs w:val="28"/>
          <w:lang w:val="uz-Latn-UZ"/>
        </w:rPr>
        <w:t xml:space="preserve">. </w:t>
      </w:r>
    </w:p>
    <w:p w:rsidR="00713202" w:rsidRPr="00715009" w:rsidRDefault="00713202" w:rsidP="00477461">
      <w:pPr>
        <w:spacing w:line="240" w:lineRule="auto"/>
        <w:ind w:firstLine="567"/>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Nazorat savollari:</w:t>
      </w:r>
    </w:p>
    <w:p w:rsidR="00713202" w:rsidRPr="00715009" w:rsidRDefault="00713202" w:rsidP="00477461">
      <w:pPr>
        <w:pStyle w:val="ab"/>
        <w:ind w:firstLine="567"/>
        <w:rPr>
          <w:szCs w:val="28"/>
          <w:lang w:val="uz-Latn-UZ"/>
        </w:rPr>
      </w:pPr>
      <w:r w:rsidRPr="00715009">
        <w:rPr>
          <w:szCs w:val="28"/>
          <w:lang w:val="uz-Latn-UZ"/>
        </w:rPr>
        <w:t>1. Eritmalar deb nimaga aytiladi?</w:t>
      </w:r>
    </w:p>
    <w:p w:rsidR="00713202" w:rsidRPr="00715009" w:rsidRDefault="00713202" w:rsidP="00477461">
      <w:pPr>
        <w:pStyle w:val="ab"/>
        <w:ind w:firstLine="567"/>
        <w:rPr>
          <w:szCs w:val="28"/>
          <w:lang w:val="uz-Latn-UZ"/>
        </w:rPr>
      </w:pPr>
      <w:r w:rsidRPr="00715009">
        <w:rPr>
          <w:szCs w:val="28"/>
          <w:lang w:val="uz-Latn-UZ"/>
        </w:rPr>
        <w:t>2. Erigan moddaning massa ulushi deb nimaga aytiladi?</w:t>
      </w:r>
    </w:p>
    <w:p w:rsidR="00713202" w:rsidRPr="00715009" w:rsidRDefault="00713202" w:rsidP="00477461">
      <w:pPr>
        <w:pStyle w:val="ab"/>
        <w:ind w:firstLine="567"/>
        <w:rPr>
          <w:szCs w:val="28"/>
          <w:lang w:val="uz-Latn-UZ"/>
        </w:rPr>
      </w:pPr>
      <w:r w:rsidRPr="00715009">
        <w:rPr>
          <w:szCs w:val="28"/>
          <w:lang w:val="uz-Latn-UZ"/>
        </w:rPr>
        <w:t>3. Molyar konsentratsiya deb nimaga aytiladi?</w:t>
      </w:r>
    </w:p>
    <w:p w:rsidR="00713202" w:rsidRPr="00715009" w:rsidRDefault="00713202" w:rsidP="00477461">
      <w:pPr>
        <w:pStyle w:val="ab"/>
        <w:ind w:firstLine="567"/>
        <w:rPr>
          <w:szCs w:val="28"/>
          <w:lang w:val="uz-Latn-UZ"/>
        </w:rPr>
      </w:pPr>
      <w:r w:rsidRPr="00715009">
        <w:rPr>
          <w:szCs w:val="28"/>
          <w:lang w:val="uz-Latn-UZ"/>
        </w:rPr>
        <w:t>4. Eruvchanlik qanday tushuncha?</w:t>
      </w:r>
    </w:p>
    <w:p w:rsidR="00CA598C" w:rsidRPr="00715009" w:rsidRDefault="00CA598C" w:rsidP="00477461">
      <w:pPr>
        <w:spacing w:line="240" w:lineRule="auto"/>
        <w:ind w:firstLine="567"/>
        <w:jc w:val="center"/>
        <w:rPr>
          <w:rFonts w:ascii="Times New Roman" w:hAnsi="Times New Roman" w:cs="Times New Roman"/>
          <w:sz w:val="28"/>
          <w:szCs w:val="28"/>
          <w:lang w:val="uz-Latn-UZ"/>
        </w:rPr>
      </w:pPr>
      <w:r w:rsidRPr="00715009">
        <w:rPr>
          <w:rFonts w:ascii="Times New Roman" w:hAnsi="Times New Roman" w:cs="Times New Roman"/>
          <w:b/>
          <w:sz w:val="28"/>
          <w:szCs w:val="28"/>
          <w:lang w:val="uz-Latn-UZ"/>
        </w:rPr>
        <w:br w:type="page"/>
      </w:r>
    </w:p>
    <w:p w:rsidR="008B1D2D" w:rsidRPr="00715009" w:rsidRDefault="00713202" w:rsidP="008B1D2D">
      <w:pPr>
        <w:spacing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 xml:space="preserve">9-MAVZU: UCHMAYDIGAN MODDALARNI SUYULTIRILGAN ERITMALARINING QAYNASH VA MUZLASH HARORATLARI </w:t>
      </w:r>
    </w:p>
    <w:p w:rsidR="008B1D2D" w:rsidRPr="00715009" w:rsidRDefault="008B1D2D" w:rsidP="008B1D2D">
      <w:pPr>
        <w:spacing w:line="240" w:lineRule="auto"/>
        <w:jc w:val="center"/>
        <w:rPr>
          <w:rFonts w:ascii="Times New Roman" w:hAnsi="Times New Roman" w:cs="Times New Roman"/>
          <w:b/>
          <w:sz w:val="28"/>
          <w:szCs w:val="28"/>
          <w:lang w:val="uz-Latn-UZ"/>
        </w:rPr>
      </w:pPr>
    </w:p>
    <w:p w:rsidR="008B1D2D" w:rsidRPr="00715009" w:rsidRDefault="008B1D2D" w:rsidP="008B1D2D">
      <w:pPr>
        <w:pStyle w:val="ab"/>
        <w:spacing w:line="360" w:lineRule="auto"/>
        <w:rPr>
          <w:szCs w:val="28"/>
          <w:lang w:val="en-US"/>
        </w:rPr>
      </w:pPr>
      <w:r w:rsidRPr="00715009">
        <w:rPr>
          <w:b/>
          <w:szCs w:val="28"/>
          <w:lang w:val="uz-Cyrl-UZ"/>
        </w:rPr>
        <w:t xml:space="preserve">Eritmaning sinflari. </w:t>
      </w:r>
      <w:r w:rsidRPr="00715009">
        <w:rPr>
          <w:szCs w:val="28"/>
          <w:lang w:val="uz-Cyrl-UZ"/>
        </w:rPr>
        <w:t xml:space="preserve">Moddalar suv bilan aralashtirilganda bir jinsli (eritmaga xos xususiyat) hamda ko‘p jinsli sistemalar, ya’ni suspenziya va emulsiyalar hosil qilishi mumkin. </w:t>
      </w:r>
      <w:r w:rsidRPr="00715009">
        <w:rPr>
          <w:szCs w:val="28"/>
          <w:lang w:val="en-US"/>
        </w:rPr>
        <w:t>Erish jarayonida dastlab moddalar maydalanadi, shu sababli haqiqiy eritmalar, shuningdek, suspenziya va emulsiyalar dispers sistemalar jumlasiga kiradi (disperslanish-maydalanish demakdir). Dispers sistemalar juda ko‘p bo‘ladi, ular bir-biridan qanday zarrachalar (qattiq, suyuq va gazsimon) ekanliklari va qanday muhitda (suyuq va gazsimon holatlarga) aralashganliklari bilan farq qiladi. Masalan, tutun yoki havodagi chang, bunda havo gazlar aralashmasi, tutun yoki chang-maydalangan qattiq jism zarrachalaridir.</w:t>
      </w:r>
    </w:p>
    <w:p w:rsidR="008B1D2D" w:rsidRPr="00715009" w:rsidRDefault="008B1D2D" w:rsidP="008B1D2D">
      <w:pPr>
        <w:pStyle w:val="ab"/>
        <w:spacing w:line="360" w:lineRule="auto"/>
        <w:rPr>
          <w:szCs w:val="28"/>
          <w:lang w:val="en-US"/>
        </w:rPr>
      </w:pPr>
      <w:r w:rsidRPr="00715009">
        <w:rPr>
          <w:szCs w:val="28"/>
          <w:lang w:val="en-US"/>
        </w:rPr>
        <w:tab/>
        <w:t>Tarkibi–dispers muhiti–suv va boshqa suyuqliklar bo‘lgan dispers sistemalar dispers zarrachalarning o‘lchamlariga qarab haqiqiy eritmalar yoki eritmalar, kolloid eritmalar, dag‘al dispers sistemalar yoki suspenziya va emulsiyalarga bo‘linadi.</w:t>
      </w:r>
    </w:p>
    <w:p w:rsidR="008B1D2D" w:rsidRPr="00715009" w:rsidRDefault="008B1D2D" w:rsidP="008B1D2D">
      <w:pPr>
        <w:pStyle w:val="ab"/>
        <w:spacing w:line="360" w:lineRule="auto"/>
        <w:rPr>
          <w:szCs w:val="28"/>
          <w:lang w:val="en-US"/>
        </w:rPr>
      </w:pPr>
      <w:r w:rsidRPr="00715009">
        <w:rPr>
          <w:szCs w:val="28"/>
          <w:lang w:val="en-US"/>
        </w:rPr>
        <w:tab/>
        <w:t xml:space="preserve">Haqiqiy eritmalarning dispers zarrachalari juda kichik o‘lchamlarga ega, shuning uchun ularni </w:t>
      </w:r>
      <w:r w:rsidRPr="00715009">
        <w:rPr>
          <w:b/>
          <w:iCs/>
          <w:szCs w:val="28"/>
          <w:lang w:val="en-US"/>
        </w:rPr>
        <w:t>bir jinsli sistemalar</w:t>
      </w:r>
      <w:r w:rsidRPr="00715009">
        <w:rPr>
          <w:iCs/>
          <w:szCs w:val="28"/>
          <w:lang w:val="en-US"/>
        </w:rPr>
        <w:t xml:space="preserve"> </w:t>
      </w:r>
      <w:r w:rsidRPr="00715009">
        <w:rPr>
          <w:szCs w:val="28"/>
          <w:lang w:val="en-US"/>
        </w:rPr>
        <w:t>deb ataladi. Zarrachalarning o‘lchamlari 1 nm (10</w:t>
      </w:r>
      <w:r w:rsidRPr="00715009">
        <w:rPr>
          <w:szCs w:val="28"/>
          <w:vertAlign w:val="superscript"/>
          <w:lang w:val="en-US"/>
        </w:rPr>
        <w:t>-</w:t>
      </w:r>
      <w:smartTag w:uri="urn:schemas-microsoft-com:office:smarttags" w:element="metricconverter">
        <w:smartTagPr>
          <w:attr w:name="ProductID" w:val="9 m"/>
        </w:smartTagPr>
        <w:r w:rsidRPr="00715009">
          <w:rPr>
            <w:szCs w:val="28"/>
            <w:vertAlign w:val="superscript"/>
            <w:lang w:val="en-US"/>
          </w:rPr>
          <w:t>9</w:t>
        </w:r>
        <w:r w:rsidRPr="00715009">
          <w:rPr>
            <w:szCs w:val="28"/>
            <w:lang w:val="en-US"/>
          </w:rPr>
          <w:t xml:space="preserve"> m</w:t>
        </w:r>
      </w:smartTag>
      <w:r w:rsidRPr="00715009">
        <w:rPr>
          <w:szCs w:val="28"/>
          <w:lang w:val="en-US"/>
        </w:rPr>
        <w:t>) dan kichik bo‘ladi.</w:t>
      </w:r>
    </w:p>
    <w:p w:rsidR="008B1D2D" w:rsidRPr="00715009" w:rsidRDefault="008B1D2D" w:rsidP="008B1D2D">
      <w:pPr>
        <w:pStyle w:val="ab"/>
        <w:spacing w:line="360" w:lineRule="auto"/>
        <w:rPr>
          <w:szCs w:val="28"/>
          <w:lang w:val="en-US"/>
        </w:rPr>
      </w:pPr>
      <w:r w:rsidRPr="00715009">
        <w:rPr>
          <w:szCs w:val="28"/>
          <w:lang w:val="en-US"/>
        </w:rPr>
        <w:tab/>
      </w:r>
      <w:r w:rsidRPr="00715009">
        <w:rPr>
          <w:b/>
          <w:iCs/>
          <w:szCs w:val="28"/>
          <w:lang w:val="en-US"/>
        </w:rPr>
        <w:t>Kolloid eritmalarda</w:t>
      </w:r>
      <w:r w:rsidRPr="00715009">
        <w:rPr>
          <w:szCs w:val="28"/>
          <w:lang w:val="en-US"/>
        </w:rPr>
        <w:t xml:space="preserve"> dispers zarrachalarning o‘lchamlari 1-100 nm, hatto undan ham katta bo‘lib, bu zarrachalar juda ko‘p molekula yoki atomlardan iboratdir. Kolloid eritmalar ba’zi yuqori molekular moddalarni, masalan, oqsillarni suvda eritish natijasida, shu bilan birga kimyoviy reaksiyalar oqibatida ham hosil bo‘ladi. Ularning xarakterli hossasi tiniqligi hisoblanadi.</w:t>
      </w:r>
    </w:p>
    <w:p w:rsidR="008B1D2D" w:rsidRPr="00715009" w:rsidRDefault="008B1D2D" w:rsidP="008B1D2D">
      <w:pPr>
        <w:pStyle w:val="ab"/>
        <w:spacing w:line="360" w:lineRule="auto"/>
        <w:rPr>
          <w:szCs w:val="28"/>
          <w:lang w:val="en-US"/>
        </w:rPr>
      </w:pPr>
      <w:r w:rsidRPr="00715009">
        <w:rPr>
          <w:szCs w:val="28"/>
          <w:lang w:val="en-US"/>
        </w:rPr>
        <w:tab/>
        <w:t>Ba’zi kolloid eritmalar qaynatilganida elektr zaryadga ega bo‘lgan ionlar desorblanadi, natijada kolloid zarrachalar yiriklasha boshlaydi va idish tubiga cho‘kib qoladi.</w:t>
      </w:r>
    </w:p>
    <w:p w:rsidR="008B1D2D" w:rsidRPr="00715009" w:rsidRDefault="008B1D2D" w:rsidP="008B1D2D">
      <w:pPr>
        <w:pStyle w:val="ab"/>
        <w:spacing w:line="360" w:lineRule="auto"/>
        <w:rPr>
          <w:szCs w:val="28"/>
          <w:lang w:val="en-US"/>
        </w:rPr>
      </w:pPr>
      <w:r w:rsidRPr="00715009">
        <w:rPr>
          <w:szCs w:val="28"/>
          <w:lang w:val="en-US"/>
        </w:rPr>
        <w:tab/>
        <w:t xml:space="preserve">Kolloid zarrachalarning bir-biriga yopishib, eritmadan cho‘kish hodisasi </w:t>
      </w:r>
      <w:r w:rsidRPr="00715009">
        <w:rPr>
          <w:b/>
          <w:iCs/>
          <w:szCs w:val="28"/>
          <w:lang w:val="en-US"/>
        </w:rPr>
        <w:t>koagulyatsiya</w:t>
      </w:r>
      <w:r w:rsidRPr="00715009">
        <w:rPr>
          <w:b/>
          <w:i/>
          <w:szCs w:val="28"/>
          <w:lang w:val="en-US"/>
        </w:rPr>
        <w:t xml:space="preserve"> </w:t>
      </w:r>
      <w:r w:rsidRPr="00715009">
        <w:rPr>
          <w:szCs w:val="28"/>
          <w:lang w:val="en-US"/>
        </w:rPr>
        <w:t xml:space="preserve">deb ataladi. Ba’zi kolloid eritmalar koagulyatsiya natijasida iviq massa holatiga o‘tadi, bu holatdagi modda </w:t>
      </w:r>
      <w:r w:rsidRPr="00715009">
        <w:rPr>
          <w:b/>
          <w:iCs/>
          <w:szCs w:val="28"/>
          <w:lang w:val="en-US"/>
        </w:rPr>
        <w:t>gel</w:t>
      </w:r>
      <w:r w:rsidRPr="00715009">
        <w:rPr>
          <w:szCs w:val="28"/>
          <w:lang w:val="en-US"/>
        </w:rPr>
        <w:t xml:space="preserve"> (yoki iviq) deb ataladi. Masalan, 3 % li jelatina issiq suvda gelga yoki iviqqa aylanadi. Buning sababi shundaki, kolloid zarracha juda ko‘p suv molekulalarini o‘z atrofiga yig‘adi. Ko‘p gellar kundalik turmushda (masalan, jele, marmelad, ba’zi bir nozu-ne’matlar) ko‘plab ishlab chiqariladi va foydalaniladi.</w:t>
      </w:r>
    </w:p>
    <w:p w:rsidR="008B1D2D" w:rsidRPr="00715009" w:rsidRDefault="008B1D2D" w:rsidP="008B1D2D">
      <w:pPr>
        <w:pStyle w:val="ab"/>
        <w:spacing w:line="360" w:lineRule="auto"/>
        <w:rPr>
          <w:szCs w:val="28"/>
          <w:lang w:val="en-US"/>
        </w:rPr>
      </w:pPr>
      <w:r w:rsidRPr="00715009">
        <w:rPr>
          <w:szCs w:val="28"/>
          <w:lang w:val="en-US"/>
        </w:rPr>
        <w:tab/>
        <w:t xml:space="preserve">Dag‘al dispers sistemalar suspenziyalar va emulsiyalarga bo‘linadi. </w:t>
      </w:r>
      <w:r w:rsidRPr="00715009">
        <w:rPr>
          <w:b/>
          <w:iCs/>
          <w:szCs w:val="28"/>
          <w:lang w:val="en-US"/>
        </w:rPr>
        <w:t>Suspenziyalar</w:t>
      </w:r>
      <w:r w:rsidRPr="00715009">
        <w:rPr>
          <w:b/>
          <w:i/>
          <w:szCs w:val="28"/>
          <w:lang w:val="en-US"/>
        </w:rPr>
        <w:t>–</w:t>
      </w:r>
      <w:r w:rsidRPr="00715009">
        <w:rPr>
          <w:szCs w:val="28"/>
          <w:lang w:val="en-US"/>
        </w:rPr>
        <w:t>dispers zarrachalarning o‘lchami 100 nm dan katta, zarrachalarni asbobsiz ko‘z bilan ko‘rish mumkin, oson cho‘kadi, ba’zan bir necha daqiqa mobaynida cho‘kadi, oddiy filtrlarda (qog‘oz filtrda) ushlanib qoladi.</w:t>
      </w:r>
      <w:r w:rsidRPr="00715009">
        <w:rPr>
          <w:b/>
          <w:iCs/>
          <w:szCs w:val="28"/>
          <w:lang w:val="en-US"/>
        </w:rPr>
        <w:t xml:space="preserve">   Emulsiyalar–</w:t>
      </w:r>
      <w:r w:rsidRPr="00715009">
        <w:rPr>
          <w:szCs w:val="28"/>
          <w:lang w:val="en-US"/>
        </w:rPr>
        <w:t>dispers zarrachalarning o‘lchami 100 nm dan katta, ayrim tomchilarni asbobsiz ko‘z bilan ko‘rish mumkin, masalan o‘simlik moyi yoki benzinning suv bilan aralashmasi.</w:t>
      </w:r>
    </w:p>
    <w:p w:rsidR="008B1D2D" w:rsidRPr="00715009" w:rsidRDefault="008B1D2D" w:rsidP="008B1D2D">
      <w:pPr>
        <w:pStyle w:val="13"/>
        <w:spacing w:after="0" w:line="36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Eritmaning eng muhim xarakteristikasi uning konsentrasiyasidir. Eritmaning muayyan  miqdorda erigan modda miqdori eritmaning konsentrasiyasi deyiladi. </w:t>
      </w:r>
    </w:p>
    <w:p w:rsidR="008B1D2D" w:rsidRPr="00715009" w:rsidRDefault="008B1D2D" w:rsidP="008B1D2D">
      <w:pPr>
        <w:pStyle w:val="13"/>
        <w:spacing w:after="0" w:line="36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Barcha eritmalar o‘zidan elektr tokini o‘tkazishiga ko‘ra ikki sinfga bo‘linadi: elektrolit va noelektrolitlar. Elektrolit eritmalar o‘zlaridan elektr oqimini yaхshi o‘tqazadi. Bunaqangi eritmalarga kislota, asos, va tuzlarning suyuq eritmasi kiradi. Noelektrolit eritmalar ko‘proq organik modda eritmasi kiradi. </w:t>
      </w:r>
    </w:p>
    <w:p w:rsidR="008B1D2D" w:rsidRPr="00715009" w:rsidRDefault="008B1D2D" w:rsidP="008B1D2D">
      <w:pPr>
        <w:pStyle w:val="13"/>
        <w:spacing w:after="0" w:line="36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Chin eritmalar – ikki (yoki bir qancha) moddning bir jinsli aralashmasidir. C</w:t>
      </w:r>
      <w:r w:rsidRPr="00715009">
        <w:rPr>
          <w:rFonts w:ascii="Times New Roman" w:hAnsi="Times New Roman"/>
          <w:sz w:val="28"/>
          <w:szCs w:val="28"/>
          <w:lang w:val="en-US"/>
        </w:rPr>
        <w:t>h</w:t>
      </w:r>
      <w:r w:rsidRPr="00715009">
        <w:rPr>
          <w:rFonts w:ascii="Times New Roman" w:hAnsi="Times New Roman"/>
          <w:sz w:val="28"/>
          <w:szCs w:val="28"/>
          <w:lang w:val="uz-Cyrl-UZ"/>
        </w:rPr>
        <w:t>in eritmalar har xil agregat ko‘rinishida bo‘lishi mumkin. Asosan suyuq eritmalar to‘g‘risida to‘хtalamiz. Suyuq eritmalar erituvchi va erigan yoki eruvchi moddadan tashkil topadi. C</w:t>
      </w:r>
      <w:r w:rsidRPr="00715009">
        <w:rPr>
          <w:rFonts w:ascii="Times New Roman" w:hAnsi="Times New Roman"/>
          <w:sz w:val="28"/>
          <w:szCs w:val="28"/>
          <w:lang w:val="en-US"/>
        </w:rPr>
        <w:t>h</w:t>
      </w:r>
      <w:r w:rsidRPr="00715009">
        <w:rPr>
          <w:rFonts w:ascii="Times New Roman" w:hAnsi="Times New Roman"/>
          <w:sz w:val="28"/>
          <w:szCs w:val="28"/>
          <w:lang w:val="uz-Cyrl-UZ"/>
        </w:rPr>
        <w:t>in eritmada dispers muhit, erituvchi dispers faza eruvchi deb nomlanadi. Erish jarayonida o‘z agregat holatini saqlab qolgan modda erituvchi hisobl</w:t>
      </w:r>
      <w:r w:rsidRPr="00715009">
        <w:rPr>
          <w:rFonts w:ascii="Times New Roman" w:hAnsi="Times New Roman"/>
          <w:sz w:val="28"/>
          <w:szCs w:val="28"/>
          <w:lang w:val="en-US"/>
        </w:rPr>
        <w:t>a</w:t>
      </w:r>
      <w:r w:rsidRPr="00715009">
        <w:rPr>
          <w:rFonts w:ascii="Times New Roman" w:hAnsi="Times New Roman"/>
          <w:sz w:val="28"/>
          <w:szCs w:val="28"/>
          <w:lang w:val="uz-Cyrl-UZ"/>
        </w:rPr>
        <w:t>nadi. Bir modda ichida boshqa bir moddaning ma’lum darajada madalangan zarrachalar hamda taqsimlanishi natijasida hosil bo‘lgan sistema dispers sistema deyiladi. Ma’lum darajada mayd</w:t>
      </w:r>
      <w:r w:rsidRPr="00715009">
        <w:rPr>
          <w:rFonts w:ascii="Times New Roman" w:hAnsi="Times New Roman"/>
          <w:sz w:val="28"/>
          <w:szCs w:val="28"/>
          <w:lang w:val="en-US"/>
        </w:rPr>
        <w:t>a</w:t>
      </w:r>
      <w:r w:rsidRPr="00715009">
        <w:rPr>
          <w:rFonts w:ascii="Times New Roman" w:hAnsi="Times New Roman"/>
          <w:sz w:val="28"/>
          <w:szCs w:val="28"/>
          <w:lang w:val="uz-Cyrl-UZ"/>
        </w:rPr>
        <w:t xml:space="preserve">langan holda taqsimlangan modda dispers faza deyiladi. Bu moddani o‘rab olgan moddalar esa dispers muhit deb ataladi. </w:t>
      </w:r>
    </w:p>
    <w:p w:rsidR="008B1D2D" w:rsidRPr="00715009" w:rsidRDefault="008B1D2D" w:rsidP="008B1D2D">
      <w:pPr>
        <w:pStyle w:val="13"/>
        <w:spacing w:after="0" w:line="36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Eritmalar uch sinfga bo‘linadi: ideal eritmalar, cheksiz suyultirilgan eritmalar va ral eritmalar. </w:t>
      </w:r>
    </w:p>
    <w:p w:rsidR="008B1D2D" w:rsidRPr="00715009" w:rsidRDefault="008B1D2D" w:rsidP="008B1D2D">
      <w:pPr>
        <w:pStyle w:val="13"/>
        <w:spacing w:after="0" w:line="36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Ideal eritmalar deb bir хil agregat holatidagi va istalgan nisbatdagi tarkibiy qismlardan hosil bo‘ladigan, issiqlik effekti  ajralmaydigan, hajmi o‘zgarmaydigan, ideal gazlar aralashganda entropiyaning o‘zgarishi sodir bo‘lgan o‘zgarishga ΔS = ΔS ideal hamda ΔV = 0, ΔH = 0 ga teng bo‘lgan eritmalarga aytiladi. </w:t>
      </w:r>
    </w:p>
    <w:p w:rsidR="008B1D2D" w:rsidRPr="00715009" w:rsidRDefault="008B1D2D" w:rsidP="008B1D2D">
      <w:pPr>
        <w:pStyle w:val="13"/>
        <w:spacing w:after="0" w:line="36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Cheksiz suyultirilgan eritma – bu хil eritmalarda erigan moddaning konsentrasiyasi cheksiz kichik bo‘ladi. Ideal bo‘lmagan har qanday cheksiz suyultirilgan eritmada erituvchi ideal eritmalar qonuniga bo‘ysunadi. Erigan modda esa bo‘ysunmaydi. </w:t>
      </w:r>
    </w:p>
    <w:p w:rsidR="008B1D2D" w:rsidRPr="00715009" w:rsidRDefault="008B1D2D" w:rsidP="008B1D2D">
      <w:pPr>
        <w:spacing w:line="360" w:lineRule="auto"/>
        <w:ind w:firstLine="567"/>
        <w:jc w:val="center"/>
        <w:rPr>
          <w:rFonts w:ascii="Times New Roman" w:hAnsi="Times New Roman" w:cs="Times New Roman"/>
          <w:b/>
          <w:sz w:val="28"/>
          <w:szCs w:val="28"/>
          <w:lang w:val="en-US"/>
        </w:rPr>
      </w:pPr>
      <w:r w:rsidRPr="00715009">
        <w:rPr>
          <w:rFonts w:ascii="Times New Roman" w:hAnsi="Times New Roman" w:cs="Times New Roman"/>
          <w:b/>
          <w:sz w:val="28"/>
          <w:szCs w:val="28"/>
          <w:lang w:val="en-US"/>
        </w:rPr>
        <w:t>Nazorat savollari:</w:t>
      </w:r>
    </w:p>
    <w:p w:rsidR="008B1D2D" w:rsidRPr="00715009" w:rsidRDefault="008B1D2D" w:rsidP="008B1D2D">
      <w:pPr>
        <w:pStyle w:val="ab"/>
        <w:spacing w:line="360" w:lineRule="auto"/>
        <w:ind w:firstLine="567"/>
        <w:rPr>
          <w:szCs w:val="28"/>
          <w:lang w:val="de-DE"/>
        </w:rPr>
      </w:pPr>
      <w:r w:rsidRPr="00715009">
        <w:rPr>
          <w:szCs w:val="28"/>
          <w:lang w:val="de-DE"/>
        </w:rPr>
        <w:t>1. Eritmalar deb nimaga aytiladi?</w:t>
      </w:r>
    </w:p>
    <w:p w:rsidR="008B1D2D" w:rsidRPr="00715009" w:rsidRDefault="008B1D2D" w:rsidP="008B1D2D">
      <w:pPr>
        <w:pStyle w:val="ab"/>
        <w:spacing w:line="360" w:lineRule="auto"/>
        <w:ind w:firstLine="567"/>
        <w:rPr>
          <w:szCs w:val="28"/>
          <w:lang w:val="de-DE"/>
        </w:rPr>
      </w:pPr>
      <w:r w:rsidRPr="00715009">
        <w:rPr>
          <w:szCs w:val="28"/>
          <w:lang w:val="de-DE"/>
        </w:rPr>
        <w:t>2. Erigan moddaning massa ulushi deb nimaga aytiladi?</w:t>
      </w:r>
    </w:p>
    <w:p w:rsidR="008B1D2D" w:rsidRPr="00715009" w:rsidRDefault="008B1D2D" w:rsidP="008B1D2D">
      <w:pPr>
        <w:pStyle w:val="ab"/>
        <w:spacing w:line="360" w:lineRule="auto"/>
        <w:ind w:firstLine="567"/>
        <w:rPr>
          <w:szCs w:val="28"/>
          <w:lang w:val="de-DE"/>
        </w:rPr>
      </w:pPr>
      <w:r w:rsidRPr="00715009">
        <w:rPr>
          <w:szCs w:val="28"/>
          <w:lang w:val="de-DE"/>
        </w:rPr>
        <w:t>3. Molyar konsentratsiya deb nimaga aytiladi?</w:t>
      </w:r>
    </w:p>
    <w:p w:rsidR="008B1D2D" w:rsidRPr="00715009" w:rsidRDefault="008B1D2D" w:rsidP="008B1D2D">
      <w:pPr>
        <w:pStyle w:val="ab"/>
        <w:spacing w:line="360" w:lineRule="auto"/>
        <w:ind w:firstLine="567"/>
        <w:rPr>
          <w:szCs w:val="28"/>
          <w:lang w:val="en-US"/>
        </w:rPr>
      </w:pPr>
      <w:r w:rsidRPr="00715009">
        <w:rPr>
          <w:szCs w:val="28"/>
          <w:lang w:val="en-US"/>
        </w:rPr>
        <w:t>4. Eruvchanlik qanday tushuncha?</w:t>
      </w:r>
    </w:p>
    <w:p w:rsidR="00477461" w:rsidRPr="00715009" w:rsidRDefault="0008613F" w:rsidP="008B1D2D">
      <w:pPr>
        <w:spacing w:line="240" w:lineRule="auto"/>
        <w:jc w:val="center"/>
        <w:rPr>
          <w:rFonts w:ascii="Times New Roman" w:hAnsi="Times New Roman" w:cs="Times New Roman"/>
          <w:b/>
          <w:szCs w:val="28"/>
          <w:lang w:val="uz-Latn-UZ"/>
        </w:rPr>
      </w:pPr>
      <w:r w:rsidRPr="00715009">
        <w:rPr>
          <w:rFonts w:ascii="Times New Roman" w:hAnsi="Times New Roman" w:cs="Times New Roman"/>
          <w:b/>
          <w:szCs w:val="28"/>
          <w:lang w:val="uz-Latn-UZ"/>
        </w:rPr>
        <w:br w:type="page"/>
      </w:r>
    </w:p>
    <w:p w:rsidR="006E622C" w:rsidRPr="00715009" w:rsidRDefault="006E622C" w:rsidP="00477461">
      <w:pPr>
        <w:tabs>
          <w:tab w:val="left" w:pos="7260"/>
        </w:tabs>
        <w:spacing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10-MAVZU: IDEAL ERITMALAR</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Ideal eritmalar deb bir хil agregat holatidagi va istalgan tarkibiy qismlardan hosil bo‘ladigan, issiqlik effekti ajralmaydigan, hajmi o‘zgarmaydigan ideal gazlar aralashganda entropiyaning o‘zgarishi sodir bo‘lgan o‘zgarishga ΔS = ΔS ideal hamda </w:t>
      </w:r>
    </w:p>
    <w:p w:rsidR="006E622C" w:rsidRPr="00715009" w:rsidRDefault="006E622C" w:rsidP="00477461">
      <w:pPr>
        <w:pStyle w:val="13"/>
        <w:spacing w:after="0" w:line="240" w:lineRule="auto"/>
        <w:ind w:left="0" w:firstLine="567"/>
        <w:jc w:val="center"/>
        <w:rPr>
          <w:rFonts w:ascii="Times New Roman" w:hAnsi="Times New Roman"/>
          <w:sz w:val="28"/>
          <w:szCs w:val="28"/>
          <w:lang w:val="en-US"/>
        </w:rPr>
      </w:pPr>
      <w:r w:rsidRPr="00715009">
        <w:rPr>
          <w:rFonts w:ascii="Times New Roman" w:hAnsi="Times New Roman"/>
          <w:sz w:val="28"/>
          <w:szCs w:val="28"/>
          <w:lang w:val="uz-Cyrl-UZ"/>
        </w:rPr>
        <w:t xml:space="preserve">ΔV = 0, ΔH = 0                </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teng bo‘lgan eritm</w:t>
      </w:r>
      <w:r w:rsidRPr="00715009">
        <w:rPr>
          <w:rFonts w:ascii="Times New Roman" w:hAnsi="Times New Roman"/>
          <w:sz w:val="28"/>
          <w:szCs w:val="28"/>
          <w:lang w:val="en-US"/>
        </w:rPr>
        <w:t>a</w:t>
      </w:r>
      <w:r w:rsidRPr="00715009">
        <w:rPr>
          <w:rFonts w:ascii="Times New Roman" w:hAnsi="Times New Roman"/>
          <w:sz w:val="28"/>
          <w:szCs w:val="28"/>
          <w:lang w:val="uz-Cyrl-UZ"/>
        </w:rPr>
        <w:t>larga aytiladi.</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Ideal eritmalarning termodinamik хossasi parsial molyar kattaliklar yordamida ifodalanadi. Masalan bir mol eritma uchun. </w:t>
      </w:r>
    </w:p>
    <w:p w:rsidR="006E622C" w:rsidRPr="00715009" w:rsidRDefault="006E622C" w:rsidP="00477461">
      <w:pPr>
        <w:pStyle w:val="13"/>
        <w:spacing w:after="0" w:line="240" w:lineRule="auto"/>
        <w:ind w:left="0" w:firstLine="567"/>
        <w:jc w:val="center"/>
        <w:rPr>
          <w:rFonts w:ascii="Times New Roman" w:hAnsi="Times New Roman"/>
          <w:sz w:val="28"/>
          <w:szCs w:val="28"/>
          <w:lang w:val="uz-Cyrl-UZ"/>
        </w:rPr>
      </w:pPr>
      <w:r w:rsidRPr="00715009">
        <w:rPr>
          <w:rFonts w:ascii="Times New Roman" w:hAnsi="Times New Roman"/>
          <w:position w:val="-10"/>
          <w:sz w:val="28"/>
          <w:szCs w:val="28"/>
        </w:rPr>
        <w:object w:dxaOrig="2100" w:dyaOrig="360">
          <v:shape id="_x0000_i1026" type="#_x0000_t75" style="width:121.45pt;height:19.35pt" o:ole="">
            <v:imagedata r:id="rId17" o:title=""/>
          </v:shape>
          <o:OLEObject Type="Embed" ProgID="Equation.3" ShapeID="_x0000_i1026" DrawAspect="Content" ObjectID="_1694511406" r:id="rId18"/>
        </w:object>
      </w:r>
    </w:p>
    <w:p w:rsidR="006E622C" w:rsidRPr="00715009" w:rsidRDefault="006E622C" w:rsidP="00477461">
      <w:pPr>
        <w:pStyle w:val="13"/>
        <w:spacing w:after="0" w:line="240" w:lineRule="auto"/>
        <w:ind w:left="0" w:firstLine="567"/>
        <w:jc w:val="center"/>
        <w:rPr>
          <w:rFonts w:ascii="Times New Roman" w:hAnsi="Times New Roman"/>
          <w:sz w:val="28"/>
          <w:szCs w:val="28"/>
          <w:lang w:val="en-US"/>
        </w:rPr>
      </w:pPr>
      <w:r w:rsidRPr="00715009">
        <w:rPr>
          <w:rFonts w:ascii="Times New Roman" w:hAnsi="Times New Roman"/>
          <w:position w:val="-10"/>
          <w:sz w:val="28"/>
          <w:szCs w:val="28"/>
        </w:rPr>
        <w:t xml:space="preserve"> </w:t>
      </w:r>
      <w:r w:rsidRPr="00715009">
        <w:rPr>
          <w:rFonts w:ascii="Times New Roman" w:hAnsi="Times New Roman"/>
          <w:position w:val="-10"/>
          <w:sz w:val="28"/>
          <w:szCs w:val="28"/>
        </w:rPr>
        <w:object w:dxaOrig="2220" w:dyaOrig="360">
          <v:shape id="_x0000_i1027" type="#_x0000_t75" style="width:128.95pt;height:19.35pt" o:ole="">
            <v:imagedata r:id="rId19" o:title=""/>
          </v:shape>
          <o:OLEObject Type="Embed" ProgID="Equation.3" ShapeID="_x0000_i1027" DrawAspect="Content" ObjectID="_1694511407" r:id="rId20"/>
        </w:object>
      </w:r>
      <w:r w:rsidRPr="00715009">
        <w:rPr>
          <w:rFonts w:ascii="Times New Roman" w:hAnsi="Times New Roman"/>
          <w:sz w:val="28"/>
          <w:szCs w:val="28"/>
          <w:lang w:val="uz-Cyrl-UZ"/>
        </w:rPr>
        <w:t xml:space="preserve">      </w:t>
      </w:r>
      <w:r w:rsidRPr="00715009">
        <w:rPr>
          <w:rFonts w:ascii="Times New Roman" w:hAnsi="Times New Roman"/>
          <w:sz w:val="28"/>
          <w:szCs w:val="28"/>
          <w:lang w:val="en-US"/>
        </w:rPr>
        <w:t xml:space="preserve"> </w:t>
      </w:r>
    </w:p>
    <w:p w:rsidR="006E622C" w:rsidRPr="00715009" w:rsidRDefault="006E622C" w:rsidP="00477461">
      <w:pPr>
        <w:pStyle w:val="13"/>
        <w:spacing w:after="0" w:line="240" w:lineRule="auto"/>
        <w:ind w:left="0" w:firstLine="567"/>
        <w:jc w:val="center"/>
        <w:rPr>
          <w:rFonts w:ascii="Times New Roman" w:hAnsi="Times New Roman"/>
          <w:sz w:val="28"/>
          <w:szCs w:val="28"/>
          <w:lang w:val="uz-Cyrl-UZ"/>
        </w:rPr>
      </w:pPr>
      <w:r w:rsidRPr="00715009">
        <w:rPr>
          <w:rFonts w:ascii="Times New Roman" w:hAnsi="Times New Roman"/>
          <w:position w:val="-12"/>
          <w:sz w:val="28"/>
          <w:szCs w:val="28"/>
        </w:rPr>
        <w:t xml:space="preserve">    </w:t>
      </w:r>
      <w:r w:rsidRPr="00715009">
        <w:rPr>
          <w:rFonts w:ascii="Times New Roman" w:hAnsi="Times New Roman"/>
          <w:position w:val="-12"/>
          <w:sz w:val="28"/>
          <w:szCs w:val="28"/>
        </w:rPr>
        <w:object w:dxaOrig="2480" w:dyaOrig="380">
          <v:shape id="_x0000_i1028" type="#_x0000_t75" style="width:2in;height:19.35pt" o:ole="">
            <v:imagedata r:id="rId21" o:title=""/>
          </v:shape>
          <o:OLEObject Type="Embed" ProgID="Equation.3" ShapeID="_x0000_i1028" DrawAspect="Content" ObjectID="_1694511408" r:id="rId22"/>
        </w:objec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va hokazo. </w:t>
      </w:r>
    </w:p>
    <w:p w:rsidR="006E622C" w:rsidRPr="00715009" w:rsidRDefault="006E622C" w:rsidP="00477461">
      <w:pPr>
        <w:pStyle w:val="13"/>
        <w:spacing w:after="0" w:line="240" w:lineRule="auto"/>
        <w:ind w:left="0" w:firstLine="567"/>
        <w:jc w:val="both"/>
        <w:rPr>
          <w:rFonts w:ascii="Times New Roman" w:hAnsi="Times New Roman"/>
          <w:position w:val="-8"/>
          <w:sz w:val="28"/>
          <w:szCs w:val="28"/>
          <w:lang w:val="uz-Cyrl-UZ"/>
        </w:rPr>
      </w:pPr>
      <w:r w:rsidRPr="00715009">
        <w:rPr>
          <w:rFonts w:ascii="Times New Roman" w:hAnsi="Times New Roman"/>
          <w:position w:val="-30"/>
          <w:sz w:val="28"/>
          <w:szCs w:val="28"/>
          <w:lang w:val="uz-Cyrl-UZ"/>
        </w:rPr>
        <w:object w:dxaOrig="4540" w:dyaOrig="720">
          <v:shape id="_x0000_i1029" type="#_x0000_t75" style="width:263.3pt;height:41.9pt" o:ole="">
            <v:imagedata r:id="rId23" o:title=""/>
          </v:shape>
          <o:OLEObject Type="Embed" ProgID="Equation.3" ShapeID="_x0000_i1029" DrawAspect="Content" ObjectID="_1694511409" r:id="rId24"/>
        </w:object>
      </w:r>
      <w:r w:rsidRPr="00715009">
        <w:rPr>
          <w:rFonts w:ascii="Times New Roman" w:hAnsi="Times New Roman"/>
          <w:sz w:val="28"/>
          <w:szCs w:val="28"/>
          <w:lang w:val="uz-Cyrl-UZ"/>
        </w:rPr>
        <w:t xml:space="preserve"> tenglamaga muvofiq ideal gazlar aralashganda entropiyaning o‘zgarishi. </w:t>
      </w:r>
    </w:p>
    <w:p w:rsidR="006E622C" w:rsidRPr="00715009" w:rsidRDefault="006E622C" w:rsidP="00477461">
      <w:pPr>
        <w:pStyle w:val="13"/>
        <w:spacing w:after="0" w:line="240" w:lineRule="auto"/>
        <w:ind w:left="0" w:firstLine="567"/>
        <w:jc w:val="center"/>
        <w:rPr>
          <w:rFonts w:ascii="Times New Roman" w:hAnsi="Times New Roman"/>
          <w:position w:val="-8"/>
          <w:sz w:val="28"/>
          <w:szCs w:val="28"/>
          <w:lang w:val="uz-Cyrl-UZ"/>
        </w:rPr>
      </w:pPr>
      <w:r w:rsidRPr="00715009">
        <w:rPr>
          <w:rFonts w:ascii="Times New Roman" w:hAnsi="Times New Roman"/>
          <w:position w:val="-12"/>
          <w:sz w:val="28"/>
          <w:szCs w:val="28"/>
        </w:rPr>
        <w:object w:dxaOrig="3000" w:dyaOrig="360">
          <v:shape id="_x0000_i1030" type="#_x0000_t75" style="width:170.85pt;height:19.35pt" o:ole="">
            <v:imagedata r:id="rId25" o:title=""/>
          </v:shape>
          <o:OLEObject Type="Embed" ProgID="Equation.3" ShapeID="_x0000_i1030" DrawAspect="Content" ObjectID="_1694511410" r:id="rId26"/>
        </w:objec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va </w:t>
      </w:r>
      <w:r w:rsidRPr="00715009">
        <w:rPr>
          <w:rFonts w:ascii="Times New Roman" w:hAnsi="Times New Roman"/>
          <w:sz w:val="28"/>
          <w:szCs w:val="28"/>
          <w:lang w:val="en-US"/>
        </w:rPr>
        <w:t>yuqorida keltirilgan</w:t>
      </w:r>
      <w:r w:rsidRPr="00715009">
        <w:rPr>
          <w:rFonts w:ascii="Times New Roman" w:hAnsi="Times New Roman"/>
          <w:sz w:val="28"/>
          <w:szCs w:val="28"/>
          <w:lang w:val="uz-Cyrl-UZ"/>
        </w:rPr>
        <w:t xml:space="preserve"> tenglamalardan </w:t>
      </w:r>
    </w:p>
    <w:p w:rsidR="006E622C" w:rsidRPr="00715009" w:rsidRDefault="006E622C" w:rsidP="00477461">
      <w:pPr>
        <w:pStyle w:val="13"/>
        <w:spacing w:after="0" w:line="240" w:lineRule="auto"/>
        <w:ind w:left="0" w:firstLine="567"/>
        <w:jc w:val="center"/>
        <w:rPr>
          <w:rFonts w:ascii="Times New Roman" w:hAnsi="Times New Roman"/>
          <w:sz w:val="28"/>
          <w:szCs w:val="28"/>
          <w:lang w:val="uz-Cyrl-UZ"/>
        </w:rPr>
      </w:pPr>
      <w:r w:rsidRPr="00715009">
        <w:rPr>
          <w:rFonts w:ascii="Times New Roman" w:hAnsi="Times New Roman"/>
          <w:position w:val="-10"/>
          <w:sz w:val="28"/>
          <w:szCs w:val="28"/>
        </w:rPr>
        <w:object w:dxaOrig="859" w:dyaOrig="340">
          <v:shape id="_x0000_i1031" type="#_x0000_t75" style="width:45.15pt;height:15.05pt" o:ole="">
            <v:imagedata r:id="rId27" o:title=""/>
          </v:shape>
          <o:OLEObject Type="Embed" ProgID="Equation.3" ShapeID="_x0000_i1031" DrawAspect="Content" ObjectID="_1694511411" r:id="rId28"/>
        </w:object>
      </w:r>
      <w:r w:rsidRPr="00715009">
        <w:rPr>
          <w:rFonts w:ascii="Times New Roman" w:hAnsi="Times New Roman"/>
          <w:position w:val="-10"/>
          <w:sz w:val="28"/>
          <w:szCs w:val="28"/>
        </w:rPr>
        <w:object w:dxaOrig="800" w:dyaOrig="340">
          <v:shape id="_x0000_i1032" type="#_x0000_t75" style="width:41.9pt;height:15.05pt" o:ole="">
            <v:imagedata r:id="rId29" o:title=""/>
          </v:shape>
          <o:OLEObject Type="Embed" ProgID="Equation.3" ShapeID="_x0000_i1032" DrawAspect="Content" ObjectID="_1694511412" r:id="rId30"/>
        </w:object>
      </w:r>
      <w:r w:rsidRPr="00715009">
        <w:rPr>
          <w:rFonts w:ascii="Times New Roman" w:hAnsi="Times New Roman"/>
          <w:position w:val="-12"/>
          <w:sz w:val="28"/>
          <w:szCs w:val="28"/>
        </w:rPr>
        <w:object w:dxaOrig="1579" w:dyaOrig="360">
          <v:shape id="_x0000_i1033" type="#_x0000_t75" style="width:87.05pt;height:19.35pt" o:ole="">
            <v:imagedata r:id="rId31" o:title=""/>
          </v:shape>
          <o:OLEObject Type="Embed" ProgID="Equation.3" ShapeID="_x0000_i1033" DrawAspect="Content" ObjectID="_1694511413" r:id="rId32"/>
        </w:object>
      </w:r>
    </w:p>
    <w:p w:rsidR="006E622C" w:rsidRPr="00715009" w:rsidRDefault="006E622C" w:rsidP="00477461">
      <w:pPr>
        <w:pStyle w:val="13"/>
        <w:spacing w:after="0" w:line="240" w:lineRule="auto"/>
        <w:ind w:left="0" w:firstLine="567"/>
        <w:jc w:val="center"/>
        <w:rPr>
          <w:rFonts w:ascii="Times New Roman" w:hAnsi="Times New Roman"/>
          <w:sz w:val="28"/>
          <w:szCs w:val="28"/>
          <w:lang w:val="uz-Cyrl-UZ"/>
        </w:rPr>
      </w:pPr>
      <w:r w:rsidRPr="00715009">
        <w:rPr>
          <w:rFonts w:ascii="Times New Roman" w:hAnsi="Times New Roman"/>
          <w:position w:val="-10"/>
          <w:sz w:val="28"/>
          <w:szCs w:val="28"/>
          <w:lang w:val="uz-Cyrl-UZ"/>
        </w:rPr>
        <w:object w:dxaOrig="880" w:dyaOrig="340">
          <v:shape id="_x0000_i1034" type="#_x0000_t75" style="width:45.15pt;height:15.05pt" o:ole="">
            <v:imagedata r:id="rId33" o:title=""/>
          </v:shape>
          <o:OLEObject Type="Embed" ProgID="Equation.3" ShapeID="_x0000_i1034" DrawAspect="Content" ObjectID="_1694511414" r:id="rId34"/>
        </w:object>
      </w:r>
      <w:r w:rsidRPr="00715009">
        <w:rPr>
          <w:rFonts w:ascii="Times New Roman" w:hAnsi="Times New Roman"/>
          <w:position w:val="-10"/>
          <w:sz w:val="28"/>
          <w:szCs w:val="28"/>
          <w:lang w:val="uz-Cyrl-UZ"/>
        </w:rPr>
        <w:object w:dxaOrig="820" w:dyaOrig="340">
          <v:shape id="_x0000_i1035" type="#_x0000_t75" style="width:41.9pt;height:15.05pt" o:ole="">
            <v:imagedata r:id="rId35" o:title=""/>
          </v:shape>
          <o:OLEObject Type="Embed" ProgID="Equation.3" ShapeID="_x0000_i1035" DrawAspect="Content" ObjectID="_1694511415" r:id="rId36"/>
        </w:object>
      </w:r>
      <w:r w:rsidRPr="00715009">
        <w:rPr>
          <w:rFonts w:ascii="Times New Roman" w:hAnsi="Times New Roman"/>
          <w:position w:val="-12"/>
          <w:sz w:val="28"/>
          <w:szCs w:val="28"/>
          <w:lang w:val="uz-Cyrl-UZ"/>
        </w:rPr>
        <w:object w:dxaOrig="1640" w:dyaOrig="360">
          <v:shape id="_x0000_i1036" type="#_x0000_t75" style="width:94.55pt;height:19.35pt" o:ole="">
            <v:imagedata r:id="rId37" o:title=""/>
          </v:shape>
          <o:OLEObject Type="Embed" ProgID="Equation.3" ShapeID="_x0000_i1036" DrawAspect="Content" ObjectID="_1694511416" r:id="rId38"/>
        </w:object>
      </w:r>
      <w:r w:rsidRPr="00715009">
        <w:rPr>
          <w:rFonts w:ascii="Times New Roman" w:hAnsi="Times New Roman"/>
          <w:sz w:val="28"/>
          <w:szCs w:val="28"/>
          <w:lang w:val="uz-Cyrl-UZ"/>
        </w:rPr>
        <w:t xml:space="preserve">    </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Ideal eritmalarni ideal gazlardan farqi shundaki, ideal gazlarda zarrachalar orasidagi o‘zaro ta’sir yo‘q, lekin ideal eritmalarning zarrachalari orasida o‘zaro ta’sir bor, ammo bu ta’sir turli хil zarrachalarda bir хil, ya’ni bir хil va har хil zarrachalar orasida bir хil o‘zaro ta’sir mavjuddir. </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O‘хshash хossali moddalardan tashkil topgan eritmalar ideal eritmalarga mos keladi. Masalan, izotoplar aralashmasi, izomerlar aralashmasi, bir gomologik qatordagi moddalar aralashmasi va hokazo. Eritma hosil bo‘lganda komponentlar kimyoviy potensiallarning o‘garishi. </w:t>
      </w:r>
    </w:p>
    <w:p w:rsidR="006E622C" w:rsidRPr="00715009" w:rsidRDefault="006E622C" w:rsidP="00477461">
      <w:pPr>
        <w:pStyle w:val="13"/>
        <w:spacing w:after="0" w:line="240" w:lineRule="auto"/>
        <w:ind w:left="0" w:firstLine="567"/>
        <w:jc w:val="center"/>
        <w:rPr>
          <w:rFonts w:ascii="Times New Roman" w:hAnsi="Times New Roman"/>
          <w:sz w:val="28"/>
          <w:szCs w:val="28"/>
          <w:lang w:val="uz-Cyrl-UZ"/>
        </w:rPr>
      </w:pPr>
      <w:r w:rsidRPr="00715009">
        <w:rPr>
          <w:rFonts w:ascii="Times New Roman" w:hAnsi="Times New Roman"/>
          <w:position w:val="-12"/>
          <w:sz w:val="28"/>
          <w:szCs w:val="28"/>
          <w:lang w:val="en-US"/>
        </w:rPr>
        <w:object w:dxaOrig="1740" w:dyaOrig="380">
          <v:shape id="_x0000_i1037" type="#_x0000_t75" style="width:98.85pt;height:19.35pt" o:ole="">
            <v:imagedata r:id="rId39" o:title=""/>
          </v:shape>
          <o:OLEObject Type="Embed" ProgID="Equation.3" ShapeID="_x0000_i1037" DrawAspect="Content" ObjectID="_1694511417" r:id="rId40"/>
        </w:object>
      </w:r>
      <w:r w:rsidRPr="00715009">
        <w:rPr>
          <w:rFonts w:ascii="Times New Roman" w:hAnsi="Times New Roman"/>
          <w:sz w:val="28"/>
          <w:szCs w:val="28"/>
          <w:lang w:val="uz-Cyrl-UZ"/>
        </w:rPr>
        <w:t xml:space="preserve">   </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Ideal eritmalar uchun: </w:t>
      </w:r>
    </w:p>
    <w:p w:rsidR="006E622C" w:rsidRPr="00715009" w:rsidRDefault="006E622C" w:rsidP="00477461">
      <w:pPr>
        <w:pStyle w:val="13"/>
        <w:spacing w:after="0" w:line="240" w:lineRule="auto"/>
        <w:ind w:left="0" w:firstLine="567"/>
        <w:jc w:val="center"/>
        <w:rPr>
          <w:rFonts w:ascii="Times New Roman" w:hAnsi="Times New Roman"/>
          <w:sz w:val="28"/>
          <w:szCs w:val="28"/>
          <w:lang w:val="uz-Cyrl-UZ"/>
        </w:rPr>
      </w:pPr>
      <w:r w:rsidRPr="00715009">
        <w:rPr>
          <w:rFonts w:ascii="Times New Roman" w:hAnsi="Times New Roman"/>
          <w:position w:val="-12"/>
          <w:sz w:val="28"/>
          <w:szCs w:val="28"/>
        </w:rPr>
        <w:object w:dxaOrig="1800" w:dyaOrig="380">
          <v:shape id="_x0000_i1038" type="#_x0000_t75" style="width:102.1pt;height:19.35pt" o:ole="">
            <v:imagedata r:id="rId41" o:title=""/>
          </v:shape>
          <o:OLEObject Type="Embed" ProgID="Equation.3" ShapeID="_x0000_i1038" DrawAspect="Content" ObjectID="_1694511418" r:id="rId42"/>
        </w:object>
      </w:r>
    </w:p>
    <w:p w:rsidR="006E622C" w:rsidRPr="00715009" w:rsidRDefault="006E622C" w:rsidP="00477461">
      <w:pPr>
        <w:pStyle w:val="13"/>
        <w:spacing w:after="0" w:line="240" w:lineRule="auto"/>
        <w:ind w:left="0" w:firstLine="567"/>
        <w:jc w:val="center"/>
        <w:rPr>
          <w:rFonts w:ascii="Times New Roman" w:hAnsi="Times New Roman"/>
          <w:sz w:val="28"/>
          <w:szCs w:val="28"/>
          <w:lang w:val="uz-Cyrl-UZ"/>
        </w:rPr>
      </w:pPr>
      <w:r w:rsidRPr="00715009">
        <w:rPr>
          <w:rFonts w:ascii="Times New Roman" w:hAnsi="Times New Roman"/>
          <w:position w:val="-30"/>
          <w:sz w:val="28"/>
          <w:szCs w:val="28"/>
          <w:lang w:val="en-US"/>
        </w:rPr>
        <w:object w:dxaOrig="2439" w:dyaOrig="680">
          <v:shape id="_x0000_i1039" type="#_x0000_t75" style="width:141.85pt;height:41.9pt" o:ole="">
            <v:imagedata r:id="rId43" o:title=""/>
          </v:shape>
          <o:OLEObject Type="Embed" ProgID="Equation.3" ShapeID="_x0000_i1039" DrawAspect="Content" ObjectID="_1694511419" r:id="rId44"/>
        </w:object>
      </w:r>
      <w:r w:rsidRPr="00715009">
        <w:rPr>
          <w:rFonts w:ascii="Times New Roman" w:hAnsi="Times New Roman"/>
          <w:sz w:val="28"/>
          <w:szCs w:val="28"/>
          <w:lang w:val="uz-Cyrl-UZ"/>
        </w:rPr>
        <w:t xml:space="preserve"> </w:t>
      </w:r>
    </w:p>
    <w:p w:rsidR="006E622C" w:rsidRPr="00715009" w:rsidRDefault="006E622C" w:rsidP="00477461">
      <w:pPr>
        <w:pStyle w:val="13"/>
        <w:spacing w:after="0" w:line="240" w:lineRule="auto"/>
        <w:ind w:left="0" w:firstLine="567"/>
        <w:jc w:val="center"/>
        <w:rPr>
          <w:rFonts w:ascii="Times New Roman" w:hAnsi="Times New Roman"/>
          <w:sz w:val="28"/>
          <w:szCs w:val="28"/>
          <w:lang w:val="uz-Cyrl-UZ"/>
        </w:rPr>
      </w:pPr>
      <w:r w:rsidRPr="00715009">
        <w:rPr>
          <w:rFonts w:ascii="Times New Roman" w:hAnsi="Times New Roman"/>
          <w:position w:val="-30"/>
          <w:sz w:val="28"/>
          <w:szCs w:val="28"/>
          <w:lang w:val="en-US"/>
        </w:rPr>
        <w:object w:dxaOrig="1900" w:dyaOrig="720">
          <v:shape id="_x0000_i1040" type="#_x0000_t75" style="width:109.6pt;height:41.9pt" o:ole="">
            <v:imagedata r:id="rId45" o:title=""/>
          </v:shape>
          <o:OLEObject Type="Embed" ProgID="Equation.3" ShapeID="_x0000_i1040" DrawAspect="Content" ObjectID="_1694511420" r:id="rId46"/>
        </w:object>
      </w:r>
      <w:r w:rsidRPr="00715009">
        <w:rPr>
          <w:rFonts w:ascii="Times New Roman" w:hAnsi="Times New Roman"/>
          <w:sz w:val="28"/>
          <w:szCs w:val="28"/>
          <w:lang w:val="uz-Cyrl-UZ"/>
        </w:rPr>
        <w:t xml:space="preserve">   </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position w:val="-10"/>
          <w:sz w:val="28"/>
          <w:szCs w:val="28"/>
          <w:lang w:val="en-US"/>
        </w:rPr>
        <w:object w:dxaOrig="320" w:dyaOrig="360">
          <v:shape id="_x0000_i1041" type="#_x0000_t75" style="width:17.2pt;height:19.35pt" o:ole="">
            <v:imagedata r:id="rId47" o:title=""/>
          </v:shape>
          <o:OLEObject Type="Embed" ProgID="Equation.3" ShapeID="_x0000_i1041" DrawAspect="Content" ObjectID="_1694511421" r:id="rId48"/>
        </w:object>
      </w:r>
      <w:r w:rsidRPr="00715009">
        <w:rPr>
          <w:rFonts w:ascii="Times New Roman" w:hAnsi="Times New Roman"/>
          <w:sz w:val="28"/>
          <w:szCs w:val="28"/>
          <w:lang w:val="uz-Cyrl-UZ"/>
        </w:rPr>
        <w:t>va</w:t>
      </w:r>
      <w:r w:rsidRPr="00715009">
        <w:rPr>
          <w:rFonts w:ascii="Times New Roman" w:hAnsi="Times New Roman"/>
          <w:position w:val="-10"/>
          <w:sz w:val="28"/>
          <w:szCs w:val="28"/>
          <w:lang w:val="en-US"/>
        </w:rPr>
        <w:object w:dxaOrig="320" w:dyaOrig="360">
          <v:shape id="_x0000_i1042" type="#_x0000_t75" style="width:17.2pt;height:19.35pt" o:ole="">
            <v:imagedata r:id="rId49" o:title=""/>
          </v:shape>
          <o:OLEObject Type="Embed" ProgID="Equation.3" ShapeID="_x0000_i1042" DrawAspect="Content" ObjectID="_1694511422" r:id="rId50"/>
        </w:object>
      </w:r>
      <w:r w:rsidRPr="00715009">
        <w:rPr>
          <w:rFonts w:ascii="Times New Roman" w:hAnsi="Times New Roman"/>
          <w:sz w:val="28"/>
          <w:szCs w:val="28"/>
          <w:lang w:val="uz-Cyrl-UZ"/>
        </w:rPr>
        <w:t xml:space="preserve"> toza erituvchi va erituvchining kimyoviy potensiali bo‘lsa;</w:t>
      </w:r>
    </w:p>
    <w:p w:rsidR="006E622C" w:rsidRPr="00715009" w:rsidRDefault="006E622C" w:rsidP="00477461">
      <w:pPr>
        <w:pStyle w:val="13"/>
        <w:spacing w:after="0" w:line="240" w:lineRule="auto"/>
        <w:ind w:left="0" w:firstLine="567"/>
        <w:jc w:val="center"/>
        <w:rPr>
          <w:rFonts w:ascii="Times New Roman" w:hAnsi="Times New Roman"/>
          <w:sz w:val="28"/>
          <w:szCs w:val="28"/>
          <w:lang w:val="uz-Cyrl-UZ"/>
        </w:rPr>
      </w:pPr>
      <w:r w:rsidRPr="00715009">
        <w:rPr>
          <w:rFonts w:ascii="Times New Roman" w:hAnsi="Times New Roman"/>
          <w:position w:val="-10"/>
          <w:sz w:val="28"/>
          <w:szCs w:val="28"/>
        </w:rPr>
        <w:object w:dxaOrig="1900" w:dyaOrig="360">
          <v:shape id="_x0000_i1043" type="#_x0000_t75" style="width:109.6pt;height:19.35pt" o:ole="">
            <v:imagedata r:id="rId51" o:title=""/>
          </v:shape>
          <o:OLEObject Type="Embed" ProgID="Equation.3" ShapeID="_x0000_i1043" DrawAspect="Content" ObjectID="_1694511423" r:id="rId52"/>
        </w:object>
      </w:r>
      <w:r w:rsidRPr="00715009">
        <w:rPr>
          <w:rFonts w:ascii="Times New Roman" w:hAnsi="Times New Roman"/>
          <w:position w:val="-30"/>
          <w:sz w:val="28"/>
          <w:szCs w:val="28"/>
        </w:rPr>
        <w:object w:dxaOrig="2460" w:dyaOrig="680">
          <v:shape id="_x0000_i1044" type="#_x0000_t75" style="width:2in;height:41.9pt" o:ole="">
            <v:imagedata r:id="rId53" o:title=""/>
          </v:shape>
          <o:OLEObject Type="Embed" ProgID="Equation.3" ShapeID="_x0000_i1044" DrawAspect="Content" ObjectID="_1694511424" r:id="rId54"/>
        </w:objec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Agararlashayotgan moddalar suyuq holda bo‘lsa, ideal eritmada differensial issiqlik effekti nolga teng bo‘ladi. Agar erituvchi qattiq holda bo‘lsa, Gess qonuniga muvofiq uning erish issiqligi effekti suyuqlinish issiqlik effektiga teng bo‘ladi.</w:t>
      </w:r>
    </w:p>
    <w:p w:rsidR="006E622C" w:rsidRPr="00715009" w:rsidRDefault="006E622C" w:rsidP="00477461">
      <w:pPr>
        <w:spacing w:after="0" w:line="240" w:lineRule="auto"/>
        <w:ind w:firstLine="567"/>
        <w:jc w:val="center"/>
        <w:rPr>
          <w:rFonts w:ascii="Times New Roman" w:hAnsi="Times New Roman" w:cs="Times New Roman"/>
          <w:i/>
          <w:sz w:val="28"/>
          <w:szCs w:val="28"/>
          <w:vertAlign w:val="subscript"/>
          <w:lang w:val="uz-Cyrl-UZ"/>
        </w:rPr>
      </w:pPr>
      <w:r w:rsidRPr="00715009">
        <w:rPr>
          <w:rFonts w:ascii="Times New Roman" w:hAnsi="Times New Roman" w:cs="Times New Roman"/>
          <w:i/>
          <w:sz w:val="28"/>
          <w:szCs w:val="28"/>
          <w:lang w:val="uz-Cyrl-UZ"/>
        </w:rPr>
        <w:t>Q = Q</w:t>
      </w:r>
      <w:r w:rsidRPr="00715009">
        <w:rPr>
          <w:rFonts w:ascii="Times New Roman" w:hAnsi="Times New Roman" w:cs="Times New Roman"/>
          <w:i/>
          <w:sz w:val="28"/>
          <w:szCs w:val="28"/>
          <w:vertAlign w:val="subscript"/>
          <w:lang w:val="uz-Cyrl-UZ"/>
        </w:rPr>
        <w:t>1</w:t>
      </w:r>
      <w:r w:rsidRPr="00715009">
        <w:rPr>
          <w:rFonts w:ascii="Times New Roman" w:hAnsi="Times New Roman" w:cs="Times New Roman"/>
          <w:i/>
          <w:sz w:val="28"/>
          <w:szCs w:val="28"/>
          <w:lang w:val="uz-Cyrl-UZ"/>
        </w:rPr>
        <w:t xml:space="preserve"> + Q</w:t>
      </w:r>
      <w:r w:rsidRPr="00715009">
        <w:rPr>
          <w:rFonts w:ascii="Times New Roman" w:hAnsi="Times New Roman" w:cs="Times New Roman"/>
          <w:i/>
          <w:sz w:val="28"/>
          <w:szCs w:val="28"/>
          <w:vertAlign w:val="subscript"/>
          <w:lang w:val="uz-Cyrl-UZ"/>
        </w:rPr>
        <w:t>2</w:t>
      </w:r>
    </w:p>
    <w:p w:rsidR="006E622C" w:rsidRPr="00715009" w:rsidRDefault="006E622C" w:rsidP="00477461">
      <w:pPr>
        <w:spacing w:after="0" w:line="240" w:lineRule="auto"/>
        <w:ind w:firstLine="567"/>
        <w:jc w:val="both"/>
        <w:rPr>
          <w:rFonts w:ascii="Times New Roman" w:hAnsi="Times New Roman" w:cs="Times New Roman"/>
          <w:sz w:val="28"/>
          <w:szCs w:val="28"/>
          <w:lang w:val="uz-Cyrl-UZ"/>
        </w:rPr>
      </w:pPr>
      <w:r w:rsidRPr="00715009">
        <w:rPr>
          <w:rFonts w:ascii="Times New Roman" w:hAnsi="Times New Roman" w:cs="Times New Roman"/>
          <w:sz w:val="28"/>
          <w:szCs w:val="28"/>
          <w:vertAlign w:val="subscript"/>
          <w:lang w:val="uz-Cyrl-UZ"/>
        </w:rPr>
        <w:tab/>
      </w:r>
      <w:r w:rsidRPr="00715009">
        <w:rPr>
          <w:rFonts w:ascii="Times New Roman" w:hAnsi="Times New Roman" w:cs="Times New Roman"/>
          <w:i/>
          <w:sz w:val="28"/>
          <w:szCs w:val="28"/>
          <w:lang w:val="uz-Cyrl-UZ"/>
        </w:rPr>
        <w:t>Q</w:t>
      </w:r>
      <w:r w:rsidRPr="00715009">
        <w:rPr>
          <w:rFonts w:ascii="Times New Roman" w:hAnsi="Times New Roman" w:cs="Times New Roman"/>
          <w:sz w:val="28"/>
          <w:szCs w:val="28"/>
          <w:lang w:val="uz-Cyrl-UZ"/>
        </w:rPr>
        <w:t xml:space="preserve"> – erish issiqlik effekti, </w:t>
      </w:r>
      <w:r w:rsidRPr="00715009">
        <w:rPr>
          <w:rFonts w:ascii="Times New Roman" w:hAnsi="Times New Roman" w:cs="Times New Roman"/>
          <w:i/>
          <w:sz w:val="28"/>
          <w:szCs w:val="28"/>
          <w:lang w:val="uz-Cyrl-UZ"/>
        </w:rPr>
        <w:t>Q</w:t>
      </w:r>
      <w:r w:rsidRPr="00715009">
        <w:rPr>
          <w:rFonts w:ascii="Times New Roman" w:hAnsi="Times New Roman" w:cs="Times New Roman"/>
          <w:i/>
          <w:sz w:val="28"/>
          <w:szCs w:val="28"/>
          <w:vertAlign w:val="subscript"/>
          <w:lang w:val="uz-Cyrl-UZ"/>
        </w:rPr>
        <w:t xml:space="preserve">1 </w:t>
      </w:r>
      <w:r w:rsidRPr="00715009">
        <w:rPr>
          <w:rFonts w:ascii="Times New Roman" w:hAnsi="Times New Roman" w:cs="Times New Roman"/>
          <w:sz w:val="28"/>
          <w:szCs w:val="28"/>
          <w:lang w:val="uz-Cyrl-UZ"/>
        </w:rPr>
        <w:t xml:space="preserve">– kristall panjarani buzishga sarf bo‘lgan issiqlik energiyasi, </w:t>
      </w:r>
      <w:r w:rsidRPr="00715009">
        <w:rPr>
          <w:rFonts w:ascii="Times New Roman" w:hAnsi="Times New Roman" w:cs="Times New Roman"/>
          <w:i/>
          <w:sz w:val="28"/>
          <w:szCs w:val="28"/>
          <w:lang w:val="uz-Cyrl-UZ"/>
        </w:rPr>
        <w:t>Q</w:t>
      </w:r>
      <w:r w:rsidRPr="00715009">
        <w:rPr>
          <w:rFonts w:ascii="Times New Roman" w:hAnsi="Times New Roman" w:cs="Times New Roman"/>
          <w:i/>
          <w:sz w:val="28"/>
          <w:szCs w:val="28"/>
          <w:vertAlign w:val="subscript"/>
          <w:lang w:val="uz-Cyrl-UZ"/>
        </w:rPr>
        <w:t>2</w:t>
      </w:r>
      <w:r w:rsidRPr="00715009">
        <w:rPr>
          <w:rFonts w:ascii="Times New Roman" w:hAnsi="Times New Roman" w:cs="Times New Roman"/>
          <w:sz w:val="28"/>
          <w:szCs w:val="28"/>
          <w:lang w:val="uz-Cyrl-UZ"/>
        </w:rPr>
        <w:t xml:space="preserve">– eruvchi va erituvchining ta’sirlashishi natijasida ajralgan issiqlik. Ideal eritmalarda </w:t>
      </w:r>
      <w:r w:rsidRPr="00715009">
        <w:rPr>
          <w:rFonts w:ascii="Times New Roman" w:hAnsi="Times New Roman" w:cs="Times New Roman"/>
          <w:i/>
          <w:sz w:val="28"/>
          <w:szCs w:val="28"/>
          <w:lang w:val="uz-Cyrl-UZ"/>
        </w:rPr>
        <w:t>Q</w:t>
      </w:r>
      <w:r w:rsidRPr="00715009">
        <w:rPr>
          <w:rFonts w:ascii="Times New Roman" w:hAnsi="Times New Roman" w:cs="Times New Roman"/>
          <w:i/>
          <w:sz w:val="28"/>
          <w:szCs w:val="28"/>
          <w:vertAlign w:val="subscript"/>
          <w:lang w:val="uz-Cyrl-UZ"/>
        </w:rPr>
        <w:t>2</w:t>
      </w:r>
      <w:r w:rsidRPr="00715009">
        <w:rPr>
          <w:rFonts w:ascii="Times New Roman" w:hAnsi="Times New Roman" w:cs="Times New Roman"/>
          <w:sz w:val="28"/>
          <w:szCs w:val="28"/>
          <w:lang w:val="uz-Cyrl-UZ"/>
        </w:rPr>
        <w:t xml:space="preserve">=0 bo‘lganligidan </w:t>
      </w:r>
      <w:r w:rsidRPr="00715009">
        <w:rPr>
          <w:rFonts w:ascii="Times New Roman" w:hAnsi="Times New Roman" w:cs="Times New Roman"/>
          <w:i/>
          <w:sz w:val="28"/>
          <w:szCs w:val="28"/>
          <w:lang w:val="uz-Cyrl-UZ"/>
        </w:rPr>
        <w:t>Q</w:t>
      </w:r>
      <w:r w:rsidRPr="00715009">
        <w:rPr>
          <w:rFonts w:ascii="Times New Roman" w:hAnsi="Times New Roman" w:cs="Times New Roman"/>
          <w:sz w:val="28"/>
          <w:szCs w:val="28"/>
          <w:lang w:val="uz-Cyrl-UZ"/>
        </w:rPr>
        <w:t>=</w:t>
      </w:r>
      <w:r w:rsidRPr="00715009">
        <w:rPr>
          <w:rFonts w:ascii="Times New Roman" w:hAnsi="Times New Roman" w:cs="Times New Roman"/>
          <w:i/>
          <w:sz w:val="28"/>
          <w:szCs w:val="28"/>
          <w:lang w:val="uz-Cyrl-UZ"/>
        </w:rPr>
        <w:t>Q</w:t>
      </w:r>
      <w:r w:rsidRPr="00715009">
        <w:rPr>
          <w:rFonts w:ascii="Times New Roman" w:hAnsi="Times New Roman" w:cs="Times New Roman"/>
          <w:i/>
          <w:sz w:val="28"/>
          <w:szCs w:val="28"/>
          <w:vertAlign w:val="subscript"/>
          <w:lang w:val="uz-Cyrl-UZ"/>
        </w:rPr>
        <w:t xml:space="preserve">1 </w:t>
      </w:r>
      <w:r w:rsidRPr="00715009">
        <w:rPr>
          <w:rFonts w:ascii="Times New Roman" w:hAnsi="Times New Roman" w:cs="Times New Roman"/>
          <w:sz w:val="28"/>
          <w:szCs w:val="28"/>
          <w:lang w:val="uz-Cyrl-UZ"/>
        </w:rPr>
        <w:t xml:space="preserve">bo‘ladi. Ya’ni  erish issiqligi eruvchining yashirin suyuqlanish issiqligiga teng. </w:t>
      </w:r>
    </w:p>
    <w:p w:rsidR="006E622C" w:rsidRPr="00715009" w:rsidRDefault="006E622C" w:rsidP="00477461">
      <w:pPr>
        <w:spacing w:after="0" w:line="240" w:lineRule="auto"/>
        <w:ind w:firstLine="567"/>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Termodinamik faollik. </w:t>
      </w:r>
    </w:p>
    <w:p w:rsidR="006E622C" w:rsidRPr="00715009" w:rsidRDefault="006E622C" w:rsidP="00477461">
      <w:pPr>
        <w:spacing w:after="0" w:line="240" w:lineRule="auto"/>
        <w:ind w:firstLine="567"/>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ab/>
        <w:t xml:space="preserve">Real eritmalar ideal va cheksiz suyultirilgan eritmalar qonuniga bo‘ysunmaydi. Real eritmalarning </w:t>
      </w:r>
      <w:r w:rsidRPr="00715009">
        <w:rPr>
          <w:rFonts w:ascii="Times New Roman" w:hAnsi="Times New Roman" w:cs="Times New Roman"/>
          <w:sz w:val="28"/>
          <w:szCs w:val="28"/>
        </w:rPr>
        <w:t>х</w:t>
      </w:r>
      <w:r w:rsidRPr="00715009">
        <w:rPr>
          <w:rFonts w:ascii="Times New Roman" w:hAnsi="Times New Roman" w:cs="Times New Roman"/>
          <w:sz w:val="28"/>
          <w:szCs w:val="28"/>
          <w:lang w:val="en-US"/>
        </w:rPr>
        <w:t xml:space="preserve">ossalari eritma konsentrasiyasidan tashqari eritmaning komponentlari orasidagi o‘zaro ta’siriga ham bog‘liq. Shunga ko‘ra eritmaning </w:t>
      </w:r>
      <w:r w:rsidRPr="00715009">
        <w:rPr>
          <w:rFonts w:ascii="Times New Roman" w:hAnsi="Times New Roman" w:cs="Times New Roman"/>
          <w:sz w:val="28"/>
          <w:szCs w:val="28"/>
        </w:rPr>
        <w:t>х</w:t>
      </w:r>
      <w:r w:rsidRPr="00715009">
        <w:rPr>
          <w:rFonts w:ascii="Times New Roman" w:hAnsi="Times New Roman" w:cs="Times New Roman"/>
          <w:sz w:val="28"/>
          <w:szCs w:val="28"/>
          <w:lang w:val="en-US"/>
        </w:rPr>
        <w:t xml:space="preserve">ossalari bilan eritma konsentrasiyasi bilan orasidagi bog‘lanishni o‘rganishda bu ta’sirni ham e’tiborga olish kerak. Lyuksning real eritmalar nazariyasid shu holat e’tiborga olingan. Real gazlar uchun bosim </w:t>
      </w:r>
      <w:r w:rsidRPr="00715009">
        <w:rPr>
          <w:rFonts w:ascii="Times New Roman" w:hAnsi="Times New Roman" w:cs="Times New Roman"/>
          <w:i/>
          <w:sz w:val="28"/>
          <w:szCs w:val="28"/>
          <w:lang w:val="en-US"/>
        </w:rPr>
        <w:t>R</w:t>
      </w:r>
      <w:r w:rsidRPr="00715009">
        <w:rPr>
          <w:rFonts w:ascii="Times New Roman" w:hAnsi="Times New Roman" w:cs="Times New Roman"/>
          <w:sz w:val="28"/>
          <w:szCs w:val="28"/>
          <w:lang w:val="en-US"/>
        </w:rPr>
        <w:t xml:space="preserve"> o‘rniga uchuvchanlik </w:t>
      </w:r>
      <w:r w:rsidRPr="00715009">
        <w:rPr>
          <w:rFonts w:ascii="Times New Roman" w:hAnsi="Times New Roman" w:cs="Times New Roman"/>
          <w:i/>
          <w:sz w:val="28"/>
          <w:szCs w:val="28"/>
          <w:lang w:val="en-US"/>
        </w:rPr>
        <w:t xml:space="preserve">f </w:t>
      </w:r>
      <w:r w:rsidRPr="00715009">
        <w:rPr>
          <w:rFonts w:ascii="Times New Roman" w:hAnsi="Times New Roman" w:cs="Times New Roman"/>
          <w:sz w:val="28"/>
          <w:szCs w:val="28"/>
          <w:lang w:val="en-US"/>
        </w:rPr>
        <w:t xml:space="preserve">ifodasining qo‘llanilishini ko‘rgan edik. </w:t>
      </w:r>
      <w:r w:rsidRPr="00715009">
        <w:rPr>
          <w:rFonts w:ascii="Times New Roman" w:hAnsi="Times New Roman" w:cs="Times New Roman"/>
          <w:sz w:val="28"/>
          <w:szCs w:val="28"/>
        </w:rPr>
        <w:t>Х</w:t>
      </w:r>
      <w:r w:rsidRPr="00715009">
        <w:rPr>
          <w:rFonts w:ascii="Times New Roman" w:hAnsi="Times New Roman" w:cs="Times New Roman"/>
          <w:sz w:val="28"/>
          <w:szCs w:val="28"/>
          <w:lang w:val="en-US"/>
        </w:rPr>
        <w:t>uddi shunga o‘</w:t>
      </w:r>
      <w:r w:rsidRPr="00715009">
        <w:rPr>
          <w:rFonts w:ascii="Times New Roman" w:hAnsi="Times New Roman" w:cs="Times New Roman"/>
          <w:sz w:val="28"/>
          <w:szCs w:val="28"/>
        </w:rPr>
        <w:t>х</w:t>
      </w:r>
      <w:r w:rsidRPr="00715009">
        <w:rPr>
          <w:rFonts w:ascii="Times New Roman" w:hAnsi="Times New Roman" w:cs="Times New Roman"/>
          <w:sz w:val="28"/>
          <w:szCs w:val="28"/>
          <w:lang w:val="en-US"/>
        </w:rPr>
        <w:t>shash, real eritmada konsentrasiya (</w:t>
      </w:r>
      <w:r w:rsidRPr="00715009">
        <w:rPr>
          <w:rFonts w:ascii="Times New Roman" w:hAnsi="Times New Roman" w:cs="Times New Roman"/>
          <w:i/>
          <w:sz w:val="28"/>
          <w:szCs w:val="28"/>
          <w:lang w:val="en-US"/>
        </w:rPr>
        <w:t>S,N</w:t>
      </w:r>
      <w:r w:rsidRPr="00715009">
        <w:rPr>
          <w:rFonts w:ascii="Times New Roman" w:hAnsi="Times New Roman" w:cs="Times New Roman"/>
          <w:sz w:val="28"/>
          <w:szCs w:val="28"/>
          <w:lang w:val="en-US"/>
        </w:rPr>
        <w:t xml:space="preserve">) o‘rniga termodinamik faollik </w:t>
      </w:r>
      <w:r w:rsidRPr="00715009">
        <w:rPr>
          <w:rFonts w:ascii="Times New Roman" w:hAnsi="Times New Roman" w:cs="Times New Roman"/>
          <w:i/>
          <w:sz w:val="28"/>
          <w:szCs w:val="28"/>
          <w:lang w:val="en-US"/>
        </w:rPr>
        <w:t>a</w:t>
      </w:r>
      <w:r w:rsidRPr="00715009">
        <w:rPr>
          <w:rFonts w:ascii="Times New Roman" w:hAnsi="Times New Roman" w:cs="Times New Roman"/>
          <w:sz w:val="28"/>
          <w:szCs w:val="28"/>
          <w:lang w:val="en-US"/>
        </w:rPr>
        <w:t xml:space="preserve"> qo‘llaniladi. Lyuks ta’rifiga ko‘ra : </w:t>
      </w:r>
    </w:p>
    <w:p w:rsidR="006E622C" w:rsidRPr="00715009" w:rsidRDefault="006E622C" w:rsidP="00477461">
      <w:pPr>
        <w:pStyle w:val="13"/>
        <w:spacing w:after="0" w:line="240" w:lineRule="auto"/>
        <w:ind w:left="0" w:firstLine="567"/>
        <w:jc w:val="center"/>
        <w:rPr>
          <w:rFonts w:ascii="Times New Roman" w:hAnsi="Times New Roman"/>
          <w:i/>
          <w:sz w:val="28"/>
          <w:szCs w:val="28"/>
          <w:lang w:val="uz-Cyrl-UZ"/>
        </w:rPr>
      </w:pPr>
      <w:r w:rsidRPr="00715009">
        <w:rPr>
          <w:rFonts w:ascii="Times New Roman" w:hAnsi="Times New Roman"/>
          <w:i/>
          <w:sz w:val="28"/>
          <w:szCs w:val="28"/>
          <w:lang w:val="uz-Cyrl-UZ"/>
        </w:rPr>
        <w:t xml:space="preserve">a= </w:t>
      </w:r>
      <w:r w:rsidRPr="00715009">
        <w:rPr>
          <w:rFonts w:ascii="Times New Roman" w:hAnsi="Times New Roman"/>
          <w:i/>
          <w:sz w:val="28"/>
          <w:szCs w:val="28"/>
          <w:lang w:val="en-US"/>
        </w:rPr>
        <w:t xml:space="preserve">f </w:t>
      </w:r>
      <w:r w:rsidRPr="00715009">
        <w:rPr>
          <w:rFonts w:ascii="Times New Roman" w:hAnsi="Times New Roman"/>
          <w:i/>
          <w:sz w:val="28"/>
          <w:szCs w:val="28"/>
          <w:lang w:val="uz-Cyrl-UZ"/>
        </w:rPr>
        <w:t>C</w:t>
      </w:r>
      <w:r w:rsidRPr="00715009">
        <w:rPr>
          <w:rFonts w:ascii="Times New Roman" w:hAnsi="Times New Roman"/>
          <w:i/>
          <w:sz w:val="28"/>
          <w:szCs w:val="28"/>
          <w:lang w:val="en-US"/>
        </w:rPr>
        <w:t xml:space="preserve">  </w:t>
      </w:r>
    </w:p>
    <w:p w:rsidR="006E622C" w:rsidRPr="00715009" w:rsidRDefault="006E622C" w:rsidP="00477461">
      <w:pPr>
        <w:spacing w:after="0" w:line="240" w:lineRule="auto"/>
        <w:ind w:firstLine="567"/>
        <w:jc w:val="both"/>
        <w:rPr>
          <w:rFonts w:ascii="Times New Roman" w:hAnsi="Times New Roman" w:cs="Times New Roman"/>
          <w:sz w:val="28"/>
          <w:szCs w:val="28"/>
          <w:lang w:val="en-US"/>
        </w:rPr>
      </w:pPr>
      <w:r w:rsidRPr="00715009">
        <w:rPr>
          <w:rFonts w:ascii="Times New Roman" w:hAnsi="Times New Roman" w:cs="Times New Roman"/>
          <w:i/>
          <w:sz w:val="28"/>
          <w:szCs w:val="28"/>
          <w:lang w:val="en-US"/>
        </w:rPr>
        <w:t xml:space="preserve">a </w:t>
      </w:r>
      <w:r w:rsidRPr="00715009">
        <w:rPr>
          <w:rFonts w:ascii="Times New Roman" w:hAnsi="Times New Roman" w:cs="Times New Roman"/>
          <w:sz w:val="28"/>
          <w:szCs w:val="28"/>
          <w:lang w:val="en-US"/>
        </w:rPr>
        <w:t xml:space="preserve">– termodinamik faollik, </w:t>
      </w:r>
      <w:r w:rsidRPr="00715009">
        <w:rPr>
          <w:rFonts w:ascii="Times New Roman" w:hAnsi="Times New Roman" w:cs="Times New Roman"/>
          <w:i/>
          <w:sz w:val="28"/>
          <w:szCs w:val="28"/>
          <w:lang w:val="en-US"/>
        </w:rPr>
        <w:t>f</w:t>
      </w:r>
      <w:r w:rsidRPr="00715009">
        <w:rPr>
          <w:rFonts w:ascii="Times New Roman" w:hAnsi="Times New Roman" w:cs="Times New Roman"/>
          <w:sz w:val="28"/>
          <w:szCs w:val="28"/>
          <w:lang w:val="en-US"/>
        </w:rPr>
        <w:t xml:space="preserve"> – termodinamik faollik koeffitsiyenti, </w:t>
      </w:r>
      <w:r w:rsidRPr="00715009">
        <w:rPr>
          <w:rFonts w:ascii="Times New Roman" w:hAnsi="Times New Roman" w:cs="Times New Roman"/>
          <w:i/>
          <w:sz w:val="28"/>
          <w:szCs w:val="28"/>
          <w:lang w:val="en-US"/>
        </w:rPr>
        <w:t xml:space="preserve">C </w:t>
      </w:r>
      <w:r w:rsidRPr="00715009">
        <w:rPr>
          <w:rFonts w:ascii="Times New Roman" w:hAnsi="Times New Roman" w:cs="Times New Roman"/>
          <w:sz w:val="28"/>
          <w:szCs w:val="28"/>
          <w:lang w:val="en-US"/>
        </w:rPr>
        <w:t>– konsentrasiya.</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Ideal va cheksiz suyultirilgan eritmalarda </w:t>
      </w:r>
      <w:r w:rsidRPr="00715009">
        <w:rPr>
          <w:rFonts w:ascii="Times New Roman" w:hAnsi="Times New Roman"/>
          <w:i/>
          <w:sz w:val="28"/>
          <w:szCs w:val="28"/>
          <w:lang w:val="uz-Cyrl-UZ"/>
        </w:rPr>
        <w:t>f=1</w:t>
      </w:r>
      <w:r w:rsidRPr="00715009">
        <w:rPr>
          <w:rFonts w:ascii="Times New Roman" w:hAnsi="Times New Roman"/>
          <w:sz w:val="28"/>
          <w:szCs w:val="28"/>
          <w:lang w:val="uz-Cyrl-UZ"/>
        </w:rPr>
        <w:t xml:space="preserve">va </w:t>
      </w:r>
      <w:r w:rsidRPr="00715009">
        <w:rPr>
          <w:rFonts w:ascii="Times New Roman" w:hAnsi="Times New Roman"/>
          <w:i/>
          <w:sz w:val="28"/>
          <w:szCs w:val="28"/>
          <w:lang w:val="uz-Cyrl-UZ"/>
        </w:rPr>
        <w:t>a= f C</w:t>
      </w:r>
      <w:r w:rsidRPr="00715009">
        <w:rPr>
          <w:rFonts w:ascii="Times New Roman" w:hAnsi="Times New Roman"/>
          <w:sz w:val="28"/>
          <w:szCs w:val="28"/>
          <w:lang w:val="uz-Cyrl-UZ"/>
        </w:rPr>
        <w:t xml:space="preserve"> – zarrachalar o‘rtasidagi o‘zaro ta’sir kuchlarini aks ettiradi, termodinamik faollik koeffesienti ma’lum real eritma хossalarining qabul qilingan standart holatdan cheklanishini xarakterlaydi. </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Termodinamik tenglamalar  real eritmalarga to‘g‘ri kelishi uchun ideal va cheksiz subltirilgan eritmalarga mansub termodinamik tenglamalarda konsentrasiya iqfodasi o‘rniga termodinamik faollik ifodasini qo‘llash kerak. Masalan, komponentlarning kimyoviy potensiali quyidagicha: </w:t>
      </w:r>
    </w:p>
    <w:p w:rsidR="006E622C" w:rsidRPr="00715009" w:rsidRDefault="006E622C" w:rsidP="00477461">
      <w:pPr>
        <w:pStyle w:val="13"/>
        <w:spacing w:after="0" w:line="240" w:lineRule="auto"/>
        <w:ind w:left="0" w:firstLine="567"/>
        <w:jc w:val="center"/>
        <w:rPr>
          <w:rFonts w:ascii="Times New Roman" w:hAnsi="Times New Roman"/>
          <w:position w:val="-8"/>
          <w:sz w:val="28"/>
          <w:szCs w:val="28"/>
          <w:lang w:val="uz-Cyrl-UZ"/>
        </w:rPr>
      </w:pPr>
      <w:r w:rsidRPr="00715009">
        <w:rPr>
          <w:rFonts w:ascii="Times New Roman" w:hAnsi="Times New Roman"/>
          <w:position w:val="-12"/>
          <w:sz w:val="28"/>
          <w:szCs w:val="28"/>
          <w:lang w:val="uz-Cyrl-UZ"/>
        </w:rPr>
        <w:object w:dxaOrig="1820" w:dyaOrig="380">
          <v:shape id="_x0000_i1045" type="#_x0000_t75" style="width:104.25pt;height:19.35pt" o:ole="">
            <v:imagedata r:id="rId55" o:title=""/>
          </v:shape>
          <o:OLEObject Type="Embed" ProgID="Equation.3" ShapeID="_x0000_i1045" DrawAspect="Content" ObjectID="_1694511425" r:id="rId56"/>
        </w:object>
      </w:r>
      <w:r w:rsidRPr="00715009">
        <w:rPr>
          <w:rFonts w:ascii="Times New Roman" w:hAnsi="Times New Roman"/>
          <w:position w:val="-8"/>
          <w:sz w:val="28"/>
          <w:szCs w:val="28"/>
          <w:lang w:val="uz-Cyrl-UZ"/>
        </w:rPr>
        <w:t xml:space="preserve">     </w:t>
      </w:r>
    </w:p>
    <w:p w:rsidR="006E622C" w:rsidRPr="00715009" w:rsidRDefault="006E622C" w:rsidP="00477461">
      <w:pPr>
        <w:pStyle w:val="13"/>
        <w:spacing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Metallurgiyada asosan  konsentrlangan eritmalar foydalaniladi (qotishmalar, shteyn, shlak). Ularning хususiyatlarini fizik jihatdan tushunish maqsadida modda tarkibiga yaqin ya’ni bitta element izotoplari, temir va nikel eritmasi, </w:t>
      </w:r>
      <w:r w:rsidRPr="00715009">
        <w:rPr>
          <w:rFonts w:ascii="Times New Roman" w:hAnsi="Times New Roman"/>
          <w:i/>
          <w:sz w:val="28"/>
          <w:szCs w:val="28"/>
          <w:lang w:val="uz-Cyrl-UZ"/>
        </w:rPr>
        <w:t>FeO</w:t>
      </w:r>
      <w:r w:rsidRPr="00715009">
        <w:rPr>
          <w:rFonts w:ascii="Times New Roman" w:hAnsi="Times New Roman"/>
          <w:sz w:val="28"/>
          <w:szCs w:val="28"/>
          <w:lang w:val="uz-Cyrl-UZ"/>
        </w:rPr>
        <w:t xml:space="preserve"> va </w:t>
      </w:r>
      <w:r w:rsidRPr="00715009">
        <w:rPr>
          <w:rFonts w:ascii="Times New Roman" w:hAnsi="Times New Roman"/>
          <w:i/>
          <w:sz w:val="28"/>
          <w:szCs w:val="28"/>
          <w:lang w:val="uz-Cyrl-UZ"/>
        </w:rPr>
        <w:t>MnO</w:t>
      </w:r>
      <w:r w:rsidRPr="00715009">
        <w:rPr>
          <w:rFonts w:ascii="Times New Roman" w:hAnsi="Times New Roman"/>
          <w:sz w:val="28"/>
          <w:szCs w:val="28"/>
          <w:lang w:val="uz-Cyrl-UZ"/>
        </w:rPr>
        <w:t xml:space="preserve"> h.k. ideal eritmani хususiyatlarini ko‘rib chiqamiz.</w:t>
      </w:r>
    </w:p>
    <w:p w:rsidR="006E622C" w:rsidRPr="00715009" w:rsidRDefault="006E622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Ideal eritmalarning hosil bo‘lishida hajmi va entalpiya qiymati o‘zgarmaydi. (</w:t>
      </w:r>
      <w:r w:rsidRPr="00715009">
        <w:rPr>
          <w:rFonts w:ascii="Times New Roman" w:hAnsi="Times New Roman"/>
          <w:i/>
          <w:sz w:val="28"/>
          <w:szCs w:val="28"/>
          <w:lang w:val="uz-Cyrl-UZ"/>
        </w:rPr>
        <w:t>ΔV=0, va ΔH=0</w:t>
      </w:r>
      <w:r w:rsidRPr="00715009">
        <w:rPr>
          <w:rFonts w:ascii="Times New Roman" w:hAnsi="Times New Roman"/>
          <w:sz w:val="28"/>
          <w:szCs w:val="28"/>
          <w:lang w:val="uz-Cyrl-UZ"/>
        </w:rPr>
        <w:t xml:space="preserve">) </w:t>
      </w:r>
    </w:p>
    <w:p w:rsidR="006E622C" w:rsidRPr="00715009" w:rsidRDefault="006E622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S</w:t>
      </w:r>
      <w:r w:rsidRPr="00715009">
        <w:rPr>
          <w:rFonts w:ascii="Times New Roman" w:hAnsi="Times New Roman"/>
          <w:sz w:val="28"/>
          <w:szCs w:val="28"/>
          <w:lang w:val="en-US"/>
        </w:rPr>
        <w:t>h</w:t>
      </w:r>
      <w:r w:rsidRPr="00715009">
        <w:rPr>
          <w:rFonts w:ascii="Times New Roman" w:hAnsi="Times New Roman"/>
          <w:sz w:val="28"/>
          <w:szCs w:val="28"/>
          <w:lang w:val="uz-Cyrl-UZ"/>
        </w:rPr>
        <w:t xml:space="preserve">unday qilib </w:t>
      </w:r>
      <w:r w:rsidRPr="00715009">
        <w:rPr>
          <w:rFonts w:ascii="Times New Roman" w:hAnsi="Times New Roman"/>
          <w:position w:val="-10"/>
          <w:sz w:val="28"/>
          <w:szCs w:val="28"/>
          <w:lang w:val="uz-Cyrl-UZ"/>
        </w:rPr>
        <w:object w:dxaOrig="1700" w:dyaOrig="340">
          <v:shape id="_x0000_i1046" type="#_x0000_t75" style="width:94.55pt;height:19.35pt" o:ole="">
            <v:imagedata r:id="rId57" o:title=""/>
          </v:shape>
          <o:OLEObject Type="Embed" ProgID="Equation.3" ShapeID="_x0000_i1046" DrawAspect="Content" ObjectID="_1694511426" r:id="rId58"/>
        </w:object>
      </w:r>
      <w:r w:rsidRPr="00715009">
        <w:rPr>
          <w:rFonts w:ascii="Times New Roman" w:hAnsi="Times New Roman"/>
          <w:sz w:val="28"/>
          <w:szCs w:val="28"/>
          <w:lang w:val="uz-Cyrl-UZ"/>
        </w:rPr>
        <w:t xml:space="preserve"> tenglamaga mos ravishda </w:t>
      </w:r>
      <w:r w:rsidRPr="00715009">
        <w:rPr>
          <w:rFonts w:ascii="Times New Roman" w:hAnsi="Times New Roman"/>
          <w:position w:val="-10"/>
          <w:sz w:val="28"/>
          <w:szCs w:val="28"/>
          <w:lang w:val="uz-Cyrl-UZ"/>
        </w:rPr>
        <w:object w:dxaOrig="1260" w:dyaOrig="340">
          <v:shape id="_x0000_i1047" type="#_x0000_t75" style="width:1in;height:19.35pt" o:ole="">
            <v:imagedata r:id="rId59" o:title=""/>
          </v:shape>
          <o:OLEObject Type="Embed" ProgID="Equation.3" ShapeID="_x0000_i1047" DrawAspect="Content" ObjectID="_1694511427" r:id="rId60"/>
        </w:object>
      </w:r>
      <w:r w:rsidRPr="00715009">
        <w:rPr>
          <w:rFonts w:ascii="Times New Roman" w:hAnsi="Times New Roman"/>
          <w:sz w:val="28"/>
          <w:szCs w:val="28"/>
          <w:lang w:val="uz-Cyrl-UZ"/>
        </w:rPr>
        <w:t xml:space="preserve"> ya’ni ideal eritmalarning hosil bo‘lishi faqatgina entropiya ΔS ning o‘sishi bilan aniqlanadi. </w:t>
      </w:r>
    </w:p>
    <w:p w:rsidR="006E622C" w:rsidRPr="00715009" w:rsidRDefault="006E622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Komponentlarining хususiyatlari yaqin bo‘lgani  uchun, ular zarrachalarning eritmadagi o‘zaro ta’sirlashuvi toza holatda o‘zaro ta’sirlashuvidan farq qilmaydi.</w:t>
      </w:r>
    </w:p>
    <w:p w:rsidR="00E46402" w:rsidRPr="00715009" w:rsidRDefault="00E46402">
      <w:pPr>
        <w:rPr>
          <w:rFonts w:ascii="Times New Roman" w:eastAsia="Times New Roman" w:hAnsi="Times New Roman" w:cs="Times New Roman"/>
          <w:b/>
          <w:sz w:val="28"/>
          <w:szCs w:val="28"/>
          <w:lang w:val="uz-Cyrl-UZ"/>
        </w:rPr>
      </w:pPr>
      <w:r w:rsidRPr="00715009">
        <w:rPr>
          <w:rFonts w:ascii="Times New Roman" w:hAnsi="Times New Roman" w:cs="Times New Roman"/>
          <w:b/>
          <w:sz w:val="28"/>
          <w:szCs w:val="28"/>
          <w:lang w:val="uz-Cyrl-UZ"/>
        </w:rPr>
        <w:br w:type="page"/>
      </w:r>
    </w:p>
    <w:p w:rsidR="006E622C" w:rsidRPr="00715009" w:rsidRDefault="006E622C" w:rsidP="00477461">
      <w:pPr>
        <w:pStyle w:val="13"/>
        <w:spacing w:after="0" w:line="240" w:lineRule="auto"/>
        <w:ind w:left="0" w:firstLine="567"/>
        <w:jc w:val="center"/>
        <w:rPr>
          <w:rFonts w:ascii="Times New Roman" w:hAnsi="Times New Roman"/>
          <w:b/>
          <w:sz w:val="28"/>
          <w:szCs w:val="28"/>
          <w:lang w:val="uz-Cyrl-UZ"/>
        </w:rPr>
      </w:pPr>
      <w:r w:rsidRPr="00715009">
        <w:rPr>
          <w:rFonts w:ascii="Times New Roman" w:hAnsi="Times New Roman"/>
          <w:b/>
          <w:sz w:val="28"/>
          <w:szCs w:val="28"/>
          <w:lang w:val="en-US"/>
        </w:rPr>
        <w:t>Nazorat savollari</w:t>
      </w:r>
      <w:r w:rsidRPr="00715009">
        <w:rPr>
          <w:rFonts w:ascii="Times New Roman" w:hAnsi="Times New Roman"/>
          <w:b/>
          <w:sz w:val="28"/>
          <w:szCs w:val="28"/>
          <w:lang w:val="uz-Cyrl-UZ"/>
        </w:rPr>
        <w:t>:</w:t>
      </w:r>
    </w:p>
    <w:p w:rsidR="006E622C" w:rsidRPr="00715009" w:rsidRDefault="006E622C" w:rsidP="00477461">
      <w:pPr>
        <w:pStyle w:val="13"/>
        <w:numPr>
          <w:ilvl w:val="0"/>
          <w:numId w:val="9"/>
        </w:numPr>
        <w:spacing w:after="0" w:line="240" w:lineRule="auto"/>
        <w:rPr>
          <w:rFonts w:ascii="Times New Roman" w:hAnsi="Times New Roman"/>
          <w:sz w:val="28"/>
          <w:szCs w:val="28"/>
          <w:lang w:val="en-US"/>
        </w:rPr>
      </w:pPr>
      <w:r w:rsidRPr="00715009">
        <w:rPr>
          <w:rFonts w:ascii="Times New Roman" w:hAnsi="Times New Roman"/>
          <w:sz w:val="28"/>
          <w:szCs w:val="28"/>
          <w:lang w:val="uz-Cyrl-UZ"/>
        </w:rPr>
        <w:t>Ideal eritmalar</w:t>
      </w:r>
      <w:r w:rsidRPr="00715009">
        <w:rPr>
          <w:rFonts w:ascii="Times New Roman" w:hAnsi="Times New Roman"/>
          <w:sz w:val="28"/>
          <w:szCs w:val="28"/>
          <w:lang w:val="en-US"/>
        </w:rPr>
        <w:t xml:space="preserve"> deb nimaga aytiladi? </w:t>
      </w:r>
    </w:p>
    <w:p w:rsidR="006E622C" w:rsidRPr="00715009" w:rsidRDefault="006E622C" w:rsidP="00477461">
      <w:pPr>
        <w:pStyle w:val="13"/>
        <w:spacing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2. Eritmani tashkil qiluvchi komponentlar orasida qanday fizika-kimyoviy o‘zgarishlar sodir bo‘lib turadi?  </w:t>
      </w:r>
    </w:p>
    <w:p w:rsidR="00E46402" w:rsidRPr="00715009" w:rsidRDefault="006E622C" w:rsidP="00E46402">
      <w:pPr>
        <w:pStyle w:val="13"/>
        <w:tabs>
          <w:tab w:val="left" w:pos="7106"/>
        </w:tabs>
        <w:spacing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3. Termodinamik faollik deganda nimani tushunasiz?  </w:t>
      </w:r>
      <w:r w:rsidR="00E46402" w:rsidRPr="00715009">
        <w:rPr>
          <w:rFonts w:ascii="Times New Roman" w:hAnsi="Times New Roman"/>
          <w:sz w:val="28"/>
          <w:szCs w:val="28"/>
          <w:lang w:val="en-US"/>
        </w:rPr>
        <w:tab/>
      </w:r>
    </w:p>
    <w:p w:rsidR="00E46402" w:rsidRPr="00715009" w:rsidRDefault="00E46402">
      <w:pPr>
        <w:rPr>
          <w:rFonts w:ascii="Times New Roman" w:hAnsi="Times New Roman" w:cs="Times New Roman"/>
          <w:sz w:val="28"/>
          <w:szCs w:val="28"/>
          <w:lang w:val="en-US"/>
        </w:rPr>
      </w:pPr>
      <w:r w:rsidRPr="00715009">
        <w:rPr>
          <w:rFonts w:ascii="Times New Roman" w:hAnsi="Times New Roman" w:cs="Times New Roman"/>
          <w:sz w:val="28"/>
          <w:szCs w:val="28"/>
          <w:lang w:val="en-US"/>
        </w:rPr>
        <w:br w:type="page"/>
      </w:r>
    </w:p>
    <w:p w:rsidR="00E46402" w:rsidRPr="00715009" w:rsidRDefault="00E46402" w:rsidP="00E46402">
      <w:pPr>
        <w:pStyle w:val="ab"/>
        <w:ind w:right="240" w:firstLine="720"/>
        <w:jc w:val="center"/>
        <w:rPr>
          <w:b/>
          <w:lang w:val="en-US"/>
        </w:rPr>
      </w:pPr>
      <w:r w:rsidRPr="00715009">
        <w:rPr>
          <w:b/>
          <w:lang w:val="en-US"/>
        </w:rPr>
        <w:t>11 – MAVZU: STANDART HOLAT. FAOLLIK</w:t>
      </w:r>
    </w:p>
    <w:p w:rsidR="00E46402" w:rsidRPr="00715009" w:rsidRDefault="00E46402" w:rsidP="00E46402">
      <w:pPr>
        <w:pStyle w:val="ab"/>
        <w:ind w:right="240" w:firstLine="720"/>
        <w:jc w:val="center"/>
        <w:rPr>
          <w:b/>
          <w:sz w:val="8"/>
          <w:lang w:val="en-US"/>
        </w:rPr>
      </w:pPr>
    </w:p>
    <w:p w:rsidR="00E46402" w:rsidRPr="00715009" w:rsidRDefault="00E46402" w:rsidP="00E46402">
      <w:pPr>
        <w:pStyle w:val="ab"/>
        <w:spacing w:line="276" w:lineRule="auto"/>
        <w:ind w:right="240" w:firstLine="720"/>
        <w:rPr>
          <w:lang w:val="en-US"/>
        </w:rPr>
      </w:pPr>
      <w:r w:rsidRPr="00715009">
        <w:rPr>
          <w:lang w:val="en-US"/>
        </w:rPr>
        <w:t>Kimyoviy potensialni hisoblashda eritmani tashkil qilgan moddalarning xossasiga qarab ikki</w:t>
      </w:r>
      <w:r w:rsidRPr="00715009">
        <w:rPr>
          <w:spacing w:val="-57"/>
          <w:lang w:val="en-US"/>
        </w:rPr>
        <w:t xml:space="preserve"> </w:t>
      </w:r>
      <w:r w:rsidRPr="00715009">
        <w:rPr>
          <w:lang w:val="en-US"/>
        </w:rPr>
        <w:t>xil</w:t>
      </w:r>
      <w:r w:rsidRPr="00715009">
        <w:rPr>
          <w:spacing w:val="-3"/>
          <w:lang w:val="en-US"/>
        </w:rPr>
        <w:t xml:space="preserve"> </w:t>
      </w:r>
      <w:r w:rsidRPr="00715009">
        <w:rPr>
          <w:lang w:val="en-US"/>
        </w:rPr>
        <w:t>standart holat qabul qilingan.</w:t>
      </w:r>
    </w:p>
    <w:p w:rsidR="00E46402" w:rsidRPr="00715009" w:rsidRDefault="00E46402" w:rsidP="00E46402">
      <w:pPr>
        <w:pStyle w:val="ab"/>
        <w:spacing w:line="276" w:lineRule="auto"/>
        <w:ind w:right="233" w:firstLine="720"/>
        <w:rPr>
          <w:lang w:val="en-US"/>
        </w:rPr>
      </w:pPr>
      <w:r w:rsidRPr="00715009">
        <w:rPr>
          <w:noProof/>
        </w:rPr>
        <mc:AlternateContent>
          <mc:Choice Requires="wpg">
            <w:drawing>
              <wp:anchor distT="0" distB="0" distL="0" distR="0" simplePos="0" relativeHeight="251725824" behindDoc="1" locked="0" layoutInCell="1" allowOverlap="1">
                <wp:simplePos x="0" y="0"/>
                <wp:positionH relativeFrom="page">
                  <wp:posOffset>3681095</wp:posOffset>
                </wp:positionH>
                <wp:positionV relativeFrom="paragraph">
                  <wp:posOffset>529590</wp:posOffset>
                </wp:positionV>
                <wp:extent cx="795020" cy="700405"/>
                <wp:effectExtent l="0" t="0" r="5080" b="4445"/>
                <wp:wrapTopAndBottom/>
                <wp:docPr id="283" name="Группа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700405"/>
                          <a:chOff x="5804" y="835"/>
                          <a:chExt cx="1018" cy="819"/>
                        </a:xfrm>
                      </wpg:grpSpPr>
                      <wps:wsp>
                        <wps:cNvPr id="284" name="docshape1199"/>
                        <wps:cNvSpPr>
                          <a:spLocks/>
                        </wps:cNvSpPr>
                        <wps:spPr bwMode="auto">
                          <a:xfrm>
                            <a:off x="5804" y="835"/>
                            <a:ext cx="1018" cy="819"/>
                          </a:xfrm>
                          <a:custGeom>
                            <a:avLst/>
                            <a:gdLst>
                              <a:gd name="T0" fmla="+- 0 6822 5805"/>
                              <a:gd name="T1" fmla="*/ T0 w 1018"/>
                              <a:gd name="T2" fmla="+- 0 836 836"/>
                              <a:gd name="T3" fmla="*/ 836 h 819"/>
                              <a:gd name="T4" fmla="+- 0 6813 5805"/>
                              <a:gd name="T5" fmla="*/ T4 w 1018"/>
                              <a:gd name="T6" fmla="+- 0 836 836"/>
                              <a:gd name="T7" fmla="*/ 836 h 819"/>
                              <a:gd name="T8" fmla="+- 0 6813 5805"/>
                              <a:gd name="T9" fmla="*/ T8 w 1018"/>
                              <a:gd name="T10" fmla="+- 0 845 836"/>
                              <a:gd name="T11" fmla="*/ 845 h 819"/>
                              <a:gd name="T12" fmla="+- 0 6813 5805"/>
                              <a:gd name="T13" fmla="*/ T12 w 1018"/>
                              <a:gd name="T14" fmla="+- 0 1645 836"/>
                              <a:gd name="T15" fmla="*/ 1645 h 819"/>
                              <a:gd name="T16" fmla="+- 0 5814 5805"/>
                              <a:gd name="T17" fmla="*/ T16 w 1018"/>
                              <a:gd name="T18" fmla="+- 0 1645 836"/>
                              <a:gd name="T19" fmla="*/ 1645 h 819"/>
                              <a:gd name="T20" fmla="+- 0 5814 5805"/>
                              <a:gd name="T21" fmla="*/ T20 w 1018"/>
                              <a:gd name="T22" fmla="+- 0 845 836"/>
                              <a:gd name="T23" fmla="*/ 845 h 819"/>
                              <a:gd name="T24" fmla="+- 0 6813 5805"/>
                              <a:gd name="T25" fmla="*/ T24 w 1018"/>
                              <a:gd name="T26" fmla="+- 0 845 836"/>
                              <a:gd name="T27" fmla="*/ 845 h 819"/>
                              <a:gd name="T28" fmla="+- 0 6813 5805"/>
                              <a:gd name="T29" fmla="*/ T28 w 1018"/>
                              <a:gd name="T30" fmla="+- 0 836 836"/>
                              <a:gd name="T31" fmla="*/ 836 h 819"/>
                              <a:gd name="T32" fmla="+- 0 5814 5805"/>
                              <a:gd name="T33" fmla="*/ T32 w 1018"/>
                              <a:gd name="T34" fmla="+- 0 836 836"/>
                              <a:gd name="T35" fmla="*/ 836 h 819"/>
                              <a:gd name="T36" fmla="+- 0 5805 5805"/>
                              <a:gd name="T37" fmla="*/ T36 w 1018"/>
                              <a:gd name="T38" fmla="+- 0 836 836"/>
                              <a:gd name="T39" fmla="*/ 836 h 819"/>
                              <a:gd name="T40" fmla="+- 0 5805 5805"/>
                              <a:gd name="T41" fmla="*/ T40 w 1018"/>
                              <a:gd name="T42" fmla="+- 0 845 836"/>
                              <a:gd name="T43" fmla="*/ 845 h 819"/>
                              <a:gd name="T44" fmla="+- 0 5805 5805"/>
                              <a:gd name="T45" fmla="*/ T44 w 1018"/>
                              <a:gd name="T46" fmla="+- 0 1645 836"/>
                              <a:gd name="T47" fmla="*/ 1645 h 819"/>
                              <a:gd name="T48" fmla="+- 0 5805 5805"/>
                              <a:gd name="T49" fmla="*/ T48 w 1018"/>
                              <a:gd name="T50" fmla="+- 0 1654 836"/>
                              <a:gd name="T51" fmla="*/ 1654 h 819"/>
                              <a:gd name="T52" fmla="+- 0 5814 5805"/>
                              <a:gd name="T53" fmla="*/ T52 w 1018"/>
                              <a:gd name="T54" fmla="+- 0 1654 836"/>
                              <a:gd name="T55" fmla="*/ 1654 h 819"/>
                              <a:gd name="T56" fmla="+- 0 6813 5805"/>
                              <a:gd name="T57" fmla="*/ T56 w 1018"/>
                              <a:gd name="T58" fmla="+- 0 1654 836"/>
                              <a:gd name="T59" fmla="*/ 1654 h 819"/>
                              <a:gd name="T60" fmla="+- 0 6822 5805"/>
                              <a:gd name="T61" fmla="*/ T60 w 1018"/>
                              <a:gd name="T62" fmla="+- 0 1654 836"/>
                              <a:gd name="T63" fmla="*/ 1654 h 819"/>
                              <a:gd name="T64" fmla="+- 0 6822 5805"/>
                              <a:gd name="T65" fmla="*/ T64 w 1018"/>
                              <a:gd name="T66" fmla="+- 0 1645 836"/>
                              <a:gd name="T67" fmla="*/ 1645 h 819"/>
                              <a:gd name="T68" fmla="+- 0 6822 5805"/>
                              <a:gd name="T69" fmla="*/ T68 w 1018"/>
                              <a:gd name="T70" fmla="+- 0 845 836"/>
                              <a:gd name="T71" fmla="*/ 845 h 819"/>
                              <a:gd name="T72" fmla="+- 0 6822 5805"/>
                              <a:gd name="T73" fmla="*/ T72 w 1018"/>
                              <a:gd name="T74" fmla="+- 0 836 836"/>
                              <a:gd name="T75" fmla="*/ 836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8" h="819">
                                <a:moveTo>
                                  <a:pt x="1017" y="0"/>
                                </a:moveTo>
                                <a:lnTo>
                                  <a:pt x="1008" y="0"/>
                                </a:lnTo>
                                <a:lnTo>
                                  <a:pt x="1008" y="9"/>
                                </a:lnTo>
                                <a:lnTo>
                                  <a:pt x="1008" y="809"/>
                                </a:lnTo>
                                <a:lnTo>
                                  <a:pt x="9" y="809"/>
                                </a:lnTo>
                                <a:lnTo>
                                  <a:pt x="9" y="9"/>
                                </a:lnTo>
                                <a:lnTo>
                                  <a:pt x="1008" y="9"/>
                                </a:lnTo>
                                <a:lnTo>
                                  <a:pt x="1008" y="0"/>
                                </a:lnTo>
                                <a:lnTo>
                                  <a:pt x="9" y="0"/>
                                </a:lnTo>
                                <a:lnTo>
                                  <a:pt x="0" y="0"/>
                                </a:lnTo>
                                <a:lnTo>
                                  <a:pt x="0" y="9"/>
                                </a:lnTo>
                                <a:lnTo>
                                  <a:pt x="0" y="809"/>
                                </a:lnTo>
                                <a:lnTo>
                                  <a:pt x="0" y="818"/>
                                </a:lnTo>
                                <a:lnTo>
                                  <a:pt x="9" y="818"/>
                                </a:lnTo>
                                <a:lnTo>
                                  <a:pt x="1008" y="818"/>
                                </a:lnTo>
                                <a:lnTo>
                                  <a:pt x="1017" y="818"/>
                                </a:lnTo>
                                <a:lnTo>
                                  <a:pt x="1017" y="809"/>
                                </a:lnTo>
                                <a:lnTo>
                                  <a:pt x="1017" y="9"/>
                                </a:lnTo>
                                <a:lnTo>
                                  <a:pt x="10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docshape1200"/>
                        <wps:cNvSpPr txBox="1">
                          <a:spLocks noChangeArrowheads="1"/>
                        </wps:cNvSpPr>
                        <wps:spPr bwMode="auto">
                          <a:xfrm>
                            <a:off x="5854" y="872"/>
                            <a:ext cx="87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304" w:lineRule="exact"/>
                                <w:rPr>
                                  <w:sz w:val="14"/>
                                </w:rPr>
                              </w:pPr>
                              <w:r>
                                <w:rPr>
                                  <w:rFonts w:ascii="Symbol" w:hAnsi="Symbol"/>
                                  <w:i/>
                                  <w:position w:val="-11"/>
                                  <w:sz w:val="25"/>
                                </w:rPr>
                                <w:t></w:t>
                              </w:r>
                              <w:r>
                                <w:rPr>
                                  <w:i/>
                                  <w:spacing w:val="71"/>
                                  <w:position w:val="-11"/>
                                  <w:sz w:val="25"/>
                                </w:rPr>
                                <w:t xml:space="preserve"> </w:t>
                              </w:r>
                              <w:r>
                                <w:rPr>
                                  <w:rFonts w:ascii="Symbol" w:hAnsi="Symbol"/>
                                  <w:position w:val="-11"/>
                                  <w:sz w:val="24"/>
                                </w:rPr>
                                <w:t></w:t>
                              </w:r>
                              <w:r>
                                <w:rPr>
                                  <w:spacing w:val="9"/>
                                  <w:position w:val="-11"/>
                                  <w:sz w:val="24"/>
                                </w:rPr>
                                <w:t xml:space="preserve"> </w:t>
                              </w:r>
                              <w:r>
                                <w:rPr>
                                  <w:rFonts w:ascii="Symbol" w:hAnsi="Symbol"/>
                                  <w:i/>
                                  <w:position w:val="-11"/>
                                  <w:sz w:val="25"/>
                                </w:rPr>
                                <w:t></w:t>
                              </w:r>
                              <w:r>
                                <w:rPr>
                                  <w:i/>
                                  <w:spacing w:val="-7"/>
                                  <w:position w:val="-11"/>
                                  <w:sz w:val="25"/>
                                </w:rPr>
                                <w:t xml:space="preserve"> </w:t>
                              </w:r>
                              <w:r>
                                <w:rPr>
                                  <w:sz w:val="14"/>
                                </w:rPr>
                                <w:t>0,1</w:t>
                              </w:r>
                            </w:p>
                          </w:txbxContent>
                        </wps:txbx>
                        <wps:bodyPr rot="0" vert="horz" wrap="square" lIns="0" tIns="0" rIns="0" bIns="0" anchor="t" anchorCtr="0" upright="1">
                          <a:noAutofit/>
                        </wps:bodyPr>
                      </wps:wsp>
                      <wps:wsp>
                        <wps:cNvPr id="286" name="docshape1201"/>
                        <wps:cNvSpPr txBox="1">
                          <a:spLocks noChangeArrowheads="1"/>
                        </wps:cNvSpPr>
                        <wps:spPr bwMode="auto">
                          <a:xfrm>
                            <a:off x="5984" y="967"/>
                            <a:ext cx="64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tabs>
                                  <w:tab w:val="left" w:pos="481"/>
                                </w:tabs>
                                <w:spacing w:line="137" w:lineRule="exact"/>
                                <w:rPr>
                                  <w:sz w:val="14"/>
                                </w:rPr>
                              </w:pPr>
                              <w:r>
                                <w:rPr>
                                  <w:sz w:val="14"/>
                                </w:rPr>
                                <w:t>1</w:t>
                              </w:r>
                              <w:r>
                                <w:rPr>
                                  <w:sz w:val="14"/>
                                </w:rPr>
                                <w:tab/>
                                <w:t>1</w:t>
                              </w:r>
                            </w:p>
                          </w:txbxContent>
                        </wps:txbx>
                        <wps:bodyPr rot="0" vert="horz" wrap="square" lIns="0" tIns="0" rIns="0" bIns="0" anchor="t" anchorCtr="0" upright="1">
                          <a:noAutofit/>
                        </wps:bodyPr>
                      </wps:wsp>
                      <wps:wsp>
                        <wps:cNvPr id="287" name="docshape1202"/>
                        <wps:cNvSpPr txBox="1">
                          <a:spLocks noChangeArrowheads="1"/>
                        </wps:cNvSpPr>
                        <wps:spPr bwMode="auto">
                          <a:xfrm>
                            <a:off x="5854" y="1284"/>
                            <a:ext cx="9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before="57" w:line="122" w:lineRule="auto"/>
                                <w:rPr>
                                  <w:sz w:val="14"/>
                                </w:rPr>
                              </w:pPr>
                              <w:r>
                                <w:rPr>
                                  <w:rFonts w:ascii="Symbol" w:hAnsi="Symbol"/>
                                  <w:i/>
                                  <w:position w:val="-12"/>
                                  <w:sz w:val="25"/>
                                </w:rPr>
                                <w:t></w:t>
                              </w:r>
                              <w:r>
                                <w:rPr>
                                  <w:i/>
                                  <w:spacing w:val="105"/>
                                  <w:position w:val="-12"/>
                                  <w:sz w:val="25"/>
                                </w:rPr>
                                <w:t xml:space="preserve"> </w:t>
                              </w:r>
                              <w:r>
                                <w:rPr>
                                  <w:rFonts w:ascii="Symbol" w:hAnsi="Symbol"/>
                                  <w:position w:val="-12"/>
                                  <w:sz w:val="24"/>
                                </w:rPr>
                                <w:t></w:t>
                              </w:r>
                              <w:r>
                                <w:rPr>
                                  <w:spacing w:val="11"/>
                                  <w:position w:val="-12"/>
                                  <w:sz w:val="24"/>
                                </w:rPr>
                                <w:t xml:space="preserve"> </w:t>
                              </w:r>
                              <w:r>
                                <w:rPr>
                                  <w:rFonts w:ascii="Symbol" w:hAnsi="Symbol"/>
                                  <w:i/>
                                  <w:position w:val="-12"/>
                                  <w:sz w:val="25"/>
                                </w:rPr>
                                <w:t></w:t>
                              </w:r>
                              <w:r>
                                <w:rPr>
                                  <w:i/>
                                  <w:spacing w:val="25"/>
                                  <w:position w:val="-12"/>
                                  <w:sz w:val="25"/>
                                </w:rPr>
                                <w:t xml:space="preserve"> </w:t>
                              </w:r>
                              <w:r>
                                <w:rPr>
                                  <w:sz w:val="14"/>
                                </w:rPr>
                                <w:t>0,2</w:t>
                              </w:r>
                            </w:p>
                          </w:txbxContent>
                        </wps:txbx>
                        <wps:bodyPr rot="0" vert="horz" wrap="square" lIns="0" tIns="0" rIns="0" bIns="0" anchor="t" anchorCtr="0" upright="1">
                          <a:noAutofit/>
                        </wps:bodyPr>
                      </wps:wsp>
                      <wps:wsp>
                        <wps:cNvPr id="288" name="docshape1203"/>
                        <wps:cNvSpPr txBox="1">
                          <a:spLocks noChangeArrowheads="1"/>
                        </wps:cNvSpPr>
                        <wps:spPr bwMode="auto">
                          <a:xfrm>
                            <a:off x="6000" y="1492"/>
                            <a:ext cx="59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tabs>
                                  <w:tab w:val="left" w:pos="508"/>
                                </w:tabs>
                                <w:spacing w:line="137" w:lineRule="exact"/>
                                <w:rPr>
                                  <w:sz w:val="14"/>
                                </w:rPr>
                              </w:pPr>
                              <w:r>
                                <w:rPr>
                                  <w:sz w:val="14"/>
                                </w:rPr>
                                <w:t>2</w:t>
                              </w:r>
                              <w:r>
                                <w:rPr>
                                  <w:sz w:val="14"/>
                                </w:rPr>
                                <w:tab/>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3" o:spid="_x0000_s1027" style="position:absolute;left:0;text-align:left;margin-left:289.85pt;margin-top:41.7pt;width:62.6pt;height:55.15pt;z-index:-251590656;mso-wrap-distance-left:0;mso-wrap-distance-right:0;mso-position-horizontal-relative:page;mso-position-vertical-relative:text" coordorigin="5804,835" coordsize="101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">
                <v:shape id="docshape1199" o:spid="_x0000_s1028" style="position:absolute;left:5804;top:835;width:1018;height:819;visibility:visible;mso-wrap-style:square;v-text-anchor:top" coordsize="10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" path="m1017,r-9,l1008,9r,800l9,809,9,9r999,l1008,,9,,,,,9,,809r,9l9,818r999,l1017,818r,-9l1017,9r,-9xe" fillcolor="black" stroked="f">
                  <v:path arrowok="t" o:connecttype="custom" o:connectlocs="1017,836;1008,836;1008,845;1008,1645;9,1645;9,845;1008,845;1008,836;9,836;0,836;0,845;0,1645;0,1654;9,1654;1008,1654;1017,1654;1017,1645;1017,845;1017,836" o:connectangles="0,0,0,0,0,0,0,0,0,0,0,0,0,0,0,0,0,0,0"/>
                </v:shape>
                <v:shape id="docshape1200" o:spid="_x0000_s1029" type="#_x0000_t202" style="position:absolute;left:5854;top:872;width:87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9F1FFC" w:rsidRDefault="009F1FFC" w:rsidP="00E46402">
                        <w:pPr>
                          <w:spacing w:line="304" w:lineRule="exact"/>
                          <w:rPr>
                            <w:sz w:val="14"/>
                          </w:rPr>
                        </w:pPr>
                        <w:r>
                          <w:rPr>
                            <w:rFonts w:ascii="Symbol" w:hAnsi="Symbol"/>
                            <w:i/>
                            <w:position w:val="-11"/>
                            <w:sz w:val="25"/>
                          </w:rPr>
                          <w:t></w:t>
                        </w:r>
                        <w:r>
                          <w:rPr>
                            <w:i/>
                            <w:spacing w:val="71"/>
                            <w:position w:val="-11"/>
                            <w:sz w:val="25"/>
                          </w:rPr>
                          <w:t xml:space="preserve"> </w:t>
                        </w:r>
                        <w:r>
                          <w:rPr>
                            <w:rFonts w:ascii="Symbol" w:hAnsi="Symbol"/>
                            <w:position w:val="-11"/>
                            <w:sz w:val="24"/>
                          </w:rPr>
                          <w:t></w:t>
                        </w:r>
                        <w:r>
                          <w:rPr>
                            <w:spacing w:val="9"/>
                            <w:position w:val="-11"/>
                            <w:sz w:val="24"/>
                          </w:rPr>
                          <w:t xml:space="preserve"> </w:t>
                        </w:r>
                        <w:r>
                          <w:rPr>
                            <w:rFonts w:ascii="Symbol" w:hAnsi="Symbol"/>
                            <w:i/>
                            <w:position w:val="-11"/>
                            <w:sz w:val="25"/>
                          </w:rPr>
                          <w:t></w:t>
                        </w:r>
                        <w:r>
                          <w:rPr>
                            <w:i/>
                            <w:spacing w:val="-7"/>
                            <w:position w:val="-11"/>
                            <w:sz w:val="25"/>
                          </w:rPr>
                          <w:t xml:space="preserve"> </w:t>
                        </w:r>
                        <w:r>
                          <w:rPr>
                            <w:sz w:val="14"/>
                          </w:rPr>
                          <w:t>0,1</w:t>
                        </w:r>
                      </w:p>
                    </w:txbxContent>
                  </v:textbox>
                </v:shape>
                <v:shape id="docshape1201" o:spid="_x0000_s1030" type="#_x0000_t202" style="position:absolute;left:5984;top:967;width:644;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9F1FFC" w:rsidRDefault="009F1FFC" w:rsidP="00E46402">
                        <w:pPr>
                          <w:tabs>
                            <w:tab w:val="left" w:pos="481"/>
                          </w:tabs>
                          <w:spacing w:line="137" w:lineRule="exact"/>
                          <w:rPr>
                            <w:sz w:val="14"/>
                          </w:rPr>
                        </w:pPr>
                        <w:r>
                          <w:rPr>
                            <w:sz w:val="14"/>
                          </w:rPr>
                          <w:t>1</w:t>
                        </w:r>
                        <w:r>
                          <w:rPr>
                            <w:sz w:val="14"/>
                          </w:rPr>
                          <w:tab/>
                          <w:t>1</w:t>
                        </w:r>
                      </w:p>
                    </w:txbxContent>
                  </v:textbox>
                </v:shape>
                <v:shape id="docshape1202" o:spid="_x0000_s1031" type="#_x0000_t202" style="position:absolute;left:5854;top:1284;width:94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9F1FFC" w:rsidRDefault="009F1FFC" w:rsidP="00E46402">
                        <w:pPr>
                          <w:spacing w:before="57" w:line="122" w:lineRule="auto"/>
                          <w:rPr>
                            <w:sz w:val="14"/>
                          </w:rPr>
                        </w:pPr>
                        <w:r>
                          <w:rPr>
                            <w:rFonts w:ascii="Symbol" w:hAnsi="Symbol"/>
                            <w:i/>
                            <w:position w:val="-12"/>
                            <w:sz w:val="25"/>
                          </w:rPr>
                          <w:t></w:t>
                        </w:r>
                        <w:r>
                          <w:rPr>
                            <w:i/>
                            <w:spacing w:val="105"/>
                            <w:position w:val="-12"/>
                            <w:sz w:val="25"/>
                          </w:rPr>
                          <w:t xml:space="preserve"> </w:t>
                        </w:r>
                        <w:r>
                          <w:rPr>
                            <w:rFonts w:ascii="Symbol" w:hAnsi="Symbol"/>
                            <w:position w:val="-12"/>
                            <w:sz w:val="24"/>
                          </w:rPr>
                          <w:t></w:t>
                        </w:r>
                        <w:r>
                          <w:rPr>
                            <w:spacing w:val="11"/>
                            <w:position w:val="-12"/>
                            <w:sz w:val="24"/>
                          </w:rPr>
                          <w:t xml:space="preserve"> </w:t>
                        </w:r>
                        <w:r>
                          <w:rPr>
                            <w:rFonts w:ascii="Symbol" w:hAnsi="Symbol"/>
                            <w:i/>
                            <w:position w:val="-12"/>
                            <w:sz w:val="25"/>
                          </w:rPr>
                          <w:t></w:t>
                        </w:r>
                        <w:r>
                          <w:rPr>
                            <w:i/>
                            <w:spacing w:val="25"/>
                            <w:position w:val="-12"/>
                            <w:sz w:val="25"/>
                          </w:rPr>
                          <w:t xml:space="preserve"> </w:t>
                        </w:r>
                        <w:r>
                          <w:rPr>
                            <w:sz w:val="14"/>
                          </w:rPr>
                          <w:t>0,2</w:t>
                        </w:r>
                      </w:p>
                    </w:txbxContent>
                  </v:textbox>
                </v:shape>
                <v:shape id="docshape1203" o:spid="_x0000_s1032" type="#_x0000_t202" style="position:absolute;left:6000;top:1492;width:59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9F1FFC" w:rsidRDefault="009F1FFC" w:rsidP="00E46402">
                        <w:pPr>
                          <w:tabs>
                            <w:tab w:val="left" w:pos="508"/>
                          </w:tabs>
                          <w:spacing w:line="137" w:lineRule="exact"/>
                          <w:rPr>
                            <w:sz w:val="14"/>
                          </w:rPr>
                        </w:pPr>
                        <w:r>
                          <w:rPr>
                            <w:sz w:val="14"/>
                          </w:rPr>
                          <w:t>2</w:t>
                        </w:r>
                        <w:r>
                          <w:rPr>
                            <w:sz w:val="14"/>
                          </w:rPr>
                          <w:tab/>
                          <w:t>2</w:t>
                        </w:r>
                      </w:p>
                    </w:txbxContent>
                  </v:textbox>
                </v:shape>
                <w10:wrap type="topAndBottom" anchorx="page"/>
              </v:group>
            </w:pict>
          </mc:Fallback>
        </mc:AlternateContent>
      </w:r>
      <w:r w:rsidRPr="00715009">
        <w:rPr>
          <w:b/>
          <w:i/>
          <w:lang w:val="en-US"/>
        </w:rPr>
        <w:t xml:space="preserve">Birinchi standart holat </w:t>
      </w:r>
      <w:r w:rsidRPr="00715009">
        <w:rPr>
          <w:lang w:val="en-US"/>
        </w:rPr>
        <w:t>– agar komponentlari bir-birida har xil nisbatda aralashsa, standart</w:t>
      </w:r>
      <w:r w:rsidRPr="00715009">
        <w:rPr>
          <w:spacing w:val="1"/>
          <w:lang w:val="en-US"/>
        </w:rPr>
        <w:t xml:space="preserve"> </w:t>
      </w:r>
      <w:r w:rsidRPr="00715009">
        <w:rPr>
          <w:lang w:val="en-US"/>
        </w:rPr>
        <w:t xml:space="preserve">holat sifatida toza moddalar qabul qilinadi va faollik koeffitsiyenti birga teng bo’ladi, ya’ni </w:t>
      </w:r>
      <w:r w:rsidRPr="00715009">
        <w:rPr>
          <w:i/>
        </w:rPr>
        <w:t>γ</w:t>
      </w:r>
      <w:r w:rsidRPr="00715009">
        <w:rPr>
          <w:i/>
          <w:lang w:val="en-US"/>
        </w:rPr>
        <w:t>=1,</w:t>
      </w:r>
      <w:r w:rsidRPr="00715009">
        <w:rPr>
          <w:i/>
          <w:spacing w:val="1"/>
          <w:lang w:val="en-US"/>
        </w:rPr>
        <w:t xml:space="preserve"> </w:t>
      </w:r>
      <w:r w:rsidRPr="00715009">
        <w:rPr>
          <w:i/>
          <w:lang w:val="en-US"/>
        </w:rPr>
        <w:t>a</w:t>
      </w:r>
      <w:r w:rsidRPr="00715009">
        <w:rPr>
          <w:i/>
          <w:vertAlign w:val="subscript"/>
          <w:lang w:val="en-US"/>
        </w:rPr>
        <w:t>1</w:t>
      </w:r>
      <w:r w:rsidRPr="00715009">
        <w:rPr>
          <w:i/>
          <w:lang w:val="en-US"/>
        </w:rPr>
        <w:t>=1;</w:t>
      </w:r>
      <w:r w:rsidRPr="00715009">
        <w:rPr>
          <w:i/>
          <w:spacing w:val="-2"/>
          <w:lang w:val="en-US"/>
        </w:rPr>
        <w:t xml:space="preserve"> </w:t>
      </w:r>
      <w:r w:rsidRPr="00715009">
        <w:rPr>
          <w:i/>
          <w:lang w:val="en-US"/>
        </w:rPr>
        <w:t>a</w:t>
      </w:r>
      <w:r w:rsidRPr="00715009">
        <w:rPr>
          <w:i/>
          <w:vertAlign w:val="subscript"/>
          <w:lang w:val="en-US"/>
        </w:rPr>
        <w:t>2</w:t>
      </w:r>
      <w:r w:rsidRPr="00715009">
        <w:rPr>
          <w:i/>
          <w:lang w:val="en-US"/>
        </w:rPr>
        <w:t>=1.</w:t>
      </w:r>
      <w:r w:rsidRPr="00715009">
        <w:rPr>
          <w:i/>
          <w:spacing w:val="-1"/>
          <w:lang w:val="en-US"/>
        </w:rPr>
        <w:t xml:space="preserve"> </w:t>
      </w:r>
      <w:r w:rsidRPr="00715009">
        <w:rPr>
          <w:lang w:val="en-US"/>
        </w:rPr>
        <w:t>Demak, bunday</w:t>
      </w:r>
      <w:r w:rsidRPr="00715009">
        <w:rPr>
          <w:spacing w:val="-5"/>
          <w:lang w:val="en-US"/>
        </w:rPr>
        <w:t xml:space="preserve"> </w:t>
      </w:r>
      <w:r w:rsidRPr="00715009">
        <w:rPr>
          <w:lang w:val="en-US"/>
        </w:rPr>
        <w:t>holatda</w:t>
      </w:r>
      <w:r w:rsidRPr="00715009">
        <w:rPr>
          <w:spacing w:val="4"/>
          <w:lang w:val="en-US"/>
        </w:rPr>
        <w:t xml:space="preserve"> </w:t>
      </w:r>
      <w:r w:rsidRPr="00715009">
        <w:rPr>
          <w:lang w:val="en-US"/>
        </w:rPr>
        <w:t>yuqoridagi tenglamaga</w:t>
      </w:r>
      <w:r w:rsidRPr="00715009">
        <w:rPr>
          <w:spacing w:val="-1"/>
          <w:lang w:val="en-US"/>
        </w:rPr>
        <w:t xml:space="preserve"> </w:t>
      </w:r>
      <w:r w:rsidRPr="00715009">
        <w:rPr>
          <w:lang w:val="en-US"/>
        </w:rPr>
        <w:t>muvofiq</w:t>
      </w:r>
    </w:p>
    <w:p w:rsidR="00E46402" w:rsidRPr="00715009" w:rsidRDefault="00E46402" w:rsidP="00E46402">
      <w:pPr>
        <w:pStyle w:val="ab"/>
        <w:spacing w:line="276" w:lineRule="auto"/>
        <w:ind w:left="953"/>
        <w:rPr>
          <w:lang w:val="en-US"/>
        </w:rPr>
      </w:pPr>
      <w:r w:rsidRPr="00715009">
        <w:rPr>
          <w:lang w:val="en-US"/>
        </w:rPr>
        <w:t>“1”</w:t>
      </w:r>
      <w:r w:rsidRPr="00715009">
        <w:rPr>
          <w:spacing w:val="-2"/>
          <w:lang w:val="en-US"/>
        </w:rPr>
        <w:t xml:space="preserve"> </w:t>
      </w:r>
      <w:r w:rsidRPr="00715009">
        <w:rPr>
          <w:lang w:val="en-US"/>
        </w:rPr>
        <w:t>raqami</w:t>
      </w:r>
      <w:r w:rsidRPr="00715009">
        <w:rPr>
          <w:spacing w:val="-1"/>
          <w:lang w:val="en-US"/>
        </w:rPr>
        <w:t xml:space="preserve"> </w:t>
      </w:r>
      <w:r w:rsidRPr="00715009">
        <w:rPr>
          <w:lang w:val="en-US"/>
        </w:rPr>
        <w:t>1</w:t>
      </w:r>
      <w:r w:rsidRPr="00715009">
        <w:rPr>
          <w:spacing w:val="-1"/>
          <w:lang w:val="en-US"/>
        </w:rPr>
        <w:t xml:space="preserve"> </w:t>
      </w:r>
      <w:r w:rsidRPr="00715009">
        <w:rPr>
          <w:lang w:val="en-US"/>
        </w:rPr>
        <w:t>standart</w:t>
      </w:r>
      <w:r w:rsidRPr="00715009">
        <w:rPr>
          <w:spacing w:val="-1"/>
          <w:lang w:val="en-US"/>
        </w:rPr>
        <w:t xml:space="preserve"> </w:t>
      </w:r>
      <w:r w:rsidRPr="00715009">
        <w:rPr>
          <w:lang w:val="en-US"/>
        </w:rPr>
        <w:t>bo’yicha</w:t>
      </w:r>
      <w:r w:rsidRPr="00715009">
        <w:rPr>
          <w:spacing w:val="-2"/>
          <w:lang w:val="en-US"/>
        </w:rPr>
        <w:t xml:space="preserve"> </w:t>
      </w:r>
      <w:r w:rsidRPr="00715009">
        <w:rPr>
          <w:lang w:val="en-US"/>
        </w:rPr>
        <w:t>hisoblanganini</w:t>
      </w:r>
      <w:r w:rsidRPr="00715009">
        <w:rPr>
          <w:spacing w:val="-1"/>
          <w:lang w:val="en-US"/>
        </w:rPr>
        <w:t xml:space="preserve"> </w:t>
      </w:r>
      <w:r w:rsidRPr="00715009">
        <w:rPr>
          <w:lang w:val="en-US"/>
        </w:rPr>
        <w:t>ko’rsatadi.</w:t>
      </w:r>
    </w:p>
    <w:p w:rsidR="00E46402" w:rsidRPr="00715009" w:rsidRDefault="00E46402" w:rsidP="00E46402">
      <w:pPr>
        <w:pStyle w:val="ab"/>
        <w:spacing w:after="6" w:line="276" w:lineRule="auto"/>
        <w:ind w:right="229" w:firstLine="720"/>
      </w:pPr>
      <w:r w:rsidRPr="00715009">
        <w:rPr>
          <w:b/>
          <w:i/>
          <w:lang w:val="en-US"/>
        </w:rPr>
        <w:t xml:space="preserve">Ikkinchi standart holat </w:t>
      </w:r>
      <w:r w:rsidRPr="00715009">
        <w:rPr>
          <w:lang w:val="en-US"/>
        </w:rPr>
        <w:t>– agar komponentlardan bittasi boshqasida chegarali nisbatda erisa,</w:t>
      </w:r>
      <w:r w:rsidRPr="00715009">
        <w:rPr>
          <w:spacing w:val="1"/>
          <w:lang w:val="en-US"/>
        </w:rPr>
        <w:t xml:space="preserve"> </w:t>
      </w:r>
      <w:r w:rsidRPr="00715009">
        <w:rPr>
          <w:lang w:val="en-US"/>
        </w:rPr>
        <w:t>erituvchi uchun birinchi standart qabul qilingan. Bu holda faollik koefftisiyenti birga teng (</w:t>
      </w:r>
      <w:r w:rsidRPr="00715009">
        <w:rPr>
          <w:i/>
        </w:rPr>
        <w:t>γ</w:t>
      </w:r>
      <w:r w:rsidRPr="00715009">
        <w:rPr>
          <w:i/>
          <w:lang w:val="en-US"/>
        </w:rPr>
        <w:t>=1</w:t>
      </w:r>
      <w:r w:rsidRPr="00715009">
        <w:rPr>
          <w:lang w:val="en-US"/>
        </w:rPr>
        <w:t>) deb</w:t>
      </w:r>
      <w:r w:rsidRPr="00715009">
        <w:rPr>
          <w:spacing w:val="-57"/>
          <w:lang w:val="en-US"/>
        </w:rPr>
        <w:t xml:space="preserve"> </w:t>
      </w:r>
      <w:r w:rsidRPr="00715009">
        <w:rPr>
          <w:lang w:val="en-US"/>
        </w:rPr>
        <w:t>qabul</w:t>
      </w:r>
      <w:r w:rsidRPr="00715009">
        <w:rPr>
          <w:spacing w:val="-1"/>
          <w:lang w:val="en-US"/>
        </w:rPr>
        <w:t xml:space="preserve"> </w:t>
      </w:r>
      <w:r w:rsidRPr="00715009">
        <w:rPr>
          <w:lang w:val="en-US"/>
        </w:rPr>
        <w:t xml:space="preserve">qilinadi. </w:t>
      </w:r>
      <w:r w:rsidRPr="00715009">
        <w:t xml:space="preserve">Demak, </w:t>
      </w:r>
      <w:r w:rsidRPr="00715009">
        <w:rPr>
          <w:i/>
        </w:rPr>
        <w:t>a</w:t>
      </w:r>
      <w:r w:rsidRPr="00715009">
        <w:rPr>
          <w:i/>
          <w:vertAlign w:val="subscript"/>
        </w:rPr>
        <w:t>2</w:t>
      </w:r>
      <w:r w:rsidRPr="00715009">
        <w:rPr>
          <w:i/>
        </w:rPr>
        <w:t xml:space="preserve">=c=1 </w:t>
      </w:r>
      <w:r w:rsidRPr="00715009">
        <w:t>va</w:t>
      </w:r>
      <w:r w:rsidRPr="00715009">
        <w:rPr>
          <w:spacing w:val="3"/>
        </w:rPr>
        <w:t xml:space="preserve"> </w:t>
      </w:r>
      <w:r w:rsidRPr="00715009">
        <w:t>yuqoridagi</w:t>
      </w:r>
      <w:r w:rsidRPr="00715009">
        <w:rPr>
          <w:spacing w:val="-1"/>
        </w:rPr>
        <w:t xml:space="preserve"> </w:t>
      </w:r>
      <w:r w:rsidRPr="00715009">
        <w:t>tenglamaga</w:t>
      </w:r>
      <w:r w:rsidRPr="00715009">
        <w:rPr>
          <w:spacing w:val="-1"/>
        </w:rPr>
        <w:t xml:space="preserve"> </w:t>
      </w:r>
      <w:r w:rsidRPr="00715009">
        <w:t>muvofiq,</w:t>
      </w:r>
    </w:p>
    <w:p w:rsidR="00E46402" w:rsidRPr="00715009" w:rsidRDefault="00E46402" w:rsidP="00E46402">
      <w:pPr>
        <w:pStyle w:val="ab"/>
        <w:ind w:left="4873"/>
        <w:rPr>
          <w:sz w:val="20"/>
        </w:rPr>
      </w:pPr>
      <w:r w:rsidRPr="00715009">
        <w:rPr>
          <w:noProof/>
          <w:sz w:val="20"/>
        </w:rPr>
        <mc:AlternateContent>
          <mc:Choice Requires="wpg">
            <w:drawing>
              <wp:inline distT="0" distB="0" distL="0" distR="0">
                <wp:extent cx="685800" cy="253365"/>
                <wp:effectExtent l="0" t="3175" r="1270" b="635"/>
                <wp:docPr id="279" name="Группа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53365"/>
                          <a:chOff x="0" y="0"/>
                          <a:chExt cx="1080" cy="399"/>
                        </a:xfrm>
                      </wpg:grpSpPr>
                      <wps:wsp>
                        <wps:cNvPr id="280" name="docshape1205"/>
                        <wps:cNvSpPr>
                          <a:spLocks/>
                        </wps:cNvSpPr>
                        <wps:spPr bwMode="auto">
                          <a:xfrm>
                            <a:off x="-1" y="0"/>
                            <a:ext cx="1080" cy="399"/>
                          </a:xfrm>
                          <a:custGeom>
                            <a:avLst/>
                            <a:gdLst>
                              <a:gd name="T0" fmla="*/ 1080 w 1080"/>
                              <a:gd name="T1" fmla="*/ 0 h 399"/>
                              <a:gd name="T2" fmla="*/ 1070 w 1080"/>
                              <a:gd name="T3" fmla="*/ 0 h 399"/>
                              <a:gd name="T4" fmla="*/ 1070 w 1080"/>
                              <a:gd name="T5" fmla="*/ 10 h 399"/>
                              <a:gd name="T6" fmla="*/ 1070 w 1080"/>
                              <a:gd name="T7" fmla="*/ 389 h 399"/>
                              <a:gd name="T8" fmla="*/ 10 w 1080"/>
                              <a:gd name="T9" fmla="*/ 389 h 399"/>
                              <a:gd name="T10" fmla="*/ 10 w 1080"/>
                              <a:gd name="T11" fmla="*/ 10 h 399"/>
                              <a:gd name="T12" fmla="*/ 1070 w 1080"/>
                              <a:gd name="T13" fmla="*/ 10 h 399"/>
                              <a:gd name="T14" fmla="*/ 1070 w 1080"/>
                              <a:gd name="T15" fmla="*/ 0 h 399"/>
                              <a:gd name="T16" fmla="*/ 10 w 1080"/>
                              <a:gd name="T17" fmla="*/ 0 h 399"/>
                              <a:gd name="T18" fmla="*/ 0 w 1080"/>
                              <a:gd name="T19" fmla="*/ 0 h 399"/>
                              <a:gd name="T20" fmla="*/ 0 w 1080"/>
                              <a:gd name="T21" fmla="*/ 10 h 399"/>
                              <a:gd name="T22" fmla="*/ 0 w 1080"/>
                              <a:gd name="T23" fmla="*/ 389 h 399"/>
                              <a:gd name="T24" fmla="*/ 0 w 1080"/>
                              <a:gd name="T25" fmla="*/ 398 h 399"/>
                              <a:gd name="T26" fmla="*/ 10 w 1080"/>
                              <a:gd name="T27" fmla="*/ 398 h 399"/>
                              <a:gd name="T28" fmla="*/ 1070 w 1080"/>
                              <a:gd name="T29" fmla="*/ 398 h 399"/>
                              <a:gd name="T30" fmla="*/ 1080 w 1080"/>
                              <a:gd name="T31" fmla="*/ 398 h 399"/>
                              <a:gd name="T32" fmla="*/ 1080 w 1080"/>
                              <a:gd name="T33" fmla="*/ 389 h 399"/>
                              <a:gd name="T34" fmla="*/ 1080 w 1080"/>
                              <a:gd name="T35" fmla="*/ 10 h 399"/>
                              <a:gd name="T36" fmla="*/ 1080 w 1080"/>
                              <a:gd name="T37"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0" h="399">
                                <a:moveTo>
                                  <a:pt x="1080" y="0"/>
                                </a:moveTo>
                                <a:lnTo>
                                  <a:pt x="1070" y="0"/>
                                </a:lnTo>
                                <a:lnTo>
                                  <a:pt x="1070" y="10"/>
                                </a:lnTo>
                                <a:lnTo>
                                  <a:pt x="1070" y="389"/>
                                </a:lnTo>
                                <a:lnTo>
                                  <a:pt x="10" y="389"/>
                                </a:lnTo>
                                <a:lnTo>
                                  <a:pt x="10" y="10"/>
                                </a:lnTo>
                                <a:lnTo>
                                  <a:pt x="1070" y="10"/>
                                </a:lnTo>
                                <a:lnTo>
                                  <a:pt x="1070" y="0"/>
                                </a:lnTo>
                                <a:lnTo>
                                  <a:pt x="10" y="0"/>
                                </a:lnTo>
                                <a:lnTo>
                                  <a:pt x="0" y="0"/>
                                </a:lnTo>
                                <a:lnTo>
                                  <a:pt x="0" y="10"/>
                                </a:lnTo>
                                <a:lnTo>
                                  <a:pt x="0" y="389"/>
                                </a:lnTo>
                                <a:lnTo>
                                  <a:pt x="0" y="398"/>
                                </a:lnTo>
                                <a:lnTo>
                                  <a:pt x="10" y="398"/>
                                </a:lnTo>
                                <a:lnTo>
                                  <a:pt x="1070" y="398"/>
                                </a:lnTo>
                                <a:lnTo>
                                  <a:pt x="1080" y="398"/>
                                </a:lnTo>
                                <a:lnTo>
                                  <a:pt x="1080" y="389"/>
                                </a:lnTo>
                                <a:lnTo>
                                  <a:pt x="1080" y="10"/>
                                </a:lnTo>
                                <a:lnTo>
                                  <a:pt x="1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1206"/>
                        <wps:cNvSpPr txBox="1">
                          <a:spLocks noChangeArrowheads="1"/>
                        </wps:cNvSpPr>
                        <wps:spPr bwMode="auto">
                          <a:xfrm>
                            <a:off x="50" y="34"/>
                            <a:ext cx="102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before="58" w:line="122" w:lineRule="auto"/>
                                <w:rPr>
                                  <w:sz w:val="14"/>
                                </w:rPr>
                              </w:pPr>
                              <w:r>
                                <w:rPr>
                                  <w:rFonts w:ascii="Symbol" w:hAnsi="Symbol"/>
                                  <w:i/>
                                  <w:position w:val="-12"/>
                                  <w:sz w:val="25"/>
                                </w:rPr>
                                <w:t></w:t>
                              </w:r>
                              <w:r>
                                <w:rPr>
                                  <w:i/>
                                  <w:spacing w:val="109"/>
                                  <w:position w:val="-12"/>
                                  <w:sz w:val="25"/>
                                </w:rPr>
                                <w:t xml:space="preserve"> </w:t>
                              </w:r>
                              <w:r>
                                <w:rPr>
                                  <w:rFonts w:ascii="Symbol" w:hAnsi="Symbol"/>
                                  <w:position w:val="-12"/>
                                  <w:sz w:val="24"/>
                                </w:rPr>
                                <w:t></w:t>
                              </w:r>
                              <w:r>
                                <w:rPr>
                                  <w:spacing w:val="11"/>
                                  <w:position w:val="-12"/>
                                  <w:sz w:val="24"/>
                                </w:rPr>
                                <w:t xml:space="preserve"> </w:t>
                              </w:r>
                              <w:r>
                                <w:rPr>
                                  <w:rFonts w:ascii="Symbol" w:hAnsi="Symbol"/>
                                  <w:i/>
                                  <w:position w:val="-12"/>
                                  <w:sz w:val="25"/>
                                </w:rPr>
                                <w:t></w:t>
                              </w:r>
                              <w:r>
                                <w:rPr>
                                  <w:i/>
                                  <w:spacing w:val="24"/>
                                  <w:position w:val="-12"/>
                                  <w:sz w:val="25"/>
                                </w:rPr>
                                <w:t xml:space="preserve"> </w:t>
                              </w:r>
                              <w:r>
                                <w:rPr>
                                  <w:sz w:val="14"/>
                                </w:rPr>
                                <w:t>0,11</w:t>
                              </w:r>
                            </w:p>
                          </w:txbxContent>
                        </wps:txbx>
                        <wps:bodyPr rot="0" vert="horz" wrap="square" lIns="0" tIns="0" rIns="0" bIns="0" anchor="t" anchorCtr="0" upright="1">
                          <a:noAutofit/>
                        </wps:bodyPr>
                      </wps:wsp>
                      <wps:wsp>
                        <wps:cNvPr id="282" name="docshape1207"/>
                        <wps:cNvSpPr txBox="1">
                          <a:spLocks noChangeArrowheads="1"/>
                        </wps:cNvSpPr>
                        <wps:spPr bwMode="auto">
                          <a:xfrm>
                            <a:off x="196" y="243"/>
                            <a:ext cx="60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tabs>
                                  <w:tab w:val="left" w:pos="509"/>
                                </w:tabs>
                                <w:spacing w:line="137" w:lineRule="exact"/>
                                <w:rPr>
                                  <w:sz w:val="14"/>
                                </w:rPr>
                              </w:pPr>
                              <w:r>
                                <w:rPr>
                                  <w:w w:val="105"/>
                                  <w:sz w:val="14"/>
                                </w:rPr>
                                <w:t>2</w:t>
                              </w:r>
                              <w:r>
                                <w:rPr>
                                  <w:w w:val="105"/>
                                  <w:sz w:val="14"/>
                                </w:rPr>
                                <w:tab/>
                                <w:t>2</w:t>
                              </w:r>
                            </w:p>
                          </w:txbxContent>
                        </wps:txbx>
                        <wps:bodyPr rot="0" vert="horz" wrap="square" lIns="0" tIns="0" rIns="0" bIns="0" anchor="t" anchorCtr="0" upright="1">
                          <a:noAutofit/>
                        </wps:bodyPr>
                      </wps:wsp>
                    </wpg:wgp>
                  </a:graphicData>
                </a:graphic>
              </wp:inline>
            </w:drawing>
          </mc:Choice>
          <mc:Fallback>
            <w:pict>
              <v:group id="Группа 279" o:spid="_x0000_s1033" style="width:54pt;height:19.95pt;mso-position-horizontal-relative:char;mso-position-vertical-relative:line" coordsize="108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">
                <v:shape id="docshape1205" o:spid="_x0000_s1034" style="position:absolute;left:-1;width:1080;height:399;visibility:visible;mso-wrap-style:square;v-text-anchor:top" coordsize="1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" path="m1080,r-10,l1070,10r,379l10,389,10,10r1060,l1070,,10,,,,,10,,389r,9l10,398r1060,l1080,398r,-9l1080,10r,-10xe" fillcolor="black" stroked="f">
                  <v:path arrowok="t" o:connecttype="custom" o:connectlocs="1080,0;1070,0;1070,10;1070,389;10,389;10,10;1070,10;1070,0;10,0;0,0;0,10;0,389;0,398;10,398;1070,398;1080,398;1080,389;1080,10;1080,0" o:connectangles="0,0,0,0,0,0,0,0,0,0,0,0,0,0,0,0,0,0,0"/>
                </v:shape>
                <v:shape id="docshape1206" o:spid="_x0000_s1035" type="#_x0000_t202" style="position:absolute;left:50;top:34;width:10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9F1FFC" w:rsidRDefault="009F1FFC" w:rsidP="00E46402">
                        <w:pPr>
                          <w:spacing w:before="58" w:line="122" w:lineRule="auto"/>
                          <w:rPr>
                            <w:sz w:val="14"/>
                          </w:rPr>
                        </w:pPr>
                        <w:r>
                          <w:rPr>
                            <w:rFonts w:ascii="Symbol" w:hAnsi="Symbol"/>
                            <w:i/>
                            <w:position w:val="-12"/>
                            <w:sz w:val="25"/>
                          </w:rPr>
                          <w:t></w:t>
                        </w:r>
                        <w:r>
                          <w:rPr>
                            <w:i/>
                            <w:spacing w:val="109"/>
                            <w:position w:val="-12"/>
                            <w:sz w:val="25"/>
                          </w:rPr>
                          <w:t xml:space="preserve"> </w:t>
                        </w:r>
                        <w:r>
                          <w:rPr>
                            <w:rFonts w:ascii="Symbol" w:hAnsi="Symbol"/>
                            <w:position w:val="-12"/>
                            <w:sz w:val="24"/>
                          </w:rPr>
                          <w:t></w:t>
                        </w:r>
                        <w:r>
                          <w:rPr>
                            <w:spacing w:val="11"/>
                            <w:position w:val="-12"/>
                            <w:sz w:val="24"/>
                          </w:rPr>
                          <w:t xml:space="preserve"> </w:t>
                        </w:r>
                        <w:r>
                          <w:rPr>
                            <w:rFonts w:ascii="Symbol" w:hAnsi="Symbol"/>
                            <w:i/>
                            <w:position w:val="-12"/>
                            <w:sz w:val="25"/>
                          </w:rPr>
                          <w:t></w:t>
                        </w:r>
                        <w:r>
                          <w:rPr>
                            <w:i/>
                            <w:spacing w:val="24"/>
                            <w:position w:val="-12"/>
                            <w:sz w:val="25"/>
                          </w:rPr>
                          <w:t xml:space="preserve"> </w:t>
                        </w:r>
                        <w:r>
                          <w:rPr>
                            <w:sz w:val="14"/>
                          </w:rPr>
                          <w:t>0,11</w:t>
                        </w:r>
                      </w:p>
                    </w:txbxContent>
                  </v:textbox>
                </v:shape>
                <v:shape id="docshape1207" o:spid="_x0000_s1036" type="#_x0000_t202" style="position:absolute;left:196;top:243;width:60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9F1FFC" w:rsidRDefault="009F1FFC" w:rsidP="00E46402">
                        <w:pPr>
                          <w:tabs>
                            <w:tab w:val="left" w:pos="509"/>
                          </w:tabs>
                          <w:spacing w:line="137" w:lineRule="exact"/>
                          <w:rPr>
                            <w:sz w:val="14"/>
                          </w:rPr>
                        </w:pPr>
                        <w:r>
                          <w:rPr>
                            <w:w w:val="105"/>
                            <w:sz w:val="14"/>
                          </w:rPr>
                          <w:t>2</w:t>
                        </w:r>
                        <w:r>
                          <w:rPr>
                            <w:w w:val="105"/>
                            <w:sz w:val="14"/>
                          </w:rPr>
                          <w:tab/>
                          <w:t>2</w:t>
                        </w:r>
                      </w:p>
                    </w:txbxContent>
                  </v:textbox>
                </v:shape>
                <w10:anchorlock/>
              </v:group>
            </w:pict>
          </mc:Fallback>
        </mc:AlternateContent>
      </w:r>
    </w:p>
    <w:p w:rsidR="00E46402" w:rsidRPr="00715009" w:rsidRDefault="00E46402" w:rsidP="00E46402">
      <w:pPr>
        <w:pStyle w:val="ab"/>
        <w:spacing w:before="10"/>
        <w:rPr>
          <w:sz w:val="15"/>
        </w:rPr>
      </w:pPr>
    </w:p>
    <w:p w:rsidR="00E46402" w:rsidRPr="00715009" w:rsidRDefault="00E46402" w:rsidP="00E46402">
      <w:pPr>
        <w:spacing w:line="240" w:lineRule="auto"/>
        <w:ind w:left="3310" w:right="2591"/>
        <w:jc w:val="center"/>
        <w:rPr>
          <w:rFonts w:ascii="Times New Roman" w:hAnsi="Times New Roman" w:cs="Times New Roman"/>
          <w:b/>
          <w:i/>
          <w:sz w:val="24"/>
        </w:rPr>
      </w:pPr>
      <w:r w:rsidRPr="00715009">
        <w:rPr>
          <w:rFonts w:ascii="Times New Roman" w:hAnsi="Times New Roman" w:cs="Times New Roman"/>
          <w:b/>
          <w:i/>
          <w:sz w:val="24"/>
        </w:rPr>
        <w:t>Osmotik</w:t>
      </w:r>
      <w:r w:rsidRPr="00715009">
        <w:rPr>
          <w:rFonts w:ascii="Times New Roman" w:hAnsi="Times New Roman" w:cs="Times New Roman"/>
          <w:b/>
          <w:i/>
          <w:spacing w:val="-2"/>
          <w:sz w:val="24"/>
        </w:rPr>
        <w:t xml:space="preserve"> </w:t>
      </w:r>
      <w:r w:rsidRPr="00715009">
        <w:rPr>
          <w:rFonts w:ascii="Times New Roman" w:hAnsi="Times New Roman" w:cs="Times New Roman"/>
          <w:b/>
          <w:i/>
          <w:sz w:val="24"/>
        </w:rPr>
        <w:t>bosim</w:t>
      </w:r>
    </w:p>
    <w:p w:rsidR="00E46402" w:rsidRPr="00715009" w:rsidRDefault="00E46402" w:rsidP="00E46402">
      <w:pPr>
        <w:pStyle w:val="ab"/>
        <w:spacing w:before="1" w:line="276" w:lineRule="auto"/>
        <w:ind w:right="228" w:firstLine="720"/>
      </w:pPr>
      <w:r w:rsidRPr="00715009">
        <w:t xml:space="preserve">Erituvchini o’tkazadigan, ammo erigan moddani o’tkazmaydigan parda </w:t>
      </w:r>
      <w:r w:rsidRPr="00715009">
        <w:rPr>
          <w:b/>
          <w:i/>
        </w:rPr>
        <w:t>yarim o’tkazgich</w:t>
      </w:r>
      <w:r w:rsidRPr="00715009">
        <w:rPr>
          <w:b/>
          <w:i/>
          <w:spacing w:val="1"/>
        </w:rPr>
        <w:t xml:space="preserve"> </w:t>
      </w:r>
      <w:r w:rsidRPr="00715009">
        <w:rPr>
          <w:b/>
          <w:i/>
        </w:rPr>
        <w:t xml:space="preserve">parda </w:t>
      </w:r>
      <w:r w:rsidRPr="00715009">
        <w:t>deyiladi. Agar eritma erituvchidan yarim o’tkazgich parda bilan ajratilgan bo’lsa, erituvchi</w:t>
      </w:r>
      <w:r w:rsidRPr="00715009">
        <w:rPr>
          <w:spacing w:val="1"/>
        </w:rPr>
        <w:t xml:space="preserve"> </w:t>
      </w:r>
      <w:r w:rsidRPr="00715009">
        <w:t>o’z-o’zicha</w:t>
      </w:r>
      <w:r w:rsidRPr="00715009">
        <w:rPr>
          <w:spacing w:val="-3"/>
        </w:rPr>
        <w:t xml:space="preserve"> </w:t>
      </w:r>
      <w:r w:rsidRPr="00715009">
        <w:t>eritmaga</w:t>
      </w:r>
      <w:r w:rsidRPr="00715009">
        <w:rPr>
          <w:spacing w:val="-1"/>
        </w:rPr>
        <w:t xml:space="preserve"> </w:t>
      </w:r>
      <w:r w:rsidRPr="00715009">
        <w:t>o’tadi. Bu hodisa</w:t>
      </w:r>
      <w:r w:rsidRPr="00715009">
        <w:rPr>
          <w:spacing w:val="-1"/>
        </w:rPr>
        <w:t xml:space="preserve"> </w:t>
      </w:r>
      <w:r w:rsidRPr="00715009">
        <w:rPr>
          <w:b/>
          <w:i/>
        </w:rPr>
        <w:t xml:space="preserve">osmos </w:t>
      </w:r>
      <w:r w:rsidRPr="00715009">
        <w:t>deyiladi.</w:t>
      </w:r>
    </w:p>
    <w:p w:rsidR="00E46402" w:rsidRPr="00715009" w:rsidRDefault="00E46402" w:rsidP="00E46402">
      <w:pPr>
        <w:pStyle w:val="ab"/>
        <w:spacing w:line="276" w:lineRule="auto"/>
        <w:ind w:right="234" w:firstLine="720"/>
        <w:rPr>
          <w:lang w:val="en-US"/>
        </w:rPr>
      </w:pPr>
      <w:r w:rsidRPr="00715009">
        <w:rPr>
          <w:noProof/>
        </w:rPr>
        <mc:AlternateContent>
          <mc:Choice Requires="wpg">
            <w:drawing>
              <wp:anchor distT="0" distB="0" distL="114300" distR="114300" simplePos="0" relativeHeight="251716608" behindDoc="1" locked="0" layoutInCell="1" allowOverlap="1">
                <wp:simplePos x="0" y="0"/>
                <wp:positionH relativeFrom="page">
                  <wp:posOffset>3335020</wp:posOffset>
                </wp:positionH>
                <wp:positionV relativeFrom="paragraph">
                  <wp:posOffset>1012075</wp:posOffset>
                </wp:positionV>
                <wp:extent cx="1347470" cy="429260"/>
                <wp:effectExtent l="1270" t="0" r="3810" b="2540"/>
                <wp:wrapNone/>
                <wp:docPr id="274" name="Группа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429260"/>
                          <a:chOff x="5252" y="996"/>
                          <a:chExt cx="2122" cy="676"/>
                        </a:xfrm>
                      </wpg:grpSpPr>
                      <wps:wsp>
                        <wps:cNvPr id="275" name="docshape1209"/>
                        <wps:cNvSpPr>
                          <a:spLocks/>
                        </wps:cNvSpPr>
                        <wps:spPr bwMode="auto">
                          <a:xfrm>
                            <a:off x="5252" y="1112"/>
                            <a:ext cx="2122" cy="560"/>
                          </a:xfrm>
                          <a:custGeom>
                            <a:avLst/>
                            <a:gdLst>
                              <a:gd name="T0" fmla="+- 0 7374 5252"/>
                              <a:gd name="T1" fmla="*/ T0 w 2122"/>
                              <a:gd name="T2" fmla="+- 0 1113 1113"/>
                              <a:gd name="T3" fmla="*/ 1113 h 560"/>
                              <a:gd name="T4" fmla="+- 0 7365 5252"/>
                              <a:gd name="T5" fmla="*/ T4 w 2122"/>
                              <a:gd name="T6" fmla="+- 0 1113 1113"/>
                              <a:gd name="T7" fmla="*/ 1113 h 560"/>
                              <a:gd name="T8" fmla="+- 0 7365 5252"/>
                              <a:gd name="T9" fmla="*/ T8 w 2122"/>
                              <a:gd name="T10" fmla="+- 0 1122 1113"/>
                              <a:gd name="T11" fmla="*/ 1122 h 560"/>
                              <a:gd name="T12" fmla="+- 0 7365 5252"/>
                              <a:gd name="T13" fmla="*/ T12 w 2122"/>
                              <a:gd name="T14" fmla="+- 0 1662 1113"/>
                              <a:gd name="T15" fmla="*/ 1662 h 560"/>
                              <a:gd name="T16" fmla="+- 0 5262 5252"/>
                              <a:gd name="T17" fmla="*/ T16 w 2122"/>
                              <a:gd name="T18" fmla="+- 0 1662 1113"/>
                              <a:gd name="T19" fmla="*/ 1662 h 560"/>
                              <a:gd name="T20" fmla="+- 0 5262 5252"/>
                              <a:gd name="T21" fmla="*/ T20 w 2122"/>
                              <a:gd name="T22" fmla="+- 0 1122 1113"/>
                              <a:gd name="T23" fmla="*/ 1122 h 560"/>
                              <a:gd name="T24" fmla="+- 0 7365 5252"/>
                              <a:gd name="T25" fmla="*/ T24 w 2122"/>
                              <a:gd name="T26" fmla="+- 0 1122 1113"/>
                              <a:gd name="T27" fmla="*/ 1122 h 560"/>
                              <a:gd name="T28" fmla="+- 0 7365 5252"/>
                              <a:gd name="T29" fmla="*/ T28 w 2122"/>
                              <a:gd name="T30" fmla="+- 0 1113 1113"/>
                              <a:gd name="T31" fmla="*/ 1113 h 560"/>
                              <a:gd name="T32" fmla="+- 0 5262 5252"/>
                              <a:gd name="T33" fmla="*/ T32 w 2122"/>
                              <a:gd name="T34" fmla="+- 0 1113 1113"/>
                              <a:gd name="T35" fmla="*/ 1113 h 560"/>
                              <a:gd name="T36" fmla="+- 0 5252 5252"/>
                              <a:gd name="T37" fmla="*/ T36 w 2122"/>
                              <a:gd name="T38" fmla="+- 0 1113 1113"/>
                              <a:gd name="T39" fmla="*/ 1113 h 560"/>
                              <a:gd name="T40" fmla="+- 0 5252 5252"/>
                              <a:gd name="T41" fmla="*/ T40 w 2122"/>
                              <a:gd name="T42" fmla="+- 0 1122 1113"/>
                              <a:gd name="T43" fmla="*/ 1122 h 560"/>
                              <a:gd name="T44" fmla="+- 0 5252 5252"/>
                              <a:gd name="T45" fmla="*/ T44 w 2122"/>
                              <a:gd name="T46" fmla="+- 0 1662 1113"/>
                              <a:gd name="T47" fmla="*/ 1662 h 560"/>
                              <a:gd name="T48" fmla="+- 0 5252 5252"/>
                              <a:gd name="T49" fmla="*/ T48 w 2122"/>
                              <a:gd name="T50" fmla="+- 0 1672 1113"/>
                              <a:gd name="T51" fmla="*/ 1672 h 560"/>
                              <a:gd name="T52" fmla="+- 0 5262 5252"/>
                              <a:gd name="T53" fmla="*/ T52 w 2122"/>
                              <a:gd name="T54" fmla="+- 0 1672 1113"/>
                              <a:gd name="T55" fmla="*/ 1672 h 560"/>
                              <a:gd name="T56" fmla="+- 0 7365 5252"/>
                              <a:gd name="T57" fmla="*/ T56 w 2122"/>
                              <a:gd name="T58" fmla="+- 0 1672 1113"/>
                              <a:gd name="T59" fmla="*/ 1672 h 560"/>
                              <a:gd name="T60" fmla="+- 0 7374 5252"/>
                              <a:gd name="T61" fmla="*/ T60 w 2122"/>
                              <a:gd name="T62" fmla="+- 0 1672 1113"/>
                              <a:gd name="T63" fmla="*/ 1672 h 560"/>
                              <a:gd name="T64" fmla="+- 0 7374 5252"/>
                              <a:gd name="T65" fmla="*/ T64 w 2122"/>
                              <a:gd name="T66" fmla="+- 0 1662 1113"/>
                              <a:gd name="T67" fmla="*/ 1662 h 560"/>
                              <a:gd name="T68" fmla="+- 0 7374 5252"/>
                              <a:gd name="T69" fmla="*/ T68 w 2122"/>
                              <a:gd name="T70" fmla="+- 0 1122 1113"/>
                              <a:gd name="T71" fmla="*/ 1122 h 560"/>
                              <a:gd name="T72" fmla="+- 0 7374 5252"/>
                              <a:gd name="T73" fmla="*/ T72 w 2122"/>
                              <a:gd name="T74" fmla="+- 0 1113 1113"/>
                              <a:gd name="T75" fmla="*/ 111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22" h="560">
                                <a:moveTo>
                                  <a:pt x="2122" y="0"/>
                                </a:moveTo>
                                <a:lnTo>
                                  <a:pt x="2113" y="0"/>
                                </a:lnTo>
                                <a:lnTo>
                                  <a:pt x="2113" y="9"/>
                                </a:lnTo>
                                <a:lnTo>
                                  <a:pt x="2113" y="549"/>
                                </a:lnTo>
                                <a:lnTo>
                                  <a:pt x="10" y="549"/>
                                </a:lnTo>
                                <a:lnTo>
                                  <a:pt x="10" y="9"/>
                                </a:lnTo>
                                <a:lnTo>
                                  <a:pt x="2113" y="9"/>
                                </a:lnTo>
                                <a:lnTo>
                                  <a:pt x="2113" y="0"/>
                                </a:lnTo>
                                <a:lnTo>
                                  <a:pt x="10" y="0"/>
                                </a:lnTo>
                                <a:lnTo>
                                  <a:pt x="0" y="0"/>
                                </a:lnTo>
                                <a:lnTo>
                                  <a:pt x="0" y="9"/>
                                </a:lnTo>
                                <a:lnTo>
                                  <a:pt x="0" y="549"/>
                                </a:lnTo>
                                <a:lnTo>
                                  <a:pt x="0" y="559"/>
                                </a:lnTo>
                                <a:lnTo>
                                  <a:pt x="10" y="559"/>
                                </a:lnTo>
                                <a:lnTo>
                                  <a:pt x="2113" y="559"/>
                                </a:lnTo>
                                <a:lnTo>
                                  <a:pt x="2122" y="559"/>
                                </a:lnTo>
                                <a:lnTo>
                                  <a:pt x="2122" y="549"/>
                                </a:lnTo>
                                <a:lnTo>
                                  <a:pt x="2122" y="9"/>
                                </a:lnTo>
                                <a:lnTo>
                                  <a:pt x="2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1210"/>
                        <wps:cNvSpPr txBox="1">
                          <a:spLocks noChangeArrowheads="1"/>
                        </wps:cNvSpPr>
                        <wps:spPr bwMode="auto">
                          <a:xfrm>
                            <a:off x="5344" y="995"/>
                            <a:ext cx="197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before="4" w:line="611" w:lineRule="exact"/>
                                <w:rPr>
                                  <w:rFonts w:ascii="Symbol" w:hAnsi="Symbol"/>
                                  <w:sz w:val="38"/>
                                </w:rPr>
                              </w:pPr>
                              <w:r>
                                <w:rPr>
                                  <w:rFonts w:ascii="Symbol" w:hAnsi="Symbol"/>
                                  <w:i/>
                                  <w:w w:val="115"/>
                                  <w:sz w:val="41"/>
                                </w:rPr>
                                <w:t></w:t>
                              </w:r>
                              <w:r>
                                <w:rPr>
                                  <w:i/>
                                  <w:spacing w:val="56"/>
                                  <w:w w:val="115"/>
                                  <w:sz w:val="41"/>
                                </w:rPr>
                                <w:t xml:space="preserve"> </w:t>
                              </w:r>
                              <w:r>
                                <w:rPr>
                                  <w:rFonts w:ascii="Symbol" w:hAnsi="Symbol"/>
                                  <w:w w:val="115"/>
                                  <w:sz w:val="50"/>
                                </w:rPr>
                                <w:t></w:t>
                              </w:r>
                              <w:r>
                                <w:rPr>
                                  <w:i/>
                                  <w:w w:val="115"/>
                                  <w:sz w:val="38"/>
                                </w:rPr>
                                <w:t>N</w:t>
                              </w:r>
                              <w:r>
                                <w:rPr>
                                  <w:i/>
                                  <w:spacing w:val="8"/>
                                  <w:w w:val="115"/>
                                  <w:sz w:val="38"/>
                                </w:rPr>
                                <w:t xml:space="preserve"> </w:t>
                              </w:r>
                              <w:r>
                                <w:rPr>
                                  <w:rFonts w:ascii="Symbol" w:hAnsi="Symbol"/>
                                  <w:i/>
                                  <w:w w:val="115"/>
                                  <w:sz w:val="41"/>
                                </w:rPr>
                                <w:t></w:t>
                              </w:r>
                              <w:r>
                                <w:rPr>
                                  <w:i/>
                                  <w:spacing w:val="-19"/>
                                  <w:w w:val="115"/>
                                  <w:sz w:val="41"/>
                                </w:rPr>
                                <w:t xml:space="preserve"> </w:t>
                              </w:r>
                              <w:r>
                                <w:rPr>
                                  <w:rFonts w:ascii="Symbol" w:hAnsi="Symbol"/>
                                  <w:w w:val="115"/>
                                  <w:sz w:val="50"/>
                                </w:rPr>
                                <w:t></w:t>
                              </w:r>
                              <w:r>
                                <w:rPr>
                                  <w:spacing w:val="-30"/>
                                  <w:w w:val="115"/>
                                  <w:sz w:val="50"/>
                                </w:rPr>
                                <w:t xml:space="preserve"> </w:t>
                              </w:r>
                              <w:r>
                                <w:rPr>
                                  <w:rFonts w:ascii="Symbol" w:hAnsi="Symbol"/>
                                  <w:w w:val="115"/>
                                  <w:sz w:val="38"/>
                                </w:rPr>
                                <w:t></w:t>
                              </w:r>
                            </w:p>
                          </w:txbxContent>
                        </wps:txbx>
                        <wps:bodyPr rot="0" vert="horz" wrap="square" lIns="0" tIns="0" rIns="0" bIns="0" anchor="t" anchorCtr="0" upright="1">
                          <a:noAutofit/>
                        </wps:bodyPr>
                      </wps:wsp>
                      <wps:wsp>
                        <wps:cNvPr id="277" name="docshape1211"/>
                        <wps:cNvSpPr txBox="1">
                          <a:spLocks noChangeArrowheads="1"/>
                        </wps:cNvSpPr>
                        <wps:spPr bwMode="auto">
                          <a:xfrm>
                            <a:off x="5613" y="1430"/>
                            <a:ext cx="16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216" w:lineRule="exact"/>
                              </w:pPr>
                              <w:r>
                                <w:rPr>
                                  <w:w w:val="133"/>
                                </w:rPr>
                                <w:t>1</w:t>
                              </w:r>
                            </w:p>
                          </w:txbxContent>
                        </wps:txbx>
                        <wps:bodyPr rot="0" vert="horz" wrap="square" lIns="0" tIns="0" rIns="0" bIns="0" anchor="t" anchorCtr="0" upright="1">
                          <a:noAutofit/>
                        </wps:bodyPr>
                      </wps:wsp>
                      <wps:wsp>
                        <wps:cNvPr id="278" name="docshape1212"/>
                        <wps:cNvSpPr txBox="1">
                          <a:spLocks noChangeArrowheads="1"/>
                        </wps:cNvSpPr>
                        <wps:spPr bwMode="auto">
                          <a:xfrm>
                            <a:off x="6286" y="1430"/>
                            <a:ext cx="16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216" w:lineRule="exact"/>
                              </w:pPr>
                              <w:r>
                                <w:rPr>
                                  <w:w w:val="13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4" o:spid="_x0000_s1037" style="position:absolute;left:0;text-align:left;margin-left:262.6pt;margin-top:79.7pt;width:106.1pt;height:33.8pt;z-index:-251599872;mso-position-horizontal-relative:page;mso-position-vertical-relative:text" coordorigin="5252,996" coordsize="212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">
                <v:shape id="docshape1209" o:spid="_x0000_s1038" style="position:absolute;left:5252;top:1112;width:2122;height:560;visibility:visible;mso-wrap-style:square;v-text-anchor:top" coordsize="212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" path="m2122,r-9,l2113,9r,540l10,549,10,9r2103,l2113,,10,,,,,9,,549r,10l10,559r2103,l2122,559r,-10l2122,9r,-9xe" fillcolor="black" stroked="f">
                  <v:path arrowok="t" o:connecttype="custom" o:connectlocs="2122,1113;2113,1113;2113,1122;2113,1662;10,1662;10,1122;2113,1122;2113,1113;10,1113;0,1113;0,1122;0,1662;0,1672;10,1672;2113,1672;2122,1672;2122,1662;2122,1122;2122,1113" o:connectangles="0,0,0,0,0,0,0,0,0,0,0,0,0,0,0,0,0,0,0"/>
                </v:shape>
                <v:shape id="docshape1210" o:spid="_x0000_s1039" type="#_x0000_t202" style="position:absolute;left:5344;top:995;width:197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9F1FFC" w:rsidRDefault="009F1FFC" w:rsidP="00E46402">
                        <w:pPr>
                          <w:spacing w:before="4" w:line="611" w:lineRule="exact"/>
                          <w:rPr>
                            <w:rFonts w:ascii="Symbol" w:hAnsi="Symbol"/>
                            <w:sz w:val="38"/>
                          </w:rPr>
                        </w:pPr>
                        <w:r>
                          <w:rPr>
                            <w:rFonts w:ascii="Symbol" w:hAnsi="Symbol"/>
                            <w:i/>
                            <w:w w:val="115"/>
                            <w:sz w:val="41"/>
                          </w:rPr>
                          <w:t></w:t>
                        </w:r>
                        <w:r>
                          <w:rPr>
                            <w:i/>
                            <w:spacing w:val="56"/>
                            <w:w w:val="115"/>
                            <w:sz w:val="41"/>
                          </w:rPr>
                          <w:t xml:space="preserve"> </w:t>
                        </w:r>
                        <w:r>
                          <w:rPr>
                            <w:rFonts w:ascii="Symbol" w:hAnsi="Symbol"/>
                            <w:w w:val="115"/>
                            <w:sz w:val="50"/>
                          </w:rPr>
                          <w:t></w:t>
                        </w:r>
                        <w:r>
                          <w:rPr>
                            <w:i/>
                            <w:w w:val="115"/>
                            <w:sz w:val="38"/>
                          </w:rPr>
                          <w:t>N</w:t>
                        </w:r>
                        <w:r>
                          <w:rPr>
                            <w:i/>
                            <w:spacing w:val="8"/>
                            <w:w w:val="115"/>
                            <w:sz w:val="38"/>
                          </w:rPr>
                          <w:t xml:space="preserve"> </w:t>
                        </w:r>
                        <w:r>
                          <w:rPr>
                            <w:rFonts w:ascii="Symbol" w:hAnsi="Symbol"/>
                            <w:i/>
                            <w:w w:val="115"/>
                            <w:sz w:val="41"/>
                          </w:rPr>
                          <w:t></w:t>
                        </w:r>
                        <w:r>
                          <w:rPr>
                            <w:i/>
                            <w:spacing w:val="-19"/>
                            <w:w w:val="115"/>
                            <w:sz w:val="41"/>
                          </w:rPr>
                          <w:t xml:space="preserve"> </w:t>
                        </w:r>
                        <w:r>
                          <w:rPr>
                            <w:rFonts w:ascii="Symbol" w:hAnsi="Symbol"/>
                            <w:w w:val="115"/>
                            <w:sz w:val="50"/>
                          </w:rPr>
                          <w:t></w:t>
                        </w:r>
                        <w:r>
                          <w:rPr>
                            <w:spacing w:val="-30"/>
                            <w:w w:val="115"/>
                            <w:sz w:val="50"/>
                          </w:rPr>
                          <w:t xml:space="preserve"> </w:t>
                        </w:r>
                        <w:r>
                          <w:rPr>
                            <w:rFonts w:ascii="Symbol" w:hAnsi="Symbol"/>
                            <w:w w:val="115"/>
                            <w:sz w:val="38"/>
                          </w:rPr>
                          <w:t></w:t>
                        </w:r>
                      </w:p>
                    </w:txbxContent>
                  </v:textbox>
                </v:shape>
                <v:shape id="docshape1211" o:spid="_x0000_s1040" type="#_x0000_t202" style="position:absolute;left:5613;top:1430;width:16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9F1FFC" w:rsidRDefault="009F1FFC" w:rsidP="00E46402">
                        <w:pPr>
                          <w:spacing w:line="216" w:lineRule="exact"/>
                        </w:pPr>
                        <w:r>
                          <w:rPr>
                            <w:w w:val="133"/>
                          </w:rPr>
                          <w:t>1</w:t>
                        </w:r>
                      </w:p>
                    </w:txbxContent>
                  </v:textbox>
                </v:shape>
                <v:shape id="docshape1212" o:spid="_x0000_s1041" type="#_x0000_t202" style="position:absolute;left:6286;top:1430;width:16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9F1FFC" w:rsidRDefault="009F1FFC" w:rsidP="00E46402">
                        <w:pPr>
                          <w:spacing w:line="216" w:lineRule="exact"/>
                        </w:pPr>
                        <w:r>
                          <w:rPr>
                            <w:w w:val="133"/>
                          </w:rPr>
                          <w:t>1</w:t>
                        </w:r>
                      </w:p>
                    </w:txbxContent>
                  </v:textbox>
                </v:shape>
                <w10:wrap anchorx="page"/>
              </v:group>
            </w:pict>
          </mc:Fallback>
        </mc:AlternateContent>
      </w:r>
      <w:r w:rsidRPr="00715009">
        <w:t>Erituvchini eritmaga o’tkazmasdan erituvchi bilan eritma orasidagi muvozanatni saqlash</w:t>
      </w:r>
      <w:r w:rsidRPr="00715009">
        <w:rPr>
          <w:spacing w:val="1"/>
        </w:rPr>
        <w:t xml:space="preserve"> </w:t>
      </w:r>
      <w:r w:rsidRPr="00715009">
        <w:t>uchun</w:t>
      </w:r>
      <w:r w:rsidRPr="00715009">
        <w:rPr>
          <w:spacing w:val="1"/>
        </w:rPr>
        <w:t xml:space="preserve"> </w:t>
      </w:r>
      <w:r w:rsidRPr="00715009">
        <w:t>eritmaga</w:t>
      </w:r>
      <w:r w:rsidRPr="00715009">
        <w:rPr>
          <w:spacing w:val="1"/>
        </w:rPr>
        <w:t xml:space="preserve"> </w:t>
      </w:r>
      <w:r w:rsidRPr="00715009">
        <w:t>berilishi</w:t>
      </w:r>
      <w:r w:rsidRPr="00715009">
        <w:rPr>
          <w:spacing w:val="1"/>
        </w:rPr>
        <w:t xml:space="preserve"> </w:t>
      </w:r>
      <w:r w:rsidRPr="00715009">
        <w:t>kerak</w:t>
      </w:r>
      <w:r w:rsidRPr="00715009">
        <w:rPr>
          <w:spacing w:val="1"/>
        </w:rPr>
        <w:t xml:space="preserve"> </w:t>
      </w:r>
      <w:r w:rsidRPr="00715009">
        <w:t>bo’lgan</w:t>
      </w:r>
      <w:r w:rsidRPr="00715009">
        <w:rPr>
          <w:spacing w:val="1"/>
        </w:rPr>
        <w:t xml:space="preserve"> </w:t>
      </w:r>
      <w:r w:rsidRPr="00715009">
        <w:t>bosim</w:t>
      </w:r>
      <w:r w:rsidRPr="00715009">
        <w:rPr>
          <w:spacing w:val="1"/>
        </w:rPr>
        <w:t xml:space="preserve"> </w:t>
      </w:r>
      <w:r w:rsidRPr="00715009">
        <w:rPr>
          <w:b/>
          <w:i/>
        </w:rPr>
        <w:t>π</w:t>
      </w:r>
      <w:r w:rsidRPr="00715009">
        <w:rPr>
          <w:b/>
          <w:i/>
          <w:spacing w:val="1"/>
        </w:rPr>
        <w:t xml:space="preserve"> </w:t>
      </w:r>
      <w:r w:rsidRPr="00715009">
        <w:rPr>
          <w:b/>
          <w:i/>
        </w:rPr>
        <w:t>osmotik</w:t>
      </w:r>
      <w:r w:rsidRPr="00715009">
        <w:rPr>
          <w:b/>
          <w:i/>
          <w:spacing w:val="1"/>
        </w:rPr>
        <w:t xml:space="preserve"> </w:t>
      </w:r>
      <w:r w:rsidRPr="00715009">
        <w:rPr>
          <w:b/>
          <w:i/>
        </w:rPr>
        <w:t>bosim</w:t>
      </w:r>
      <w:r w:rsidRPr="00715009">
        <w:rPr>
          <w:b/>
          <w:i/>
          <w:spacing w:val="1"/>
        </w:rPr>
        <w:t xml:space="preserve"> </w:t>
      </w:r>
      <w:r w:rsidRPr="00715009">
        <w:t>deyiladi.</w:t>
      </w:r>
      <w:r w:rsidRPr="00715009">
        <w:rPr>
          <w:spacing w:val="1"/>
        </w:rPr>
        <w:t xml:space="preserve"> </w:t>
      </w:r>
      <w:r w:rsidRPr="00715009">
        <w:t>Muvozanatda</w:t>
      </w:r>
      <w:r w:rsidRPr="00715009">
        <w:rPr>
          <w:spacing w:val="1"/>
        </w:rPr>
        <w:t xml:space="preserve"> </w:t>
      </w:r>
      <w:r w:rsidRPr="00715009">
        <w:t>toza</w:t>
      </w:r>
      <w:r w:rsidRPr="00715009">
        <w:rPr>
          <w:spacing w:val="1"/>
        </w:rPr>
        <w:t xml:space="preserve"> </w:t>
      </w:r>
      <w:r w:rsidRPr="00715009">
        <w:t xml:space="preserve">erituvchining kimyoviy potensiali </w:t>
      </w:r>
      <w:r w:rsidRPr="00715009">
        <w:rPr>
          <w:i/>
        </w:rPr>
        <w:t>μ</w:t>
      </w:r>
      <w:r w:rsidRPr="00715009">
        <w:rPr>
          <w:i/>
          <w:vertAlign w:val="subscript"/>
        </w:rPr>
        <w:t>1</w:t>
      </w:r>
      <w:r w:rsidRPr="00715009">
        <w:rPr>
          <w:i/>
          <w:vertAlign w:val="superscript"/>
        </w:rPr>
        <w:t>0</w:t>
      </w:r>
      <w:r w:rsidRPr="00715009">
        <w:rPr>
          <w:i/>
        </w:rPr>
        <w:t xml:space="preserve"> </w:t>
      </w:r>
      <w:r w:rsidRPr="00715009">
        <w:t>o’zaro teng bo’ladi. Eritmadagi kimyoviy potensiali osmotik</w:t>
      </w:r>
      <w:r w:rsidRPr="00715009">
        <w:rPr>
          <w:spacing w:val="1"/>
        </w:rPr>
        <w:t xml:space="preserve"> </w:t>
      </w:r>
      <w:r w:rsidRPr="00715009">
        <w:t>bosim</w:t>
      </w:r>
      <w:r w:rsidRPr="00715009">
        <w:rPr>
          <w:spacing w:val="-1"/>
        </w:rPr>
        <w:t xml:space="preserve"> </w:t>
      </w:r>
      <w:r w:rsidRPr="00715009">
        <w:rPr>
          <w:i/>
        </w:rPr>
        <w:t>π</w:t>
      </w:r>
      <w:r w:rsidRPr="00715009">
        <w:rPr>
          <w:i/>
          <w:spacing w:val="-1"/>
        </w:rPr>
        <w:t xml:space="preserve"> </w:t>
      </w:r>
      <w:r w:rsidRPr="00715009">
        <w:t>ga</w:t>
      </w:r>
      <w:r w:rsidRPr="00715009">
        <w:rPr>
          <w:spacing w:val="-1"/>
        </w:rPr>
        <w:t xml:space="preserve"> </w:t>
      </w:r>
      <w:r w:rsidRPr="00715009">
        <w:t>teng</w:t>
      </w:r>
      <w:r w:rsidRPr="00715009">
        <w:rPr>
          <w:spacing w:val="-3"/>
        </w:rPr>
        <w:t xml:space="preserve"> </w:t>
      </w:r>
      <w:r w:rsidRPr="00715009">
        <w:t>va</w:t>
      </w:r>
      <w:r w:rsidRPr="00715009">
        <w:rPr>
          <w:spacing w:val="-2"/>
        </w:rPr>
        <w:t xml:space="preserve"> </w:t>
      </w:r>
      <w:r w:rsidRPr="00715009">
        <w:t>eritmaning</w:t>
      </w:r>
      <w:r w:rsidRPr="00715009">
        <w:rPr>
          <w:spacing w:val="-2"/>
        </w:rPr>
        <w:t xml:space="preserve"> </w:t>
      </w:r>
      <w:r w:rsidRPr="00715009">
        <w:t>konsentratsiyasiga</w:t>
      </w:r>
      <w:r w:rsidRPr="00715009">
        <w:rPr>
          <w:spacing w:val="1"/>
        </w:rPr>
        <w:t xml:space="preserve"> </w:t>
      </w:r>
      <w:r w:rsidRPr="00715009">
        <w:t xml:space="preserve">bog’liq. </w:t>
      </w:r>
      <w:r w:rsidRPr="00715009">
        <w:rPr>
          <w:lang w:val="en-US"/>
        </w:rPr>
        <w:t>Muvozanat qaror</w:t>
      </w:r>
      <w:r w:rsidRPr="00715009">
        <w:rPr>
          <w:spacing w:val="-1"/>
          <w:lang w:val="en-US"/>
        </w:rPr>
        <w:t xml:space="preserve"> </w:t>
      </w:r>
      <w:r w:rsidRPr="00715009">
        <w:rPr>
          <w:lang w:val="en-US"/>
        </w:rPr>
        <w:t>topganda:</w:t>
      </w:r>
    </w:p>
    <w:p w:rsidR="00E46402" w:rsidRPr="00715009" w:rsidRDefault="00E46402" w:rsidP="00E46402">
      <w:pPr>
        <w:pStyle w:val="ab"/>
        <w:rPr>
          <w:sz w:val="20"/>
          <w:lang w:val="en-US"/>
        </w:rPr>
      </w:pPr>
    </w:p>
    <w:p w:rsidR="00E46402" w:rsidRPr="00715009" w:rsidRDefault="00E46402" w:rsidP="00E46402">
      <w:pPr>
        <w:pStyle w:val="ab"/>
        <w:spacing w:before="1"/>
        <w:rPr>
          <w:sz w:val="19"/>
          <w:lang w:val="en-US"/>
        </w:rPr>
      </w:pPr>
    </w:p>
    <w:p w:rsidR="00E46402" w:rsidRPr="00715009" w:rsidRDefault="00E46402" w:rsidP="00E46402">
      <w:pPr>
        <w:pStyle w:val="ab"/>
        <w:spacing w:before="110" w:after="240"/>
        <w:ind w:left="953"/>
        <w:rPr>
          <w:lang w:val="en-US"/>
        </w:rPr>
      </w:pPr>
      <w:r w:rsidRPr="00715009">
        <w:rPr>
          <w:noProof/>
        </w:rPr>
        <mc:AlternateContent>
          <mc:Choice Requires="wpg">
            <w:drawing>
              <wp:anchor distT="0" distB="0" distL="0" distR="0" simplePos="0" relativeHeight="251726848" behindDoc="1" locked="0" layoutInCell="1" allowOverlap="1">
                <wp:simplePos x="0" y="0"/>
                <wp:positionH relativeFrom="page">
                  <wp:posOffset>3188970</wp:posOffset>
                </wp:positionH>
                <wp:positionV relativeFrom="paragraph">
                  <wp:posOffset>250190</wp:posOffset>
                </wp:positionV>
                <wp:extent cx="1638935" cy="495300"/>
                <wp:effectExtent l="0" t="635" r="1270" b="0"/>
                <wp:wrapTopAndBottom/>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495300"/>
                          <a:chOff x="5022" y="394"/>
                          <a:chExt cx="2581" cy="780"/>
                        </a:xfrm>
                      </wpg:grpSpPr>
                      <wps:wsp>
                        <wps:cNvPr id="265" name="docshape1214"/>
                        <wps:cNvSpPr>
                          <a:spLocks/>
                        </wps:cNvSpPr>
                        <wps:spPr bwMode="auto">
                          <a:xfrm>
                            <a:off x="5021" y="394"/>
                            <a:ext cx="2581" cy="780"/>
                          </a:xfrm>
                          <a:custGeom>
                            <a:avLst/>
                            <a:gdLst>
                              <a:gd name="T0" fmla="+- 0 7603 5022"/>
                              <a:gd name="T1" fmla="*/ T0 w 2581"/>
                              <a:gd name="T2" fmla="+- 0 394 394"/>
                              <a:gd name="T3" fmla="*/ 394 h 780"/>
                              <a:gd name="T4" fmla="+- 0 7593 5022"/>
                              <a:gd name="T5" fmla="*/ T4 w 2581"/>
                              <a:gd name="T6" fmla="+- 0 394 394"/>
                              <a:gd name="T7" fmla="*/ 394 h 780"/>
                              <a:gd name="T8" fmla="+- 0 7593 5022"/>
                              <a:gd name="T9" fmla="*/ T8 w 2581"/>
                              <a:gd name="T10" fmla="+- 0 404 394"/>
                              <a:gd name="T11" fmla="*/ 404 h 780"/>
                              <a:gd name="T12" fmla="+- 0 7593 5022"/>
                              <a:gd name="T13" fmla="*/ T12 w 2581"/>
                              <a:gd name="T14" fmla="+- 0 1164 394"/>
                              <a:gd name="T15" fmla="*/ 1164 h 780"/>
                              <a:gd name="T16" fmla="+- 0 5031 5022"/>
                              <a:gd name="T17" fmla="*/ T16 w 2581"/>
                              <a:gd name="T18" fmla="+- 0 1164 394"/>
                              <a:gd name="T19" fmla="*/ 1164 h 780"/>
                              <a:gd name="T20" fmla="+- 0 5031 5022"/>
                              <a:gd name="T21" fmla="*/ T20 w 2581"/>
                              <a:gd name="T22" fmla="+- 0 404 394"/>
                              <a:gd name="T23" fmla="*/ 404 h 780"/>
                              <a:gd name="T24" fmla="+- 0 7593 5022"/>
                              <a:gd name="T25" fmla="*/ T24 w 2581"/>
                              <a:gd name="T26" fmla="+- 0 404 394"/>
                              <a:gd name="T27" fmla="*/ 404 h 780"/>
                              <a:gd name="T28" fmla="+- 0 7593 5022"/>
                              <a:gd name="T29" fmla="*/ T28 w 2581"/>
                              <a:gd name="T30" fmla="+- 0 394 394"/>
                              <a:gd name="T31" fmla="*/ 394 h 780"/>
                              <a:gd name="T32" fmla="+- 0 5031 5022"/>
                              <a:gd name="T33" fmla="*/ T32 w 2581"/>
                              <a:gd name="T34" fmla="+- 0 394 394"/>
                              <a:gd name="T35" fmla="*/ 394 h 780"/>
                              <a:gd name="T36" fmla="+- 0 5022 5022"/>
                              <a:gd name="T37" fmla="*/ T36 w 2581"/>
                              <a:gd name="T38" fmla="+- 0 394 394"/>
                              <a:gd name="T39" fmla="*/ 394 h 780"/>
                              <a:gd name="T40" fmla="+- 0 5022 5022"/>
                              <a:gd name="T41" fmla="*/ T40 w 2581"/>
                              <a:gd name="T42" fmla="+- 0 404 394"/>
                              <a:gd name="T43" fmla="*/ 404 h 780"/>
                              <a:gd name="T44" fmla="+- 0 5022 5022"/>
                              <a:gd name="T45" fmla="*/ T44 w 2581"/>
                              <a:gd name="T46" fmla="+- 0 1164 394"/>
                              <a:gd name="T47" fmla="*/ 1164 h 780"/>
                              <a:gd name="T48" fmla="+- 0 5022 5022"/>
                              <a:gd name="T49" fmla="*/ T48 w 2581"/>
                              <a:gd name="T50" fmla="+- 0 1174 394"/>
                              <a:gd name="T51" fmla="*/ 1174 h 780"/>
                              <a:gd name="T52" fmla="+- 0 5031 5022"/>
                              <a:gd name="T53" fmla="*/ T52 w 2581"/>
                              <a:gd name="T54" fmla="+- 0 1174 394"/>
                              <a:gd name="T55" fmla="*/ 1174 h 780"/>
                              <a:gd name="T56" fmla="+- 0 7593 5022"/>
                              <a:gd name="T57" fmla="*/ T56 w 2581"/>
                              <a:gd name="T58" fmla="+- 0 1174 394"/>
                              <a:gd name="T59" fmla="*/ 1174 h 780"/>
                              <a:gd name="T60" fmla="+- 0 7603 5022"/>
                              <a:gd name="T61" fmla="*/ T60 w 2581"/>
                              <a:gd name="T62" fmla="+- 0 1174 394"/>
                              <a:gd name="T63" fmla="*/ 1174 h 780"/>
                              <a:gd name="T64" fmla="+- 0 7603 5022"/>
                              <a:gd name="T65" fmla="*/ T64 w 2581"/>
                              <a:gd name="T66" fmla="+- 0 1164 394"/>
                              <a:gd name="T67" fmla="*/ 1164 h 780"/>
                              <a:gd name="T68" fmla="+- 0 7603 5022"/>
                              <a:gd name="T69" fmla="*/ T68 w 2581"/>
                              <a:gd name="T70" fmla="+- 0 404 394"/>
                              <a:gd name="T71" fmla="*/ 404 h 780"/>
                              <a:gd name="T72" fmla="+- 0 7603 5022"/>
                              <a:gd name="T73" fmla="*/ T72 w 2581"/>
                              <a:gd name="T74" fmla="+- 0 394 394"/>
                              <a:gd name="T75" fmla="*/ 39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81" h="780">
                                <a:moveTo>
                                  <a:pt x="2581" y="0"/>
                                </a:moveTo>
                                <a:lnTo>
                                  <a:pt x="2571" y="0"/>
                                </a:lnTo>
                                <a:lnTo>
                                  <a:pt x="2571" y="10"/>
                                </a:lnTo>
                                <a:lnTo>
                                  <a:pt x="2571" y="770"/>
                                </a:lnTo>
                                <a:lnTo>
                                  <a:pt x="9" y="770"/>
                                </a:lnTo>
                                <a:lnTo>
                                  <a:pt x="9" y="10"/>
                                </a:lnTo>
                                <a:lnTo>
                                  <a:pt x="2571" y="10"/>
                                </a:lnTo>
                                <a:lnTo>
                                  <a:pt x="2571" y="0"/>
                                </a:lnTo>
                                <a:lnTo>
                                  <a:pt x="9" y="0"/>
                                </a:lnTo>
                                <a:lnTo>
                                  <a:pt x="0" y="0"/>
                                </a:lnTo>
                                <a:lnTo>
                                  <a:pt x="0" y="10"/>
                                </a:lnTo>
                                <a:lnTo>
                                  <a:pt x="0" y="770"/>
                                </a:lnTo>
                                <a:lnTo>
                                  <a:pt x="0" y="780"/>
                                </a:lnTo>
                                <a:lnTo>
                                  <a:pt x="9" y="780"/>
                                </a:lnTo>
                                <a:lnTo>
                                  <a:pt x="2571" y="780"/>
                                </a:lnTo>
                                <a:lnTo>
                                  <a:pt x="2581" y="780"/>
                                </a:lnTo>
                                <a:lnTo>
                                  <a:pt x="2581" y="770"/>
                                </a:lnTo>
                                <a:lnTo>
                                  <a:pt x="2581" y="10"/>
                                </a:lnTo>
                                <a:lnTo>
                                  <a:pt x="25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docshape1215"/>
                        <wps:cNvSpPr txBox="1">
                          <a:spLocks noChangeArrowheads="1"/>
                        </wps:cNvSpPr>
                        <wps:spPr bwMode="auto">
                          <a:xfrm>
                            <a:off x="5060" y="431"/>
                            <a:ext cx="65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314" w:lineRule="exact"/>
                                <w:rPr>
                                  <w:rFonts w:ascii="Symbol" w:hAnsi="Symbol"/>
                                  <w:sz w:val="24"/>
                                </w:rPr>
                              </w:pPr>
                              <w:r>
                                <w:rPr>
                                  <w:rFonts w:ascii="Symbol" w:hAnsi="Symbol"/>
                                  <w:position w:val="2"/>
                                  <w:sz w:val="24"/>
                                </w:rPr>
                                <w:t></w:t>
                              </w:r>
                              <w:r>
                                <w:rPr>
                                  <w:spacing w:val="-3"/>
                                  <w:position w:val="2"/>
                                  <w:sz w:val="24"/>
                                </w:rPr>
                                <w:t xml:space="preserve"> </w:t>
                              </w:r>
                              <w:r>
                                <w:rPr>
                                  <w:i/>
                                  <w:sz w:val="24"/>
                                </w:rPr>
                                <w:t>d</w:t>
                              </w:r>
                              <w:r>
                                <w:rPr>
                                  <w:rFonts w:ascii="Symbol" w:hAnsi="Symbol"/>
                                  <w:i/>
                                  <w:sz w:val="25"/>
                                </w:rPr>
                                <w:t></w:t>
                              </w:r>
                              <w:r>
                                <w:rPr>
                                  <w:i/>
                                  <w:spacing w:val="61"/>
                                  <w:sz w:val="25"/>
                                </w:rPr>
                                <w:t xml:space="preserve"> </w:t>
                              </w:r>
                              <w:r>
                                <w:rPr>
                                  <w:rFonts w:ascii="Symbol" w:hAnsi="Symbol"/>
                                  <w:position w:val="2"/>
                                  <w:sz w:val="24"/>
                                </w:rPr>
                                <w:t></w:t>
                              </w:r>
                            </w:p>
                          </w:txbxContent>
                        </wps:txbx>
                        <wps:bodyPr rot="0" vert="horz" wrap="square" lIns="0" tIns="0" rIns="0" bIns="0" anchor="t" anchorCtr="0" upright="1">
                          <a:noAutofit/>
                        </wps:bodyPr>
                      </wps:wsp>
                      <wps:wsp>
                        <wps:cNvPr id="267" name="docshape1216"/>
                        <wps:cNvSpPr txBox="1">
                          <a:spLocks noChangeArrowheads="1"/>
                        </wps:cNvSpPr>
                        <wps:spPr bwMode="auto">
                          <a:xfrm>
                            <a:off x="5060" y="585"/>
                            <a:ext cx="65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tabs>
                                  <w:tab w:val="left" w:pos="536"/>
                                </w:tabs>
                                <w:rPr>
                                  <w:rFonts w:ascii="Symbol" w:hAnsi="Symbol"/>
                                  <w:sz w:val="24"/>
                                </w:rPr>
                              </w:pPr>
                              <w:r>
                                <w:rPr>
                                  <w:rFonts w:ascii="Symbol" w:hAnsi="Symbol"/>
                                  <w:sz w:val="24"/>
                                </w:rPr>
                                <w:t></w:t>
                              </w:r>
                              <w:r>
                                <w:rPr>
                                  <w:sz w:val="24"/>
                                </w:rPr>
                                <w:tab/>
                              </w:r>
                              <w:r>
                                <w:rPr>
                                  <w:rFonts w:ascii="Symbol" w:hAnsi="Symbol"/>
                                  <w:sz w:val="24"/>
                                </w:rPr>
                                <w:t></w:t>
                              </w:r>
                            </w:p>
                          </w:txbxContent>
                        </wps:txbx>
                        <wps:bodyPr rot="0" vert="horz" wrap="square" lIns="0" tIns="0" rIns="0" bIns="0" anchor="t" anchorCtr="0" upright="1">
                          <a:noAutofit/>
                        </wps:bodyPr>
                      </wps:wsp>
                      <wps:wsp>
                        <wps:cNvPr id="268" name="docshape1217"/>
                        <wps:cNvSpPr txBox="1">
                          <a:spLocks noChangeArrowheads="1"/>
                        </wps:cNvSpPr>
                        <wps:spPr bwMode="auto">
                          <a:xfrm>
                            <a:off x="5060" y="643"/>
                            <a:ext cx="651"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7" w:lineRule="exact"/>
                                <w:ind w:left="402"/>
                                <w:rPr>
                                  <w:sz w:val="14"/>
                                </w:rPr>
                              </w:pPr>
                              <w:r>
                                <w:rPr>
                                  <w:w w:val="101"/>
                                  <w:sz w:val="14"/>
                                </w:rPr>
                                <w:t>1</w:t>
                              </w:r>
                            </w:p>
                            <w:p w:rsidR="009F1FFC" w:rsidRDefault="009F1FFC" w:rsidP="00E46402">
                              <w:pPr>
                                <w:spacing w:before="30"/>
                                <w:rPr>
                                  <w:rFonts w:ascii="Symbol" w:hAnsi="Symbol"/>
                                  <w:sz w:val="24"/>
                                </w:rPr>
                              </w:pPr>
                              <w:r>
                                <w:rPr>
                                  <w:rFonts w:ascii="Symbol" w:hAnsi="Symbol"/>
                                  <w:position w:val="-5"/>
                                  <w:sz w:val="24"/>
                                </w:rPr>
                                <w:t></w:t>
                              </w:r>
                              <w:r>
                                <w:rPr>
                                  <w:spacing w:val="-14"/>
                                  <w:position w:val="-5"/>
                                  <w:sz w:val="24"/>
                                </w:rPr>
                                <w:t xml:space="preserve"> </w:t>
                              </w:r>
                              <w:r>
                                <w:rPr>
                                  <w:i/>
                                  <w:sz w:val="24"/>
                                </w:rPr>
                                <w:t>dN</w:t>
                              </w:r>
                              <w:r>
                                <w:rPr>
                                  <w:i/>
                                  <w:spacing w:val="57"/>
                                  <w:sz w:val="24"/>
                                </w:rPr>
                                <w:t xml:space="preserve"> </w:t>
                              </w:r>
                              <w:r>
                                <w:rPr>
                                  <w:rFonts w:ascii="Symbol" w:hAnsi="Symbol"/>
                                  <w:position w:val="-5"/>
                                  <w:sz w:val="24"/>
                                </w:rPr>
                                <w:t></w:t>
                              </w:r>
                            </w:p>
                          </w:txbxContent>
                        </wps:txbx>
                        <wps:bodyPr rot="0" vert="horz" wrap="square" lIns="0" tIns="0" rIns="0" bIns="0" anchor="t" anchorCtr="0" upright="1">
                          <a:noAutofit/>
                        </wps:bodyPr>
                      </wps:wsp>
                      <wps:wsp>
                        <wps:cNvPr id="269" name="docshape1218"/>
                        <wps:cNvSpPr txBox="1">
                          <a:spLocks noChangeArrowheads="1"/>
                        </wps:cNvSpPr>
                        <wps:spPr bwMode="auto">
                          <a:xfrm>
                            <a:off x="5693" y="589"/>
                            <a:ext cx="188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tabs>
                                  <w:tab w:val="left" w:pos="969"/>
                                </w:tabs>
                                <w:spacing w:before="1"/>
                                <w:rPr>
                                  <w:sz w:val="24"/>
                                </w:rPr>
                              </w:pPr>
                              <w:r>
                                <w:rPr>
                                  <w:i/>
                                  <w:position w:val="2"/>
                                  <w:sz w:val="24"/>
                                </w:rPr>
                                <w:t>dN</w:t>
                              </w:r>
                              <w:r>
                                <w:rPr>
                                  <w:i/>
                                  <w:spacing w:val="61"/>
                                  <w:position w:val="2"/>
                                  <w:sz w:val="24"/>
                                </w:rPr>
                                <w:t xml:space="preserve"> </w:t>
                              </w:r>
                              <w:r>
                                <w:rPr>
                                  <w:rFonts w:ascii="Symbol" w:hAnsi="Symbol"/>
                                  <w:position w:val="2"/>
                                  <w:sz w:val="24"/>
                                </w:rPr>
                                <w:t></w:t>
                              </w:r>
                              <w:r>
                                <w:rPr>
                                  <w:spacing w:val="-18"/>
                                  <w:position w:val="2"/>
                                  <w:sz w:val="24"/>
                                </w:rPr>
                                <w:t xml:space="preserve"> </w:t>
                              </w:r>
                              <w:r>
                                <w:rPr>
                                  <w:rFonts w:ascii="Symbol" w:hAnsi="Symbol"/>
                                  <w:sz w:val="24"/>
                                </w:rPr>
                                <w:t></w:t>
                              </w:r>
                              <w:r>
                                <w:rPr>
                                  <w:sz w:val="24"/>
                                </w:rPr>
                                <w:tab/>
                              </w:r>
                              <w:r>
                                <w:rPr>
                                  <w:sz w:val="24"/>
                                  <w:vertAlign w:val="superscript"/>
                                </w:rPr>
                                <w:t>1</w:t>
                              </w:r>
                              <w:r>
                                <w:rPr>
                                  <w:spacing w:val="-10"/>
                                  <w:sz w:val="24"/>
                                </w:rPr>
                                <w:t xml:space="preserve"> </w:t>
                              </w:r>
                              <w:r>
                                <w:rPr>
                                  <w:rFonts w:ascii="Symbol" w:hAnsi="Symbol"/>
                                  <w:sz w:val="24"/>
                                </w:rPr>
                                <w:t></w:t>
                              </w:r>
                              <w:r>
                                <w:rPr>
                                  <w:i/>
                                  <w:position w:val="2"/>
                                  <w:sz w:val="24"/>
                                </w:rPr>
                                <w:t>d</w:t>
                              </w:r>
                              <w:r>
                                <w:rPr>
                                  <w:rFonts w:ascii="Symbol" w:hAnsi="Symbol"/>
                                  <w:i/>
                                  <w:position w:val="2"/>
                                  <w:sz w:val="25"/>
                                </w:rPr>
                                <w:t></w:t>
                              </w:r>
                              <w:r>
                                <w:rPr>
                                  <w:i/>
                                  <w:spacing w:val="35"/>
                                  <w:position w:val="2"/>
                                  <w:sz w:val="25"/>
                                </w:rPr>
                                <w:t xml:space="preserve"> </w:t>
                              </w:r>
                              <w:r>
                                <w:rPr>
                                  <w:rFonts w:ascii="Symbol" w:hAnsi="Symbol"/>
                                  <w:position w:val="2"/>
                                  <w:sz w:val="24"/>
                                </w:rPr>
                                <w:t></w:t>
                              </w:r>
                              <w:r>
                                <w:rPr>
                                  <w:spacing w:val="1"/>
                                  <w:position w:val="2"/>
                                  <w:sz w:val="24"/>
                                </w:rPr>
                                <w:t xml:space="preserve"> </w:t>
                              </w:r>
                              <w:r>
                                <w:rPr>
                                  <w:position w:val="2"/>
                                  <w:sz w:val="24"/>
                                </w:rPr>
                                <w:t>0</w:t>
                              </w:r>
                            </w:p>
                          </w:txbxContent>
                        </wps:txbx>
                        <wps:bodyPr rot="0" vert="horz" wrap="square" lIns="0" tIns="0" rIns="0" bIns="0" anchor="t" anchorCtr="0" upright="1">
                          <a:noAutofit/>
                        </wps:bodyPr>
                      </wps:wsp>
                      <wps:wsp>
                        <wps:cNvPr id="270" name="docshape1219"/>
                        <wps:cNvSpPr txBox="1">
                          <a:spLocks noChangeArrowheads="1"/>
                        </wps:cNvSpPr>
                        <wps:spPr bwMode="auto">
                          <a:xfrm>
                            <a:off x="6272" y="434"/>
                            <a:ext cx="62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before="1"/>
                                <w:rPr>
                                  <w:rFonts w:ascii="Symbol" w:hAnsi="Symbol"/>
                                  <w:sz w:val="24"/>
                                </w:rPr>
                              </w:pPr>
                              <w:r>
                                <w:rPr>
                                  <w:rFonts w:ascii="Symbol" w:hAnsi="Symbol"/>
                                  <w:sz w:val="24"/>
                                </w:rPr>
                                <w:t></w:t>
                              </w:r>
                              <w:r>
                                <w:rPr>
                                  <w:spacing w:val="-15"/>
                                  <w:sz w:val="24"/>
                                </w:rPr>
                                <w:t xml:space="preserve"> </w:t>
                              </w:r>
                              <w:r>
                                <w:rPr>
                                  <w:i/>
                                  <w:position w:val="2"/>
                                  <w:sz w:val="24"/>
                                </w:rPr>
                                <w:t>d</w:t>
                              </w:r>
                              <w:r>
                                <w:rPr>
                                  <w:rFonts w:ascii="Symbol" w:hAnsi="Symbol"/>
                                  <w:i/>
                                  <w:position w:val="2"/>
                                  <w:sz w:val="25"/>
                                </w:rPr>
                                <w:t></w:t>
                              </w:r>
                              <w:r>
                                <w:rPr>
                                  <w:i/>
                                  <w:spacing w:val="49"/>
                                  <w:position w:val="2"/>
                                  <w:sz w:val="25"/>
                                </w:rPr>
                                <w:t xml:space="preserve"> </w:t>
                              </w:r>
                              <w:r>
                                <w:rPr>
                                  <w:rFonts w:ascii="Symbol" w:hAnsi="Symbol"/>
                                  <w:sz w:val="24"/>
                                </w:rPr>
                                <w:t></w:t>
                              </w:r>
                            </w:p>
                          </w:txbxContent>
                        </wps:txbx>
                        <wps:bodyPr rot="0" vert="horz" wrap="square" lIns="0" tIns="0" rIns="0" bIns="0" anchor="t" anchorCtr="0" upright="1">
                          <a:noAutofit/>
                        </wps:bodyPr>
                      </wps:wsp>
                      <wps:wsp>
                        <wps:cNvPr id="271" name="docshape1220"/>
                        <wps:cNvSpPr txBox="1">
                          <a:spLocks noChangeArrowheads="1"/>
                        </wps:cNvSpPr>
                        <wps:spPr bwMode="auto">
                          <a:xfrm>
                            <a:off x="5983" y="797"/>
                            <a:ext cx="6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8" w:lineRule="exact"/>
                                <w:rPr>
                                  <w:i/>
                                  <w:sz w:val="14"/>
                                </w:rPr>
                              </w:pPr>
                              <w:r>
                                <w:rPr>
                                  <w:i/>
                                  <w:w w:val="102"/>
                                  <w:sz w:val="14"/>
                                </w:rPr>
                                <w:t>i</w:t>
                              </w:r>
                            </w:p>
                          </w:txbxContent>
                        </wps:txbx>
                        <wps:bodyPr rot="0" vert="horz" wrap="square" lIns="0" tIns="0" rIns="0" bIns="0" anchor="t" anchorCtr="0" upright="1">
                          <a:noAutofit/>
                        </wps:bodyPr>
                      </wps:wsp>
                      <wps:wsp>
                        <wps:cNvPr id="272" name="docshape1221"/>
                        <wps:cNvSpPr txBox="1">
                          <a:spLocks noChangeArrowheads="1"/>
                        </wps:cNvSpPr>
                        <wps:spPr bwMode="auto">
                          <a:xfrm>
                            <a:off x="5489" y="987"/>
                            <a:ext cx="6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8" w:lineRule="exact"/>
                                <w:rPr>
                                  <w:i/>
                                  <w:sz w:val="14"/>
                                </w:rPr>
                              </w:pPr>
                              <w:r>
                                <w:rPr>
                                  <w:i/>
                                  <w:w w:val="102"/>
                                  <w:sz w:val="14"/>
                                </w:rPr>
                                <w:t>i</w:t>
                              </w:r>
                            </w:p>
                          </w:txbxContent>
                        </wps:txbx>
                        <wps:bodyPr rot="0" vert="horz" wrap="square" lIns="0" tIns="0" rIns="0" bIns="0" anchor="t" anchorCtr="0" upright="1">
                          <a:noAutofit/>
                        </wps:bodyPr>
                      </wps:wsp>
                      <wps:wsp>
                        <wps:cNvPr id="273" name="docshape1222"/>
                        <wps:cNvSpPr txBox="1">
                          <a:spLocks noChangeArrowheads="1"/>
                        </wps:cNvSpPr>
                        <wps:spPr bwMode="auto">
                          <a:xfrm>
                            <a:off x="6272" y="779"/>
                            <a:ext cx="62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before="4" w:line="333" w:lineRule="exact"/>
                                <w:rPr>
                                  <w:rFonts w:ascii="Symbol" w:hAnsi="Symbol"/>
                                  <w:sz w:val="24"/>
                                </w:rPr>
                              </w:pPr>
                              <w:r>
                                <w:rPr>
                                  <w:rFonts w:ascii="Symbol" w:hAnsi="Symbol"/>
                                  <w:position w:val="-2"/>
                                  <w:sz w:val="24"/>
                                </w:rPr>
                                <w:t></w:t>
                              </w:r>
                              <w:r>
                                <w:rPr>
                                  <w:spacing w:val="8"/>
                                  <w:position w:val="-2"/>
                                  <w:sz w:val="24"/>
                                </w:rPr>
                                <w:t xml:space="preserve"> </w:t>
                              </w:r>
                              <w:r>
                                <w:rPr>
                                  <w:i/>
                                  <w:sz w:val="24"/>
                                </w:rPr>
                                <w:t>d</w:t>
                              </w:r>
                              <w:r>
                                <w:rPr>
                                  <w:rFonts w:ascii="Symbol" w:hAnsi="Symbol"/>
                                  <w:i/>
                                  <w:sz w:val="25"/>
                                </w:rPr>
                                <w:t></w:t>
                              </w:r>
                              <w:r>
                                <w:rPr>
                                  <w:i/>
                                  <w:spacing w:val="33"/>
                                  <w:sz w:val="25"/>
                                </w:rPr>
                                <w:t xml:space="preserve"> </w:t>
                              </w:r>
                              <w:r>
                                <w:rPr>
                                  <w:rFonts w:ascii="Symbol" w:hAnsi="Symbol"/>
                                  <w:position w:val="-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4" o:spid="_x0000_s1042" style="position:absolute;left:0;text-align:left;margin-left:251.1pt;margin-top:19.7pt;width:129.05pt;height:39pt;z-index:-251589632;mso-wrap-distance-left:0;mso-wrap-distance-right:0;mso-position-horizontal-relative:page;mso-position-vertical-relative:text" coordorigin="5022,394" coordsize="258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">
                <v:shape id="docshape1214" o:spid="_x0000_s1043" style="position:absolute;left:5021;top:394;width:2581;height:780;visibility:visible;mso-wrap-style:square;v-text-anchor:top" coordsize="258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" path="m2581,r-10,l2571,10r,760l9,770,9,10r2562,l2571,,9,,,,,10,,770r,10l9,780r2562,l2581,780r,-10l2581,10r,-10xe" fillcolor="black" stroked="f">
                  <v:path arrowok="t" o:connecttype="custom" o:connectlocs="2581,394;2571,394;2571,404;2571,1164;9,1164;9,404;2571,404;2571,394;9,394;0,394;0,404;0,1164;0,1174;9,1174;2571,1174;2581,1174;2581,1164;2581,404;2581,394" o:connectangles="0,0,0,0,0,0,0,0,0,0,0,0,0,0,0,0,0,0,0"/>
                </v:shape>
                <v:shape id="docshape1215" o:spid="_x0000_s1044" type="#_x0000_t202" style="position:absolute;left:5060;top:431;width:65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9F1FFC" w:rsidRDefault="009F1FFC" w:rsidP="00E46402">
                        <w:pPr>
                          <w:spacing w:line="314" w:lineRule="exact"/>
                          <w:rPr>
                            <w:rFonts w:ascii="Symbol" w:hAnsi="Symbol"/>
                            <w:sz w:val="24"/>
                          </w:rPr>
                        </w:pPr>
                        <w:r>
                          <w:rPr>
                            <w:rFonts w:ascii="Symbol" w:hAnsi="Symbol"/>
                            <w:position w:val="2"/>
                            <w:sz w:val="24"/>
                          </w:rPr>
                          <w:t></w:t>
                        </w:r>
                        <w:r>
                          <w:rPr>
                            <w:spacing w:val="-3"/>
                            <w:position w:val="2"/>
                            <w:sz w:val="24"/>
                          </w:rPr>
                          <w:t xml:space="preserve"> </w:t>
                        </w:r>
                        <w:r>
                          <w:rPr>
                            <w:i/>
                            <w:sz w:val="24"/>
                          </w:rPr>
                          <w:t>d</w:t>
                        </w:r>
                        <w:r>
                          <w:rPr>
                            <w:rFonts w:ascii="Symbol" w:hAnsi="Symbol"/>
                            <w:i/>
                            <w:sz w:val="25"/>
                          </w:rPr>
                          <w:t></w:t>
                        </w:r>
                        <w:r>
                          <w:rPr>
                            <w:i/>
                            <w:spacing w:val="61"/>
                            <w:sz w:val="25"/>
                          </w:rPr>
                          <w:t xml:space="preserve"> </w:t>
                        </w:r>
                        <w:r>
                          <w:rPr>
                            <w:rFonts w:ascii="Symbol" w:hAnsi="Symbol"/>
                            <w:position w:val="2"/>
                            <w:sz w:val="24"/>
                          </w:rPr>
                          <w:t></w:t>
                        </w:r>
                      </w:p>
                    </w:txbxContent>
                  </v:textbox>
                </v:shape>
                <v:shape id="docshape1216" o:spid="_x0000_s1045" type="#_x0000_t202" style="position:absolute;left:5060;top:585;width:65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9F1FFC" w:rsidRDefault="009F1FFC" w:rsidP="00E46402">
                        <w:pPr>
                          <w:tabs>
                            <w:tab w:val="left" w:pos="536"/>
                          </w:tabs>
                          <w:rPr>
                            <w:rFonts w:ascii="Symbol" w:hAnsi="Symbol"/>
                            <w:sz w:val="24"/>
                          </w:rPr>
                        </w:pPr>
                        <w:r>
                          <w:rPr>
                            <w:rFonts w:ascii="Symbol" w:hAnsi="Symbol"/>
                            <w:sz w:val="24"/>
                          </w:rPr>
                          <w:t></w:t>
                        </w:r>
                        <w:r>
                          <w:rPr>
                            <w:sz w:val="24"/>
                          </w:rPr>
                          <w:tab/>
                        </w:r>
                        <w:r>
                          <w:rPr>
                            <w:rFonts w:ascii="Symbol" w:hAnsi="Symbol"/>
                            <w:sz w:val="24"/>
                          </w:rPr>
                          <w:t></w:t>
                        </w:r>
                      </w:p>
                    </w:txbxContent>
                  </v:textbox>
                </v:shape>
                <v:shape id="docshape1217" o:spid="_x0000_s1046" type="#_x0000_t202" style="position:absolute;left:5060;top:643;width:65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9F1FFC" w:rsidRDefault="009F1FFC" w:rsidP="00E46402">
                        <w:pPr>
                          <w:spacing w:line="137" w:lineRule="exact"/>
                          <w:ind w:left="402"/>
                          <w:rPr>
                            <w:sz w:val="14"/>
                          </w:rPr>
                        </w:pPr>
                        <w:r>
                          <w:rPr>
                            <w:w w:val="101"/>
                            <w:sz w:val="14"/>
                          </w:rPr>
                          <w:t>1</w:t>
                        </w:r>
                      </w:p>
                      <w:p w:rsidR="009F1FFC" w:rsidRDefault="009F1FFC" w:rsidP="00E46402">
                        <w:pPr>
                          <w:spacing w:before="30"/>
                          <w:rPr>
                            <w:rFonts w:ascii="Symbol" w:hAnsi="Symbol"/>
                            <w:sz w:val="24"/>
                          </w:rPr>
                        </w:pPr>
                        <w:r>
                          <w:rPr>
                            <w:rFonts w:ascii="Symbol" w:hAnsi="Symbol"/>
                            <w:position w:val="-5"/>
                            <w:sz w:val="24"/>
                          </w:rPr>
                          <w:t></w:t>
                        </w:r>
                        <w:r>
                          <w:rPr>
                            <w:spacing w:val="-14"/>
                            <w:position w:val="-5"/>
                            <w:sz w:val="24"/>
                          </w:rPr>
                          <w:t xml:space="preserve"> </w:t>
                        </w:r>
                        <w:r>
                          <w:rPr>
                            <w:i/>
                            <w:sz w:val="24"/>
                          </w:rPr>
                          <w:t>dN</w:t>
                        </w:r>
                        <w:r>
                          <w:rPr>
                            <w:i/>
                            <w:spacing w:val="57"/>
                            <w:sz w:val="24"/>
                          </w:rPr>
                          <w:t xml:space="preserve"> </w:t>
                        </w:r>
                        <w:r>
                          <w:rPr>
                            <w:rFonts w:ascii="Symbol" w:hAnsi="Symbol"/>
                            <w:position w:val="-5"/>
                            <w:sz w:val="24"/>
                          </w:rPr>
                          <w:t></w:t>
                        </w:r>
                      </w:p>
                    </w:txbxContent>
                  </v:textbox>
                </v:shape>
                <v:shape id="docshape1218" o:spid="_x0000_s1047" type="#_x0000_t202" style="position:absolute;left:5693;top:589;width:188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9F1FFC" w:rsidRDefault="009F1FFC" w:rsidP="00E46402">
                        <w:pPr>
                          <w:tabs>
                            <w:tab w:val="left" w:pos="969"/>
                          </w:tabs>
                          <w:spacing w:before="1"/>
                          <w:rPr>
                            <w:sz w:val="24"/>
                          </w:rPr>
                        </w:pPr>
                        <w:r>
                          <w:rPr>
                            <w:i/>
                            <w:position w:val="2"/>
                            <w:sz w:val="24"/>
                          </w:rPr>
                          <w:t>dN</w:t>
                        </w:r>
                        <w:r>
                          <w:rPr>
                            <w:i/>
                            <w:spacing w:val="61"/>
                            <w:position w:val="2"/>
                            <w:sz w:val="24"/>
                          </w:rPr>
                          <w:t xml:space="preserve"> </w:t>
                        </w:r>
                        <w:r>
                          <w:rPr>
                            <w:rFonts w:ascii="Symbol" w:hAnsi="Symbol"/>
                            <w:position w:val="2"/>
                            <w:sz w:val="24"/>
                          </w:rPr>
                          <w:t></w:t>
                        </w:r>
                        <w:r>
                          <w:rPr>
                            <w:spacing w:val="-18"/>
                            <w:position w:val="2"/>
                            <w:sz w:val="24"/>
                          </w:rPr>
                          <w:t xml:space="preserve"> </w:t>
                        </w:r>
                        <w:r>
                          <w:rPr>
                            <w:rFonts w:ascii="Symbol" w:hAnsi="Symbol"/>
                            <w:sz w:val="24"/>
                          </w:rPr>
                          <w:t></w:t>
                        </w:r>
                        <w:r>
                          <w:rPr>
                            <w:sz w:val="24"/>
                          </w:rPr>
                          <w:tab/>
                        </w:r>
                        <w:r>
                          <w:rPr>
                            <w:sz w:val="24"/>
                            <w:vertAlign w:val="superscript"/>
                          </w:rPr>
                          <w:t>1</w:t>
                        </w:r>
                        <w:r>
                          <w:rPr>
                            <w:spacing w:val="-10"/>
                            <w:sz w:val="24"/>
                          </w:rPr>
                          <w:t xml:space="preserve"> </w:t>
                        </w:r>
                        <w:r>
                          <w:rPr>
                            <w:rFonts w:ascii="Symbol" w:hAnsi="Symbol"/>
                            <w:sz w:val="24"/>
                          </w:rPr>
                          <w:t></w:t>
                        </w:r>
                        <w:r>
                          <w:rPr>
                            <w:i/>
                            <w:position w:val="2"/>
                            <w:sz w:val="24"/>
                          </w:rPr>
                          <w:t>d</w:t>
                        </w:r>
                        <w:r>
                          <w:rPr>
                            <w:rFonts w:ascii="Symbol" w:hAnsi="Symbol"/>
                            <w:i/>
                            <w:position w:val="2"/>
                            <w:sz w:val="25"/>
                          </w:rPr>
                          <w:t></w:t>
                        </w:r>
                        <w:r>
                          <w:rPr>
                            <w:i/>
                            <w:spacing w:val="35"/>
                            <w:position w:val="2"/>
                            <w:sz w:val="25"/>
                          </w:rPr>
                          <w:t xml:space="preserve"> </w:t>
                        </w:r>
                        <w:r>
                          <w:rPr>
                            <w:rFonts w:ascii="Symbol" w:hAnsi="Symbol"/>
                            <w:position w:val="2"/>
                            <w:sz w:val="24"/>
                          </w:rPr>
                          <w:t></w:t>
                        </w:r>
                        <w:r>
                          <w:rPr>
                            <w:spacing w:val="1"/>
                            <w:position w:val="2"/>
                            <w:sz w:val="24"/>
                          </w:rPr>
                          <w:t xml:space="preserve"> </w:t>
                        </w:r>
                        <w:r>
                          <w:rPr>
                            <w:position w:val="2"/>
                            <w:sz w:val="24"/>
                          </w:rPr>
                          <w:t>0</w:t>
                        </w:r>
                      </w:p>
                    </w:txbxContent>
                  </v:textbox>
                </v:shape>
                <v:shape id="docshape1219" o:spid="_x0000_s1048" type="#_x0000_t202" style="position:absolute;left:6272;top:434;width:62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9F1FFC" w:rsidRDefault="009F1FFC" w:rsidP="00E46402">
                        <w:pPr>
                          <w:spacing w:before="1"/>
                          <w:rPr>
                            <w:rFonts w:ascii="Symbol" w:hAnsi="Symbol"/>
                            <w:sz w:val="24"/>
                          </w:rPr>
                        </w:pPr>
                        <w:r>
                          <w:rPr>
                            <w:rFonts w:ascii="Symbol" w:hAnsi="Symbol"/>
                            <w:sz w:val="24"/>
                          </w:rPr>
                          <w:t></w:t>
                        </w:r>
                        <w:r>
                          <w:rPr>
                            <w:spacing w:val="-15"/>
                            <w:sz w:val="24"/>
                          </w:rPr>
                          <w:t xml:space="preserve"> </w:t>
                        </w:r>
                        <w:r>
                          <w:rPr>
                            <w:i/>
                            <w:position w:val="2"/>
                            <w:sz w:val="24"/>
                          </w:rPr>
                          <w:t>d</w:t>
                        </w:r>
                        <w:r>
                          <w:rPr>
                            <w:rFonts w:ascii="Symbol" w:hAnsi="Symbol"/>
                            <w:i/>
                            <w:position w:val="2"/>
                            <w:sz w:val="25"/>
                          </w:rPr>
                          <w:t></w:t>
                        </w:r>
                        <w:r>
                          <w:rPr>
                            <w:i/>
                            <w:spacing w:val="49"/>
                            <w:position w:val="2"/>
                            <w:sz w:val="25"/>
                          </w:rPr>
                          <w:t xml:space="preserve"> </w:t>
                        </w:r>
                        <w:r>
                          <w:rPr>
                            <w:rFonts w:ascii="Symbol" w:hAnsi="Symbol"/>
                            <w:sz w:val="24"/>
                          </w:rPr>
                          <w:t></w:t>
                        </w:r>
                      </w:p>
                    </w:txbxContent>
                  </v:textbox>
                </v:shape>
                <v:shape id="docshape1220" o:spid="_x0000_s1049" type="#_x0000_t202" style="position:absolute;left:5983;top:797;width:6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9F1FFC" w:rsidRDefault="009F1FFC" w:rsidP="00E46402">
                        <w:pPr>
                          <w:spacing w:line="138" w:lineRule="exact"/>
                          <w:rPr>
                            <w:i/>
                            <w:sz w:val="14"/>
                          </w:rPr>
                        </w:pPr>
                        <w:r>
                          <w:rPr>
                            <w:i/>
                            <w:w w:val="102"/>
                            <w:sz w:val="14"/>
                          </w:rPr>
                          <w:t>i</w:t>
                        </w:r>
                      </w:p>
                    </w:txbxContent>
                  </v:textbox>
                </v:shape>
                <v:shape id="docshape1221" o:spid="_x0000_s1050" type="#_x0000_t202" style="position:absolute;left:5489;top:987;width:6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9F1FFC" w:rsidRDefault="009F1FFC" w:rsidP="00E46402">
                        <w:pPr>
                          <w:spacing w:line="138" w:lineRule="exact"/>
                          <w:rPr>
                            <w:i/>
                            <w:sz w:val="14"/>
                          </w:rPr>
                        </w:pPr>
                        <w:r>
                          <w:rPr>
                            <w:i/>
                            <w:w w:val="102"/>
                            <w:sz w:val="14"/>
                          </w:rPr>
                          <w:t>i</w:t>
                        </w:r>
                      </w:p>
                    </w:txbxContent>
                  </v:textbox>
                </v:shape>
                <v:shape id="docshape1222" o:spid="_x0000_s1051" type="#_x0000_t202" style="position:absolute;left:6272;top:779;width:62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9F1FFC" w:rsidRDefault="009F1FFC" w:rsidP="00E46402">
                        <w:pPr>
                          <w:spacing w:before="4" w:line="333" w:lineRule="exact"/>
                          <w:rPr>
                            <w:rFonts w:ascii="Symbol" w:hAnsi="Symbol"/>
                            <w:sz w:val="24"/>
                          </w:rPr>
                        </w:pPr>
                        <w:r>
                          <w:rPr>
                            <w:rFonts w:ascii="Symbol" w:hAnsi="Symbol"/>
                            <w:position w:val="-2"/>
                            <w:sz w:val="24"/>
                          </w:rPr>
                          <w:t></w:t>
                        </w:r>
                        <w:r>
                          <w:rPr>
                            <w:spacing w:val="8"/>
                            <w:position w:val="-2"/>
                            <w:sz w:val="24"/>
                          </w:rPr>
                          <w:t xml:space="preserve"> </w:t>
                        </w:r>
                        <w:r>
                          <w:rPr>
                            <w:i/>
                            <w:sz w:val="24"/>
                          </w:rPr>
                          <w:t>d</w:t>
                        </w:r>
                        <w:r>
                          <w:rPr>
                            <w:rFonts w:ascii="Symbol" w:hAnsi="Symbol"/>
                            <w:i/>
                            <w:sz w:val="25"/>
                          </w:rPr>
                          <w:t></w:t>
                        </w:r>
                        <w:r>
                          <w:rPr>
                            <w:i/>
                            <w:spacing w:val="33"/>
                            <w:sz w:val="25"/>
                          </w:rPr>
                          <w:t xml:space="preserve"> </w:t>
                        </w:r>
                        <w:r>
                          <w:rPr>
                            <w:rFonts w:ascii="Symbol" w:hAnsi="Symbol"/>
                            <w:position w:val="-2"/>
                            <w:sz w:val="24"/>
                          </w:rPr>
                          <w:t></w:t>
                        </w:r>
                      </w:p>
                    </w:txbxContent>
                  </v:textbox>
                </v:shape>
                <w10:wrap type="topAndBottom" anchorx="page"/>
              </v:group>
            </w:pict>
          </mc:Fallback>
        </mc:AlternateContent>
      </w:r>
      <w:r w:rsidRPr="00715009">
        <w:rPr>
          <w:noProof/>
        </w:rPr>
        <mc:AlternateContent>
          <mc:Choice Requires="wps">
            <w:drawing>
              <wp:anchor distT="0" distB="0" distL="114300" distR="114300" simplePos="0" relativeHeight="251717632" behindDoc="1" locked="0" layoutInCell="1" allowOverlap="1">
                <wp:simplePos x="0" y="0"/>
                <wp:positionH relativeFrom="page">
                  <wp:posOffset>3291840</wp:posOffset>
                </wp:positionH>
                <wp:positionV relativeFrom="paragraph">
                  <wp:posOffset>497840</wp:posOffset>
                </wp:positionV>
                <wp:extent cx="243205" cy="0"/>
                <wp:effectExtent l="5715" t="10160" r="8255" b="8890"/>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61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24514" id="Прямая соединительная линия 263"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2pt,39.2pt" to="278.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" strokeweight=".17169mm">
                <w10:wrap anchorx="page"/>
              </v:line>
            </w:pict>
          </mc:Fallback>
        </mc:AlternateContent>
      </w:r>
      <w:r w:rsidRPr="00715009">
        <w:rPr>
          <w:noProof/>
        </w:rPr>
        <mc:AlternateContent>
          <mc:Choice Requires="wps">
            <w:drawing>
              <wp:anchor distT="0" distB="0" distL="114300" distR="114300" simplePos="0" relativeHeight="251718656" behindDoc="1" locked="0" layoutInCell="1" allowOverlap="1">
                <wp:simplePos x="0" y="0"/>
                <wp:positionH relativeFrom="page">
                  <wp:posOffset>4061460</wp:posOffset>
                </wp:positionH>
                <wp:positionV relativeFrom="paragraph">
                  <wp:posOffset>497840</wp:posOffset>
                </wp:positionV>
                <wp:extent cx="227330" cy="0"/>
                <wp:effectExtent l="13335" t="10160" r="6985" b="889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61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68540" id="Прямая соединительная линия 262"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8pt,39.2pt" to="337.7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" strokeweight=".17169mm">
                <w10:wrap anchorx="page"/>
              </v:line>
            </w:pict>
          </mc:Fallback>
        </mc:AlternateContent>
      </w:r>
      <w:r w:rsidRPr="00715009">
        <w:rPr>
          <w:lang w:val="en-US"/>
        </w:rPr>
        <w:t>Bu</w:t>
      </w:r>
      <w:r w:rsidRPr="00715009">
        <w:rPr>
          <w:spacing w:val="-2"/>
          <w:lang w:val="en-US"/>
        </w:rPr>
        <w:t xml:space="preserve"> </w:t>
      </w:r>
      <w:r w:rsidRPr="00715009">
        <w:rPr>
          <w:lang w:val="en-US"/>
        </w:rPr>
        <w:t>ifodani</w:t>
      </w:r>
      <w:r w:rsidRPr="00715009">
        <w:rPr>
          <w:spacing w:val="-1"/>
          <w:lang w:val="en-US"/>
        </w:rPr>
        <w:t xml:space="preserve"> </w:t>
      </w:r>
      <w:r w:rsidRPr="00715009">
        <w:rPr>
          <w:i/>
          <w:lang w:val="en-US"/>
        </w:rPr>
        <w:t xml:space="preserve">T=const </w:t>
      </w:r>
      <w:r w:rsidRPr="00715009">
        <w:rPr>
          <w:lang w:val="en-US"/>
        </w:rPr>
        <w:t>da</w:t>
      </w:r>
      <w:r w:rsidRPr="00715009">
        <w:rPr>
          <w:spacing w:val="-2"/>
          <w:lang w:val="en-US"/>
        </w:rPr>
        <w:t xml:space="preserve"> </w:t>
      </w:r>
      <w:r w:rsidRPr="00715009">
        <w:rPr>
          <w:lang w:val="en-US"/>
        </w:rPr>
        <w:t>differensiallasak</w:t>
      </w:r>
      <w:r w:rsidRPr="00715009">
        <w:rPr>
          <w:spacing w:val="-1"/>
          <w:lang w:val="en-US"/>
        </w:rPr>
        <w:t xml:space="preserve"> </w:t>
      </w:r>
      <w:r w:rsidRPr="00715009">
        <w:rPr>
          <w:lang w:val="en-US"/>
        </w:rPr>
        <w:t>va</w:t>
      </w:r>
      <w:r w:rsidRPr="00715009">
        <w:rPr>
          <w:spacing w:val="-1"/>
          <w:lang w:val="en-US"/>
        </w:rPr>
        <w:t xml:space="preserve"> </w:t>
      </w:r>
      <w:r w:rsidRPr="00715009">
        <w:rPr>
          <w:i/>
          <w:lang w:val="en-US"/>
        </w:rPr>
        <w:t>d</w:t>
      </w:r>
      <w:r w:rsidRPr="00715009">
        <w:rPr>
          <w:i/>
        </w:rPr>
        <w:t>μ</w:t>
      </w:r>
      <w:r w:rsidRPr="00715009">
        <w:rPr>
          <w:i/>
          <w:vertAlign w:val="subscript"/>
          <w:lang w:val="en-US"/>
        </w:rPr>
        <w:t>1</w:t>
      </w:r>
      <w:r w:rsidRPr="00715009">
        <w:rPr>
          <w:i/>
          <w:vertAlign w:val="superscript"/>
          <w:lang w:val="en-US"/>
        </w:rPr>
        <w:t>0</w:t>
      </w:r>
      <w:r w:rsidRPr="00715009">
        <w:rPr>
          <w:i/>
          <w:lang w:val="en-US"/>
        </w:rPr>
        <w:t>=0</w:t>
      </w:r>
      <w:r w:rsidRPr="00715009">
        <w:rPr>
          <w:i/>
          <w:spacing w:val="-1"/>
          <w:lang w:val="en-US"/>
        </w:rPr>
        <w:t xml:space="preserve"> </w:t>
      </w:r>
      <w:r w:rsidRPr="00715009">
        <w:rPr>
          <w:lang w:val="en-US"/>
        </w:rPr>
        <w:t>ekanligini</w:t>
      </w:r>
      <w:r w:rsidRPr="00715009">
        <w:rPr>
          <w:spacing w:val="-1"/>
          <w:lang w:val="en-US"/>
        </w:rPr>
        <w:t xml:space="preserve"> </w:t>
      </w:r>
      <w:r w:rsidRPr="00715009">
        <w:rPr>
          <w:lang w:val="en-US"/>
        </w:rPr>
        <w:t>e’tiborga</w:t>
      </w:r>
      <w:r w:rsidRPr="00715009">
        <w:rPr>
          <w:spacing w:val="-2"/>
          <w:lang w:val="en-US"/>
        </w:rPr>
        <w:t xml:space="preserve"> </w:t>
      </w:r>
      <w:r w:rsidRPr="00715009">
        <w:rPr>
          <w:lang w:val="en-US"/>
        </w:rPr>
        <w:t>olsak:</w:t>
      </w:r>
    </w:p>
    <w:p w:rsidR="00E46402" w:rsidRPr="00715009" w:rsidRDefault="00E46402" w:rsidP="00E46402">
      <w:pPr>
        <w:pStyle w:val="ab"/>
        <w:spacing w:after="240" w:line="268" w:lineRule="exact"/>
        <w:ind w:left="1013"/>
      </w:pPr>
      <w:r w:rsidRPr="00715009">
        <w:t>Binobarin,</w:t>
      </w:r>
    </w:p>
    <w:p w:rsidR="00E46402" w:rsidRPr="00715009" w:rsidRDefault="00E46402" w:rsidP="00E46402">
      <w:pPr>
        <w:pStyle w:val="ab"/>
        <w:ind w:left="4782"/>
        <w:rPr>
          <w:sz w:val="20"/>
        </w:rPr>
      </w:pPr>
      <w:r w:rsidRPr="00715009">
        <w:rPr>
          <w:noProof/>
          <w:sz w:val="20"/>
        </w:rPr>
        <mc:AlternateContent>
          <mc:Choice Requires="wpg">
            <w:drawing>
              <wp:inline distT="0" distB="0" distL="0" distR="0">
                <wp:extent cx="800100" cy="457200"/>
                <wp:effectExtent l="0" t="4445" r="1905" b="0"/>
                <wp:docPr id="219" name="Группа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457200"/>
                          <a:chOff x="0" y="0"/>
                          <a:chExt cx="1260" cy="720"/>
                        </a:xfrm>
                      </wpg:grpSpPr>
                      <wps:wsp>
                        <wps:cNvPr id="256" name="docshape1224"/>
                        <wps:cNvSpPr>
                          <a:spLocks/>
                        </wps:cNvSpPr>
                        <wps:spPr bwMode="auto">
                          <a:xfrm>
                            <a:off x="-1" y="0"/>
                            <a:ext cx="1260" cy="720"/>
                          </a:xfrm>
                          <a:custGeom>
                            <a:avLst/>
                            <a:gdLst>
                              <a:gd name="T0" fmla="*/ 1260 w 1260"/>
                              <a:gd name="T1" fmla="*/ 0 h 720"/>
                              <a:gd name="T2" fmla="*/ 1250 w 1260"/>
                              <a:gd name="T3" fmla="*/ 0 h 720"/>
                              <a:gd name="T4" fmla="*/ 1250 w 1260"/>
                              <a:gd name="T5" fmla="*/ 10 h 720"/>
                              <a:gd name="T6" fmla="*/ 1250 w 1260"/>
                              <a:gd name="T7" fmla="*/ 710 h 720"/>
                              <a:gd name="T8" fmla="*/ 10 w 1260"/>
                              <a:gd name="T9" fmla="*/ 710 h 720"/>
                              <a:gd name="T10" fmla="*/ 10 w 1260"/>
                              <a:gd name="T11" fmla="*/ 10 h 720"/>
                              <a:gd name="T12" fmla="*/ 1250 w 1260"/>
                              <a:gd name="T13" fmla="*/ 10 h 720"/>
                              <a:gd name="T14" fmla="*/ 1250 w 1260"/>
                              <a:gd name="T15" fmla="*/ 0 h 720"/>
                              <a:gd name="T16" fmla="*/ 10 w 1260"/>
                              <a:gd name="T17" fmla="*/ 0 h 720"/>
                              <a:gd name="T18" fmla="*/ 0 w 1260"/>
                              <a:gd name="T19" fmla="*/ 0 h 720"/>
                              <a:gd name="T20" fmla="*/ 0 w 1260"/>
                              <a:gd name="T21" fmla="*/ 10 h 720"/>
                              <a:gd name="T22" fmla="*/ 0 w 1260"/>
                              <a:gd name="T23" fmla="*/ 710 h 720"/>
                              <a:gd name="T24" fmla="*/ 0 w 1260"/>
                              <a:gd name="T25" fmla="*/ 720 h 720"/>
                              <a:gd name="T26" fmla="*/ 10 w 1260"/>
                              <a:gd name="T27" fmla="*/ 720 h 720"/>
                              <a:gd name="T28" fmla="*/ 1250 w 1260"/>
                              <a:gd name="T29" fmla="*/ 720 h 720"/>
                              <a:gd name="T30" fmla="*/ 1260 w 1260"/>
                              <a:gd name="T31" fmla="*/ 720 h 720"/>
                              <a:gd name="T32" fmla="*/ 1260 w 1260"/>
                              <a:gd name="T33" fmla="*/ 710 h 720"/>
                              <a:gd name="T34" fmla="*/ 1260 w 1260"/>
                              <a:gd name="T35" fmla="*/ 10 h 720"/>
                              <a:gd name="T36" fmla="*/ 1260 w 1260"/>
                              <a:gd name="T37"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0" h="720">
                                <a:moveTo>
                                  <a:pt x="1260" y="0"/>
                                </a:moveTo>
                                <a:lnTo>
                                  <a:pt x="1250" y="0"/>
                                </a:lnTo>
                                <a:lnTo>
                                  <a:pt x="1250" y="10"/>
                                </a:lnTo>
                                <a:lnTo>
                                  <a:pt x="1250" y="710"/>
                                </a:lnTo>
                                <a:lnTo>
                                  <a:pt x="10" y="710"/>
                                </a:lnTo>
                                <a:lnTo>
                                  <a:pt x="10" y="10"/>
                                </a:lnTo>
                                <a:lnTo>
                                  <a:pt x="1250" y="10"/>
                                </a:lnTo>
                                <a:lnTo>
                                  <a:pt x="1250" y="0"/>
                                </a:lnTo>
                                <a:lnTo>
                                  <a:pt x="10" y="0"/>
                                </a:lnTo>
                                <a:lnTo>
                                  <a:pt x="0" y="0"/>
                                </a:lnTo>
                                <a:lnTo>
                                  <a:pt x="0" y="10"/>
                                </a:lnTo>
                                <a:lnTo>
                                  <a:pt x="0" y="710"/>
                                </a:lnTo>
                                <a:lnTo>
                                  <a:pt x="0" y="720"/>
                                </a:lnTo>
                                <a:lnTo>
                                  <a:pt x="10" y="720"/>
                                </a:lnTo>
                                <a:lnTo>
                                  <a:pt x="1250" y="720"/>
                                </a:lnTo>
                                <a:lnTo>
                                  <a:pt x="1260" y="720"/>
                                </a:lnTo>
                                <a:lnTo>
                                  <a:pt x="1260" y="710"/>
                                </a:lnTo>
                                <a:lnTo>
                                  <a:pt x="1260" y="10"/>
                                </a:lnTo>
                                <a:lnTo>
                                  <a:pt x="1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1225"/>
                        <wps:cNvSpPr txBox="1">
                          <a:spLocks noChangeArrowheads="1"/>
                        </wps:cNvSpPr>
                        <wps:spPr bwMode="auto">
                          <a:xfrm>
                            <a:off x="37" y="0"/>
                            <a:ext cx="627"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before="1"/>
                                <w:rPr>
                                  <w:rFonts w:ascii="Symbol" w:hAnsi="Symbol"/>
                                  <w:sz w:val="24"/>
                                </w:rPr>
                              </w:pPr>
                              <w:r>
                                <w:rPr>
                                  <w:rFonts w:ascii="Symbol" w:hAnsi="Symbol"/>
                                  <w:w w:val="95"/>
                                  <w:sz w:val="24"/>
                                </w:rPr>
                                <w:t></w:t>
                              </w:r>
                              <w:r>
                                <w:rPr>
                                  <w:spacing w:val="-9"/>
                                  <w:w w:val="95"/>
                                  <w:sz w:val="24"/>
                                </w:rPr>
                                <w:t xml:space="preserve"> </w:t>
                              </w:r>
                              <w:r>
                                <w:rPr>
                                  <w:i/>
                                  <w:w w:val="95"/>
                                  <w:position w:val="2"/>
                                  <w:sz w:val="24"/>
                                </w:rPr>
                                <w:t>d</w:t>
                              </w:r>
                              <w:r>
                                <w:rPr>
                                  <w:rFonts w:ascii="Symbol" w:hAnsi="Symbol"/>
                                  <w:i/>
                                  <w:w w:val="95"/>
                                  <w:position w:val="2"/>
                                  <w:sz w:val="25"/>
                                </w:rPr>
                                <w:t></w:t>
                              </w:r>
                              <w:r>
                                <w:rPr>
                                  <w:w w:val="95"/>
                                  <w:position w:val="2"/>
                                  <w:sz w:val="25"/>
                                  <w:vertAlign w:val="subscript"/>
                                </w:rPr>
                                <w:t>1</w:t>
                              </w:r>
                              <w:r>
                                <w:rPr>
                                  <w:spacing w:val="-6"/>
                                  <w:w w:val="95"/>
                                  <w:position w:val="2"/>
                                  <w:sz w:val="25"/>
                                </w:rPr>
                                <w:t xml:space="preserve"> </w:t>
                              </w:r>
                              <w:r>
                                <w:rPr>
                                  <w:rFonts w:ascii="Symbol" w:hAnsi="Symbol"/>
                                  <w:w w:val="95"/>
                                  <w:sz w:val="24"/>
                                </w:rPr>
                                <w:t></w:t>
                              </w:r>
                            </w:p>
                          </w:txbxContent>
                        </wps:txbx>
                        <wps:bodyPr rot="0" vert="horz" wrap="square" lIns="0" tIns="0" rIns="0" bIns="0" anchor="t" anchorCtr="0" upright="1">
                          <a:noAutofit/>
                        </wps:bodyPr>
                      </wps:wsp>
                      <wps:wsp>
                        <wps:cNvPr id="258" name="docshape1226"/>
                        <wps:cNvSpPr txBox="1">
                          <a:spLocks noChangeArrowheads="1"/>
                        </wps:cNvSpPr>
                        <wps:spPr bwMode="auto">
                          <a:xfrm>
                            <a:off x="37" y="186"/>
                            <a:ext cx="62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tabs>
                                  <w:tab w:val="left" w:pos="513"/>
                                </w:tabs>
                                <w:rPr>
                                  <w:rFonts w:ascii="Symbol" w:hAnsi="Symbol"/>
                                  <w:sz w:val="24"/>
                                </w:rPr>
                              </w:pPr>
                              <w:r>
                                <w:rPr>
                                  <w:rFonts w:ascii="Symbol" w:hAnsi="Symbol"/>
                                  <w:sz w:val="24"/>
                                </w:rPr>
                                <w:t></w:t>
                              </w:r>
                              <w:r>
                                <w:rPr>
                                  <w:sz w:val="24"/>
                                </w:rPr>
                                <w:tab/>
                              </w:r>
                              <w:r>
                                <w:rPr>
                                  <w:rFonts w:ascii="Symbol" w:hAnsi="Symbol"/>
                                  <w:sz w:val="24"/>
                                </w:rPr>
                                <w:t></w:t>
                              </w:r>
                            </w:p>
                          </w:txbxContent>
                        </wps:txbx>
                        <wps:bodyPr rot="0" vert="horz" wrap="square" lIns="0" tIns="0" rIns="0" bIns="0" anchor="t" anchorCtr="0" upright="1">
                          <a:noAutofit/>
                        </wps:bodyPr>
                      </wps:wsp>
                      <wps:wsp>
                        <wps:cNvPr id="259" name="docshape1227"/>
                        <wps:cNvSpPr txBox="1">
                          <a:spLocks noChangeArrowheads="1"/>
                        </wps:cNvSpPr>
                        <wps:spPr bwMode="auto">
                          <a:xfrm>
                            <a:off x="37" y="345"/>
                            <a:ext cx="73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before="3"/>
                                <w:rPr>
                                  <w:i/>
                                  <w:sz w:val="14"/>
                                </w:rPr>
                              </w:pPr>
                              <w:r>
                                <w:rPr>
                                  <w:rFonts w:ascii="Symbol" w:hAnsi="Symbol"/>
                                  <w:position w:val="-2"/>
                                  <w:sz w:val="24"/>
                                </w:rPr>
                                <w:t></w:t>
                              </w:r>
                              <w:r>
                                <w:rPr>
                                  <w:spacing w:val="13"/>
                                  <w:position w:val="-2"/>
                                  <w:sz w:val="24"/>
                                </w:rPr>
                                <w:t xml:space="preserve"> </w:t>
                              </w:r>
                              <w:r>
                                <w:rPr>
                                  <w:i/>
                                  <w:sz w:val="24"/>
                                </w:rPr>
                                <w:t>d</w:t>
                              </w:r>
                              <w:r>
                                <w:rPr>
                                  <w:rFonts w:ascii="Symbol" w:hAnsi="Symbol"/>
                                  <w:i/>
                                  <w:sz w:val="25"/>
                                </w:rPr>
                                <w:t></w:t>
                              </w:r>
                              <w:r>
                                <w:rPr>
                                  <w:i/>
                                  <w:spacing w:val="39"/>
                                  <w:sz w:val="25"/>
                                </w:rPr>
                                <w:t xml:space="preserve"> </w:t>
                              </w:r>
                              <w:r>
                                <w:rPr>
                                  <w:rFonts w:ascii="Symbol" w:hAnsi="Symbol"/>
                                  <w:position w:val="-2"/>
                                  <w:sz w:val="24"/>
                                </w:rPr>
                                <w:t></w:t>
                              </w:r>
                              <w:r>
                                <w:rPr>
                                  <w:i/>
                                  <w:position w:val="-5"/>
                                  <w:sz w:val="14"/>
                                </w:rPr>
                                <w:t>N</w:t>
                              </w:r>
                            </w:p>
                          </w:txbxContent>
                        </wps:txbx>
                        <wps:bodyPr rot="0" vert="horz" wrap="square" lIns="0" tIns="0" rIns="0" bIns="0" anchor="t" anchorCtr="0" upright="1">
                          <a:noAutofit/>
                        </wps:bodyPr>
                      </wps:wsp>
                      <wps:wsp>
                        <wps:cNvPr id="260" name="docshape1228"/>
                        <wps:cNvSpPr txBox="1">
                          <a:spLocks noChangeArrowheads="1"/>
                        </wps:cNvSpPr>
                        <wps:spPr bwMode="auto">
                          <a:xfrm>
                            <a:off x="855" y="168"/>
                            <a:ext cx="34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rPr>
                                  <w:i/>
                                  <w:sz w:val="24"/>
                                </w:rPr>
                              </w:pPr>
                              <w:r>
                                <w:rPr>
                                  <w:rFonts w:ascii="Symbol" w:hAnsi="Symbol"/>
                                  <w:sz w:val="24"/>
                                </w:rPr>
                                <w:t></w:t>
                              </w:r>
                              <w:r>
                                <w:rPr>
                                  <w:spacing w:val="-13"/>
                                  <w:sz w:val="24"/>
                                </w:rPr>
                                <w:t xml:space="preserve"> </w:t>
                              </w:r>
                              <w:r>
                                <w:rPr>
                                  <w:i/>
                                  <w:sz w:val="24"/>
                                </w:rPr>
                                <w:t>V</w:t>
                              </w:r>
                            </w:p>
                          </w:txbxContent>
                        </wps:txbx>
                        <wps:bodyPr rot="0" vert="horz" wrap="square" lIns="0" tIns="0" rIns="0" bIns="0" anchor="t" anchorCtr="0" upright="1">
                          <a:noAutofit/>
                        </wps:bodyPr>
                      </wps:wsp>
                      <wps:wsp>
                        <wps:cNvPr id="261" name="docshape1229"/>
                        <wps:cNvSpPr txBox="1">
                          <a:spLocks noChangeArrowheads="1"/>
                        </wps:cNvSpPr>
                        <wps:spPr bwMode="auto">
                          <a:xfrm>
                            <a:off x="1157" y="363"/>
                            <a:ext cx="9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7" w:lineRule="exact"/>
                                <w:rPr>
                                  <w:sz w:val="14"/>
                                </w:rPr>
                              </w:pPr>
                              <w:r>
                                <w:rPr>
                                  <w:w w:val="101"/>
                                  <w:sz w:val="14"/>
                                </w:rPr>
                                <w:t>1</w:t>
                              </w:r>
                            </w:p>
                          </w:txbxContent>
                        </wps:txbx>
                        <wps:bodyPr rot="0" vert="horz" wrap="square" lIns="0" tIns="0" rIns="0" bIns="0" anchor="t" anchorCtr="0" upright="1">
                          <a:noAutofit/>
                        </wps:bodyPr>
                      </wps:wsp>
                    </wpg:wgp>
                  </a:graphicData>
                </a:graphic>
              </wp:inline>
            </w:drawing>
          </mc:Choice>
          <mc:Fallback>
            <w:pict>
              <v:group id="Группа 219" o:spid="_x0000_s1052" style="width:63pt;height:36pt;mso-position-horizontal-relative:char;mso-position-vertical-relative:line" coordsize="12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">
                <v:shape id="docshape1224" o:spid="_x0000_s1053" style="position:absolute;left:-1;width:1260;height:720;visibility:visible;mso-wrap-style:square;v-text-anchor:top"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" path="m1260,r-10,l1250,10r,700l10,710,10,10r1240,l1250,,10,,,,,10,,710r,10l10,720r1240,l1260,720r,-10l1260,10r,-10xe" fillcolor="black" stroked="f">
                  <v:path arrowok="t" o:connecttype="custom" o:connectlocs="1260,0;1250,0;1250,10;1250,710;10,710;10,10;1250,10;1250,0;10,0;0,0;0,10;0,710;0,720;10,720;1250,720;1260,720;1260,710;1260,10;1260,0" o:connectangles="0,0,0,0,0,0,0,0,0,0,0,0,0,0,0,0,0,0,0"/>
                </v:shape>
                <v:shape id="docshape1225" o:spid="_x0000_s1054" type="#_x0000_t202" style="position:absolute;left:37;width:62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9F1FFC" w:rsidRDefault="009F1FFC" w:rsidP="00E46402">
                        <w:pPr>
                          <w:spacing w:before="1"/>
                          <w:rPr>
                            <w:rFonts w:ascii="Symbol" w:hAnsi="Symbol"/>
                            <w:sz w:val="24"/>
                          </w:rPr>
                        </w:pPr>
                        <w:r>
                          <w:rPr>
                            <w:rFonts w:ascii="Symbol" w:hAnsi="Symbol"/>
                            <w:w w:val="95"/>
                            <w:sz w:val="24"/>
                          </w:rPr>
                          <w:t></w:t>
                        </w:r>
                        <w:r>
                          <w:rPr>
                            <w:spacing w:val="-9"/>
                            <w:w w:val="95"/>
                            <w:sz w:val="24"/>
                          </w:rPr>
                          <w:t xml:space="preserve"> </w:t>
                        </w:r>
                        <w:r>
                          <w:rPr>
                            <w:i/>
                            <w:w w:val="95"/>
                            <w:position w:val="2"/>
                            <w:sz w:val="24"/>
                          </w:rPr>
                          <w:t>d</w:t>
                        </w:r>
                        <w:r>
                          <w:rPr>
                            <w:rFonts w:ascii="Symbol" w:hAnsi="Symbol"/>
                            <w:i/>
                            <w:w w:val="95"/>
                            <w:position w:val="2"/>
                            <w:sz w:val="25"/>
                          </w:rPr>
                          <w:t></w:t>
                        </w:r>
                        <w:r>
                          <w:rPr>
                            <w:w w:val="95"/>
                            <w:position w:val="2"/>
                            <w:sz w:val="25"/>
                            <w:vertAlign w:val="subscript"/>
                          </w:rPr>
                          <w:t>1</w:t>
                        </w:r>
                        <w:r>
                          <w:rPr>
                            <w:spacing w:val="-6"/>
                            <w:w w:val="95"/>
                            <w:position w:val="2"/>
                            <w:sz w:val="25"/>
                          </w:rPr>
                          <w:t xml:space="preserve"> </w:t>
                        </w:r>
                        <w:r>
                          <w:rPr>
                            <w:rFonts w:ascii="Symbol" w:hAnsi="Symbol"/>
                            <w:w w:val="95"/>
                            <w:sz w:val="24"/>
                          </w:rPr>
                          <w:t></w:t>
                        </w:r>
                      </w:p>
                    </w:txbxContent>
                  </v:textbox>
                </v:shape>
                <v:shape id="docshape1226" o:spid="_x0000_s1055" type="#_x0000_t202" style="position:absolute;left:37;top:186;width:627;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9F1FFC" w:rsidRDefault="009F1FFC" w:rsidP="00E46402">
                        <w:pPr>
                          <w:tabs>
                            <w:tab w:val="left" w:pos="513"/>
                          </w:tabs>
                          <w:rPr>
                            <w:rFonts w:ascii="Symbol" w:hAnsi="Symbol"/>
                            <w:sz w:val="24"/>
                          </w:rPr>
                        </w:pPr>
                        <w:r>
                          <w:rPr>
                            <w:rFonts w:ascii="Symbol" w:hAnsi="Symbol"/>
                            <w:sz w:val="24"/>
                          </w:rPr>
                          <w:t></w:t>
                        </w:r>
                        <w:r>
                          <w:rPr>
                            <w:sz w:val="24"/>
                          </w:rPr>
                          <w:tab/>
                        </w:r>
                        <w:r>
                          <w:rPr>
                            <w:rFonts w:ascii="Symbol" w:hAnsi="Symbol"/>
                            <w:sz w:val="24"/>
                          </w:rPr>
                          <w:t></w:t>
                        </w:r>
                      </w:p>
                    </w:txbxContent>
                  </v:textbox>
                </v:shape>
                <v:shape id="docshape1227" o:spid="_x0000_s1056" type="#_x0000_t202" style="position:absolute;left:37;top:345;width:73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9F1FFC" w:rsidRDefault="009F1FFC" w:rsidP="00E46402">
                        <w:pPr>
                          <w:spacing w:before="3"/>
                          <w:rPr>
                            <w:i/>
                            <w:sz w:val="14"/>
                          </w:rPr>
                        </w:pPr>
                        <w:r>
                          <w:rPr>
                            <w:rFonts w:ascii="Symbol" w:hAnsi="Symbol"/>
                            <w:position w:val="-2"/>
                            <w:sz w:val="24"/>
                          </w:rPr>
                          <w:t></w:t>
                        </w:r>
                        <w:r>
                          <w:rPr>
                            <w:spacing w:val="13"/>
                            <w:position w:val="-2"/>
                            <w:sz w:val="24"/>
                          </w:rPr>
                          <w:t xml:space="preserve"> </w:t>
                        </w:r>
                        <w:r>
                          <w:rPr>
                            <w:i/>
                            <w:sz w:val="24"/>
                          </w:rPr>
                          <w:t>d</w:t>
                        </w:r>
                        <w:r>
                          <w:rPr>
                            <w:rFonts w:ascii="Symbol" w:hAnsi="Symbol"/>
                            <w:i/>
                            <w:sz w:val="25"/>
                          </w:rPr>
                          <w:t></w:t>
                        </w:r>
                        <w:r>
                          <w:rPr>
                            <w:i/>
                            <w:spacing w:val="39"/>
                            <w:sz w:val="25"/>
                          </w:rPr>
                          <w:t xml:space="preserve"> </w:t>
                        </w:r>
                        <w:r>
                          <w:rPr>
                            <w:rFonts w:ascii="Symbol" w:hAnsi="Symbol"/>
                            <w:position w:val="-2"/>
                            <w:sz w:val="24"/>
                          </w:rPr>
                          <w:t></w:t>
                        </w:r>
                        <w:r>
                          <w:rPr>
                            <w:i/>
                            <w:position w:val="-5"/>
                            <w:sz w:val="14"/>
                          </w:rPr>
                          <w:t>N</w:t>
                        </w:r>
                      </w:p>
                    </w:txbxContent>
                  </v:textbox>
                </v:shape>
                <v:shape id="docshape1228" o:spid="_x0000_s1057" type="#_x0000_t202" style="position:absolute;left:855;top:168;width:34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9F1FFC" w:rsidRDefault="009F1FFC" w:rsidP="00E46402">
                        <w:pPr>
                          <w:rPr>
                            <w:i/>
                            <w:sz w:val="24"/>
                          </w:rPr>
                        </w:pPr>
                        <w:r>
                          <w:rPr>
                            <w:rFonts w:ascii="Symbol" w:hAnsi="Symbol"/>
                            <w:sz w:val="24"/>
                          </w:rPr>
                          <w:t></w:t>
                        </w:r>
                        <w:r>
                          <w:rPr>
                            <w:spacing w:val="-13"/>
                            <w:sz w:val="24"/>
                          </w:rPr>
                          <w:t xml:space="preserve"> </w:t>
                        </w:r>
                        <w:r>
                          <w:rPr>
                            <w:i/>
                            <w:sz w:val="24"/>
                          </w:rPr>
                          <w:t>V</w:t>
                        </w:r>
                      </w:p>
                    </w:txbxContent>
                  </v:textbox>
                </v:shape>
                <v:shape id="docshape1229" o:spid="_x0000_s1058" type="#_x0000_t202" style="position:absolute;left:1157;top:363;width:9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9F1FFC" w:rsidRDefault="009F1FFC" w:rsidP="00E46402">
                        <w:pPr>
                          <w:spacing w:line="137" w:lineRule="exact"/>
                          <w:rPr>
                            <w:sz w:val="14"/>
                          </w:rPr>
                        </w:pPr>
                        <w:r>
                          <w:rPr>
                            <w:w w:val="101"/>
                            <w:sz w:val="14"/>
                          </w:rPr>
                          <w:t>1</w:t>
                        </w:r>
                      </w:p>
                    </w:txbxContent>
                  </v:textbox>
                </v:shape>
                <w10:anchorlock/>
              </v:group>
            </w:pict>
          </mc:Fallback>
        </mc:AlternateContent>
      </w:r>
    </w:p>
    <w:p w:rsidR="00E46402" w:rsidRPr="00715009" w:rsidRDefault="00E46402" w:rsidP="00E46402">
      <w:pPr>
        <w:pStyle w:val="ab"/>
        <w:spacing w:line="243" w:lineRule="exact"/>
        <w:ind w:left="953"/>
        <w:rPr>
          <w:lang w:val="en-US"/>
        </w:rPr>
      </w:pPr>
      <w:r w:rsidRPr="00715009">
        <w:rPr>
          <w:noProof/>
        </w:rPr>
        <mc:AlternateContent>
          <mc:Choice Requires="wps">
            <w:drawing>
              <wp:anchor distT="0" distB="0" distL="114300" distR="114300" simplePos="0" relativeHeight="251719680" behindDoc="1" locked="0" layoutInCell="1" allowOverlap="1">
                <wp:simplePos x="0" y="0"/>
                <wp:positionH relativeFrom="page">
                  <wp:posOffset>3710940</wp:posOffset>
                </wp:positionH>
                <wp:positionV relativeFrom="paragraph">
                  <wp:posOffset>-250825</wp:posOffset>
                </wp:positionV>
                <wp:extent cx="227965" cy="0"/>
                <wp:effectExtent l="5715" t="10795" r="13970" b="825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61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BB67F" id="Прямая соединительная линия 21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2pt,-19.75pt" to="310.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" strokeweight=".17133mm">
                <w10:wrap anchorx="page"/>
              </v:line>
            </w:pict>
          </mc:Fallback>
        </mc:AlternateContent>
      </w:r>
      <w:r w:rsidRPr="00715009">
        <w:rPr>
          <w:i/>
          <w:spacing w:val="-1"/>
          <w:lang w:val="en-US"/>
        </w:rPr>
        <w:t>V</w:t>
      </w:r>
      <w:r w:rsidRPr="00715009">
        <w:rPr>
          <w:i/>
          <w:spacing w:val="-1"/>
          <w:vertAlign w:val="subscript"/>
          <w:lang w:val="en-US"/>
        </w:rPr>
        <w:t>1</w:t>
      </w:r>
      <w:r w:rsidRPr="00715009">
        <w:rPr>
          <w:i/>
          <w:spacing w:val="-18"/>
          <w:lang w:val="en-US"/>
        </w:rPr>
        <w:t xml:space="preserve"> </w:t>
      </w:r>
      <w:r w:rsidRPr="00715009">
        <w:rPr>
          <w:i/>
          <w:spacing w:val="-1"/>
          <w:lang w:val="en-US"/>
        </w:rPr>
        <w:t>–</w:t>
      </w:r>
      <w:r w:rsidRPr="00715009">
        <w:rPr>
          <w:i/>
          <w:spacing w:val="1"/>
          <w:lang w:val="en-US"/>
        </w:rPr>
        <w:t xml:space="preserve"> </w:t>
      </w:r>
      <w:r w:rsidRPr="00715009">
        <w:rPr>
          <w:spacing w:val="-1"/>
          <w:lang w:val="en-US"/>
        </w:rPr>
        <w:t xml:space="preserve">erituvchining </w:t>
      </w:r>
      <w:r w:rsidRPr="00715009">
        <w:rPr>
          <w:lang w:val="en-US"/>
        </w:rPr>
        <w:t>eritmadagi</w:t>
      </w:r>
      <w:r w:rsidRPr="00715009">
        <w:rPr>
          <w:spacing w:val="1"/>
          <w:lang w:val="en-US"/>
        </w:rPr>
        <w:t xml:space="preserve"> </w:t>
      </w:r>
      <w:r w:rsidRPr="00715009">
        <w:rPr>
          <w:lang w:val="en-US"/>
        </w:rPr>
        <w:t>parsial</w:t>
      </w:r>
      <w:r w:rsidRPr="00715009">
        <w:rPr>
          <w:spacing w:val="2"/>
          <w:lang w:val="en-US"/>
        </w:rPr>
        <w:t xml:space="preserve"> </w:t>
      </w:r>
      <w:r w:rsidRPr="00715009">
        <w:rPr>
          <w:lang w:val="en-US"/>
        </w:rPr>
        <w:t>mol</w:t>
      </w:r>
      <w:r w:rsidRPr="00715009">
        <w:rPr>
          <w:spacing w:val="1"/>
          <w:lang w:val="en-US"/>
        </w:rPr>
        <w:t xml:space="preserve"> </w:t>
      </w:r>
      <w:r w:rsidRPr="00715009">
        <w:rPr>
          <w:lang w:val="en-US"/>
        </w:rPr>
        <w:t>hajmi.</w:t>
      </w:r>
    </w:p>
    <w:p w:rsidR="00E46402" w:rsidRPr="00715009" w:rsidRDefault="00E46402" w:rsidP="00E46402">
      <w:pPr>
        <w:spacing w:line="243" w:lineRule="exact"/>
        <w:rPr>
          <w:rFonts w:ascii="Times New Roman" w:hAnsi="Times New Roman" w:cs="Times New Roman"/>
          <w:lang w:val="en-US"/>
        </w:rPr>
        <w:sectPr w:rsidR="00E46402" w:rsidRPr="00715009" w:rsidSect="00E46402">
          <w:pgSz w:w="11910" w:h="16840"/>
          <w:pgMar w:top="1134" w:right="850" w:bottom="1134" w:left="1701" w:header="720" w:footer="720" w:gutter="0"/>
          <w:cols w:space="720"/>
          <w:docGrid w:linePitch="299"/>
        </w:sectPr>
      </w:pPr>
    </w:p>
    <w:p w:rsidR="00E46402" w:rsidRPr="00715009" w:rsidRDefault="00E46402" w:rsidP="00E46402">
      <w:pPr>
        <w:pStyle w:val="ab"/>
        <w:spacing w:before="46" w:after="8"/>
        <w:ind w:left="953"/>
      </w:pPr>
      <w:r w:rsidRPr="00715009">
        <w:t>Erituvchining</w:t>
      </w:r>
      <w:r w:rsidRPr="00715009">
        <w:rPr>
          <w:spacing w:val="-4"/>
        </w:rPr>
        <w:t xml:space="preserve"> </w:t>
      </w:r>
      <w:r w:rsidRPr="00715009">
        <w:t>eritmadagi</w:t>
      </w:r>
      <w:r w:rsidRPr="00715009">
        <w:rPr>
          <w:spacing w:val="1"/>
        </w:rPr>
        <w:t xml:space="preserve"> </w:t>
      </w:r>
      <w:r w:rsidRPr="00715009">
        <w:t>parsial</w:t>
      </w:r>
      <w:r w:rsidRPr="00715009">
        <w:rPr>
          <w:spacing w:val="-1"/>
        </w:rPr>
        <w:t xml:space="preserve"> </w:t>
      </w:r>
      <w:r w:rsidRPr="00715009">
        <w:t>mol</w:t>
      </w:r>
      <w:r w:rsidRPr="00715009">
        <w:rPr>
          <w:spacing w:val="-1"/>
        </w:rPr>
        <w:t xml:space="preserve"> </w:t>
      </w:r>
      <w:r w:rsidRPr="00715009">
        <w:t>hajmi</w:t>
      </w:r>
    </w:p>
    <w:tbl>
      <w:tblPr>
        <w:tblStyle w:val="TableNormal"/>
        <w:tblW w:w="0" w:type="auto"/>
        <w:tblInd w:w="4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1599"/>
      </w:tblGrid>
      <w:tr w:rsidR="00E46402" w:rsidRPr="00715009" w:rsidTr="00E21C96">
        <w:trPr>
          <w:trHeight w:val="376"/>
        </w:trPr>
        <w:tc>
          <w:tcPr>
            <w:tcW w:w="432" w:type="dxa"/>
            <w:tcBorders>
              <w:right w:val="nil"/>
            </w:tcBorders>
          </w:tcPr>
          <w:p w:rsidR="00E46402" w:rsidRPr="00715009" w:rsidRDefault="00E46402" w:rsidP="00E21C96">
            <w:pPr>
              <w:pStyle w:val="TableParagraph"/>
              <w:spacing w:before="36"/>
              <w:ind w:left="97"/>
              <w:rPr>
                <w:i/>
                <w:sz w:val="25"/>
              </w:rPr>
            </w:pPr>
            <w:r w:rsidRPr="00715009">
              <w:rPr>
                <w:i/>
                <w:sz w:val="24"/>
              </w:rPr>
              <w:t>d</w:t>
            </w:r>
            <w:r w:rsidRPr="00715009">
              <w:rPr>
                <w:i/>
                <w:sz w:val="25"/>
              </w:rPr>
              <w:t></w:t>
            </w:r>
          </w:p>
        </w:tc>
        <w:tc>
          <w:tcPr>
            <w:tcW w:w="1599" w:type="dxa"/>
            <w:tcBorders>
              <w:left w:val="nil"/>
              <w:bottom w:val="nil"/>
            </w:tcBorders>
          </w:tcPr>
          <w:p w:rsidR="00E46402" w:rsidRPr="00715009" w:rsidRDefault="00E46402" w:rsidP="00E21C96">
            <w:pPr>
              <w:pStyle w:val="TableParagraph"/>
              <w:spacing w:before="26" w:line="306" w:lineRule="exact"/>
              <w:ind w:left="75"/>
              <w:rPr>
                <w:sz w:val="24"/>
              </w:rPr>
            </w:pPr>
            <w:r w:rsidRPr="00715009">
              <w:rPr>
                <w:position w:val="-14"/>
                <w:sz w:val="24"/>
              </w:rPr>
              <w:t></w:t>
            </w:r>
            <w:r w:rsidRPr="00715009">
              <w:rPr>
                <w:spacing w:val="3"/>
                <w:position w:val="-14"/>
                <w:sz w:val="24"/>
              </w:rPr>
              <w:t xml:space="preserve"> </w:t>
            </w:r>
            <w:r w:rsidRPr="00715009">
              <w:rPr>
                <w:position w:val="-14"/>
                <w:sz w:val="24"/>
              </w:rPr>
              <w:t></w:t>
            </w:r>
            <w:r w:rsidRPr="00715009">
              <w:rPr>
                <w:spacing w:val="12"/>
                <w:position w:val="-14"/>
                <w:sz w:val="24"/>
              </w:rPr>
              <w:t xml:space="preserve"> </w:t>
            </w:r>
            <w:r w:rsidRPr="00715009">
              <w:rPr>
                <w:sz w:val="24"/>
              </w:rPr>
              <w:t>1</w:t>
            </w:r>
            <w:r w:rsidRPr="00715009">
              <w:rPr>
                <w:spacing w:val="7"/>
                <w:sz w:val="24"/>
              </w:rPr>
              <w:t xml:space="preserve"> </w:t>
            </w:r>
            <w:r w:rsidRPr="00715009">
              <w:rPr>
                <w:position w:val="2"/>
                <w:sz w:val="24"/>
              </w:rPr>
              <w:t></w:t>
            </w:r>
            <w:r w:rsidRPr="00715009">
              <w:rPr>
                <w:spacing w:val="-3"/>
                <w:position w:val="-5"/>
                <w:sz w:val="24"/>
                <w:u w:val="single"/>
              </w:rPr>
              <w:t xml:space="preserve"> </w:t>
            </w:r>
            <w:r w:rsidRPr="00715009">
              <w:rPr>
                <w:i/>
                <w:sz w:val="24"/>
              </w:rPr>
              <w:t>d</w:t>
            </w:r>
            <w:r w:rsidRPr="00715009">
              <w:rPr>
                <w:i/>
                <w:sz w:val="25"/>
              </w:rPr>
              <w:t></w:t>
            </w:r>
            <w:r w:rsidRPr="00715009">
              <w:rPr>
                <w:sz w:val="25"/>
                <w:u w:val="single"/>
                <w:vertAlign w:val="subscript"/>
              </w:rPr>
              <w:t>1</w:t>
            </w:r>
            <w:r w:rsidRPr="00715009">
              <w:rPr>
                <w:spacing w:val="-1"/>
                <w:sz w:val="25"/>
              </w:rPr>
              <w:t xml:space="preserve"> </w:t>
            </w:r>
            <w:r w:rsidRPr="00715009">
              <w:rPr>
                <w:position w:val="2"/>
                <w:sz w:val="24"/>
              </w:rPr>
              <w:t></w:t>
            </w:r>
          </w:p>
          <w:p w:rsidR="00E46402" w:rsidRPr="00715009" w:rsidRDefault="00E46402" w:rsidP="00E21C96">
            <w:pPr>
              <w:pStyle w:val="TableParagraph"/>
              <w:tabs>
                <w:tab w:val="left" w:pos="1218"/>
              </w:tabs>
              <w:spacing w:line="24" w:lineRule="exact"/>
              <w:ind w:left="677"/>
              <w:rPr>
                <w:sz w:val="24"/>
              </w:rPr>
            </w:pPr>
            <w:r w:rsidRPr="00715009">
              <w:rPr>
                <w:sz w:val="24"/>
              </w:rPr>
              <w:t></w:t>
            </w:r>
            <w:r w:rsidRPr="00715009">
              <w:rPr>
                <w:sz w:val="24"/>
              </w:rPr>
              <w:tab/>
            </w:r>
            <w:r w:rsidRPr="00715009">
              <w:rPr>
                <w:sz w:val="24"/>
              </w:rPr>
              <w:t></w:t>
            </w:r>
          </w:p>
        </w:tc>
      </w:tr>
      <w:tr w:rsidR="00E46402" w:rsidRPr="00715009" w:rsidTr="00E21C96">
        <w:trPr>
          <w:trHeight w:val="413"/>
        </w:trPr>
        <w:tc>
          <w:tcPr>
            <w:tcW w:w="2031" w:type="dxa"/>
            <w:gridSpan w:val="2"/>
            <w:tcBorders>
              <w:top w:val="nil"/>
            </w:tcBorders>
          </w:tcPr>
          <w:p w:rsidR="00E46402" w:rsidRPr="00715009" w:rsidRDefault="00E46402" w:rsidP="00E21C96">
            <w:pPr>
              <w:pStyle w:val="TableParagraph"/>
              <w:tabs>
                <w:tab w:val="left" w:pos="864"/>
              </w:tabs>
              <w:spacing w:before="21"/>
              <w:ind w:left="61"/>
              <w:rPr>
                <w:i/>
                <w:sz w:val="14"/>
              </w:rPr>
            </w:pPr>
            <w:r w:rsidRPr="00715009">
              <w:rPr>
                <w:i/>
                <w:sz w:val="24"/>
              </w:rPr>
              <w:t>dN</w:t>
            </w:r>
            <w:r w:rsidRPr="00715009">
              <w:rPr>
                <w:position w:val="-5"/>
                <w:sz w:val="14"/>
              </w:rPr>
              <w:t>1</w:t>
            </w:r>
            <w:r w:rsidRPr="00715009">
              <w:rPr>
                <w:position w:val="-5"/>
                <w:sz w:val="14"/>
              </w:rPr>
              <w:tab/>
            </w:r>
            <w:r w:rsidRPr="00715009">
              <w:rPr>
                <w:i/>
                <w:spacing w:val="-2"/>
                <w:sz w:val="24"/>
              </w:rPr>
              <w:t>V</w:t>
            </w:r>
            <w:r w:rsidRPr="00715009">
              <w:rPr>
                <w:spacing w:val="-2"/>
                <w:position w:val="-5"/>
                <w:sz w:val="14"/>
              </w:rPr>
              <w:t>1</w:t>
            </w:r>
            <w:r w:rsidRPr="00715009">
              <w:rPr>
                <w:spacing w:val="14"/>
                <w:position w:val="-5"/>
                <w:sz w:val="14"/>
              </w:rPr>
              <w:t xml:space="preserve"> </w:t>
            </w:r>
            <w:r w:rsidRPr="00715009">
              <w:rPr>
                <w:spacing w:val="-2"/>
                <w:position w:val="-5"/>
                <w:sz w:val="24"/>
              </w:rPr>
              <w:t></w:t>
            </w:r>
            <w:r w:rsidRPr="00715009">
              <w:rPr>
                <w:spacing w:val="-14"/>
                <w:position w:val="-5"/>
                <w:sz w:val="24"/>
              </w:rPr>
              <w:t xml:space="preserve"> </w:t>
            </w:r>
            <w:r w:rsidRPr="00715009">
              <w:rPr>
                <w:i/>
                <w:spacing w:val="-2"/>
                <w:sz w:val="24"/>
              </w:rPr>
              <w:t>dN</w:t>
            </w:r>
            <w:r w:rsidRPr="00715009">
              <w:rPr>
                <w:spacing w:val="-2"/>
                <w:position w:val="-5"/>
                <w:sz w:val="14"/>
              </w:rPr>
              <w:t>1</w:t>
            </w:r>
            <w:r w:rsidRPr="00715009">
              <w:rPr>
                <w:spacing w:val="15"/>
                <w:position w:val="-5"/>
                <w:sz w:val="14"/>
              </w:rPr>
              <w:t xml:space="preserve"> </w:t>
            </w:r>
            <w:r w:rsidRPr="00715009">
              <w:rPr>
                <w:spacing w:val="-2"/>
                <w:position w:val="-5"/>
                <w:sz w:val="24"/>
              </w:rPr>
              <w:t></w:t>
            </w:r>
            <w:r w:rsidRPr="00715009">
              <w:rPr>
                <w:i/>
                <w:spacing w:val="-2"/>
                <w:position w:val="-8"/>
                <w:sz w:val="14"/>
              </w:rPr>
              <w:t>T</w:t>
            </w:r>
            <w:r w:rsidRPr="00715009">
              <w:rPr>
                <w:i/>
                <w:spacing w:val="-13"/>
                <w:position w:val="-8"/>
                <w:sz w:val="14"/>
              </w:rPr>
              <w:t xml:space="preserve"> </w:t>
            </w:r>
            <w:r w:rsidRPr="00715009">
              <w:rPr>
                <w:spacing w:val="-1"/>
                <w:position w:val="-8"/>
                <w:sz w:val="14"/>
              </w:rPr>
              <w:t>,</w:t>
            </w:r>
            <w:r w:rsidRPr="00715009">
              <w:rPr>
                <w:i/>
                <w:spacing w:val="-1"/>
                <w:position w:val="-8"/>
                <w:sz w:val="14"/>
              </w:rPr>
              <w:t></w:t>
            </w:r>
          </w:p>
        </w:tc>
      </w:tr>
    </w:tbl>
    <w:p w:rsidR="00E46402" w:rsidRPr="00715009" w:rsidRDefault="00E46402" w:rsidP="00E46402">
      <w:pPr>
        <w:pStyle w:val="ab"/>
        <w:spacing w:line="276" w:lineRule="auto"/>
        <w:ind w:firstLine="720"/>
        <w:rPr>
          <w:lang w:val="en-US"/>
        </w:rPr>
      </w:pPr>
      <w:r w:rsidRPr="00715009">
        <w:rPr>
          <w:lang w:val="en-US"/>
        </w:rPr>
        <w:t>Bu</w:t>
      </w:r>
      <w:r w:rsidRPr="00715009">
        <w:rPr>
          <w:spacing w:val="2"/>
          <w:lang w:val="en-US"/>
        </w:rPr>
        <w:t xml:space="preserve"> </w:t>
      </w:r>
      <w:r w:rsidRPr="00715009">
        <w:rPr>
          <w:lang w:val="en-US"/>
        </w:rPr>
        <w:t>tenglama</w:t>
      </w:r>
      <w:r w:rsidRPr="00715009">
        <w:rPr>
          <w:spacing w:val="1"/>
          <w:lang w:val="en-US"/>
        </w:rPr>
        <w:t xml:space="preserve"> </w:t>
      </w:r>
      <w:r w:rsidRPr="00715009">
        <w:rPr>
          <w:lang w:val="en-US"/>
        </w:rPr>
        <w:t>osmotik</w:t>
      </w:r>
      <w:r w:rsidRPr="00715009">
        <w:rPr>
          <w:spacing w:val="2"/>
          <w:lang w:val="en-US"/>
        </w:rPr>
        <w:t xml:space="preserve"> </w:t>
      </w:r>
      <w:r w:rsidRPr="00715009">
        <w:rPr>
          <w:lang w:val="en-US"/>
        </w:rPr>
        <w:t>bosimni</w:t>
      </w:r>
      <w:r w:rsidRPr="00715009">
        <w:rPr>
          <w:spacing w:val="2"/>
          <w:lang w:val="en-US"/>
        </w:rPr>
        <w:t xml:space="preserve"> </w:t>
      </w:r>
      <w:r w:rsidRPr="00715009">
        <w:rPr>
          <w:lang w:val="en-US"/>
        </w:rPr>
        <w:t>eritmaning</w:t>
      </w:r>
      <w:r w:rsidRPr="00715009">
        <w:rPr>
          <w:spacing w:val="59"/>
          <w:lang w:val="en-US"/>
        </w:rPr>
        <w:t xml:space="preserve"> </w:t>
      </w:r>
      <w:r w:rsidRPr="00715009">
        <w:rPr>
          <w:lang w:val="en-US"/>
        </w:rPr>
        <w:t>konsentratsiyasiga</w:t>
      </w:r>
      <w:r w:rsidRPr="00715009">
        <w:rPr>
          <w:spacing w:val="1"/>
          <w:lang w:val="en-US"/>
        </w:rPr>
        <w:t xml:space="preserve"> </w:t>
      </w:r>
      <w:r w:rsidRPr="00715009">
        <w:rPr>
          <w:lang w:val="en-US"/>
        </w:rPr>
        <w:t>va</w:t>
      </w:r>
      <w:r w:rsidRPr="00715009">
        <w:rPr>
          <w:spacing w:val="1"/>
          <w:lang w:val="en-US"/>
        </w:rPr>
        <w:t xml:space="preserve"> </w:t>
      </w:r>
      <w:r w:rsidRPr="00715009">
        <w:rPr>
          <w:lang w:val="en-US"/>
        </w:rPr>
        <w:t>erituvchining</w:t>
      </w:r>
      <w:r w:rsidRPr="00715009">
        <w:rPr>
          <w:spacing w:val="58"/>
          <w:lang w:val="en-US"/>
        </w:rPr>
        <w:t xml:space="preserve"> </w:t>
      </w:r>
      <w:r w:rsidRPr="00715009">
        <w:rPr>
          <w:lang w:val="en-US"/>
        </w:rPr>
        <w:t>kimyoviy</w:t>
      </w:r>
      <w:r w:rsidRPr="00715009">
        <w:rPr>
          <w:spacing w:val="-57"/>
          <w:lang w:val="en-US"/>
        </w:rPr>
        <w:t xml:space="preserve"> </w:t>
      </w:r>
      <w:r w:rsidRPr="00715009">
        <w:rPr>
          <w:lang w:val="en-US"/>
        </w:rPr>
        <w:t>potensialiga</w:t>
      </w:r>
      <w:r w:rsidRPr="00715009">
        <w:rPr>
          <w:spacing w:val="-2"/>
          <w:lang w:val="en-US"/>
        </w:rPr>
        <w:t xml:space="preserve"> </w:t>
      </w:r>
      <w:r w:rsidRPr="00715009">
        <w:rPr>
          <w:lang w:val="en-US"/>
        </w:rPr>
        <w:t>bog’lanishini ifodalaydi.</w:t>
      </w:r>
    </w:p>
    <w:p w:rsidR="00E46402" w:rsidRPr="00715009" w:rsidRDefault="00E46402" w:rsidP="00E46402">
      <w:pPr>
        <w:pStyle w:val="ab"/>
        <w:spacing w:after="2" w:line="276" w:lineRule="auto"/>
        <w:ind w:right="716" w:firstLine="720"/>
        <w:rPr>
          <w:lang w:val="en-US"/>
        </w:rPr>
      </w:pPr>
      <w:r w:rsidRPr="00715009">
        <w:rPr>
          <w:lang w:val="en-US"/>
        </w:rPr>
        <w:t>Agar</w:t>
      </w:r>
      <w:r w:rsidRPr="00715009">
        <w:rPr>
          <w:spacing w:val="5"/>
          <w:lang w:val="en-US"/>
        </w:rPr>
        <w:t xml:space="preserve"> </w:t>
      </w:r>
      <w:r w:rsidRPr="00715009">
        <w:rPr>
          <w:lang w:val="en-US"/>
        </w:rPr>
        <w:t>eritma</w:t>
      </w:r>
      <w:r w:rsidRPr="00715009">
        <w:rPr>
          <w:spacing w:val="5"/>
          <w:lang w:val="en-US"/>
        </w:rPr>
        <w:t xml:space="preserve"> </w:t>
      </w:r>
      <w:r w:rsidRPr="00715009">
        <w:rPr>
          <w:lang w:val="en-US"/>
        </w:rPr>
        <w:t>cheksiz</w:t>
      </w:r>
      <w:r w:rsidRPr="00715009">
        <w:rPr>
          <w:spacing w:val="7"/>
          <w:lang w:val="en-US"/>
        </w:rPr>
        <w:t xml:space="preserve"> </w:t>
      </w:r>
      <w:r w:rsidRPr="00715009">
        <w:rPr>
          <w:lang w:val="en-US"/>
        </w:rPr>
        <w:t>suyultirilgan</w:t>
      </w:r>
      <w:r w:rsidRPr="00715009">
        <w:rPr>
          <w:spacing w:val="5"/>
          <w:lang w:val="en-US"/>
        </w:rPr>
        <w:t xml:space="preserve"> </w:t>
      </w:r>
      <w:r w:rsidRPr="00715009">
        <w:rPr>
          <w:lang w:val="en-US"/>
        </w:rPr>
        <w:t>bo’lsa,</w:t>
      </w:r>
      <w:r w:rsidRPr="00715009">
        <w:rPr>
          <w:spacing w:val="5"/>
          <w:lang w:val="en-US"/>
        </w:rPr>
        <w:t xml:space="preserve"> </w:t>
      </w:r>
      <w:r w:rsidRPr="00715009">
        <w:rPr>
          <w:lang w:val="en-US"/>
        </w:rPr>
        <w:t>erituvchining</w:t>
      </w:r>
      <w:r w:rsidRPr="00715009">
        <w:rPr>
          <w:spacing w:val="3"/>
          <w:lang w:val="en-US"/>
        </w:rPr>
        <w:t xml:space="preserve"> </w:t>
      </w:r>
      <w:r w:rsidRPr="00715009">
        <w:rPr>
          <w:lang w:val="en-US"/>
        </w:rPr>
        <w:t>parsial</w:t>
      </w:r>
      <w:r w:rsidRPr="00715009">
        <w:rPr>
          <w:spacing w:val="6"/>
          <w:lang w:val="en-US"/>
        </w:rPr>
        <w:t xml:space="preserve"> </w:t>
      </w:r>
      <w:r w:rsidRPr="00715009">
        <w:rPr>
          <w:lang w:val="en-US"/>
        </w:rPr>
        <w:t>mol</w:t>
      </w:r>
      <w:r w:rsidRPr="00715009">
        <w:rPr>
          <w:spacing w:val="6"/>
          <w:lang w:val="en-US"/>
        </w:rPr>
        <w:t xml:space="preserve"> </w:t>
      </w:r>
      <w:r w:rsidRPr="00715009">
        <w:rPr>
          <w:lang w:val="en-US"/>
        </w:rPr>
        <w:t>hajmi</w:t>
      </w:r>
      <w:r w:rsidRPr="00715009">
        <w:rPr>
          <w:spacing w:val="9"/>
          <w:lang w:val="en-US"/>
        </w:rPr>
        <w:t xml:space="preserve"> </w:t>
      </w:r>
      <w:r w:rsidRPr="00715009">
        <w:rPr>
          <w:i/>
          <w:lang w:val="en-US"/>
        </w:rPr>
        <w:t>V</w:t>
      </w:r>
      <w:r w:rsidRPr="00715009">
        <w:rPr>
          <w:i/>
          <w:spacing w:val="3"/>
          <w:lang w:val="en-US"/>
        </w:rPr>
        <w:t xml:space="preserve"> </w:t>
      </w:r>
      <w:r w:rsidRPr="00715009">
        <w:rPr>
          <w:lang w:val="en-US"/>
        </w:rPr>
        <w:t>toza</w:t>
      </w:r>
      <w:r w:rsidRPr="00715009">
        <w:rPr>
          <w:spacing w:val="-57"/>
          <w:lang w:val="en-US"/>
        </w:rPr>
        <w:t xml:space="preserve"> </w:t>
      </w:r>
      <w:r w:rsidRPr="00715009">
        <w:rPr>
          <w:lang w:val="en-US"/>
        </w:rPr>
        <w:t>erituvchining</w:t>
      </w:r>
      <w:r w:rsidRPr="00715009">
        <w:rPr>
          <w:spacing w:val="-4"/>
          <w:lang w:val="en-US"/>
        </w:rPr>
        <w:t xml:space="preserve"> </w:t>
      </w:r>
      <w:r w:rsidRPr="00715009">
        <w:rPr>
          <w:lang w:val="en-US"/>
        </w:rPr>
        <w:t>molyar hajmi</w:t>
      </w:r>
      <w:r w:rsidRPr="00715009">
        <w:rPr>
          <w:spacing w:val="2"/>
          <w:lang w:val="en-US"/>
        </w:rPr>
        <w:t xml:space="preserve"> </w:t>
      </w:r>
      <w:r w:rsidRPr="00715009">
        <w:rPr>
          <w:i/>
          <w:lang w:val="en-US"/>
        </w:rPr>
        <w:t>d</w:t>
      </w:r>
      <w:r w:rsidRPr="00715009">
        <w:rPr>
          <w:i/>
          <w:vertAlign w:val="subscript"/>
          <w:lang w:val="en-US"/>
        </w:rPr>
        <w:t>1</w:t>
      </w:r>
      <w:r w:rsidRPr="00715009">
        <w:rPr>
          <w:i/>
          <w:spacing w:val="1"/>
          <w:lang w:val="en-US"/>
        </w:rPr>
        <w:t xml:space="preserve"> </w:t>
      </w:r>
      <w:r w:rsidRPr="00715009">
        <w:rPr>
          <w:lang w:val="en-US"/>
        </w:rPr>
        <w:t>ga</w:t>
      </w:r>
      <w:r w:rsidRPr="00715009">
        <w:rPr>
          <w:spacing w:val="-1"/>
          <w:lang w:val="en-US"/>
        </w:rPr>
        <w:t xml:space="preserve"> </w:t>
      </w:r>
      <w:r w:rsidRPr="00715009">
        <w:rPr>
          <w:lang w:val="en-US"/>
        </w:rPr>
        <w:t>teng,</w:t>
      </w:r>
      <w:r w:rsidRPr="00715009">
        <w:rPr>
          <w:spacing w:val="2"/>
          <w:lang w:val="en-US"/>
        </w:rPr>
        <w:t xml:space="preserve"> </w:t>
      </w:r>
      <w:r w:rsidRPr="00715009">
        <w:rPr>
          <w:lang w:val="en-US"/>
        </w:rPr>
        <w:t>deb faraz</w:t>
      </w:r>
      <w:r w:rsidRPr="00715009">
        <w:rPr>
          <w:spacing w:val="3"/>
          <w:lang w:val="en-US"/>
        </w:rPr>
        <w:t xml:space="preserve"> </w:t>
      </w:r>
      <w:r w:rsidRPr="00715009">
        <w:rPr>
          <w:lang w:val="en-US"/>
        </w:rPr>
        <w:t>qilish</w:t>
      </w:r>
      <w:r w:rsidRPr="00715009">
        <w:rPr>
          <w:spacing w:val="-1"/>
          <w:lang w:val="en-US"/>
        </w:rPr>
        <w:t xml:space="preserve"> </w:t>
      </w:r>
      <w:r w:rsidRPr="00715009">
        <w:rPr>
          <w:lang w:val="en-US"/>
        </w:rPr>
        <w:t>mumkin:</w:t>
      </w:r>
    </w:p>
    <w:p w:rsidR="00E46402" w:rsidRPr="00715009" w:rsidRDefault="00E46402" w:rsidP="00E46402">
      <w:pPr>
        <w:pStyle w:val="ab"/>
        <w:spacing w:after="2" w:line="276" w:lineRule="auto"/>
        <w:ind w:right="716" w:firstLine="720"/>
        <w:rPr>
          <w:lang w:val="en-US"/>
        </w:rPr>
      </w:pPr>
    </w:p>
    <w:p w:rsidR="00E46402" w:rsidRPr="00715009" w:rsidRDefault="00E46402" w:rsidP="00E46402">
      <w:pPr>
        <w:pStyle w:val="ab"/>
        <w:ind w:left="4494"/>
        <w:rPr>
          <w:sz w:val="20"/>
          <w:lang w:val="en-US"/>
        </w:rPr>
      </w:pPr>
    </w:p>
    <w:p w:rsidR="00E46402" w:rsidRPr="00715009" w:rsidRDefault="00E46402" w:rsidP="00E46402">
      <w:pPr>
        <w:pStyle w:val="ab"/>
        <w:ind w:left="4494"/>
        <w:rPr>
          <w:sz w:val="20"/>
          <w:lang w:val="en-US"/>
        </w:rPr>
      </w:pPr>
    </w:p>
    <w:p w:rsidR="00E46402" w:rsidRPr="00715009" w:rsidRDefault="00E46402" w:rsidP="00E46402">
      <w:pPr>
        <w:pStyle w:val="ab"/>
        <w:ind w:left="4494"/>
        <w:rPr>
          <w:sz w:val="20"/>
        </w:rPr>
      </w:pPr>
      <w:r w:rsidRPr="00715009">
        <w:rPr>
          <w:noProof/>
          <w:sz w:val="20"/>
        </w:rPr>
        <mc:AlternateContent>
          <mc:Choice Requires="wpg">
            <w:drawing>
              <wp:inline distT="0" distB="0" distL="0" distR="0" wp14:anchorId="509FDA48" wp14:editId="1F85E728">
                <wp:extent cx="1167765" cy="481965"/>
                <wp:effectExtent l="0" t="0" r="0" b="3810"/>
                <wp:docPr id="212"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481965"/>
                          <a:chOff x="0" y="0"/>
                          <a:chExt cx="1839" cy="759"/>
                        </a:xfrm>
                      </wpg:grpSpPr>
                      <wps:wsp>
                        <wps:cNvPr id="213" name="docshape1231"/>
                        <wps:cNvSpPr>
                          <a:spLocks/>
                        </wps:cNvSpPr>
                        <wps:spPr bwMode="auto">
                          <a:xfrm>
                            <a:off x="-1" y="0"/>
                            <a:ext cx="1839" cy="759"/>
                          </a:xfrm>
                          <a:custGeom>
                            <a:avLst/>
                            <a:gdLst>
                              <a:gd name="T0" fmla="*/ 1838 w 1839"/>
                              <a:gd name="T1" fmla="*/ 0 h 759"/>
                              <a:gd name="T2" fmla="*/ 1829 w 1839"/>
                              <a:gd name="T3" fmla="*/ 0 h 759"/>
                              <a:gd name="T4" fmla="*/ 1829 w 1839"/>
                              <a:gd name="T5" fmla="*/ 10 h 759"/>
                              <a:gd name="T6" fmla="*/ 1829 w 1839"/>
                              <a:gd name="T7" fmla="*/ 370 h 759"/>
                              <a:gd name="T8" fmla="*/ 1649 w 1839"/>
                              <a:gd name="T9" fmla="*/ 370 h 759"/>
                              <a:gd name="T10" fmla="*/ 1649 w 1839"/>
                              <a:gd name="T11" fmla="*/ 389 h 759"/>
                              <a:gd name="T12" fmla="*/ 1649 w 1839"/>
                              <a:gd name="T13" fmla="*/ 749 h 759"/>
                              <a:gd name="T14" fmla="*/ 190 w 1839"/>
                              <a:gd name="T15" fmla="*/ 749 h 759"/>
                              <a:gd name="T16" fmla="*/ 190 w 1839"/>
                              <a:gd name="T17" fmla="*/ 389 h 759"/>
                              <a:gd name="T18" fmla="*/ 1649 w 1839"/>
                              <a:gd name="T19" fmla="*/ 389 h 759"/>
                              <a:gd name="T20" fmla="*/ 1649 w 1839"/>
                              <a:gd name="T21" fmla="*/ 370 h 759"/>
                              <a:gd name="T22" fmla="*/ 10 w 1839"/>
                              <a:gd name="T23" fmla="*/ 370 h 759"/>
                              <a:gd name="T24" fmla="*/ 10 w 1839"/>
                              <a:gd name="T25" fmla="*/ 10 h 759"/>
                              <a:gd name="T26" fmla="*/ 1829 w 1839"/>
                              <a:gd name="T27" fmla="*/ 10 h 759"/>
                              <a:gd name="T28" fmla="*/ 1829 w 1839"/>
                              <a:gd name="T29" fmla="*/ 0 h 759"/>
                              <a:gd name="T30" fmla="*/ 10 w 1839"/>
                              <a:gd name="T31" fmla="*/ 0 h 759"/>
                              <a:gd name="T32" fmla="*/ 0 w 1839"/>
                              <a:gd name="T33" fmla="*/ 0 h 759"/>
                              <a:gd name="T34" fmla="*/ 0 w 1839"/>
                              <a:gd name="T35" fmla="*/ 10 h 759"/>
                              <a:gd name="T36" fmla="*/ 0 w 1839"/>
                              <a:gd name="T37" fmla="*/ 370 h 759"/>
                              <a:gd name="T38" fmla="*/ 0 w 1839"/>
                              <a:gd name="T39" fmla="*/ 379 h 759"/>
                              <a:gd name="T40" fmla="*/ 10 w 1839"/>
                              <a:gd name="T41" fmla="*/ 379 h 759"/>
                              <a:gd name="T42" fmla="*/ 180 w 1839"/>
                              <a:gd name="T43" fmla="*/ 379 h 759"/>
                              <a:gd name="T44" fmla="*/ 180 w 1839"/>
                              <a:gd name="T45" fmla="*/ 389 h 759"/>
                              <a:gd name="T46" fmla="*/ 180 w 1839"/>
                              <a:gd name="T47" fmla="*/ 749 h 759"/>
                              <a:gd name="T48" fmla="*/ 180 w 1839"/>
                              <a:gd name="T49" fmla="*/ 758 h 759"/>
                              <a:gd name="T50" fmla="*/ 190 w 1839"/>
                              <a:gd name="T51" fmla="*/ 758 h 759"/>
                              <a:gd name="T52" fmla="*/ 1649 w 1839"/>
                              <a:gd name="T53" fmla="*/ 758 h 759"/>
                              <a:gd name="T54" fmla="*/ 1658 w 1839"/>
                              <a:gd name="T55" fmla="*/ 758 h 759"/>
                              <a:gd name="T56" fmla="*/ 1658 w 1839"/>
                              <a:gd name="T57" fmla="*/ 749 h 759"/>
                              <a:gd name="T58" fmla="*/ 1658 w 1839"/>
                              <a:gd name="T59" fmla="*/ 389 h 759"/>
                              <a:gd name="T60" fmla="*/ 1658 w 1839"/>
                              <a:gd name="T61" fmla="*/ 379 h 759"/>
                              <a:gd name="T62" fmla="*/ 1829 w 1839"/>
                              <a:gd name="T63" fmla="*/ 379 h 759"/>
                              <a:gd name="T64" fmla="*/ 1838 w 1839"/>
                              <a:gd name="T65" fmla="*/ 379 h 759"/>
                              <a:gd name="T66" fmla="*/ 1838 w 1839"/>
                              <a:gd name="T67" fmla="*/ 370 h 759"/>
                              <a:gd name="T68" fmla="*/ 1838 w 1839"/>
                              <a:gd name="T69" fmla="*/ 10 h 759"/>
                              <a:gd name="T70" fmla="*/ 1838 w 1839"/>
                              <a:gd name="T71"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39" h="759">
                                <a:moveTo>
                                  <a:pt x="1838" y="0"/>
                                </a:moveTo>
                                <a:lnTo>
                                  <a:pt x="1829" y="0"/>
                                </a:lnTo>
                                <a:lnTo>
                                  <a:pt x="1829" y="10"/>
                                </a:lnTo>
                                <a:lnTo>
                                  <a:pt x="1829" y="370"/>
                                </a:lnTo>
                                <a:lnTo>
                                  <a:pt x="1649" y="370"/>
                                </a:lnTo>
                                <a:lnTo>
                                  <a:pt x="1649" y="389"/>
                                </a:lnTo>
                                <a:lnTo>
                                  <a:pt x="1649" y="749"/>
                                </a:lnTo>
                                <a:lnTo>
                                  <a:pt x="190" y="749"/>
                                </a:lnTo>
                                <a:lnTo>
                                  <a:pt x="190" y="389"/>
                                </a:lnTo>
                                <a:lnTo>
                                  <a:pt x="1649" y="389"/>
                                </a:lnTo>
                                <a:lnTo>
                                  <a:pt x="1649" y="370"/>
                                </a:lnTo>
                                <a:lnTo>
                                  <a:pt x="10" y="370"/>
                                </a:lnTo>
                                <a:lnTo>
                                  <a:pt x="10" y="10"/>
                                </a:lnTo>
                                <a:lnTo>
                                  <a:pt x="1829" y="10"/>
                                </a:lnTo>
                                <a:lnTo>
                                  <a:pt x="1829" y="0"/>
                                </a:lnTo>
                                <a:lnTo>
                                  <a:pt x="10" y="0"/>
                                </a:lnTo>
                                <a:lnTo>
                                  <a:pt x="0" y="0"/>
                                </a:lnTo>
                                <a:lnTo>
                                  <a:pt x="0" y="10"/>
                                </a:lnTo>
                                <a:lnTo>
                                  <a:pt x="0" y="370"/>
                                </a:lnTo>
                                <a:lnTo>
                                  <a:pt x="0" y="379"/>
                                </a:lnTo>
                                <a:lnTo>
                                  <a:pt x="10" y="379"/>
                                </a:lnTo>
                                <a:lnTo>
                                  <a:pt x="180" y="379"/>
                                </a:lnTo>
                                <a:lnTo>
                                  <a:pt x="180" y="389"/>
                                </a:lnTo>
                                <a:lnTo>
                                  <a:pt x="180" y="749"/>
                                </a:lnTo>
                                <a:lnTo>
                                  <a:pt x="180" y="758"/>
                                </a:lnTo>
                                <a:lnTo>
                                  <a:pt x="190" y="758"/>
                                </a:lnTo>
                                <a:lnTo>
                                  <a:pt x="1649" y="758"/>
                                </a:lnTo>
                                <a:lnTo>
                                  <a:pt x="1658" y="758"/>
                                </a:lnTo>
                                <a:lnTo>
                                  <a:pt x="1658" y="749"/>
                                </a:lnTo>
                                <a:lnTo>
                                  <a:pt x="1658" y="389"/>
                                </a:lnTo>
                                <a:lnTo>
                                  <a:pt x="1658" y="379"/>
                                </a:lnTo>
                                <a:lnTo>
                                  <a:pt x="1829" y="379"/>
                                </a:lnTo>
                                <a:lnTo>
                                  <a:pt x="1838" y="379"/>
                                </a:lnTo>
                                <a:lnTo>
                                  <a:pt x="1838" y="370"/>
                                </a:lnTo>
                                <a:lnTo>
                                  <a:pt x="1838" y="10"/>
                                </a:lnTo>
                                <a:lnTo>
                                  <a:pt x="1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232"/>
                        <wps:cNvSpPr txBox="1">
                          <a:spLocks noChangeArrowheads="1"/>
                        </wps:cNvSpPr>
                        <wps:spPr bwMode="auto">
                          <a:xfrm>
                            <a:off x="1558" y="582"/>
                            <a:ext cx="6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7" w:lineRule="exact"/>
                                <w:rPr>
                                  <w:i/>
                                  <w:sz w:val="14"/>
                                </w:rPr>
                              </w:pPr>
                              <w:r>
                                <w:rPr>
                                  <w:i/>
                                  <w:w w:val="104"/>
                                  <w:sz w:val="14"/>
                                </w:rPr>
                                <w:t>i</w:t>
                              </w:r>
                            </w:p>
                          </w:txbxContent>
                        </wps:txbx>
                        <wps:bodyPr rot="0" vert="horz" wrap="square" lIns="0" tIns="0" rIns="0" bIns="0" anchor="t" anchorCtr="0" upright="1">
                          <a:noAutofit/>
                        </wps:bodyPr>
                      </wps:wsp>
                      <wps:wsp>
                        <wps:cNvPr id="215" name="docshape1233"/>
                        <wps:cNvSpPr txBox="1">
                          <a:spLocks noChangeArrowheads="1"/>
                        </wps:cNvSpPr>
                        <wps:spPr bwMode="auto">
                          <a:xfrm>
                            <a:off x="486" y="582"/>
                            <a:ext cx="6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7" w:lineRule="exact"/>
                                <w:rPr>
                                  <w:i/>
                                  <w:sz w:val="14"/>
                                </w:rPr>
                              </w:pPr>
                              <w:r>
                                <w:rPr>
                                  <w:i/>
                                  <w:w w:val="104"/>
                                  <w:sz w:val="14"/>
                                </w:rPr>
                                <w:t>i</w:t>
                              </w:r>
                            </w:p>
                          </w:txbxContent>
                        </wps:txbx>
                        <wps:bodyPr rot="0" vert="horz" wrap="square" lIns="0" tIns="0" rIns="0" bIns="0" anchor="t" anchorCtr="0" upright="1">
                          <a:noAutofit/>
                        </wps:bodyPr>
                      </wps:wsp>
                      <wps:wsp>
                        <wps:cNvPr id="216" name="docshape1234"/>
                        <wps:cNvSpPr txBox="1">
                          <a:spLocks noChangeArrowheads="1"/>
                        </wps:cNvSpPr>
                        <wps:spPr bwMode="auto">
                          <a:xfrm>
                            <a:off x="225" y="374"/>
                            <a:ext cx="135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before="3"/>
                                <w:rPr>
                                  <w:i/>
                                  <w:sz w:val="24"/>
                                </w:rPr>
                              </w:pPr>
                              <w:r>
                                <w:rPr>
                                  <w:i/>
                                  <w:sz w:val="24"/>
                                </w:rPr>
                                <w:t>d</w:t>
                              </w:r>
                              <w:r>
                                <w:rPr>
                                  <w:rFonts w:ascii="Symbol" w:hAnsi="Symbol"/>
                                  <w:i/>
                                  <w:sz w:val="25"/>
                                </w:rPr>
                                <w:t></w:t>
                              </w:r>
                              <w:r>
                                <w:rPr>
                                  <w:i/>
                                  <w:spacing w:val="70"/>
                                  <w:sz w:val="25"/>
                                </w:rPr>
                                <w:t xml:space="preserve"> </w:t>
                              </w:r>
                              <w:r>
                                <w:rPr>
                                  <w:rFonts w:ascii="Symbol" w:hAnsi="Symbol"/>
                                  <w:sz w:val="24"/>
                                </w:rPr>
                                <w:t></w:t>
                              </w:r>
                              <w:r>
                                <w:rPr>
                                  <w:spacing w:val="12"/>
                                  <w:sz w:val="24"/>
                                </w:rPr>
                                <w:t xml:space="preserve"> </w:t>
                              </w:r>
                              <w:r>
                                <w:rPr>
                                  <w:i/>
                                  <w:sz w:val="24"/>
                                </w:rPr>
                                <w:t>RT</w:t>
                              </w:r>
                              <w:r>
                                <w:rPr>
                                  <w:i/>
                                  <w:spacing w:val="-8"/>
                                  <w:sz w:val="24"/>
                                </w:rPr>
                                <w:t xml:space="preserve"> </w:t>
                              </w:r>
                              <w:r>
                                <w:rPr>
                                  <w:sz w:val="24"/>
                                </w:rPr>
                                <w:t>ln</w:t>
                              </w:r>
                              <w:r>
                                <w:rPr>
                                  <w:spacing w:val="-14"/>
                                  <w:sz w:val="24"/>
                                </w:rPr>
                                <w:t xml:space="preserve"> </w:t>
                              </w:r>
                              <w:r>
                                <w:rPr>
                                  <w:i/>
                                  <w:sz w:val="24"/>
                                </w:rPr>
                                <w:t>N</w:t>
                              </w:r>
                            </w:p>
                          </w:txbxContent>
                        </wps:txbx>
                        <wps:bodyPr rot="0" vert="horz" wrap="square" lIns="0" tIns="0" rIns="0" bIns="0" anchor="t" anchorCtr="0" upright="1">
                          <a:noAutofit/>
                        </wps:bodyPr>
                      </wps:wsp>
                      <wps:wsp>
                        <wps:cNvPr id="217" name="docshape1235"/>
                        <wps:cNvSpPr txBox="1">
                          <a:spLocks noChangeArrowheads="1"/>
                        </wps:cNvSpPr>
                        <wps:spPr bwMode="auto">
                          <a:xfrm>
                            <a:off x="9" y="9"/>
                            <a:ext cx="18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331" w:lineRule="exact"/>
                                <w:ind w:left="39"/>
                                <w:rPr>
                                  <w:i/>
                                  <w:sz w:val="14"/>
                                </w:rPr>
                              </w:pPr>
                              <w:r>
                                <w:rPr>
                                  <w:rFonts w:ascii="Symbol" w:hAnsi="Symbol"/>
                                  <w:i/>
                                  <w:w w:val="95"/>
                                  <w:sz w:val="25"/>
                                </w:rPr>
                                <w:t></w:t>
                              </w:r>
                              <w:r>
                                <w:rPr>
                                  <w:i/>
                                  <w:w w:val="95"/>
                                  <w:sz w:val="25"/>
                                  <w:vertAlign w:val="subscript"/>
                                </w:rPr>
                                <w:t>i</w:t>
                              </w:r>
                              <w:r>
                                <w:rPr>
                                  <w:i/>
                                  <w:spacing w:val="46"/>
                                  <w:w w:val="95"/>
                                  <w:sz w:val="25"/>
                                </w:rPr>
                                <w:t xml:space="preserve"> </w:t>
                              </w:r>
                              <w:r>
                                <w:rPr>
                                  <w:rFonts w:ascii="Symbol" w:hAnsi="Symbol"/>
                                  <w:w w:val="95"/>
                                  <w:sz w:val="24"/>
                                </w:rPr>
                                <w:t></w:t>
                              </w:r>
                              <w:r>
                                <w:rPr>
                                  <w:spacing w:val="20"/>
                                  <w:w w:val="95"/>
                                  <w:sz w:val="24"/>
                                </w:rPr>
                                <w:t xml:space="preserve"> </w:t>
                              </w:r>
                              <w:r>
                                <w:rPr>
                                  <w:rFonts w:ascii="Symbol" w:hAnsi="Symbol"/>
                                  <w:i/>
                                  <w:w w:val="95"/>
                                  <w:sz w:val="25"/>
                                </w:rPr>
                                <w:t></w:t>
                              </w:r>
                              <w:r>
                                <w:rPr>
                                  <w:w w:val="95"/>
                                  <w:sz w:val="25"/>
                                  <w:vertAlign w:val="subscript"/>
                                </w:rPr>
                                <w:t>0</w:t>
                              </w:r>
                              <w:r>
                                <w:rPr>
                                  <w:spacing w:val="17"/>
                                  <w:w w:val="95"/>
                                  <w:sz w:val="25"/>
                                </w:rPr>
                                <w:t xml:space="preserve"> </w:t>
                              </w:r>
                              <w:r>
                                <w:rPr>
                                  <w:rFonts w:ascii="Symbol" w:hAnsi="Symbol"/>
                                  <w:w w:val="95"/>
                                  <w:sz w:val="24"/>
                                </w:rPr>
                                <w:t></w:t>
                              </w:r>
                              <w:r>
                                <w:rPr>
                                  <w:spacing w:val="4"/>
                                  <w:w w:val="95"/>
                                  <w:sz w:val="24"/>
                                </w:rPr>
                                <w:t xml:space="preserve"> </w:t>
                              </w:r>
                              <w:r>
                                <w:rPr>
                                  <w:i/>
                                  <w:w w:val="95"/>
                                  <w:sz w:val="24"/>
                                </w:rPr>
                                <w:t>RT</w:t>
                              </w:r>
                              <w:r>
                                <w:rPr>
                                  <w:i/>
                                  <w:spacing w:val="4"/>
                                  <w:w w:val="95"/>
                                  <w:sz w:val="24"/>
                                </w:rPr>
                                <w:t xml:space="preserve"> </w:t>
                              </w:r>
                              <w:r>
                                <w:rPr>
                                  <w:w w:val="95"/>
                                  <w:sz w:val="24"/>
                                </w:rPr>
                                <w:t>ln</w:t>
                              </w:r>
                              <w:r>
                                <w:rPr>
                                  <w:spacing w:val="-5"/>
                                  <w:w w:val="95"/>
                                  <w:sz w:val="24"/>
                                </w:rPr>
                                <w:t xml:space="preserve"> </w:t>
                              </w:r>
                              <w:r>
                                <w:rPr>
                                  <w:i/>
                                  <w:w w:val="95"/>
                                  <w:sz w:val="24"/>
                                </w:rPr>
                                <w:t>N</w:t>
                              </w:r>
                              <w:r>
                                <w:rPr>
                                  <w:i/>
                                  <w:w w:val="95"/>
                                  <w:position w:val="-5"/>
                                  <w:sz w:val="14"/>
                                </w:rPr>
                                <w:t>i</w:t>
                              </w:r>
                            </w:p>
                          </w:txbxContent>
                        </wps:txbx>
                        <wps:bodyPr rot="0" vert="horz" wrap="square" lIns="0" tIns="0" rIns="0" bIns="0" anchor="t" anchorCtr="0" upright="1">
                          <a:noAutofit/>
                        </wps:bodyPr>
                      </wps:wsp>
                    </wpg:wgp>
                  </a:graphicData>
                </a:graphic>
              </wp:inline>
            </w:drawing>
          </mc:Choice>
          <mc:Fallback>
            <w:pict>
              <v:group w14:anchorId="509FDA48" id="Группа 212" o:spid="_x0000_s1059" style="width:91.95pt;height:37.95pt;mso-position-horizontal-relative:char;mso-position-vertical-relative:line" coordsize="183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">
                <v:shape id="docshape1231" o:spid="_x0000_s1060" style="position:absolute;left:-1;width:1839;height:759;visibility:visible;mso-wrap-style:square;v-text-anchor:top" coordsize="183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" path="m1838,r-9,l1829,10r,360l1649,370r,19l1649,749r-1459,l190,389r1459,l1649,370,10,370,10,10r1819,l1829,,10,,,,,10,,370r,9l10,379r170,l180,389r,360l180,758r10,l1649,758r9,l1658,749r,-360l1658,379r171,l1838,379r,-9l1838,10r,-10xe" fillcolor="black" stroked="f">
                  <v:path arrowok="t" o:connecttype="custom" o:connectlocs="1838,0;1829,0;1829,10;1829,370;1649,370;1649,389;1649,749;190,749;190,389;1649,389;1649,370;10,370;10,10;1829,10;1829,0;10,0;0,0;0,10;0,370;0,379;10,379;180,379;180,389;180,749;180,758;190,758;1649,758;1658,758;1658,749;1658,389;1658,379;1829,379;1838,379;1838,370;1838,10;1838,0" o:connectangles="0,0,0,0,0,0,0,0,0,0,0,0,0,0,0,0,0,0,0,0,0,0,0,0,0,0,0,0,0,0,0,0,0,0,0,0"/>
                </v:shape>
                <v:shape id="docshape1232" o:spid="_x0000_s1061" type="#_x0000_t202" style="position:absolute;left:1558;top:582;width:6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9F1FFC" w:rsidRDefault="009F1FFC" w:rsidP="00E46402">
                        <w:pPr>
                          <w:spacing w:line="137" w:lineRule="exact"/>
                          <w:rPr>
                            <w:i/>
                            <w:sz w:val="14"/>
                          </w:rPr>
                        </w:pPr>
                        <w:r>
                          <w:rPr>
                            <w:i/>
                            <w:w w:val="104"/>
                            <w:sz w:val="14"/>
                          </w:rPr>
                          <w:t>i</w:t>
                        </w:r>
                      </w:p>
                    </w:txbxContent>
                  </v:textbox>
                </v:shape>
                <v:shape id="docshape1233" o:spid="_x0000_s1062" type="#_x0000_t202" style="position:absolute;left:486;top:582;width:6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9F1FFC" w:rsidRDefault="009F1FFC" w:rsidP="00E46402">
                        <w:pPr>
                          <w:spacing w:line="137" w:lineRule="exact"/>
                          <w:rPr>
                            <w:i/>
                            <w:sz w:val="14"/>
                          </w:rPr>
                        </w:pPr>
                        <w:r>
                          <w:rPr>
                            <w:i/>
                            <w:w w:val="104"/>
                            <w:sz w:val="14"/>
                          </w:rPr>
                          <w:t>i</w:t>
                        </w:r>
                      </w:p>
                    </w:txbxContent>
                  </v:textbox>
                </v:shape>
                <v:shape id="docshape1234" o:spid="_x0000_s1063" type="#_x0000_t202" style="position:absolute;left:225;top:374;width:135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9F1FFC" w:rsidRDefault="009F1FFC" w:rsidP="00E46402">
                        <w:pPr>
                          <w:spacing w:before="3"/>
                          <w:rPr>
                            <w:i/>
                            <w:sz w:val="24"/>
                          </w:rPr>
                        </w:pPr>
                        <w:r>
                          <w:rPr>
                            <w:i/>
                            <w:sz w:val="24"/>
                          </w:rPr>
                          <w:t>d</w:t>
                        </w:r>
                        <w:r>
                          <w:rPr>
                            <w:rFonts w:ascii="Symbol" w:hAnsi="Symbol"/>
                            <w:i/>
                            <w:sz w:val="25"/>
                          </w:rPr>
                          <w:t></w:t>
                        </w:r>
                        <w:r>
                          <w:rPr>
                            <w:i/>
                            <w:spacing w:val="70"/>
                            <w:sz w:val="25"/>
                          </w:rPr>
                          <w:t xml:space="preserve"> </w:t>
                        </w:r>
                        <w:r>
                          <w:rPr>
                            <w:rFonts w:ascii="Symbol" w:hAnsi="Symbol"/>
                            <w:sz w:val="24"/>
                          </w:rPr>
                          <w:t></w:t>
                        </w:r>
                        <w:r>
                          <w:rPr>
                            <w:spacing w:val="12"/>
                            <w:sz w:val="24"/>
                          </w:rPr>
                          <w:t xml:space="preserve"> </w:t>
                        </w:r>
                        <w:r>
                          <w:rPr>
                            <w:i/>
                            <w:sz w:val="24"/>
                          </w:rPr>
                          <w:t>RT</w:t>
                        </w:r>
                        <w:r>
                          <w:rPr>
                            <w:i/>
                            <w:spacing w:val="-8"/>
                            <w:sz w:val="24"/>
                          </w:rPr>
                          <w:t xml:space="preserve"> </w:t>
                        </w:r>
                        <w:r>
                          <w:rPr>
                            <w:sz w:val="24"/>
                          </w:rPr>
                          <w:t>ln</w:t>
                        </w:r>
                        <w:r>
                          <w:rPr>
                            <w:spacing w:val="-14"/>
                            <w:sz w:val="24"/>
                          </w:rPr>
                          <w:t xml:space="preserve"> </w:t>
                        </w:r>
                        <w:r>
                          <w:rPr>
                            <w:i/>
                            <w:sz w:val="24"/>
                          </w:rPr>
                          <w:t>N</w:t>
                        </w:r>
                      </w:p>
                    </w:txbxContent>
                  </v:textbox>
                </v:shape>
                <v:shape id="docshape1235" o:spid="_x0000_s1064" type="#_x0000_t202" style="position:absolute;left:9;top:9;width:18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9F1FFC" w:rsidRDefault="009F1FFC" w:rsidP="00E46402">
                        <w:pPr>
                          <w:spacing w:line="331" w:lineRule="exact"/>
                          <w:ind w:left="39"/>
                          <w:rPr>
                            <w:i/>
                            <w:sz w:val="14"/>
                          </w:rPr>
                        </w:pPr>
                        <w:r>
                          <w:rPr>
                            <w:rFonts w:ascii="Symbol" w:hAnsi="Symbol"/>
                            <w:i/>
                            <w:w w:val="95"/>
                            <w:sz w:val="25"/>
                          </w:rPr>
                          <w:t></w:t>
                        </w:r>
                        <w:r>
                          <w:rPr>
                            <w:i/>
                            <w:w w:val="95"/>
                            <w:sz w:val="25"/>
                            <w:vertAlign w:val="subscript"/>
                          </w:rPr>
                          <w:t>i</w:t>
                        </w:r>
                        <w:r>
                          <w:rPr>
                            <w:i/>
                            <w:spacing w:val="46"/>
                            <w:w w:val="95"/>
                            <w:sz w:val="25"/>
                          </w:rPr>
                          <w:t xml:space="preserve"> </w:t>
                        </w:r>
                        <w:r>
                          <w:rPr>
                            <w:rFonts w:ascii="Symbol" w:hAnsi="Symbol"/>
                            <w:w w:val="95"/>
                            <w:sz w:val="24"/>
                          </w:rPr>
                          <w:t></w:t>
                        </w:r>
                        <w:r>
                          <w:rPr>
                            <w:spacing w:val="20"/>
                            <w:w w:val="95"/>
                            <w:sz w:val="24"/>
                          </w:rPr>
                          <w:t xml:space="preserve"> </w:t>
                        </w:r>
                        <w:r>
                          <w:rPr>
                            <w:rFonts w:ascii="Symbol" w:hAnsi="Symbol"/>
                            <w:i/>
                            <w:w w:val="95"/>
                            <w:sz w:val="25"/>
                          </w:rPr>
                          <w:t></w:t>
                        </w:r>
                        <w:r>
                          <w:rPr>
                            <w:w w:val="95"/>
                            <w:sz w:val="25"/>
                            <w:vertAlign w:val="subscript"/>
                          </w:rPr>
                          <w:t>0</w:t>
                        </w:r>
                        <w:r>
                          <w:rPr>
                            <w:spacing w:val="17"/>
                            <w:w w:val="95"/>
                            <w:sz w:val="25"/>
                          </w:rPr>
                          <w:t xml:space="preserve"> </w:t>
                        </w:r>
                        <w:r>
                          <w:rPr>
                            <w:rFonts w:ascii="Symbol" w:hAnsi="Symbol"/>
                            <w:w w:val="95"/>
                            <w:sz w:val="24"/>
                          </w:rPr>
                          <w:t></w:t>
                        </w:r>
                        <w:r>
                          <w:rPr>
                            <w:spacing w:val="4"/>
                            <w:w w:val="95"/>
                            <w:sz w:val="24"/>
                          </w:rPr>
                          <w:t xml:space="preserve"> </w:t>
                        </w:r>
                        <w:r>
                          <w:rPr>
                            <w:i/>
                            <w:w w:val="95"/>
                            <w:sz w:val="24"/>
                          </w:rPr>
                          <w:t>RT</w:t>
                        </w:r>
                        <w:r>
                          <w:rPr>
                            <w:i/>
                            <w:spacing w:val="4"/>
                            <w:w w:val="95"/>
                            <w:sz w:val="24"/>
                          </w:rPr>
                          <w:t xml:space="preserve"> </w:t>
                        </w:r>
                        <w:r>
                          <w:rPr>
                            <w:w w:val="95"/>
                            <w:sz w:val="24"/>
                          </w:rPr>
                          <w:t>ln</w:t>
                        </w:r>
                        <w:r>
                          <w:rPr>
                            <w:spacing w:val="-5"/>
                            <w:w w:val="95"/>
                            <w:sz w:val="24"/>
                          </w:rPr>
                          <w:t xml:space="preserve"> </w:t>
                        </w:r>
                        <w:r>
                          <w:rPr>
                            <w:i/>
                            <w:w w:val="95"/>
                            <w:sz w:val="24"/>
                          </w:rPr>
                          <w:t>N</w:t>
                        </w:r>
                        <w:r>
                          <w:rPr>
                            <w:i/>
                            <w:w w:val="95"/>
                            <w:position w:val="-5"/>
                            <w:sz w:val="14"/>
                          </w:rPr>
                          <w:t>i</w:t>
                        </w:r>
                      </w:p>
                    </w:txbxContent>
                  </v:textbox>
                </v:shape>
                <w10:anchorlock/>
              </v:group>
            </w:pict>
          </mc:Fallback>
        </mc:AlternateContent>
      </w:r>
    </w:p>
    <w:p w:rsidR="00E46402" w:rsidRPr="00715009" w:rsidRDefault="00E46402" w:rsidP="00E46402">
      <w:pPr>
        <w:pStyle w:val="ab"/>
        <w:spacing w:line="239" w:lineRule="exact"/>
        <w:ind w:left="953"/>
      </w:pPr>
    </w:p>
    <w:p w:rsidR="00E46402" w:rsidRPr="00715009" w:rsidRDefault="00E46402" w:rsidP="00E46402">
      <w:pPr>
        <w:pStyle w:val="ab"/>
        <w:spacing w:line="239" w:lineRule="exact"/>
        <w:ind w:left="953"/>
      </w:pPr>
    </w:p>
    <w:p w:rsidR="00E46402" w:rsidRPr="00715009" w:rsidRDefault="00E46402" w:rsidP="00E46402">
      <w:pPr>
        <w:pStyle w:val="ab"/>
        <w:spacing w:line="239" w:lineRule="exact"/>
        <w:ind w:left="953"/>
      </w:pPr>
      <w:r w:rsidRPr="00715009">
        <w:t>Bu</w:t>
      </w:r>
      <w:r w:rsidRPr="00715009">
        <w:rPr>
          <w:spacing w:val="-3"/>
        </w:rPr>
        <w:t xml:space="preserve"> </w:t>
      </w:r>
      <w:r w:rsidRPr="00715009">
        <w:t>tenglama</w:t>
      </w:r>
      <w:r w:rsidRPr="00715009">
        <w:rPr>
          <w:spacing w:val="-1"/>
        </w:rPr>
        <w:t xml:space="preserve"> </w:t>
      </w:r>
      <w:r w:rsidRPr="00715009">
        <w:t>e’tiborga</w:t>
      </w:r>
      <w:r w:rsidRPr="00715009">
        <w:rPr>
          <w:spacing w:val="-3"/>
        </w:rPr>
        <w:t xml:space="preserve"> </w:t>
      </w:r>
      <w:r w:rsidRPr="00715009">
        <w:t>olinsa,</w:t>
      </w:r>
      <w:r w:rsidRPr="00715009">
        <w:rPr>
          <w:spacing w:val="-1"/>
        </w:rPr>
        <w:t xml:space="preserve"> </w:t>
      </w:r>
      <w:r w:rsidRPr="00715009">
        <w:t>yuqoridagi</w:t>
      </w:r>
      <w:r w:rsidRPr="00715009">
        <w:rPr>
          <w:spacing w:val="-2"/>
        </w:rPr>
        <w:t xml:space="preserve"> </w:t>
      </w:r>
      <w:r w:rsidRPr="00715009">
        <w:t>tenglama</w:t>
      </w:r>
      <w:r w:rsidRPr="00715009">
        <w:rPr>
          <w:spacing w:val="-3"/>
        </w:rPr>
        <w:t xml:space="preserve"> </w:t>
      </w:r>
      <w:r w:rsidRPr="00715009">
        <w:t>quyidagicha</w:t>
      </w:r>
      <w:r w:rsidRPr="00715009">
        <w:rPr>
          <w:spacing w:val="1"/>
        </w:rPr>
        <w:t xml:space="preserve"> </w:t>
      </w:r>
      <w:r w:rsidRPr="00715009">
        <w:t>yoziladi:</w:t>
      </w:r>
    </w:p>
    <w:p w:rsidR="00E46402" w:rsidRPr="00715009" w:rsidRDefault="00E46402" w:rsidP="00E46402">
      <w:pPr>
        <w:pStyle w:val="ab"/>
        <w:ind w:left="4623"/>
        <w:rPr>
          <w:sz w:val="20"/>
        </w:rPr>
      </w:pPr>
    </w:p>
    <w:p w:rsidR="00E46402" w:rsidRPr="00715009" w:rsidRDefault="00E46402" w:rsidP="00E46402">
      <w:pPr>
        <w:pStyle w:val="ab"/>
        <w:ind w:left="4623"/>
        <w:rPr>
          <w:sz w:val="20"/>
        </w:rPr>
      </w:pPr>
    </w:p>
    <w:p w:rsidR="00E46402" w:rsidRPr="00715009" w:rsidRDefault="00E46402" w:rsidP="00E46402">
      <w:pPr>
        <w:pStyle w:val="ab"/>
        <w:ind w:left="4623"/>
        <w:rPr>
          <w:sz w:val="20"/>
        </w:rPr>
      </w:pPr>
      <w:r w:rsidRPr="00715009">
        <w:rPr>
          <w:noProof/>
          <w:sz w:val="20"/>
        </w:rPr>
        <mc:AlternateContent>
          <mc:Choice Requires="wpg">
            <w:drawing>
              <wp:inline distT="0" distB="0" distL="0" distR="0">
                <wp:extent cx="1003300" cy="467360"/>
                <wp:effectExtent l="1905" t="0" r="0" b="0"/>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467360"/>
                          <a:chOff x="0" y="0"/>
                          <a:chExt cx="1580" cy="736"/>
                        </a:xfrm>
                      </wpg:grpSpPr>
                      <wps:wsp>
                        <wps:cNvPr id="204" name="docshape1237"/>
                        <wps:cNvSpPr>
                          <a:spLocks/>
                        </wps:cNvSpPr>
                        <wps:spPr bwMode="auto">
                          <a:xfrm>
                            <a:off x="-1" y="15"/>
                            <a:ext cx="1580" cy="720"/>
                          </a:xfrm>
                          <a:custGeom>
                            <a:avLst/>
                            <a:gdLst>
                              <a:gd name="T0" fmla="*/ 1579 w 1580"/>
                              <a:gd name="T1" fmla="+- 0 15 15"/>
                              <a:gd name="T2" fmla="*/ 15 h 720"/>
                              <a:gd name="T3" fmla="*/ 1570 w 1580"/>
                              <a:gd name="T4" fmla="+- 0 15 15"/>
                              <a:gd name="T5" fmla="*/ 15 h 720"/>
                              <a:gd name="T6" fmla="*/ 1570 w 1580"/>
                              <a:gd name="T7" fmla="+- 0 25 15"/>
                              <a:gd name="T8" fmla="*/ 25 h 720"/>
                              <a:gd name="T9" fmla="*/ 1570 w 1580"/>
                              <a:gd name="T10" fmla="+- 0 725 15"/>
                              <a:gd name="T11" fmla="*/ 725 h 720"/>
                              <a:gd name="T12" fmla="*/ 10 w 1580"/>
                              <a:gd name="T13" fmla="+- 0 725 15"/>
                              <a:gd name="T14" fmla="*/ 725 h 720"/>
                              <a:gd name="T15" fmla="*/ 10 w 1580"/>
                              <a:gd name="T16" fmla="+- 0 25 15"/>
                              <a:gd name="T17" fmla="*/ 25 h 720"/>
                              <a:gd name="T18" fmla="*/ 1570 w 1580"/>
                              <a:gd name="T19" fmla="+- 0 25 15"/>
                              <a:gd name="T20" fmla="*/ 25 h 720"/>
                              <a:gd name="T21" fmla="*/ 1570 w 1580"/>
                              <a:gd name="T22" fmla="+- 0 15 15"/>
                              <a:gd name="T23" fmla="*/ 15 h 720"/>
                              <a:gd name="T24" fmla="*/ 10 w 1580"/>
                              <a:gd name="T25" fmla="+- 0 15 15"/>
                              <a:gd name="T26" fmla="*/ 15 h 720"/>
                              <a:gd name="T27" fmla="*/ 0 w 1580"/>
                              <a:gd name="T28" fmla="+- 0 15 15"/>
                              <a:gd name="T29" fmla="*/ 15 h 720"/>
                              <a:gd name="T30" fmla="*/ 0 w 1580"/>
                              <a:gd name="T31" fmla="+- 0 25 15"/>
                              <a:gd name="T32" fmla="*/ 25 h 720"/>
                              <a:gd name="T33" fmla="*/ 0 w 1580"/>
                              <a:gd name="T34" fmla="+- 0 725 15"/>
                              <a:gd name="T35" fmla="*/ 725 h 720"/>
                              <a:gd name="T36" fmla="*/ 0 w 1580"/>
                              <a:gd name="T37" fmla="+- 0 735 15"/>
                              <a:gd name="T38" fmla="*/ 735 h 720"/>
                              <a:gd name="T39" fmla="*/ 10 w 1580"/>
                              <a:gd name="T40" fmla="+- 0 735 15"/>
                              <a:gd name="T41" fmla="*/ 735 h 720"/>
                              <a:gd name="T42" fmla="*/ 1570 w 1580"/>
                              <a:gd name="T43" fmla="+- 0 735 15"/>
                              <a:gd name="T44" fmla="*/ 735 h 720"/>
                              <a:gd name="T45" fmla="*/ 1579 w 1580"/>
                              <a:gd name="T46" fmla="+- 0 735 15"/>
                              <a:gd name="T47" fmla="*/ 735 h 720"/>
                              <a:gd name="T48" fmla="*/ 1579 w 1580"/>
                              <a:gd name="T49" fmla="+- 0 725 15"/>
                              <a:gd name="T50" fmla="*/ 725 h 720"/>
                              <a:gd name="T51" fmla="*/ 1579 w 1580"/>
                              <a:gd name="T52" fmla="+- 0 25 15"/>
                              <a:gd name="T53" fmla="*/ 25 h 720"/>
                              <a:gd name="T54" fmla="*/ 1579 w 1580"/>
                              <a:gd name="T55" fmla="+- 0 15 15"/>
                              <a:gd name="T56" fmla="*/ 15 h 7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580" h="720">
                                <a:moveTo>
                                  <a:pt x="1579" y="0"/>
                                </a:moveTo>
                                <a:lnTo>
                                  <a:pt x="1570" y="0"/>
                                </a:lnTo>
                                <a:lnTo>
                                  <a:pt x="1570" y="10"/>
                                </a:lnTo>
                                <a:lnTo>
                                  <a:pt x="1570" y="710"/>
                                </a:lnTo>
                                <a:lnTo>
                                  <a:pt x="10" y="710"/>
                                </a:lnTo>
                                <a:lnTo>
                                  <a:pt x="10" y="10"/>
                                </a:lnTo>
                                <a:lnTo>
                                  <a:pt x="1570" y="10"/>
                                </a:lnTo>
                                <a:lnTo>
                                  <a:pt x="1570" y="0"/>
                                </a:lnTo>
                                <a:lnTo>
                                  <a:pt x="10" y="0"/>
                                </a:lnTo>
                                <a:lnTo>
                                  <a:pt x="0" y="0"/>
                                </a:lnTo>
                                <a:lnTo>
                                  <a:pt x="0" y="10"/>
                                </a:lnTo>
                                <a:lnTo>
                                  <a:pt x="0" y="710"/>
                                </a:lnTo>
                                <a:lnTo>
                                  <a:pt x="0" y="720"/>
                                </a:lnTo>
                                <a:lnTo>
                                  <a:pt x="10" y="720"/>
                                </a:lnTo>
                                <a:lnTo>
                                  <a:pt x="1570" y="720"/>
                                </a:lnTo>
                                <a:lnTo>
                                  <a:pt x="1579" y="720"/>
                                </a:lnTo>
                                <a:lnTo>
                                  <a:pt x="1579" y="710"/>
                                </a:lnTo>
                                <a:lnTo>
                                  <a:pt x="1579" y="10"/>
                                </a:lnTo>
                                <a:lnTo>
                                  <a:pt x="1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1238"/>
                        <wps:cNvSpPr txBox="1">
                          <a:spLocks noChangeArrowheads="1"/>
                        </wps:cNvSpPr>
                        <wps:spPr bwMode="auto">
                          <a:xfrm>
                            <a:off x="49" y="0"/>
                            <a:ext cx="144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tabs>
                                  <w:tab w:val="left" w:pos="695"/>
                                </w:tabs>
                                <w:spacing w:before="4"/>
                                <w:rPr>
                                  <w:i/>
                                  <w:sz w:val="24"/>
                                </w:rPr>
                              </w:pPr>
                              <w:r>
                                <w:rPr>
                                  <w:i/>
                                  <w:w w:val="101"/>
                                  <w:sz w:val="24"/>
                                  <w:u w:val="single"/>
                                </w:rPr>
                                <w:t xml:space="preserve"> </w:t>
                              </w:r>
                              <w:r>
                                <w:rPr>
                                  <w:i/>
                                  <w:sz w:val="24"/>
                                  <w:u w:val="single"/>
                                </w:rPr>
                                <w:t xml:space="preserve"> </w:t>
                              </w:r>
                              <w:r>
                                <w:rPr>
                                  <w:i/>
                                  <w:spacing w:val="25"/>
                                  <w:sz w:val="24"/>
                                  <w:u w:val="single"/>
                                </w:rPr>
                                <w:t xml:space="preserve"> </w:t>
                              </w:r>
                              <w:r>
                                <w:rPr>
                                  <w:i/>
                                  <w:sz w:val="24"/>
                                  <w:u w:val="single"/>
                                </w:rPr>
                                <w:t>d</w:t>
                              </w:r>
                              <w:r>
                                <w:rPr>
                                  <w:rFonts w:ascii="Symbol" w:hAnsi="Symbol"/>
                                  <w:i/>
                                  <w:sz w:val="25"/>
                                  <w:u w:val="single"/>
                                </w:rPr>
                                <w:t></w:t>
                              </w:r>
                              <w:r>
                                <w:rPr>
                                  <w:sz w:val="25"/>
                                  <w:u w:val="single"/>
                                </w:rPr>
                                <w:tab/>
                              </w:r>
                              <w:r>
                                <w:rPr>
                                  <w:rFonts w:ascii="Symbol" w:hAnsi="Symbol"/>
                                  <w:position w:val="-14"/>
                                  <w:sz w:val="24"/>
                                </w:rPr>
                                <w:t></w:t>
                              </w:r>
                              <w:r>
                                <w:rPr>
                                  <w:spacing w:val="-5"/>
                                  <w:position w:val="-14"/>
                                  <w:sz w:val="24"/>
                                </w:rPr>
                                <w:t xml:space="preserve"> </w:t>
                              </w:r>
                              <w:r>
                                <w:rPr>
                                  <w:rFonts w:ascii="Symbol" w:hAnsi="Symbol"/>
                                  <w:position w:val="-14"/>
                                  <w:sz w:val="24"/>
                                </w:rPr>
                                <w:t></w:t>
                              </w:r>
                              <w:r>
                                <w:rPr>
                                  <w:spacing w:val="-6"/>
                                  <w:position w:val="-14"/>
                                  <w:sz w:val="24"/>
                                </w:rPr>
                                <w:t xml:space="preserve"> </w:t>
                              </w:r>
                              <w:r>
                                <w:rPr>
                                  <w:i/>
                                  <w:sz w:val="24"/>
                                  <w:u w:val="single"/>
                                </w:rPr>
                                <w:t>RT</w:t>
                              </w:r>
                            </w:p>
                          </w:txbxContent>
                        </wps:txbx>
                        <wps:bodyPr rot="0" vert="horz" wrap="square" lIns="0" tIns="0" rIns="0" bIns="0" anchor="t" anchorCtr="0" upright="1">
                          <a:noAutofit/>
                        </wps:bodyPr>
                      </wps:wsp>
                      <wps:wsp>
                        <wps:cNvPr id="206" name="docshape1239"/>
                        <wps:cNvSpPr txBox="1">
                          <a:spLocks noChangeArrowheads="1"/>
                        </wps:cNvSpPr>
                        <wps:spPr bwMode="auto">
                          <a:xfrm>
                            <a:off x="65" y="410"/>
                            <a:ext cx="66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274" w:lineRule="exact"/>
                                <w:rPr>
                                  <w:sz w:val="14"/>
                                </w:rPr>
                              </w:pPr>
                              <w:r>
                                <w:rPr>
                                  <w:i/>
                                  <w:sz w:val="24"/>
                                </w:rPr>
                                <w:t>d</w:t>
                              </w:r>
                              <w:r>
                                <w:rPr>
                                  <w:i/>
                                  <w:spacing w:val="-8"/>
                                  <w:sz w:val="24"/>
                                </w:rPr>
                                <w:t xml:space="preserve"> </w:t>
                              </w:r>
                              <w:r>
                                <w:rPr>
                                  <w:sz w:val="24"/>
                                </w:rPr>
                                <w:t>ln</w:t>
                              </w:r>
                              <w:r>
                                <w:rPr>
                                  <w:spacing w:val="-4"/>
                                  <w:sz w:val="24"/>
                                </w:rPr>
                                <w:t xml:space="preserve"> </w:t>
                              </w:r>
                              <w:r>
                                <w:rPr>
                                  <w:i/>
                                  <w:sz w:val="24"/>
                                </w:rPr>
                                <w:t>N</w:t>
                              </w:r>
                              <w:r>
                                <w:rPr>
                                  <w:position w:val="-5"/>
                                  <w:sz w:val="14"/>
                                </w:rPr>
                                <w:t>1</w:t>
                              </w:r>
                            </w:p>
                          </w:txbxContent>
                        </wps:txbx>
                        <wps:bodyPr rot="0" vert="horz" wrap="square" lIns="0" tIns="0" rIns="0" bIns="0" anchor="t" anchorCtr="0" upright="1">
                          <a:noAutofit/>
                        </wps:bodyPr>
                      </wps:wsp>
                      <wps:wsp>
                        <wps:cNvPr id="207" name="docshape1240"/>
                        <wps:cNvSpPr txBox="1">
                          <a:spLocks noChangeArrowheads="1"/>
                        </wps:cNvSpPr>
                        <wps:spPr bwMode="auto">
                          <a:xfrm>
                            <a:off x="1178" y="432"/>
                            <a:ext cx="30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236" w:lineRule="exact"/>
                                <w:rPr>
                                  <w:sz w:val="10"/>
                                </w:rPr>
                              </w:pPr>
                              <w:r>
                                <w:rPr>
                                  <w:i/>
                                  <w:position w:val="-8"/>
                                  <w:sz w:val="24"/>
                                </w:rPr>
                                <w:t>V</w:t>
                              </w:r>
                              <w:r>
                                <w:rPr>
                                  <w:i/>
                                  <w:spacing w:val="21"/>
                                  <w:position w:val="-8"/>
                                  <w:sz w:val="24"/>
                                </w:rPr>
                                <w:t xml:space="preserve"> </w:t>
                              </w:r>
                              <w:r>
                                <w:rPr>
                                  <w:sz w:val="10"/>
                                </w:rPr>
                                <w:t>0</w:t>
                              </w:r>
                            </w:p>
                          </w:txbxContent>
                        </wps:txbx>
                        <wps:bodyPr rot="0" vert="horz" wrap="square" lIns="0" tIns="0" rIns="0" bIns="0" anchor="t" anchorCtr="0" upright="1">
                          <a:noAutofit/>
                        </wps:bodyPr>
                      </wps:wsp>
                      <wps:wsp>
                        <wps:cNvPr id="211" name="docshape1241"/>
                        <wps:cNvSpPr txBox="1">
                          <a:spLocks noChangeArrowheads="1"/>
                        </wps:cNvSpPr>
                        <wps:spPr bwMode="auto">
                          <a:xfrm>
                            <a:off x="1312" y="570"/>
                            <a:ext cx="9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7" w:lineRule="exact"/>
                                <w:rPr>
                                  <w:sz w:val="14"/>
                                </w:rPr>
                              </w:pPr>
                              <w:r>
                                <w:rPr>
                                  <w:w w:val="101"/>
                                  <w:sz w:val="14"/>
                                </w:rPr>
                                <w:t>1</w:t>
                              </w:r>
                            </w:p>
                          </w:txbxContent>
                        </wps:txbx>
                        <wps:bodyPr rot="0" vert="horz" wrap="square" lIns="0" tIns="0" rIns="0" bIns="0" anchor="t" anchorCtr="0" upright="1">
                          <a:noAutofit/>
                        </wps:bodyPr>
                      </wps:wsp>
                    </wpg:wgp>
                  </a:graphicData>
                </a:graphic>
              </wp:inline>
            </w:drawing>
          </mc:Choice>
          <mc:Fallback>
            <w:pict>
              <v:group id="Группа 203" o:spid="_x0000_s1065" style="width:79pt;height:36.8pt;mso-position-horizontal-relative:char;mso-position-vertical-relative:line" coordsize="158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">
                <v:shape id="docshape1237" o:spid="_x0000_s1066" style="position:absolute;left:-1;top:15;width:1580;height:720;visibility:visible;mso-wrap-style:square;v-text-anchor:top" coordsize="15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" path="m1579,r-9,l1570,10r,700l10,710,10,10r1560,l1570,,10,,,,,10,,710r,10l10,720r1560,l1579,720r,-10l1579,10r,-10xe" fillcolor="black" stroked="f">
                  <v:path arrowok="t" o:connecttype="custom" o:connectlocs="1579,15;1570,15;1570,25;1570,725;10,725;10,25;1570,25;1570,15;10,15;0,15;0,25;0,725;0,735;10,735;1570,735;1579,735;1579,725;1579,25;1579,15" o:connectangles="0,0,0,0,0,0,0,0,0,0,0,0,0,0,0,0,0,0,0"/>
                </v:shape>
                <v:shape id="docshape1238" o:spid="_x0000_s1067" type="#_x0000_t202" style="position:absolute;left:49;width:144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9F1FFC" w:rsidRDefault="009F1FFC" w:rsidP="00E46402">
                        <w:pPr>
                          <w:tabs>
                            <w:tab w:val="left" w:pos="695"/>
                          </w:tabs>
                          <w:spacing w:before="4"/>
                          <w:rPr>
                            <w:i/>
                            <w:sz w:val="24"/>
                          </w:rPr>
                        </w:pPr>
                        <w:r>
                          <w:rPr>
                            <w:i/>
                            <w:w w:val="101"/>
                            <w:sz w:val="24"/>
                            <w:u w:val="single"/>
                          </w:rPr>
                          <w:t xml:space="preserve"> </w:t>
                        </w:r>
                        <w:r>
                          <w:rPr>
                            <w:i/>
                            <w:sz w:val="24"/>
                            <w:u w:val="single"/>
                          </w:rPr>
                          <w:t xml:space="preserve"> </w:t>
                        </w:r>
                        <w:r>
                          <w:rPr>
                            <w:i/>
                            <w:spacing w:val="25"/>
                            <w:sz w:val="24"/>
                            <w:u w:val="single"/>
                          </w:rPr>
                          <w:t xml:space="preserve"> </w:t>
                        </w:r>
                        <w:r>
                          <w:rPr>
                            <w:i/>
                            <w:sz w:val="24"/>
                            <w:u w:val="single"/>
                          </w:rPr>
                          <w:t>d</w:t>
                        </w:r>
                        <w:r>
                          <w:rPr>
                            <w:rFonts w:ascii="Symbol" w:hAnsi="Symbol"/>
                            <w:i/>
                            <w:sz w:val="25"/>
                            <w:u w:val="single"/>
                          </w:rPr>
                          <w:t></w:t>
                        </w:r>
                        <w:r>
                          <w:rPr>
                            <w:sz w:val="25"/>
                            <w:u w:val="single"/>
                          </w:rPr>
                          <w:tab/>
                        </w:r>
                        <w:r>
                          <w:rPr>
                            <w:rFonts w:ascii="Symbol" w:hAnsi="Symbol"/>
                            <w:position w:val="-14"/>
                            <w:sz w:val="24"/>
                          </w:rPr>
                          <w:t></w:t>
                        </w:r>
                        <w:r>
                          <w:rPr>
                            <w:spacing w:val="-5"/>
                            <w:position w:val="-14"/>
                            <w:sz w:val="24"/>
                          </w:rPr>
                          <w:t xml:space="preserve"> </w:t>
                        </w:r>
                        <w:r>
                          <w:rPr>
                            <w:rFonts w:ascii="Symbol" w:hAnsi="Symbol"/>
                            <w:position w:val="-14"/>
                            <w:sz w:val="24"/>
                          </w:rPr>
                          <w:t></w:t>
                        </w:r>
                        <w:r>
                          <w:rPr>
                            <w:spacing w:val="-6"/>
                            <w:position w:val="-14"/>
                            <w:sz w:val="24"/>
                          </w:rPr>
                          <w:t xml:space="preserve"> </w:t>
                        </w:r>
                        <w:r>
                          <w:rPr>
                            <w:i/>
                            <w:sz w:val="24"/>
                            <w:u w:val="single"/>
                          </w:rPr>
                          <w:t>RT</w:t>
                        </w:r>
                      </w:p>
                    </w:txbxContent>
                  </v:textbox>
                </v:shape>
                <v:shape id="docshape1239" o:spid="_x0000_s1068" type="#_x0000_t202" style="position:absolute;left:65;top:410;width:66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9F1FFC" w:rsidRDefault="009F1FFC" w:rsidP="00E46402">
                        <w:pPr>
                          <w:spacing w:line="274" w:lineRule="exact"/>
                          <w:rPr>
                            <w:sz w:val="14"/>
                          </w:rPr>
                        </w:pPr>
                        <w:r>
                          <w:rPr>
                            <w:i/>
                            <w:sz w:val="24"/>
                          </w:rPr>
                          <w:t>d</w:t>
                        </w:r>
                        <w:r>
                          <w:rPr>
                            <w:i/>
                            <w:spacing w:val="-8"/>
                            <w:sz w:val="24"/>
                          </w:rPr>
                          <w:t xml:space="preserve"> </w:t>
                        </w:r>
                        <w:r>
                          <w:rPr>
                            <w:sz w:val="24"/>
                          </w:rPr>
                          <w:t>ln</w:t>
                        </w:r>
                        <w:r>
                          <w:rPr>
                            <w:spacing w:val="-4"/>
                            <w:sz w:val="24"/>
                          </w:rPr>
                          <w:t xml:space="preserve"> </w:t>
                        </w:r>
                        <w:r>
                          <w:rPr>
                            <w:i/>
                            <w:sz w:val="24"/>
                          </w:rPr>
                          <w:t>N</w:t>
                        </w:r>
                        <w:r>
                          <w:rPr>
                            <w:position w:val="-5"/>
                            <w:sz w:val="14"/>
                          </w:rPr>
                          <w:t>1</w:t>
                        </w:r>
                      </w:p>
                    </w:txbxContent>
                  </v:textbox>
                </v:shape>
                <v:shape id="docshape1240" o:spid="_x0000_s1069" type="#_x0000_t202" style="position:absolute;left:1178;top:432;width:30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9F1FFC" w:rsidRDefault="009F1FFC" w:rsidP="00E46402">
                        <w:pPr>
                          <w:spacing w:line="236" w:lineRule="exact"/>
                          <w:rPr>
                            <w:sz w:val="10"/>
                          </w:rPr>
                        </w:pPr>
                        <w:r>
                          <w:rPr>
                            <w:i/>
                            <w:position w:val="-8"/>
                            <w:sz w:val="24"/>
                          </w:rPr>
                          <w:t>V</w:t>
                        </w:r>
                        <w:r>
                          <w:rPr>
                            <w:i/>
                            <w:spacing w:val="21"/>
                            <w:position w:val="-8"/>
                            <w:sz w:val="24"/>
                          </w:rPr>
                          <w:t xml:space="preserve"> </w:t>
                        </w:r>
                        <w:r>
                          <w:rPr>
                            <w:sz w:val="10"/>
                          </w:rPr>
                          <w:t>0</w:t>
                        </w:r>
                      </w:p>
                    </w:txbxContent>
                  </v:textbox>
                </v:shape>
                <v:shape id="docshape1241" o:spid="_x0000_s1070" type="#_x0000_t202" style="position:absolute;left:1312;top:570;width:9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9F1FFC" w:rsidRDefault="009F1FFC" w:rsidP="00E46402">
                        <w:pPr>
                          <w:spacing w:line="137" w:lineRule="exact"/>
                          <w:rPr>
                            <w:sz w:val="14"/>
                          </w:rPr>
                        </w:pPr>
                        <w:r>
                          <w:rPr>
                            <w:w w:val="101"/>
                            <w:sz w:val="14"/>
                          </w:rPr>
                          <w:t>1</w:t>
                        </w:r>
                      </w:p>
                    </w:txbxContent>
                  </v:textbox>
                </v:shape>
                <w10:anchorlock/>
              </v:group>
            </w:pict>
          </mc:Fallback>
        </mc:AlternateContent>
      </w:r>
    </w:p>
    <w:p w:rsidR="00E46402" w:rsidRPr="00715009" w:rsidRDefault="00E46402" w:rsidP="00E46402">
      <w:pPr>
        <w:pStyle w:val="ab"/>
        <w:spacing w:line="221" w:lineRule="exact"/>
        <w:ind w:left="953"/>
        <w:rPr>
          <w:lang w:val="en-US"/>
        </w:rPr>
      </w:pPr>
      <w:r w:rsidRPr="00715009">
        <w:rPr>
          <w:noProof/>
        </w:rPr>
        <mc:AlternateContent>
          <mc:Choice Requires="wpg">
            <w:drawing>
              <wp:anchor distT="0" distB="0" distL="0" distR="0" simplePos="0" relativeHeight="251727872" behindDoc="1" locked="0" layoutInCell="1" allowOverlap="1">
                <wp:simplePos x="0" y="0"/>
                <wp:positionH relativeFrom="page">
                  <wp:posOffset>3437255</wp:posOffset>
                </wp:positionH>
                <wp:positionV relativeFrom="paragraph">
                  <wp:posOffset>216667</wp:posOffset>
                </wp:positionV>
                <wp:extent cx="1143000" cy="457200"/>
                <wp:effectExtent l="0" t="2540" r="1270" b="0"/>
                <wp:wrapTopAndBottom/>
                <wp:docPr id="197"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5413" y="229"/>
                          <a:chExt cx="1800" cy="720"/>
                        </a:xfrm>
                      </wpg:grpSpPr>
                      <wps:wsp>
                        <wps:cNvPr id="198" name="docshape1243"/>
                        <wps:cNvSpPr>
                          <a:spLocks/>
                        </wps:cNvSpPr>
                        <wps:spPr bwMode="auto">
                          <a:xfrm>
                            <a:off x="5413" y="229"/>
                            <a:ext cx="1800" cy="720"/>
                          </a:xfrm>
                          <a:custGeom>
                            <a:avLst/>
                            <a:gdLst>
                              <a:gd name="T0" fmla="+- 0 7213 5413"/>
                              <a:gd name="T1" fmla="*/ T0 w 1800"/>
                              <a:gd name="T2" fmla="+- 0 229 229"/>
                              <a:gd name="T3" fmla="*/ 229 h 720"/>
                              <a:gd name="T4" fmla="+- 0 7204 5413"/>
                              <a:gd name="T5" fmla="*/ T4 w 1800"/>
                              <a:gd name="T6" fmla="+- 0 229 229"/>
                              <a:gd name="T7" fmla="*/ 229 h 720"/>
                              <a:gd name="T8" fmla="+- 0 7204 5413"/>
                              <a:gd name="T9" fmla="*/ T8 w 1800"/>
                              <a:gd name="T10" fmla="+- 0 239 229"/>
                              <a:gd name="T11" fmla="*/ 239 h 720"/>
                              <a:gd name="T12" fmla="+- 0 7204 5413"/>
                              <a:gd name="T13" fmla="*/ T12 w 1800"/>
                              <a:gd name="T14" fmla="+- 0 939 229"/>
                              <a:gd name="T15" fmla="*/ 939 h 720"/>
                              <a:gd name="T16" fmla="+- 0 5423 5413"/>
                              <a:gd name="T17" fmla="*/ T16 w 1800"/>
                              <a:gd name="T18" fmla="+- 0 939 229"/>
                              <a:gd name="T19" fmla="*/ 939 h 720"/>
                              <a:gd name="T20" fmla="+- 0 5423 5413"/>
                              <a:gd name="T21" fmla="*/ T20 w 1800"/>
                              <a:gd name="T22" fmla="+- 0 239 229"/>
                              <a:gd name="T23" fmla="*/ 239 h 720"/>
                              <a:gd name="T24" fmla="+- 0 7204 5413"/>
                              <a:gd name="T25" fmla="*/ T24 w 1800"/>
                              <a:gd name="T26" fmla="+- 0 239 229"/>
                              <a:gd name="T27" fmla="*/ 239 h 720"/>
                              <a:gd name="T28" fmla="+- 0 7204 5413"/>
                              <a:gd name="T29" fmla="*/ T28 w 1800"/>
                              <a:gd name="T30" fmla="+- 0 229 229"/>
                              <a:gd name="T31" fmla="*/ 229 h 720"/>
                              <a:gd name="T32" fmla="+- 0 5423 5413"/>
                              <a:gd name="T33" fmla="*/ T32 w 1800"/>
                              <a:gd name="T34" fmla="+- 0 229 229"/>
                              <a:gd name="T35" fmla="*/ 229 h 720"/>
                              <a:gd name="T36" fmla="+- 0 5413 5413"/>
                              <a:gd name="T37" fmla="*/ T36 w 1800"/>
                              <a:gd name="T38" fmla="+- 0 229 229"/>
                              <a:gd name="T39" fmla="*/ 229 h 720"/>
                              <a:gd name="T40" fmla="+- 0 5413 5413"/>
                              <a:gd name="T41" fmla="*/ T40 w 1800"/>
                              <a:gd name="T42" fmla="+- 0 239 229"/>
                              <a:gd name="T43" fmla="*/ 239 h 720"/>
                              <a:gd name="T44" fmla="+- 0 5413 5413"/>
                              <a:gd name="T45" fmla="*/ T44 w 1800"/>
                              <a:gd name="T46" fmla="+- 0 939 229"/>
                              <a:gd name="T47" fmla="*/ 939 h 720"/>
                              <a:gd name="T48" fmla="+- 0 5413 5413"/>
                              <a:gd name="T49" fmla="*/ T48 w 1800"/>
                              <a:gd name="T50" fmla="+- 0 949 229"/>
                              <a:gd name="T51" fmla="*/ 949 h 720"/>
                              <a:gd name="T52" fmla="+- 0 5423 5413"/>
                              <a:gd name="T53" fmla="*/ T52 w 1800"/>
                              <a:gd name="T54" fmla="+- 0 949 229"/>
                              <a:gd name="T55" fmla="*/ 949 h 720"/>
                              <a:gd name="T56" fmla="+- 0 7204 5413"/>
                              <a:gd name="T57" fmla="*/ T56 w 1800"/>
                              <a:gd name="T58" fmla="+- 0 949 229"/>
                              <a:gd name="T59" fmla="*/ 949 h 720"/>
                              <a:gd name="T60" fmla="+- 0 7213 5413"/>
                              <a:gd name="T61" fmla="*/ T60 w 1800"/>
                              <a:gd name="T62" fmla="+- 0 949 229"/>
                              <a:gd name="T63" fmla="*/ 949 h 720"/>
                              <a:gd name="T64" fmla="+- 0 7213 5413"/>
                              <a:gd name="T65" fmla="*/ T64 w 1800"/>
                              <a:gd name="T66" fmla="+- 0 939 229"/>
                              <a:gd name="T67" fmla="*/ 939 h 720"/>
                              <a:gd name="T68" fmla="+- 0 7213 5413"/>
                              <a:gd name="T69" fmla="*/ T68 w 1800"/>
                              <a:gd name="T70" fmla="+- 0 239 229"/>
                              <a:gd name="T71" fmla="*/ 239 h 720"/>
                              <a:gd name="T72" fmla="+- 0 7213 5413"/>
                              <a:gd name="T73" fmla="*/ T72 w 1800"/>
                              <a:gd name="T74" fmla="+- 0 229 229"/>
                              <a:gd name="T75" fmla="*/ 22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0" h="720">
                                <a:moveTo>
                                  <a:pt x="1800" y="0"/>
                                </a:moveTo>
                                <a:lnTo>
                                  <a:pt x="1791" y="0"/>
                                </a:lnTo>
                                <a:lnTo>
                                  <a:pt x="1791" y="10"/>
                                </a:lnTo>
                                <a:lnTo>
                                  <a:pt x="1791" y="710"/>
                                </a:lnTo>
                                <a:lnTo>
                                  <a:pt x="10" y="710"/>
                                </a:lnTo>
                                <a:lnTo>
                                  <a:pt x="10" y="10"/>
                                </a:lnTo>
                                <a:lnTo>
                                  <a:pt x="1791" y="10"/>
                                </a:lnTo>
                                <a:lnTo>
                                  <a:pt x="1791" y="0"/>
                                </a:lnTo>
                                <a:lnTo>
                                  <a:pt x="10" y="0"/>
                                </a:lnTo>
                                <a:lnTo>
                                  <a:pt x="0" y="0"/>
                                </a:lnTo>
                                <a:lnTo>
                                  <a:pt x="0" y="10"/>
                                </a:lnTo>
                                <a:lnTo>
                                  <a:pt x="0" y="710"/>
                                </a:lnTo>
                                <a:lnTo>
                                  <a:pt x="0" y="720"/>
                                </a:lnTo>
                                <a:lnTo>
                                  <a:pt x="10" y="720"/>
                                </a:lnTo>
                                <a:lnTo>
                                  <a:pt x="1791" y="720"/>
                                </a:lnTo>
                                <a:lnTo>
                                  <a:pt x="1800" y="720"/>
                                </a:lnTo>
                                <a:lnTo>
                                  <a:pt x="1800" y="710"/>
                                </a:lnTo>
                                <a:lnTo>
                                  <a:pt x="1800" y="10"/>
                                </a:lnTo>
                                <a:lnTo>
                                  <a:pt x="1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1244"/>
                        <wps:cNvSpPr txBox="1">
                          <a:spLocks noChangeArrowheads="1"/>
                        </wps:cNvSpPr>
                        <wps:spPr bwMode="auto">
                          <a:xfrm>
                            <a:off x="5444" y="284"/>
                            <a:ext cx="167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390" w:lineRule="exact"/>
                                <w:rPr>
                                  <w:i/>
                                  <w:sz w:val="24"/>
                                </w:rPr>
                              </w:pPr>
                              <w:r>
                                <w:rPr>
                                  <w:rFonts w:ascii="Symbol" w:hAnsi="Symbol"/>
                                  <w:i/>
                                  <w:sz w:val="25"/>
                                </w:rPr>
                                <w:t></w:t>
                              </w:r>
                              <w:r>
                                <w:rPr>
                                  <w:i/>
                                  <w:spacing w:val="29"/>
                                  <w:sz w:val="25"/>
                                </w:rPr>
                                <w:t xml:space="preserve"> </w:t>
                              </w:r>
                              <w:r>
                                <w:rPr>
                                  <w:rFonts w:ascii="Symbol" w:hAnsi="Symbol"/>
                                  <w:sz w:val="24"/>
                                </w:rPr>
                                <w:t></w:t>
                              </w:r>
                              <w:r>
                                <w:rPr>
                                  <w:spacing w:val="-2"/>
                                  <w:sz w:val="24"/>
                                </w:rPr>
                                <w:t xml:space="preserve"> </w:t>
                              </w:r>
                              <w:r>
                                <w:rPr>
                                  <w:rFonts w:ascii="Symbol" w:hAnsi="Symbol"/>
                                  <w:sz w:val="24"/>
                                </w:rPr>
                                <w:t></w:t>
                              </w:r>
                              <w:r>
                                <w:rPr>
                                  <w:spacing w:val="-11"/>
                                  <w:sz w:val="24"/>
                                </w:rPr>
                                <w:t xml:space="preserve"> </w:t>
                              </w:r>
                              <w:r>
                                <w:rPr>
                                  <w:position w:val="15"/>
                                  <w:sz w:val="24"/>
                                </w:rPr>
                                <w:t>2,3</w:t>
                              </w:r>
                              <w:r>
                                <w:rPr>
                                  <w:i/>
                                  <w:position w:val="15"/>
                                  <w:sz w:val="24"/>
                                </w:rPr>
                                <w:t>RT</w:t>
                              </w:r>
                              <w:r>
                                <w:rPr>
                                  <w:i/>
                                  <w:spacing w:val="19"/>
                                  <w:position w:val="15"/>
                                  <w:sz w:val="24"/>
                                </w:rPr>
                                <w:t xml:space="preserve"> </w:t>
                              </w:r>
                              <w:r>
                                <w:rPr>
                                  <w:sz w:val="24"/>
                                </w:rPr>
                                <w:t>lg</w:t>
                              </w:r>
                              <w:r>
                                <w:rPr>
                                  <w:spacing w:val="-12"/>
                                  <w:sz w:val="24"/>
                                </w:rPr>
                                <w:t xml:space="preserve"> </w:t>
                              </w:r>
                              <w:r>
                                <w:rPr>
                                  <w:i/>
                                  <w:sz w:val="24"/>
                                </w:rPr>
                                <w:t>N</w:t>
                              </w:r>
                            </w:p>
                          </w:txbxContent>
                        </wps:txbx>
                        <wps:bodyPr rot="0" vert="horz" wrap="square" lIns="0" tIns="0" rIns="0" bIns="0" anchor="t" anchorCtr="0" upright="1">
                          <a:noAutofit/>
                        </wps:bodyPr>
                      </wps:wsp>
                      <wps:wsp>
                        <wps:cNvPr id="200" name="docshape1245"/>
                        <wps:cNvSpPr txBox="1">
                          <a:spLocks noChangeArrowheads="1"/>
                        </wps:cNvSpPr>
                        <wps:spPr bwMode="auto">
                          <a:xfrm>
                            <a:off x="6187" y="598"/>
                            <a:ext cx="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before="24" w:line="112" w:lineRule="auto"/>
                                <w:rPr>
                                  <w:sz w:val="14"/>
                                </w:rPr>
                              </w:pPr>
                              <w:r>
                                <w:rPr>
                                  <w:i/>
                                  <w:position w:val="-12"/>
                                  <w:sz w:val="24"/>
                                </w:rPr>
                                <w:t>V</w:t>
                              </w:r>
                              <w:r>
                                <w:rPr>
                                  <w:i/>
                                  <w:spacing w:val="5"/>
                                  <w:position w:val="-12"/>
                                  <w:sz w:val="24"/>
                                </w:rPr>
                                <w:t xml:space="preserve"> </w:t>
                              </w:r>
                              <w:r>
                                <w:rPr>
                                  <w:sz w:val="14"/>
                                </w:rPr>
                                <w:t>0</w:t>
                              </w:r>
                            </w:p>
                          </w:txbxContent>
                        </wps:txbx>
                        <wps:bodyPr rot="0" vert="horz" wrap="square" lIns="0" tIns="0" rIns="0" bIns="0" anchor="t" anchorCtr="0" upright="1">
                          <a:noAutofit/>
                        </wps:bodyPr>
                      </wps:wsp>
                      <wps:wsp>
                        <wps:cNvPr id="201" name="docshape1246"/>
                        <wps:cNvSpPr txBox="1">
                          <a:spLocks noChangeArrowheads="1"/>
                        </wps:cNvSpPr>
                        <wps:spPr bwMode="auto">
                          <a:xfrm>
                            <a:off x="7107" y="573"/>
                            <a:ext cx="9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7" w:lineRule="exact"/>
                                <w:rPr>
                                  <w:sz w:val="14"/>
                                </w:rPr>
                              </w:pPr>
                              <w:r>
                                <w:rPr>
                                  <w:w w:val="102"/>
                                  <w:sz w:val="14"/>
                                </w:rPr>
                                <w:t>1</w:t>
                              </w:r>
                            </w:p>
                          </w:txbxContent>
                        </wps:txbx>
                        <wps:bodyPr rot="0" vert="horz" wrap="square" lIns="0" tIns="0" rIns="0" bIns="0" anchor="t" anchorCtr="0" upright="1">
                          <a:noAutofit/>
                        </wps:bodyPr>
                      </wps:wsp>
                      <wps:wsp>
                        <wps:cNvPr id="202" name="docshape1247"/>
                        <wps:cNvSpPr txBox="1">
                          <a:spLocks noChangeArrowheads="1"/>
                        </wps:cNvSpPr>
                        <wps:spPr bwMode="auto">
                          <a:xfrm>
                            <a:off x="6321" y="784"/>
                            <a:ext cx="9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7" w:lineRule="exact"/>
                                <w:rPr>
                                  <w:sz w:val="14"/>
                                </w:rPr>
                              </w:pPr>
                              <w:r>
                                <w:rPr>
                                  <w:w w:val="102"/>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 o:spid="_x0000_s1071" style="position:absolute;left:0;text-align:left;margin-left:270.65pt;margin-top:17.05pt;width:90pt;height:36pt;z-index:-251588608;mso-wrap-distance-left:0;mso-wrap-distance-right:0;mso-position-horizontal-relative:page;mso-position-vertical-relative:text" coordorigin="5413,229"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">
                <v:shape id="docshape1243" o:spid="_x0000_s1072" style="position:absolute;left:5413;top:229;width:1800;height:720;visibility:visible;mso-wrap-style:square;v-text-anchor:top" coordsize="18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" path="m1800,r-9,l1791,10r,700l10,710,10,10r1781,l1791,,10,,,,,10,,710r,10l10,720r1781,l1800,720r,-10l1800,10r,-10xe" fillcolor="black" stroked="f">
                  <v:path arrowok="t" o:connecttype="custom" o:connectlocs="1800,229;1791,229;1791,239;1791,939;10,939;10,239;1791,239;1791,229;10,229;0,229;0,239;0,939;0,949;10,949;1791,949;1800,949;1800,939;1800,239;1800,229" o:connectangles="0,0,0,0,0,0,0,0,0,0,0,0,0,0,0,0,0,0,0"/>
                </v:shape>
                <v:shape id="docshape1244" o:spid="_x0000_s1073" type="#_x0000_t202" style="position:absolute;left:5444;top:284;width:167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9F1FFC" w:rsidRDefault="009F1FFC" w:rsidP="00E46402">
                        <w:pPr>
                          <w:spacing w:line="390" w:lineRule="exact"/>
                          <w:rPr>
                            <w:i/>
                            <w:sz w:val="24"/>
                          </w:rPr>
                        </w:pPr>
                        <w:r>
                          <w:rPr>
                            <w:rFonts w:ascii="Symbol" w:hAnsi="Symbol"/>
                            <w:i/>
                            <w:sz w:val="25"/>
                          </w:rPr>
                          <w:t></w:t>
                        </w:r>
                        <w:r>
                          <w:rPr>
                            <w:i/>
                            <w:spacing w:val="29"/>
                            <w:sz w:val="25"/>
                          </w:rPr>
                          <w:t xml:space="preserve"> </w:t>
                        </w:r>
                        <w:r>
                          <w:rPr>
                            <w:rFonts w:ascii="Symbol" w:hAnsi="Symbol"/>
                            <w:sz w:val="24"/>
                          </w:rPr>
                          <w:t></w:t>
                        </w:r>
                        <w:r>
                          <w:rPr>
                            <w:spacing w:val="-2"/>
                            <w:sz w:val="24"/>
                          </w:rPr>
                          <w:t xml:space="preserve"> </w:t>
                        </w:r>
                        <w:r>
                          <w:rPr>
                            <w:rFonts w:ascii="Symbol" w:hAnsi="Symbol"/>
                            <w:sz w:val="24"/>
                          </w:rPr>
                          <w:t></w:t>
                        </w:r>
                        <w:r>
                          <w:rPr>
                            <w:spacing w:val="-11"/>
                            <w:sz w:val="24"/>
                          </w:rPr>
                          <w:t xml:space="preserve"> </w:t>
                        </w:r>
                        <w:r>
                          <w:rPr>
                            <w:position w:val="15"/>
                            <w:sz w:val="24"/>
                          </w:rPr>
                          <w:t>2,3</w:t>
                        </w:r>
                        <w:r>
                          <w:rPr>
                            <w:i/>
                            <w:position w:val="15"/>
                            <w:sz w:val="24"/>
                          </w:rPr>
                          <w:t>RT</w:t>
                        </w:r>
                        <w:r>
                          <w:rPr>
                            <w:i/>
                            <w:spacing w:val="19"/>
                            <w:position w:val="15"/>
                            <w:sz w:val="24"/>
                          </w:rPr>
                          <w:t xml:space="preserve"> </w:t>
                        </w:r>
                        <w:r>
                          <w:rPr>
                            <w:sz w:val="24"/>
                          </w:rPr>
                          <w:t>lg</w:t>
                        </w:r>
                        <w:r>
                          <w:rPr>
                            <w:spacing w:val="-12"/>
                            <w:sz w:val="24"/>
                          </w:rPr>
                          <w:t xml:space="preserve"> </w:t>
                        </w:r>
                        <w:r>
                          <w:rPr>
                            <w:i/>
                            <w:sz w:val="24"/>
                          </w:rPr>
                          <w:t>N</w:t>
                        </w:r>
                      </w:p>
                    </w:txbxContent>
                  </v:textbox>
                </v:shape>
                <v:shape id="docshape1245" o:spid="_x0000_s1074" type="#_x0000_t202" style="position:absolute;left:6187;top:598;width: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9F1FFC" w:rsidRDefault="009F1FFC" w:rsidP="00E46402">
                        <w:pPr>
                          <w:spacing w:before="24" w:line="112" w:lineRule="auto"/>
                          <w:rPr>
                            <w:sz w:val="14"/>
                          </w:rPr>
                        </w:pPr>
                        <w:r>
                          <w:rPr>
                            <w:i/>
                            <w:position w:val="-12"/>
                            <w:sz w:val="24"/>
                          </w:rPr>
                          <w:t>V</w:t>
                        </w:r>
                        <w:r>
                          <w:rPr>
                            <w:i/>
                            <w:spacing w:val="5"/>
                            <w:position w:val="-12"/>
                            <w:sz w:val="24"/>
                          </w:rPr>
                          <w:t xml:space="preserve"> </w:t>
                        </w:r>
                        <w:r>
                          <w:rPr>
                            <w:sz w:val="14"/>
                          </w:rPr>
                          <w:t>0</w:t>
                        </w:r>
                      </w:p>
                    </w:txbxContent>
                  </v:textbox>
                </v:shape>
                <v:shape id="docshape1246" o:spid="_x0000_s1075" type="#_x0000_t202" style="position:absolute;left:7107;top:573;width:9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9F1FFC" w:rsidRDefault="009F1FFC" w:rsidP="00E46402">
                        <w:pPr>
                          <w:spacing w:line="137" w:lineRule="exact"/>
                          <w:rPr>
                            <w:sz w:val="14"/>
                          </w:rPr>
                        </w:pPr>
                        <w:r>
                          <w:rPr>
                            <w:w w:val="102"/>
                            <w:sz w:val="14"/>
                          </w:rPr>
                          <w:t>1</w:t>
                        </w:r>
                      </w:p>
                    </w:txbxContent>
                  </v:textbox>
                </v:shape>
                <v:shape id="docshape1247" o:spid="_x0000_s1076" type="#_x0000_t202" style="position:absolute;left:6321;top:784;width:9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9F1FFC" w:rsidRDefault="009F1FFC" w:rsidP="00E46402">
                        <w:pPr>
                          <w:spacing w:line="137" w:lineRule="exact"/>
                          <w:rPr>
                            <w:sz w:val="14"/>
                          </w:rPr>
                        </w:pPr>
                        <w:r>
                          <w:rPr>
                            <w:w w:val="102"/>
                            <w:sz w:val="14"/>
                          </w:rPr>
                          <w:t>1</w:t>
                        </w:r>
                      </w:p>
                    </w:txbxContent>
                  </v:textbox>
                </v:shape>
                <w10:wrap type="topAndBottom" anchorx="page"/>
              </v:group>
            </w:pict>
          </mc:Fallback>
        </mc:AlternateContent>
      </w:r>
      <w:r w:rsidRPr="00715009">
        <w:rPr>
          <w:noProof/>
        </w:rPr>
        <mc:AlternateContent>
          <mc:Choice Requires="wps">
            <w:drawing>
              <wp:anchor distT="0" distB="0" distL="114300" distR="114300" simplePos="0" relativeHeight="251720704" behindDoc="1" locked="0" layoutInCell="1" allowOverlap="1">
                <wp:simplePos x="0" y="0"/>
                <wp:positionH relativeFrom="page">
                  <wp:posOffset>3833495</wp:posOffset>
                </wp:positionH>
                <wp:positionV relativeFrom="paragraph">
                  <wp:posOffset>356235</wp:posOffset>
                </wp:positionV>
                <wp:extent cx="401320" cy="0"/>
                <wp:effectExtent l="13970" t="13335" r="13335" b="571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61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861B4" id="Прямая соединительная линия 196"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85pt,28.05pt" to="333.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" strokeweight=".17133mm">
                <w10:wrap anchorx="page"/>
              </v:line>
            </w:pict>
          </mc:Fallback>
        </mc:AlternateContent>
      </w:r>
      <w:r w:rsidRPr="00715009">
        <w:rPr>
          <w:lang w:val="en-US"/>
        </w:rPr>
        <w:t>Bu</w:t>
      </w:r>
      <w:r w:rsidRPr="00715009">
        <w:rPr>
          <w:spacing w:val="-1"/>
          <w:lang w:val="en-US"/>
        </w:rPr>
        <w:t xml:space="preserve"> </w:t>
      </w:r>
      <w:r w:rsidRPr="00715009">
        <w:rPr>
          <w:lang w:val="en-US"/>
        </w:rPr>
        <w:t>tenglama</w:t>
      </w:r>
      <w:r w:rsidRPr="00715009">
        <w:rPr>
          <w:spacing w:val="-2"/>
          <w:lang w:val="en-US"/>
        </w:rPr>
        <w:t xml:space="preserve"> </w:t>
      </w:r>
      <w:r w:rsidRPr="00715009">
        <w:rPr>
          <w:i/>
          <w:lang w:val="en-US"/>
        </w:rPr>
        <w:t>0</w:t>
      </w:r>
      <w:r w:rsidRPr="00715009">
        <w:rPr>
          <w:i/>
          <w:spacing w:val="-1"/>
          <w:lang w:val="en-US"/>
        </w:rPr>
        <w:t xml:space="preserve"> </w:t>
      </w:r>
      <w:r w:rsidRPr="00715009">
        <w:rPr>
          <w:lang w:val="en-US"/>
        </w:rPr>
        <w:t xml:space="preserve">dan </w:t>
      </w:r>
      <w:r w:rsidRPr="00715009">
        <w:rPr>
          <w:i/>
        </w:rPr>
        <w:t>π</w:t>
      </w:r>
      <w:r w:rsidRPr="00715009">
        <w:rPr>
          <w:i/>
          <w:spacing w:val="1"/>
          <w:lang w:val="en-US"/>
        </w:rPr>
        <w:t xml:space="preserve"> </w:t>
      </w:r>
      <w:r w:rsidRPr="00715009">
        <w:rPr>
          <w:lang w:val="en-US"/>
        </w:rPr>
        <w:t>gacha</w:t>
      </w:r>
      <w:r w:rsidRPr="00715009">
        <w:rPr>
          <w:spacing w:val="-2"/>
          <w:lang w:val="en-US"/>
        </w:rPr>
        <w:t xml:space="preserve"> </w:t>
      </w:r>
      <w:r w:rsidRPr="00715009">
        <w:rPr>
          <w:lang w:val="en-US"/>
        </w:rPr>
        <w:t>va</w:t>
      </w:r>
      <w:r w:rsidRPr="00715009">
        <w:rPr>
          <w:spacing w:val="-1"/>
          <w:lang w:val="en-US"/>
        </w:rPr>
        <w:t xml:space="preserve"> </w:t>
      </w:r>
      <w:r w:rsidRPr="00715009">
        <w:rPr>
          <w:i/>
          <w:lang w:val="en-US"/>
        </w:rPr>
        <w:t>N</w:t>
      </w:r>
      <w:r w:rsidRPr="00715009">
        <w:rPr>
          <w:i/>
          <w:vertAlign w:val="subscript"/>
          <w:lang w:val="en-US"/>
        </w:rPr>
        <w:t>1</w:t>
      </w:r>
      <w:r w:rsidRPr="00715009">
        <w:rPr>
          <w:i/>
          <w:lang w:val="en-US"/>
        </w:rPr>
        <w:t xml:space="preserve"> </w:t>
      </w:r>
      <w:r w:rsidRPr="00715009">
        <w:rPr>
          <w:lang w:val="en-US"/>
        </w:rPr>
        <w:t>dan</w:t>
      </w:r>
      <w:r w:rsidRPr="00715009">
        <w:rPr>
          <w:spacing w:val="-1"/>
          <w:lang w:val="en-US"/>
        </w:rPr>
        <w:t xml:space="preserve"> </w:t>
      </w:r>
      <w:r w:rsidRPr="00715009">
        <w:rPr>
          <w:i/>
          <w:lang w:val="en-US"/>
        </w:rPr>
        <w:t xml:space="preserve">1 </w:t>
      </w:r>
      <w:r w:rsidRPr="00715009">
        <w:rPr>
          <w:lang w:val="en-US"/>
        </w:rPr>
        <w:t>gacha</w:t>
      </w:r>
      <w:r w:rsidRPr="00715009">
        <w:rPr>
          <w:spacing w:val="-2"/>
          <w:lang w:val="en-US"/>
        </w:rPr>
        <w:t xml:space="preserve"> </w:t>
      </w:r>
      <w:r w:rsidRPr="00715009">
        <w:rPr>
          <w:lang w:val="en-US"/>
        </w:rPr>
        <w:t>integrallansa,</w:t>
      </w:r>
    </w:p>
    <w:p w:rsidR="00E46402" w:rsidRPr="00715009" w:rsidRDefault="00E46402" w:rsidP="00E46402">
      <w:pPr>
        <w:pStyle w:val="ab"/>
        <w:spacing w:line="221" w:lineRule="exact"/>
        <w:ind w:left="953"/>
        <w:rPr>
          <w:lang w:val="en-US"/>
        </w:rPr>
      </w:pPr>
    </w:p>
    <w:p w:rsidR="00E46402" w:rsidRPr="00715009" w:rsidRDefault="00E46402" w:rsidP="00E46402">
      <w:pPr>
        <w:spacing w:after="8" w:line="269" w:lineRule="exact"/>
        <w:ind w:left="953"/>
        <w:rPr>
          <w:rFonts w:ascii="Times New Roman" w:hAnsi="Times New Roman" w:cs="Times New Roman"/>
          <w:i/>
          <w:sz w:val="24"/>
          <w:lang w:val="en-US"/>
        </w:rPr>
      </w:pPr>
      <w:r w:rsidRPr="00715009">
        <w:rPr>
          <w:rFonts w:ascii="Times New Roman" w:hAnsi="Times New Roman" w:cs="Times New Roman"/>
          <w:i/>
          <w:sz w:val="24"/>
          <w:lang w:val="en-US"/>
        </w:rPr>
        <w:t>lgN</w:t>
      </w:r>
      <w:r w:rsidRPr="00715009">
        <w:rPr>
          <w:rFonts w:ascii="Times New Roman" w:hAnsi="Times New Roman" w:cs="Times New Roman"/>
          <w:i/>
          <w:sz w:val="24"/>
          <w:vertAlign w:val="subscript"/>
          <w:lang w:val="en-US"/>
        </w:rPr>
        <w:t>1</w:t>
      </w:r>
      <w:r w:rsidRPr="00715009">
        <w:rPr>
          <w:rFonts w:ascii="Times New Roman" w:hAnsi="Times New Roman" w:cs="Times New Roman"/>
          <w:i/>
          <w:spacing w:val="-2"/>
          <w:sz w:val="24"/>
          <w:lang w:val="en-US"/>
        </w:rPr>
        <w:t xml:space="preserve"> </w:t>
      </w:r>
      <w:r w:rsidRPr="00715009">
        <w:rPr>
          <w:rFonts w:ascii="Times New Roman" w:hAnsi="Times New Roman" w:cs="Times New Roman"/>
          <w:sz w:val="24"/>
          <w:lang w:val="en-US"/>
        </w:rPr>
        <w:t>qatorlarga</w:t>
      </w:r>
      <w:r w:rsidRPr="00715009">
        <w:rPr>
          <w:rFonts w:ascii="Times New Roman" w:hAnsi="Times New Roman" w:cs="Times New Roman"/>
          <w:spacing w:val="-1"/>
          <w:sz w:val="24"/>
          <w:lang w:val="en-US"/>
        </w:rPr>
        <w:t xml:space="preserve"> </w:t>
      </w:r>
      <w:r w:rsidRPr="00715009">
        <w:rPr>
          <w:rFonts w:ascii="Times New Roman" w:hAnsi="Times New Roman" w:cs="Times New Roman"/>
          <w:sz w:val="24"/>
          <w:lang w:val="en-US"/>
        </w:rPr>
        <w:t xml:space="preserve">ajratilsa, </w:t>
      </w:r>
      <w:r w:rsidRPr="00715009">
        <w:rPr>
          <w:rFonts w:ascii="Times New Roman" w:hAnsi="Times New Roman" w:cs="Times New Roman"/>
          <w:i/>
          <w:sz w:val="24"/>
          <w:lang w:val="en-US"/>
        </w:rPr>
        <w:t>lgN</w:t>
      </w:r>
      <w:r w:rsidRPr="00715009">
        <w:rPr>
          <w:rFonts w:ascii="Times New Roman" w:hAnsi="Times New Roman" w:cs="Times New Roman"/>
          <w:i/>
          <w:sz w:val="24"/>
          <w:vertAlign w:val="subscript"/>
          <w:lang w:val="en-US"/>
        </w:rPr>
        <w:t>1</w:t>
      </w:r>
      <w:r w:rsidRPr="00715009">
        <w:rPr>
          <w:rFonts w:ascii="Times New Roman" w:hAnsi="Times New Roman" w:cs="Times New Roman"/>
          <w:i/>
          <w:sz w:val="24"/>
          <w:lang w:val="en-US"/>
        </w:rPr>
        <w:t>=-lg(1-N</w:t>
      </w:r>
      <w:r w:rsidRPr="00715009">
        <w:rPr>
          <w:rFonts w:ascii="Times New Roman" w:hAnsi="Times New Roman" w:cs="Times New Roman"/>
          <w:i/>
          <w:sz w:val="24"/>
          <w:vertAlign w:val="subscript"/>
          <w:lang w:val="en-US"/>
        </w:rPr>
        <w:t>2</w:t>
      </w:r>
      <w:r w:rsidRPr="00715009">
        <w:rPr>
          <w:rFonts w:ascii="Times New Roman" w:hAnsi="Times New Roman" w:cs="Times New Roman"/>
          <w:i/>
          <w:sz w:val="24"/>
          <w:lang w:val="en-US"/>
        </w:rPr>
        <w:t>)≈N</w:t>
      </w:r>
      <w:r w:rsidRPr="00715009">
        <w:rPr>
          <w:rFonts w:ascii="Times New Roman" w:hAnsi="Times New Roman" w:cs="Times New Roman"/>
          <w:i/>
          <w:sz w:val="24"/>
          <w:vertAlign w:val="subscript"/>
          <w:lang w:val="en-US"/>
        </w:rPr>
        <w:t>2</w:t>
      </w:r>
    </w:p>
    <w:tbl>
      <w:tblPr>
        <w:tblStyle w:val="TableNormal"/>
        <w:tblW w:w="0" w:type="auto"/>
        <w:tblInd w:w="4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
        <w:gridCol w:w="677"/>
      </w:tblGrid>
      <w:tr w:rsidR="00E46402" w:rsidRPr="00715009" w:rsidTr="00E21C96">
        <w:trPr>
          <w:trHeight w:val="335"/>
        </w:trPr>
        <w:tc>
          <w:tcPr>
            <w:tcW w:w="453" w:type="dxa"/>
            <w:vMerge w:val="restart"/>
            <w:tcBorders>
              <w:right w:val="nil"/>
            </w:tcBorders>
          </w:tcPr>
          <w:p w:rsidR="00E46402" w:rsidRPr="00715009" w:rsidRDefault="00E46402" w:rsidP="00E21C96">
            <w:pPr>
              <w:pStyle w:val="TableParagraph"/>
              <w:spacing w:before="149"/>
              <w:ind w:left="25"/>
              <w:rPr>
                <w:sz w:val="24"/>
              </w:rPr>
            </w:pPr>
            <w:r w:rsidRPr="00715009">
              <w:rPr>
                <w:i/>
                <w:sz w:val="25"/>
              </w:rPr>
              <w:t></w:t>
            </w:r>
            <w:r w:rsidRPr="00715009">
              <w:rPr>
                <w:i/>
                <w:spacing w:val="31"/>
                <w:sz w:val="25"/>
              </w:rPr>
              <w:t xml:space="preserve"> </w:t>
            </w:r>
            <w:r w:rsidRPr="00715009">
              <w:rPr>
                <w:sz w:val="24"/>
              </w:rPr>
              <w:t></w:t>
            </w:r>
          </w:p>
        </w:tc>
        <w:tc>
          <w:tcPr>
            <w:tcW w:w="677" w:type="dxa"/>
            <w:tcBorders>
              <w:left w:val="nil"/>
            </w:tcBorders>
          </w:tcPr>
          <w:p w:rsidR="00E46402" w:rsidRPr="00715009" w:rsidRDefault="00E46402" w:rsidP="00E21C96">
            <w:pPr>
              <w:pStyle w:val="TableParagraph"/>
              <w:spacing w:before="18" w:line="297" w:lineRule="exact"/>
              <w:ind w:left="27"/>
              <w:rPr>
                <w:i/>
                <w:sz w:val="24"/>
              </w:rPr>
            </w:pPr>
            <w:r w:rsidRPr="00715009">
              <w:rPr>
                <w:i/>
                <w:spacing w:val="-3"/>
                <w:sz w:val="24"/>
              </w:rPr>
              <w:t>N</w:t>
            </w:r>
            <w:r w:rsidRPr="00715009">
              <w:rPr>
                <w:i/>
                <w:spacing w:val="-39"/>
                <w:sz w:val="24"/>
              </w:rPr>
              <w:t xml:space="preserve"> </w:t>
            </w:r>
            <w:r w:rsidRPr="00715009">
              <w:rPr>
                <w:spacing w:val="-3"/>
                <w:position w:val="-5"/>
                <w:sz w:val="14"/>
              </w:rPr>
              <w:t>2</w:t>
            </w:r>
            <w:r w:rsidRPr="00715009">
              <w:rPr>
                <w:spacing w:val="-9"/>
                <w:position w:val="-5"/>
                <w:sz w:val="14"/>
              </w:rPr>
              <w:t xml:space="preserve"> </w:t>
            </w:r>
            <w:r w:rsidRPr="00715009">
              <w:rPr>
                <w:i/>
                <w:spacing w:val="-3"/>
                <w:sz w:val="24"/>
              </w:rPr>
              <w:t>RT</w:t>
            </w:r>
          </w:p>
        </w:tc>
      </w:tr>
      <w:tr w:rsidR="00E46402" w:rsidRPr="00715009" w:rsidTr="00E21C96">
        <w:trPr>
          <w:trHeight w:val="374"/>
        </w:trPr>
        <w:tc>
          <w:tcPr>
            <w:tcW w:w="453" w:type="dxa"/>
            <w:vMerge/>
            <w:tcBorders>
              <w:top w:val="nil"/>
              <w:right w:val="nil"/>
            </w:tcBorders>
          </w:tcPr>
          <w:p w:rsidR="00E46402" w:rsidRPr="00715009" w:rsidRDefault="00E46402" w:rsidP="00E21C96">
            <w:pPr>
              <w:rPr>
                <w:rFonts w:ascii="Times New Roman" w:hAnsi="Times New Roman" w:cs="Times New Roman"/>
                <w:sz w:val="2"/>
                <w:szCs w:val="2"/>
              </w:rPr>
            </w:pPr>
          </w:p>
        </w:tc>
        <w:tc>
          <w:tcPr>
            <w:tcW w:w="677" w:type="dxa"/>
            <w:tcBorders>
              <w:left w:val="nil"/>
            </w:tcBorders>
          </w:tcPr>
          <w:p w:rsidR="00E46402" w:rsidRPr="00715009" w:rsidRDefault="00E46402" w:rsidP="00E21C96">
            <w:pPr>
              <w:pStyle w:val="TableParagraph"/>
              <w:spacing w:before="40" w:line="215" w:lineRule="exact"/>
              <w:ind w:left="125" w:right="228"/>
              <w:jc w:val="center"/>
              <w:rPr>
                <w:sz w:val="10"/>
              </w:rPr>
            </w:pPr>
            <w:r w:rsidRPr="00715009">
              <w:rPr>
                <w:i/>
                <w:position w:val="-8"/>
                <w:sz w:val="24"/>
              </w:rPr>
              <w:t>V</w:t>
            </w:r>
            <w:r w:rsidRPr="00715009">
              <w:rPr>
                <w:i/>
                <w:spacing w:val="21"/>
                <w:position w:val="-8"/>
                <w:sz w:val="24"/>
              </w:rPr>
              <w:t xml:space="preserve"> </w:t>
            </w:r>
            <w:r w:rsidRPr="00715009">
              <w:rPr>
                <w:sz w:val="10"/>
              </w:rPr>
              <w:t>0</w:t>
            </w:r>
          </w:p>
          <w:p w:rsidR="00E46402" w:rsidRPr="00715009" w:rsidRDefault="00E46402" w:rsidP="00E21C96">
            <w:pPr>
              <w:pStyle w:val="TableParagraph"/>
              <w:spacing w:line="99" w:lineRule="exact"/>
              <w:ind w:left="0" w:right="42"/>
              <w:jc w:val="center"/>
              <w:rPr>
                <w:sz w:val="14"/>
              </w:rPr>
            </w:pPr>
            <w:r w:rsidRPr="00715009">
              <w:rPr>
                <w:w w:val="101"/>
                <w:sz w:val="14"/>
              </w:rPr>
              <w:t>1</w:t>
            </w:r>
          </w:p>
        </w:tc>
      </w:tr>
    </w:tbl>
    <w:p w:rsidR="00E46402" w:rsidRPr="00715009" w:rsidRDefault="00E46402" w:rsidP="00E46402">
      <w:pPr>
        <w:pStyle w:val="ab"/>
        <w:ind w:left="953"/>
      </w:pPr>
      <w:r w:rsidRPr="00715009">
        <w:rPr>
          <w:noProof/>
        </w:rPr>
        <mc:AlternateContent>
          <mc:Choice Requires="wps">
            <w:drawing>
              <wp:anchor distT="0" distB="0" distL="114300" distR="114300" simplePos="0" relativeHeight="251721728" behindDoc="1" locked="0" layoutInCell="1" allowOverlap="1">
                <wp:simplePos x="0" y="0"/>
                <wp:positionH relativeFrom="page">
                  <wp:posOffset>3892550</wp:posOffset>
                </wp:positionH>
                <wp:positionV relativeFrom="paragraph">
                  <wp:posOffset>402590</wp:posOffset>
                </wp:positionV>
                <wp:extent cx="210820" cy="0"/>
                <wp:effectExtent l="6350" t="12065" r="11430" b="6985"/>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line">
                          <a:avLst/>
                        </a:prstGeom>
                        <a:noFill/>
                        <a:ln w="61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5537B" id="Прямая соединительная линия 195"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5pt,31.7pt" to="323.1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" strokeweight=".17122mm">
                <w10:wrap anchorx="page"/>
              </v:line>
            </w:pict>
          </mc:Fallback>
        </mc:AlternateContent>
      </w:r>
      <w:r w:rsidRPr="00715009">
        <w:t>va</w:t>
      </w:r>
    </w:p>
    <w:p w:rsidR="00E46402" w:rsidRPr="00715009" w:rsidRDefault="00E46402" w:rsidP="00E46402">
      <w:pPr>
        <w:pStyle w:val="ab"/>
        <w:ind w:left="4772"/>
        <w:rPr>
          <w:sz w:val="20"/>
        </w:rPr>
      </w:pPr>
      <w:r w:rsidRPr="00715009">
        <w:rPr>
          <w:noProof/>
          <w:sz w:val="20"/>
        </w:rPr>
        <mc:AlternateContent>
          <mc:Choice Requires="wpg">
            <w:drawing>
              <wp:inline distT="0" distB="0" distL="0" distR="0">
                <wp:extent cx="812800" cy="469900"/>
                <wp:effectExtent l="1270" t="3810" r="0" b="2540"/>
                <wp:docPr id="190" name="Группа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469900"/>
                          <a:chOff x="0" y="0"/>
                          <a:chExt cx="1280" cy="740"/>
                        </a:xfrm>
                      </wpg:grpSpPr>
                      <wps:wsp>
                        <wps:cNvPr id="191" name="docshape1249"/>
                        <wps:cNvSpPr>
                          <a:spLocks/>
                        </wps:cNvSpPr>
                        <wps:spPr bwMode="auto">
                          <a:xfrm>
                            <a:off x="-1" y="0"/>
                            <a:ext cx="1280" cy="740"/>
                          </a:xfrm>
                          <a:custGeom>
                            <a:avLst/>
                            <a:gdLst>
                              <a:gd name="T0" fmla="*/ 1279 w 1280"/>
                              <a:gd name="T1" fmla="*/ 0 h 740"/>
                              <a:gd name="T2" fmla="*/ 1270 w 1280"/>
                              <a:gd name="T3" fmla="*/ 0 h 740"/>
                              <a:gd name="T4" fmla="*/ 1270 w 1280"/>
                              <a:gd name="T5" fmla="*/ 10 h 740"/>
                              <a:gd name="T6" fmla="*/ 1270 w 1280"/>
                              <a:gd name="T7" fmla="*/ 730 h 740"/>
                              <a:gd name="T8" fmla="*/ 10 w 1280"/>
                              <a:gd name="T9" fmla="*/ 730 h 740"/>
                              <a:gd name="T10" fmla="*/ 10 w 1280"/>
                              <a:gd name="T11" fmla="*/ 10 h 740"/>
                              <a:gd name="T12" fmla="*/ 1270 w 1280"/>
                              <a:gd name="T13" fmla="*/ 10 h 740"/>
                              <a:gd name="T14" fmla="*/ 1270 w 1280"/>
                              <a:gd name="T15" fmla="*/ 0 h 740"/>
                              <a:gd name="T16" fmla="*/ 10 w 1280"/>
                              <a:gd name="T17" fmla="*/ 0 h 740"/>
                              <a:gd name="T18" fmla="*/ 0 w 1280"/>
                              <a:gd name="T19" fmla="*/ 0 h 740"/>
                              <a:gd name="T20" fmla="*/ 0 w 1280"/>
                              <a:gd name="T21" fmla="*/ 10 h 740"/>
                              <a:gd name="T22" fmla="*/ 0 w 1280"/>
                              <a:gd name="T23" fmla="*/ 730 h 740"/>
                              <a:gd name="T24" fmla="*/ 0 w 1280"/>
                              <a:gd name="T25" fmla="*/ 739 h 740"/>
                              <a:gd name="T26" fmla="*/ 10 w 1280"/>
                              <a:gd name="T27" fmla="*/ 739 h 740"/>
                              <a:gd name="T28" fmla="*/ 1270 w 1280"/>
                              <a:gd name="T29" fmla="*/ 739 h 740"/>
                              <a:gd name="T30" fmla="*/ 1279 w 1280"/>
                              <a:gd name="T31" fmla="*/ 739 h 740"/>
                              <a:gd name="T32" fmla="*/ 1279 w 1280"/>
                              <a:gd name="T33" fmla="*/ 730 h 740"/>
                              <a:gd name="T34" fmla="*/ 1279 w 1280"/>
                              <a:gd name="T35" fmla="*/ 10 h 740"/>
                              <a:gd name="T36" fmla="*/ 1279 w 1280"/>
                              <a:gd name="T37" fmla="*/ 0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80" h="740">
                                <a:moveTo>
                                  <a:pt x="1279" y="0"/>
                                </a:moveTo>
                                <a:lnTo>
                                  <a:pt x="1270" y="0"/>
                                </a:lnTo>
                                <a:lnTo>
                                  <a:pt x="1270" y="10"/>
                                </a:lnTo>
                                <a:lnTo>
                                  <a:pt x="1270" y="730"/>
                                </a:lnTo>
                                <a:lnTo>
                                  <a:pt x="10" y="730"/>
                                </a:lnTo>
                                <a:lnTo>
                                  <a:pt x="10" y="10"/>
                                </a:lnTo>
                                <a:lnTo>
                                  <a:pt x="1270" y="10"/>
                                </a:lnTo>
                                <a:lnTo>
                                  <a:pt x="1270" y="0"/>
                                </a:lnTo>
                                <a:lnTo>
                                  <a:pt x="10" y="0"/>
                                </a:lnTo>
                                <a:lnTo>
                                  <a:pt x="0" y="0"/>
                                </a:lnTo>
                                <a:lnTo>
                                  <a:pt x="0" y="10"/>
                                </a:lnTo>
                                <a:lnTo>
                                  <a:pt x="0" y="730"/>
                                </a:lnTo>
                                <a:lnTo>
                                  <a:pt x="0" y="739"/>
                                </a:lnTo>
                                <a:lnTo>
                                  <a:pt x="10" y="739"/>
                                </a:lnTo>
                                <a:lnTo>
                                  <a:pt x="1270" y="739"/>
                                </a:lnTo>
                                <a:lnTo>
                                  <a:pt x="1279" y="739"/>
                                </a:lnTo>
                                <a:lnTo>
                                  <a:pt x="1279" y="730"/>
                                </a:lnTo>
                                <a:lnTo>
                                  <a:pt x="1279" y="10"/>
                                </a:lnTo>
                                <a:lnTo>
                                  <a:pt x="12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1250"/>
                        <wps:cNvSpPr txBox="1">
                          <a:spLocks noChangeArrowheads="1"/>
                        </wps:cNvSpPr>
                        <wps:spPr bwMode="auto">
                          <a:xfrm>
                            <a:off x="30" y="68"/>
                            <a:ext cx="119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397" w:lineRule="exact"/>
                                <w:rPr>
                                  <w:i/>
                                  <w:sz w:val="24"/>
                                </w:rPr>
                              </w:pPr>
                              <w:r>
                                <w:rPr>
                                  <w:rFonts w:ascii="Symbol" w:hAnsi="Symbol"/>
                                  <w:i/>
                                  <w:sz w:val="25"/>
                                </w:rPr>
                                <w:t></w:t>
                              </w:r>
                              <w:r>
                                <w:rPr>
                                  <w:i/>
                                  <w:spacing w:val="32"/>
                                  <w:sz w:val="25"/>
                                </w:rPr>
                                <w:t xml:space="preserve"> </w:t>
                              </w:r>
                              <w:r>
                                <w:rPr>
                                  <w:rFonts w:ascii="Symbol" w:hAnsi="Symbol"/>
                                  <w:sz w:val="24"/>
                                </w:rPr>
                                <w:t></w:t>
                              </w:r>
                              <w:r>
                                <w:rPr>
                                  <w:spacing w:val="36"/>
                                  <w:sz w:val="24"/>
                                </w:rPr>
                                <w:t xml:space="preserve"> </w:t>
                              </w:r>
                              <w:r>
                                <w:rPr>
                                  <w:i/>
                                  <w:position w:val="16"/>
                                  <w:sz w:val="24"/>
                                </w:rPr>
                                <w:t>N</w:t>
                              </w:r>
                              <w:r>
                                <w:rPr>
                                  <w:i/>
                                  <w:spacing w:val="-38"/>
                                  <w:position w:val="16"/>
                                  <w:sz w:val="24"/>
                                </w:rPr>
                                <w:t xml:space="preserve"> </w:t>
                              </w:r>
                              <w:r>
                                <w:rPr>
                                  <w:position w:val="10"/>
                                  <w:sz w:val="14"/>
                                </w:rPr>
                                <w:t xml:space="preserve">2  </w:t>
                              </w:r>
                              <w:r>
                                <w:rPr>
                                  <w:spacing w:val="14"/>
                                  <w:position w:val="10"/>
                                  <w:sz w:val="14"/>
                                </w:rPr>
                                <w:t xml:space="preserve"> </w:t>
                              </w:r>
                              <w:r>
                                <w:rPr>
                                  <w:rFonts w:ascii="Symbol" w:hAnsi="Symbol"/>
                                  <w:sz w:val="24"/>
                                </w:rPr>
                                <w:t></w:t>
                              </w:r>
                              <w:r>
                                <w:rPr>
                                  <w:spacing w:val="-7"/>
                                  <w:sz w:val="24"/>
                                </w:rPr>
                                <w:t xml:space="preserve"> </w:t>
                              </w:r>
                              <w:r>
                                <w:rPr>
                                  <w:i/>
                                  <w:sz w:val="24"/>
                                </w:rPr>
                                <w:t>C</w:t>
                              </w:r>
                            </w:p>
                          </w:txbxContent>
                        </wps:txbx>
                        <wps:bodyPr rot="0" vert="horz" wrap="square" lIns="0" tIns="0" rIns="0" bIns="0" anchor="t" anchorCtr="0" upright="1">
                          <a:noAutofit/>
                        </wps:bodyPr>
                      </wps:wsp>
                      <wps:wsp>
                        <wps:cNvPr id="193" name="docshape1251"/>
                        <wps:cNvSpPr txBox="1">
                          <a:spLocks noChangeArrowheads="1"/>
                        </wps:cNvSpPr>
                        <wps:spPr bwMode="auto">
                          <a:xfrm>
                            <a:off x="450" y="436"/>
                            <a:ext cx="3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235" w:lineRule="exact"/>
                                <w:rPr>
                                  <w:sz w:val="10"/>
                                </w:rPr>
                              </w:pPr>
                              <w:r>
                                <w:rPr>
                                  <w:i/>
                                  <w:position w:val="-8"/>
                                  <w:sz w:val="24"/>
                                </w:rPr>
                                <w:t>V</w:t>
                              </w:r>
                              <w:r>
                                <w:rPr>
                                  <w:i/>
                                  <w:spacing w:val="22"/>
                                  <w:position w:val="-8"/>
                                  <w:sz w:val="24"/>
                                </w:rPr>
                                <w:t xml:space="preserve"> </w:t>
                              </w:r>
                              <w:r>
                                <w:rPr>
                                  <w:sz w:val="10"/>
                                </w:rPr>
                                <w:t>0</w:t>
                              </w:r>
                            </w:p>
                          </w:txbxContent>
                        </wps:txbx>
                        <wps:bodyPr rot="0" vert="horz" wrap="square" lIns="0" tIns="0" rIns="0" bIns="0" anchor="t" anchorCtr="0" upright="1">
                          <a:noAutofit/>
                        </wps:bodyPr>
                      </wps:wsp>
                      <wps:wsp>
                        <wps:cNvPr id="194" name="docshape1252"/>
                        <wps:cNvSpPr txBox="1">
                          <a:spLocks noChangeArrowheads="1"/>
                        </wps:cNvSpPr>
                        <wps:spPr bwMode="auto">
                          <a:xfrm>
                            <a:off x="584" y="573"/>
                            <a:ext cx="9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E46402">
                              <w:pPr>
                                <w:spacing w:line="136" w:lineRule="exact"/>
                                <w:rPr>
                                  <w:sz w:val="14"/>
                                </w:rPr>
                              </w:pPr>
                              <w:r>
                                <w:rPr>
                                  <w:w w:val="101"/>
                                  <w:sz w:val="14"/>
                                </w:rPr>
                                <w:t>1</w:t>
                              </w:r>
                            </w:p>
                          </w:txbxContent>
                        </wps:txbx>
                        <wps:bodyPr rot="0" vert="horz" wrap="square" lIns="0" tIns="0" rIns="0" bIns="0" anchor="t" anchorCtr="0" upright="1">
                          <a:noAutofit/>
                        </wps:bodyPr>
                      </wps:wsp>
                    </wpg:wgp>
                  </a:graphicData>
                </a:graphic>
              </wp:inline>
            </w:drawing>
          </mc:Choice>
          <mc:Fallback>
            <w:pict>
              <v:group id="Группа 190" o:spid="_x0000_s1077" style="width:64pt;height:37pt;mso-position-horizontal-relative:char;mso-position-vertical-relative:line" coordsize="128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">
                <v:shape id="docshape1249" o:spid="_x0000_s1078" style="position:absolute;left:-1;width:1280;height:740;visibility:visible;mso-wrap-style:square;v-text-anchor:top" coordsize="12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" path="m1279,r-9,l1270,10r,720l10,730,10,10r1260,l1270,,10,,,,,10,,730r,9l10,739r1260,l1279,739r,-9l1279,10r,-10xe" fillcolor="black" stroked="f">
                  <v:path arrowok="t" o:connecttype="custom" o:connectlocs="1279,0;1270,0;1270,10;1270,730;10,730;10,10;1270,10;1270,0;10,0;0,0;0,10;0,730;0,739;10,739;1270,739;1279,739;1279,730;1279,10;1279,0" o:connectangles="0,0,0,0,0,0,0,0,0,0,0,0,0,0,0,0,0,0,0"/>
                </v:shape>
                <v:shape id="docshape1250" o:spid="_x0000_s1079" type="#_x0000_t202" style="position:absolute;left:30;top:68;width:119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9F1FFC" w:rsidRDefault="009F1FFC" w:rsidP="00E46402">
                        <w:pPr>
                          <w:spacing w:line="397" w:lineRule="exact"/>
                          <w:rPr>
                            <w:i/>
                            <w:sz w:val="24"/>
                          </w:rPr>
                        </w:pPr>
                        <w:r>
                          <w:rPr>
                            <w:rFonts w:ascii="Symbol" w:hAnsi="Symbol"/>
                            <w:i/>
                            <w:sz w:val="25"/>
                          </w:rPr>
                          <w:t></w:t>
                        </w:r>
                        <w:r>
                          <w:rPr>
                            <w:i/>
                            <w:spacing w:val="32"/>
                            <w:sz w:val="25"/>
                          </w:rPr>
                          <w:t xml:space="preserve"> </w:t>
                        </w:r>
                        <w:r>
                          <w:rPr>
                            <w:rFonts w:ascii="Symbol" w:hAnsi="Symbol"/>
                            <w:sz w:val="24"/>
                          </w:rPr>
                          <w:t></w:t>
                        </w:r>
                        <w:r>
                          <w:rPr>
                            <w:spacing w:val="36"/>
                            <w:sz w:val="24"/>
                          </w:rPr>
                          <w:t xml:space="preserve"> </w:t>
                        </w:r>
                        <w:r>
                          <w:rPr>
                            <w:i/>
                            <w:position w:val="16"/>
                            <w:sz w:val="24"/>
                          </w:rPr>
                          <w:t>N</w:t>
                        </w:r>
                        <w:r>
                          <w:rPr>
                            <w:i/>
                            <w:spacing w:val="-38"/>
                            <w:position w:val="16"/>
                            <w:sz w:val="24"/>
                          </w:rPr>
                          <w:t xml:space="preserve"> </w:t>
                        </w:r>
                        <w:r>
                          <w:rPr>
                            <w:position w:val="10"/>
                            <w:sz w:val="14"/>
                          </w:rPr>
                          <w:t xml:space="preserve">2  </w:t>
                        </w:r>
                        <w:r>
                          <w:rPr>
                            <w:spacing w:val="14"/>
                            <w:position w:val="10"/>
                            <w:sz w:val="14"/>
                          </w:rPr>
                          <w:t xml:space="preserve"> </w:t>
                        </w:r>
                        <w:r>
                          <w:rPr>
                            <w:rFonts w:ascii="Symbol" w:hAnsi="Symbol"/>
                            <w:sz w:val="24"/>
                          </w:rPr>
                          <w:t></w:t>
                        </w:r>
                        <w:r>
                          <w:rPr>
                            <w:spacing w:val="-7"/>
                            <w:sz w:val="24"/>
                          </w:rPr>
                          <w:t xml:space="preserve"> </w:t>
                        </w:r>
                        <w:r>
                          <w:rPr>
                            <w:i/>
                            <w:sz w:val="24"/>
                          </w:rPr>
                          <w:t>C</w:t>
                        </w:r>
                      </w:p>
                    </w:txbxContent>
                  </v:textbox>
                </v:shape>
                <v:shape id="docshape1251" o:spid="_x0000_s1080" type="#_x0000_t202" style="position:absolute;left:450;top:436;width:3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9F1FFC" w:rsidRDefault="009F1FFC" w:rsidP="00E46402">
                        <w:pPr>
                          <w:spacing w:line="235" w:lineRule="exact"/>
                          <w:rPr>
                            <w:sz w:val="10"/>
                          </w:rPr>
                        </w:pPr>
                        <w:r>
                          <w:rPr>
                            <w:i/>
                            <w:position w:val="-8"/>
                            <w:sz w:val="24"/>
                          </w:rPr>
                          <w:t>V</w:t>
                        </w:r>
                        <w:r>
                          <w:rPr>
                            <w:i/>
                            <w:spacing w:val="22"/>
                            <w:position w:val="-8"/>
                            <w:sz w:val="24"/>
                          </w:rPr>
                          <w:t xml:space="preserve"> </w:t>
                        </w:r>
                        <w:r>
                          <w:rPr>
                            <w:sz w:val="10"/>
                          </w:rPr>
                          <w:t>0</w:t>
                        </w:r>
                      </w:p>
                    </w:txbxContent>
                  </v:textbox>
                </v:shape>
                <v:shape id="docshape1252" o:spid="_x0000_s1081" type="#_x0000_t202" style="position:absolute;left:584;top:573;width:9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9F1FFC" w:rsidRDefault="009F1FFC" w:rsidP="00E46402">
                        <w:pPr>
                          <w:spacing w:line="136" w:lineRule="exact"/>
                          <w:rPr>
                            <w:sz w:val="14"/>
                          </w:rPr>
                        </w:pPr>
                        <w:r>
                          <w:rPr>
                            <w:w w:val="101"/>
                            <w:sz w:val="14"/>
                          </w:rPr>
                          <w:t>1</w:t>
                        </w:r>
                      </w:p>
                    </w:txbxContent>
                  </v:textbox>
                </v:shape>
                <w10:anchorlock/>
              </v:group>
            </w:pict>
          </mc:Fallback>
        </mc:AlternateContent>
      </w:r>
    </w:p>
    <w:p w:rsidR="00E46402" w:rsidRPr="00715009" w:rsidRDefault="00E46402" w:rsidP="00E46402">
      <w:pPr>
        <w:rPr>
          <w:rFonts w:ascii="Times New Roman" w:hAnsi="Times New Roman" w:cs="Times New Roman"/>
          <w:sz w:val="20"/>
        </w:rPr>
        <w:sectPr w:rsidR="00E46402" w:rsidRPr="00715009" w:rsidSect="00E46402">
          <w:pgSz w:w="11910" w:h="16840"/>
          <w:pgMar w:top="1060" w:right="900" w:bottom="280" w:left="900" w:header="720" w:footer="720" w:gutter="0"/>
          <w:cols w:space="720"/>
        </w:sectPr>
      </w:pPr>
    </w:p>
    <w:p w:rsidR="00E46402" w:rsidRPr="00715009" w:rsidRDefault="00E46402" w:rsidP="00E46402">
      <w:pPr>
        <w:pStyle w:val="ab"/>
        <w:spacing w:before="119"/>
        <w:ind w:left="953"/>
        <w:rPr>
          <w:spacing w:val="-9"/>
        </w:rPr>
      </w:pPr>
      <w:r w:rsidRPr="00715009">
        <w:rPr>
          <w:spacing w:val="-1"/>
        </w:rPr>
        <w:t>eritmaning</w:t>
      </w:r>
      <w:r w:rsidRPr="00715009">
        <w:rPr>
          <w:spacing w:val="-9"/>
        </w:rPr>
        <w:t xml:space="preserve"> </w:t>
      </w:r>
    </w:p>
    <w:p w:rsidR="00E46402" w:rsidRPr="00715009" w:rsidRDefault="00E46402" w:rsidP="00E46402">
      <w:pPr>
        <w:pStyle w:val="ab"/>
        <w:spacing w:before="119"/>
        <w:ind w:left="953"/>
        <w:rPr>
          <w:spacing w:val="-9"/>
        </w:rPr>
      </w:pPr>
    </w:p>
    <w:p w:rsidR="00E46402" w:rsidRPr="00715009" w:rsidRDefault="00E46402" w:rsidP="00E46402">
      <w:pPr>
        <w:pStyle w:val="ab"/>
        <w:spacing w:before="119"/>
        <w:ind w:left="953"/>
        <w:rPr>
          <w:lang w:val="en-US"/>
        </w:rPr>
      </w:pPr>
      <w:r w:rsidRPr="00715009">
        <w:rPr>
          <w:lang w:val="en-US"/>
        </w:rPr>
        <w:t xml:space="preserve">konsentratsiyasi </w:t>
      </w:r>
    </w:p>
    <w:p w:rsidR="00E46402" w:rsidRPr="00715009" w:rsidRDefault="00E46402" w:rsidP="00E46402">
      <w:pPr>
        <w:pStyle w:val="ab"/>
        <w:tabs>
          <w:tab w:val="left" w:pos="561"/>
        </w:tabs>
        <w:spacing w:line="353" w:lineRule="exact"/>
        <w:ind w:left="201"/>
      </w:pPr>
      <w:r w:rsidRPr="00715009">
        <w:br w:type="column"/>
      </w:r>
      <w:r w:rsidRPr="00715009">
        <w:rPr>
          <w:position w:val="15"/>
        </w:rPr>
        <w:t>1</w:t>
      </w:r>
      <w:r w:rsidRPr="00715009">
        <w:rPr>
          <w:position w:val="15"/>
        </w:rPr>
        <w:tab/>
      </w:r>
      <w:r w:rsidRPr="00715009">
        <w:rPr>
          <w:position w:val="15"/>
          <w:lang w:val="en-US"/>
        </w:rPr>
        <w:t xml:space="preserve">          </w:t>
      </w:r>
      <w:r w:rsidRPr="00715009">
        <w:t>bo’lganda:</w:t>
      </w:r>
    </w:p>
    <w:p w:rsidR="00E46402" w:rsidRPr="00715009" w:rsidRDefault="00E46402" w:rsidP="00E46402">
      <w:pPr>
        <w:spacing w:line="234" w:lineRule="exact"/>
        <w:ind w:left="78"/>
        <w:rPr>
          <w:rFonts w:ascii="Times New Roman" w:hAnsi="Times New Roman" w:cs="Times New Roman"/>
          <w:i/>
          <w:sz w:val="24"/>
        </w:rPr>
      </w:pPr>
      <w:r w:rsidRPr="00715009">
        <w:rPr>
          <w:rFonts w:ascii="Times New Roman" w:hAnsi="Times New Roman" w:cs="Times New Roman"/>
          <w:noProof/>
          <w:lang w:eastAsia="ru-RU"/>
        </w:rPr>
        <mc:AlternateContent>
          <mc:Choice Requires="wps">
            <w:drawing>
              <wp:anchor distT="0" distB="0" distL="114300" distR="114300" simplePos="0" relativeHeight="251722752" behindDoc="1" locked="0" layoutInCell="1" allowOverlap="1" wp14:anchorId="7AD81A77" wp14:editId="4F7C4196">
                <wp:simplePos x="0" y="0"/>
                <wp:positionH relativeFrom="page">
                  <wp:posOffset>2921635</wp:posOffset>
                </wp:positionH>
                <wp:positionV relativeFrom="paragraph">
                  <wp:posOffset>-43180</wp:posOffset>
                </wp:positionV>
                <wp:extent cx="254635" cy="0"/>
                <wp:effectExtent l="6985" t="6985" r="5080" b="12065"/>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64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84A44" id="Прямая соединительная линия 189"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05pt,-3.4pt" to="250.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" strokeweight=".17872mm">
                <w10:wrap anchorx="page"/>
              </v:line>
            </w:pict>
          </mc:Fallback>
        </mc:AlternateContent>
      </w:r>
      <w:r w:rsidRPr="00715009">
        <w:rPr>
          <w:rFonts w:ascii="Times New Roman" w:hAnsi="Times New Roman" w:cs="Times New Roman"/>
          <w:i/>
          <w:sz w:val="24"/>
        </w:rPr>
        <w:t>mol</w:t>
      </w:r>
    </w:p>
    <w:p w:rsidR="00E46402" w:rsidRPr="00715009" w:rsidRDefault="00E46402" w:rsidP="00E46402">
      <w:pPr>
        <w:spacing w:line="234" w:lineRule="exact"/>
        <w:rPr>
          <w:rFonts w:ascii="Times New Roman" w:hAnsi="Times New Roman" w:cs="Times New Roman"/>
          <w:sz w:val="24"/>
        </w:rPr>
        <w:sectPr w:rsidR="00E46402" w:rsidRPr="00715009" w:rsidSect="00E46402">
          <w:type w:val="continuous"/>
          <w:pgSz w:w="11910" w:h="16840"/>
          <w:pgMar w:top="1040" w:right="900" w:bottom="280" w:left="900" w:header="720" w:footer="720" w:gutter="0"/>
          <w:cols w:num="2" w:space="720" w:equalWidth="0">
            <w:col w:w="3600" w:space="40"/>
            <w:col w:w="6470"/>
          </w:cols>
        </w:sectPr>
      </w:pPr>
    </w:p>
    <w:p w:rsidR="00E46402" w:rsidRPr="00715009" w:rsidRDefault="00E46402" w:rsidP="00E46402">
      <w:pPr>
        <w:pStyle w:val="ab"/>
        <w:ind w:left="4923"/>
        <w:rPr>
          <w:sz w:val="20"/>
        </w:rPr>
      </w:pPr>
      <w:r w:rsidRPr="00715009">
        <w:rPr>
          <w:noProof/>
          <w:sz w:val="20"/>
        </w:rPr>
        <mc:AlternateContent>
          <mc:Choice Requires="wps">
            <w:drawing>
              <wp:inline distT="0" distB="0" distL="0" distR="0" wp14:anchorId="6BCA0F95" wp14:editId="41C4A8B0">
                <wp:extent cx="615950" cy="183515"/>
                <wp:effectExtent l="11430" t="8255" r="10795" b="8255"/>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835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E46402">
                            <w:pPr>
                              <w:spacing w:line="274" w:lineRule="exact"/>
                              <w:ind w:left="20"/>
                              <w:rPr>
                                <w:i/>
                                <w:sz w:val="24"/>
                              </w:rPr>
                            </w:pPr>
                            <w:r>
                              <w:rPr>
                                <w:rFonts w:ascii="Symbol" w:hAnsi="Symbol"/>
                                <w:i/>
                                <w:spacing w:val="-2"/>
                                <w:w w:val="105"/>
                                <w:sz w:val="25"/>
                              </w:rPr>
                              <w:t></w:t>
                            </w:r>
                            <w:r>
                              <w:rPr>
                                <w:i/>
                                <w:spacing w:val="19"/>
                                <w:w w:val="105"/>
                                <w:sz w:val="25"/>
                              </w:rPr>
                              <w:t xml:space="preserve"> </w:t>
                            </w:r>
                            <w:r>
                              <w:rPr>
                                <w:rFonts w:ascii="Symbol" w:hAnsi="Symbol"/>
                                <w:spacing w:val="-1"/>
                                <w:w w:val="105"/>
                                <w:sz w:val="24"/>
                              </w:rPr>
                              <w:t></w:t>
                            </w:r>
                            <w:r>
                              <w:rPr>
                                <w:spacing w:val="-14"/>
                                <w:w w:val="105"/>
                                <w:sz w:val="24"/>
                              </w:rPr>
                              <w:t xml:space="preserve"> </w:t>
                            </w:r>
                            <w:r>
                              <w:rPr>
                                <w:i/>
                                <w:spacing w:val="-1"/>
                                <w:w w:val="105"/>
                                <w:sz w:val="24"/>
                              </w:rPr>
                              <w:t>CRT</w:t>
                            </w:r>
                          </w:p>
                        </w:txbxContent>
                      </wps:txbx>
                      <wps:bodyPr rot="0" vert="horz" wrap="square" lIns="0" tIns="0" rIns="0" bIns="0" anchor="t" anchorCtr="0" upright="1">
                        <a:noAutofit/>
                      </wps:bodyPr>
                    </wps:wsp>
                  </a:graphicData>
                </a:graphic>
              </wp:inline>
            </w:drawing>
          </mc:Choice>
          <mc:Fallback>
            <w:pict>
              <v:shape w14:anchorId="6BCA0F95" id="Надпись 188" o:spid="_x0000_s1082" type="#_x0000_t202" style="width:48.5pt;height: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" filled="f" strokeweight=".48pt">
                <v:textbox inset="0,0,0,0">
                  <w:txbxContent>
                    <w:p w:rsidR="009F1FFC" w:rsidRDefault="009F1FFC" w:rsidP="00E46402">
                      <w:pPr>
                        <w:spacing w:line="274" w:lineRule="exact"/>
                        <w:ind w:left="20"/>
                        <w:rPr>
                          <w:i/>
                          <w:sz w:val="24"/>
                        </w:rPr>
                      </w:pPr>
                      <w:r>
                        <w:rPr>
                          <w:rFonts w:ascii="Symbol" w:hAnsi="Symbol"/>
                          <w:i/>
                          <w:spacing w:val="-2"/>
                          <w:w w:val="105"/>
                          <w:sz w:val="25"/>
                        </w:rPr>
                        <w:t></w:t>
                      </w:r>
                      <w:r>
                        <w:rPr>
                          <w:i/>
                          <w:spacing w:val="19"/>
                          <w:w w:val="105"/>
                          <w:sz w:val="25"/>
                        </w:rPr>
                        <w:t xml:space="preserve"> </w:t>
                      </w:r>
                      <w:r>
                        <w:rPr>
                          <w:rFonts w:ascii="Symbol" w:hAnsi="Symbol"/>
                          <w:spacing w:val="-1"/>
                          <w:w w:val="105"/>
                          <w:sz w:val="24"/>
                        </w:rPr>
                        <w:t></w:t>
                      </w:r>
                      <w:r>
                        <w:rPr>
                          <w:spacing w:val="-14"/>
                          <w:w w:val="105"/>
                          <w:sz w:val="24"/>
                        </w:rPr>
                        <w:t xml:space="preserve"> </w:t>
                      </w:r>
                      <w:r>
                        <w:rPr>
                          <w:i/>
                          <w:spacing w:val="-1"/>
                          <w:w w:val="105"/>
                          <w:sz w:val="24"/>
                        </w:rPr>
                        <w:t>CRT</w:t>
                      </w:r>
                    </w:p>
                  </w:txbxContent>
                </v:textbox>
                <w10:anchorlock/>
              </v:shape>
            </w:pict>
          </mc:Fallback>
        </mc:AlternateContent>
      </w:r>
    </w:p>
    <w:p w:rsidR="00E46402" w:rsidRPr="00715009" w:rsidRDefault="00E46402" w:rsidP="00E46402">
      <w:pPr>
        <w:spacing w:line="239" w:lineRule="exact"/>
        <w:ind w:left="953"/>
        <w:rPr>
          <w:rFonts w:ascii="Times New Roman" w:hAnsi="Times New Roman" w:cs="Times New Roman"/>
          <w:sz w:val="24"/>
          <w:lang w:val="en-US"/>
        </w:rPr>
      </w:pPr>
      <w:r w:rsidRPr="00715009">
        <w:rPr>
          <w:rFonts w:ascii="Times New Roman" w:hAnsi="Times New Roman" w:cs="Times New Roman"/>
          <w:sz w:val="24"/>
          <w:lang w:val="en-US"/>
        </w:rPr>
        <w:t>Bu</w:t>
      </w:r>
      <w:r w:rsidRPr="00715009">
        <w:rPr>
          <w:rFonts w:ascii="Times New Roman" w:hAnsi="Times New Roman" w:cs="Times New Roman"/>
          <w:spacing w:val="10"/>
          <w:sz w:val="24"/>
          <w:lang w:val="en-US"/>
        </w:rPr>
        <w:t xml:space="preserve"> </w:t>
      </w:r>
      <w:r w:rsidRPr="00715009">
        <w:rPr>
          <w:rFonts w:ascii="Times New Roman" w:hAnsi="Times New Roman" w:cs="Times New Roman"/>
          <w:b/>
          <w:i/>
          <w:sz w:val="24"/>
          <w:lang w:val="en-US"/>
        </w:rPr>
        <w:t>Vatt-Goffning</w:t>
      </w:r>
      <w:r w:rsidRPr="00715009">
        <w:rPr>
          <w:rFonts w:ascii="Times New Roman" w:hAnsi="Times New Roman" w:cs="Times New Roman"/>
          <w:b/>
          <w:i/>
          <w:spacing w:val="8"/>
          <w:sz w:val="24"/>
          <w:lang w:val="en-US"/>
        </w:rPr>
        <w:t xml:space="preserve"> </w:t>
      </w:r>
      <w:r w:rsidRPr="00715009">
        <w:rPr>
          <w:rFonts w:ascii="Times New Roman" w:hAnsi="Times New Roman" w:cs="Times New Roman"/>
          <w:b/>
          <w:i/>
          <w:sz w:val="24"/>
          <w:lang w:val="en-US"/>
        </w:rPr>
        <w:t>osmotik</w:t>
      </w:r>
      <w:r w:rsidRPr="00715009">
        <w:rPr>
          <w:rFonts w:ascii="Times New Roman" w:hAnsi="Times New Roman" w:cs="Times New Roman"/>
          <w:b/>
          <w:i/>
          <w:spacing w:val="8"/>
          <w:sz w:val="24"/>
          <w:lang w:val="en-US"/>
        </w:rPr>
        <w:t xml:space="preserve"> </w:t>
      </w:r>
      <w:r w:rsidRPr="00715009">
        <w:rPr>
          <w:rFonts w:ascii="Times New Roman" w:hAnsi="Times New Roman" w:cs="Times New Roman"/>
          <w:b/>
          <w:i/>
          <w:sz w:val="24"/>
          <w:lang w:val="en-US"/>
        </w:rPr>
        <w:t>bosim</w:t>
      </w:r>
      <w:r w:rsidRPr="00715009">
        <w:rPr>
          <w:rFonts w:ascii="Times New Roman" w:hAnsi="Times New Roman" w:cs="Times New Roman"/>
          <w:b/>
          <w:i/>
          <w:spacing w:val="11"/>
          <w:sz w:val="24"/>
          <w:lang w:val="en-US"/>
        </w:rPr>
        <w:t xml:space="preserve"> </w:t>
      </w:r>
      <w:r w:rsidRPr="00715009">
        <w:rPr>
          <w:rFonts w:ascii="Times New Roman" w:hAnsi="Times New Roman" w:cs="Times New Roman"/>
          <w:b/>
          <w:i/>
          <w:sz w:val="24"/>
          <w:lang w:val="en-US"/>
        </w:rPr>
        <w:t>qonuni</w:t>
      </w:r>
      <w:r w:rsidRPr="00715009">
        <w:rPr>
          <w:rFonts w:ascii="Times New Roman" w:hAnsi="Times New Roman" w:cs="Times New Roman"/>
          <w:b/>
          <w:i/>
          <w:spacing w:val="12"/>
          <w:sz w:val="24"/>
          <w:lang w:val="en-US"/>
        </w:rPr>
        <w:t xml:space="preserve"> </w:t>
      </w:r>
      <w:r w:rsidRPr="00715009">
        <w:rPr>
          <w:rFonts w:ascii="Times New Roman" w:hAnsi="Times New Roman" w:cs="Times New Roman"/>
          <w:sz w:val="24"/>
          <w:lang w:val="en-US"/>
        </w:rPr>
        <w:t>tenglamasidir.</w:t>
      </w:r>
      <w:r w:rsidRPr="00715009">
        <w:rPr>
          <w:rFonts w:ascii="Times New Roman" w:hAnsi="Times New Roman" w:cs="Times New Roman"/>
          <w:spacing w:val="8"/>
          <w:sz w:val="24"/>
          <w:lang w:val="en-US"/>
        </w:rPr>
        <w:t xml:space="preserve"> </w:t>
      </w:r>
      <w:r w:rsidRPr="00715009">
        <w:rPr>
          <w:rFonts w:ascii="Times New Roman" w:hAnsi="Times New Roman" w:cs="Times New Roman"/>
          <w:sz w:val="24"/>
          <w:lang w:val="en-US"/>
        </w:rPr>
        <w:t>Bu</w:t>
      </w:r>
      <w:r w:rsidRPr="00715009">
        <w:rPr>
          <w:rFonts w:ascii="Times New Roman" w:hAnsi="Times New Roman" w:cs="Times New Roman"/>
          <w:spacing w:val="10"/>
          <w:sz w:val="24"/>
          <w:lang w:val="en-US"/>
        </w:rPr>
        <w:t xml:space="preserve"> </w:t>
      </w:r>
      <w:r w:rsidRPr="00715009">
        <w:rPr>
          <w:rFonts w:ascii="Times New Roman" w:hAnsi="Times New Roman" w:cs="Times New Roman"/>
          <w:sz w:val="24"/>
          <w:lang w:val="en-US"/>
        </w:rPr>
        <w:t>tenglamada</w:t>
      </w:r>
      <w:r w:rsidRPr="00715009">
        <w:rPr>
          <w:rFonts w:ascii="Times New Roman" w:hAnsi="Times New Roman" w:cs="Times New Roman"/>
          <w:spacing w:val="12"/>
          <w:sz w:val="24"/>
          <w:lang w:val="en-US"/>
        </w:rPr>
        <w:t xml:space="preserve"> </w:t>
      </w:r>
      <w:r w:rsidRPr="00715009">
        <w:rPr>
          <w:rFonts w:ascii="Times New Roman" w:hAnsi="Times New Roman" w:cs="Times New Roman"/>
          <w:i/>
          <w:sz w:val="24"/>
          <w:lang w:val="en-US"/>
        </w:rPr>
        <w:t>R</w:t>
      </w:r>
      <w:r w:rsidRPr="00715009">
        <w:rPr>
          <w:rFonts w:ascii="Times New Roman" w:hAnsi="Times New Roman" w:cs="Times New Roman"/>
          <w:i/>
          <w:spacing w:val="8"/>
          <w:sz w:val="24"/>
          <w:lang w:val="en-US"/>
        </w:rPr>
        <w:t xml:space="preserve"> </w:t>
      </w:r>
      <w:r w:rsidRPr="00715009">
        <w:rPr>
          <w:rFonts w:ascii="Times New Roman" w:hAnsi="Times New Roman" w:cs="Times New Roman"/>
          <w:sz w:val="24"/>
          <w:lang w:val="en-US"/>
        </w:rPr>
        <w:t>ning</w:t>
      </w:r>
      <w:r w:rsidRPr="00715009">
        <w:rPr>
          <w:rFonts w:ascii="Times New Roman" w:hAnsi="Times New Roman" w:cs="Times New Roman"/>
          <w:spacing w:val="8"/>
          <w:sz w:val="24"/>
          <w:lang w:val="en-US"/>
        </w:rPr>
        <w:t xml:space="preserve"> </w:t>
      </w:r>
      <w:r w:rsidRPr="00715009">
        <w:rPr>
          <w:rFonts w:ascii="Times New Roman" w:hAnsi="Times New Roman" w:cs="Times New Roman"/>
          <w:sz w:val="24"/>
          <w:lang w:val="en-US"/>
        </w:rPr>
        <w:t>son</w:t>
      </w:r>
      <w:r w:rsidRPr="00715009">
        <w:rPr>
          <w:rFonts w:ascii="Times New Roman" w:hAnsi="Times New Roman" w:cs="Times New Roman"/>
          <w:spacing w:val="8"/>
          <w:sz w:val="24"/>
          <w:lang w:val="en-US"/>
        </w:rPr>
        <w:t xml:space="preserve"> </w:t>
      </w:r>
      <w:r w:rsidRPr="00715009">
        <w:rPr>
          <w:rFonts w:ascii="Times New Roman" w:hAnsi="Times New Roman" w:cs="Times New Roman"/>
          <w:sz w:val="24"/>
          <w:lang w:val="en-US"/>
        </w:rPr>
        <w:t>qiymati</w:t>
      </w:r>
    </w:p>
    <w:p w:rsidR="00E46402" w:rsidRPr="00715009" w:rsidRDefault="00E46402" w:rsidP="00E46402">
      <w:pPr>
        <w:pStyle w:val="ab"/>
      </w:pPr>
      <w:r w:rsidRPr="00715009">
        <w:rPr>
          <w:lang w:val="en-US"/>
        </w:rPr>
        <w:t>Universal</w:t>
      </w:r>
      <w:r w:rsidRPr="00715009">
        <w:rPr>
          <w:spacing w:val="17"/>
          <w:lang w:val="en-US"/>
        </w:rPr>
        <w:t xml:space="preserve"> </w:t>
      </w:r>
      <w:r w:rsidRPr="00715009">
        <w:rPr>
          <w:lang w:val="en-US"/>
        </w:rPr>
        <w:t>gaz</w:t>
      </w:r>
      <w:r w:rsidRPr="00715009">
        <w:rPr>
          <w:spacing w:val="15"/>
          <w:lang w:val="en-US"/>
        </w:rPr>
        <w:t xml:space="preserve"> </w:t>
      </w:r>
      <w:r w:rsidRPr="00715009">
        <w:rPr>
          <w:lang w:val="en-US"/>
        </w:rPr>
        <w:t>doimiysi</w:t>
      </w:r>
      <w:r w:rsidRPr="00715009">
        <w:rPr>
          <w:spacing w:val="15"/>
          <w:lang w:val="en-US"/>
        </w:rPr>
        <w:t xml:space="preserve"> </w:t>
      </w:r>
      <w:r w:rsidRPr="00715009">
        <w:rPr>
          <w:lang w:val="en-US"/>
        </w:rPr>
        <w:t>(</w:t>
      </w:r>
      <w:r w:rsidRPr="00715009">
        <w:rPr>
          <w:i/>
          <w:lang w:val="en-US"/>
        </w:rPr>
        <w:t>R</w:t>
      </w:r>
      <w:r w:rsidRPr="00715009">
        <w:rPr>
          <w:lang w:val="en-US"/>
        </w:rPr>
        <w:t>)</w:t>
      </w:r>
      <w:r w:rsidRPr="00715009">
        <w:rPr>
          <w:spacing w:val="13"/>
          <w:lang w:val="en-US"/>
        </w:rPr>
        <w:t xml:space="preserve"> </w:t>
      </w:r>
      <w:r w:rsidRPr="00715009">
        <w:rPr>
          <w:lang w:val="en-US"/>
        </w:rPr>
        <w:t>ning</w:t>
      </w:r>
      <w:r w:rsidRPr="00715009">
        <w:rPr>
          <w:spacing w:val="12"/>
          <w:lang w:val="en-US"/>
        </w:rPr>
        <w:t xml:space="preserve"> </w:t>
      </w:r>
      <w:r w:rsidRPr="00715009">
        <w:rPr>
          <w:lang w:val="en-US"/>
        </w:rPr>
        <w:t>qiymatiga</w:t>
      </w:r>
      <w:r w:rsidRPr="00715009">
        <w:rPr>
          <w:spacing w:val="14"/>
          <w:lang w:val="en-US"/>
        </w:rPr>
        <w:t xml:space="preserve"> </w:t>
      </w:r>
      <w:r w:rsidRPr="00715009">
        <w:rPr>
          <w:lang w:val="en-US"/>
        </w:rPr>
        <w:t>teng.</w:t>
      </w:r>
      <w:r w:rsidRPr="00715009">
        <w:rPr>
          <w:spacing w:val="16"/>
          <w:lang w:val="en-US"/>
        </w:rPr>
        <w:t xml:space="preserve"> </w:t>
      </w:r>
      <w:r w:rsidRPr="00715009">
        <w:rPr>
          <w:lang w:val="en-US"/>
        </w:rPr>
        <w:t>Vatt-Goff</w:t>
      </w:r>
      <w:r w:rsidRPr="00715009">
        <w:rPr>
          <w:spacing w:val="13"/>
          <w:lang w:val="en-US"/>
        </w:rPr>
        <w:t xml:space="preserve"> </w:t>
      </w:r>
      <w:r w:rsidRPr="00715009">
        <w:rPr>
          <w:lang w:val="en-US"/>
        </w:rPr>
        <w:t>qonuni</w:t>
      </w:r>
      <w:r w:rsidRPr="00715009">
        <w:rPr>
          <w:spacing w:val="15"/>
          <w:lang w:val="en-US"/>
        </w:rPr>
        <w:t xml:space="preserve"> </w:t>
      </w:r>
      <w:r w:rsidRPr="00715009">
        <w:rPr>
          <w:lang w:val="en-US"/>
        </w:rPr>
        <w:t>tajriba</w:t>
      </w:r>
      <w:r w:rsidRPr="00715009">
        <w:rPr>
          <w:spacing w:val="15"/>
          <w:lang w:val="en-US"/>
        </w:rPr>
        <w:t xml:space="preserve"> </w:t>
      </w:r>
      <w:r w:rsidRPr="00715009">
        <w:rPr>
          <w:lang w:val="en-US"/>
        </w:rPr>
        <w:t>natijasida</w:t>
      </w:r>
      <w:r w:rsidRPr="00715009">
        <w:rPr>
          <w:spacing w:val="16"/>
          <w:lang w:val="en-US"/>
        </w:rPr>
        <w:t xml:space="preserve"> </w:t>
      </w:r>
      <w:r w:rsidRPr="00715009">
        <w:rPr>
          <w:lang w:val="en-US"/>
        </w:rPr>
        <w:t>yaratilgan.</w:t>
      </w:r>
      <w:r w:rsidRPr="00715009">
        <w:rPr>
          <w:spacing w:val="17"/>
          <w:lang w:val="en-US"/>
        </w:rPr>
        <w:t xml:space="preserve"> </w:t>
      </w:r>
      <w:r w:rsidRPr="00715009">
        <w:t>Bu</w:t>
      </w:r>
      <w:r w:rsidRPr="00715009">
        <w:rPr>
          <w:spacing w:val="-57"/>
        </w:rPr>
        <w:t xml:space="preserve"> </w:t>
      </w:r>
      <w:r w:rsidRPr="00715009">
        <w:t>qonun</w:t>
      </w:r>
      <w:r w:rsidRPr="00715009">
        <w:rPr>
          <w:spacing w:val="-1"/>
        </w:rPr>
        <w:t xml:space="preserve"> </w:t>
      </w:r>
      <w:r w:rsidRPr="00715009">
        <w:t>ideal eritmalargagina mosdir.</w:t>
      </w:r>
    </w:p>
    <w:p w:rsidR="00E46402" w:rsidRPr="00715009" w:rsidRDefault="00E46402" w:rsidP="00E46402">
      <w:pPr>
        <w:pStyle w:val="ab"/>
        <w:spacing w:after="8"/>
        <w:ind w:left="953"/>
      </w:pPr>
      <w:r w:rsidRPr="00715009">
        <w:t>Real</w:t>
      </w:r>
      <w:r w:rsidRPr="00715009">
        <w:rPr>
          <w:spacing w:val="-2"/>
        </w:rPr>
        <w:t xml:space="preserve"> </w:t>
      </w:r>
      <w:r w:rsidRPr="00715009">
        <w:t>eritmalar</w:t>
      </w:r>
      <w:r w:rsidRPr="00715009">
        <w:rPr>
          <w:spacing w:val="-1"/>
        </w:rPr>
        <w:t xml:space="preserve"> </w:t>
      </w:r>
      <w:r w:rsidRPr="00715009">
        <w:t>uchun:</w:t>
      </w:r>
    </w:p>
    <w:p w:rsidR="00E46402" w:rsidRPr="00715009" w:rsidRDefault="00E46402" w:rsidP="00E46402">
      <w:pPr>
        <w:pStyle w:val="ab"/>
        <w:ind w:left="4532"/>
        <w:rPr>
          <w:sz w:val="20"/>
        </w:rPr>
      </w:pPr>
      <w:r w:rsidRPr="00715009">
        <w:rPr>
          <w:noProof/>
          <w:sz w:val="20"/>
        </w:rPr>
        <mc:AlternateContent>
          <mc:Choice Requires="wps">
            <w:drawing>
              <wp:inline distT="0" distB="0" distL="0" distR="0">
                <wp:extent cx="1111250" cy="234950"/>
                <wp:effectExtent l="10795" t="5080" r="11430" b="7620"/>
                <wp:docPr id="187" name="Надпись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34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E46402">
                            <w:pPr>
                              <w:spacing w:line="331" w:lineRule="exact"/>
                              <w:ind w:left="40"/>
                              <w:rPr>
                                <w:i/>
                                <w:sz w:val="14"/>
                              </w:rPr>
                            </w:pPr>
                            <w:r>
                              <w:rPr>
                                <w:rFonts w:ascii="Symbol" w:hAnsi="Symbol"/>
                                <w:i/>
                                <w:spacing w:val="-1"/>
                                <w:sz w:val="25"/>
                              </w:rPr>
                              <w:t></w:t>
                            </w:r>
                            <w:r>
                              <w:rPr>
                                <w:i/>
                                <w:spacing w:val="-1"/>
                                <w:sz w:val="25"/>
                                <w:vertAlign w:val="subscript"/>
                              </w:rPr>
                              <w:t>i</w:t>
                            </w:r>
                            <w:r>
                              <w:rPr>
                                <w:i/>
                                <w:spacing w:val="30"/>
                                <w:sz w:val="25"/>
                              </w:rPr>
                              <w:t xml:space="preserve"> </w:t>
                            </w:r>
                            <w:r>
                              <w:rPr>
                                <w:rFonts w:ascii="Symbol" w:hAnsi="Symbol"/>
                                <w:spacing w:val="-1"/>
                                <w:sz w:val="24"/>
                              </w:rPr>
                              <w:t></w:t>
                            </w:r>
                            <w:r>
                              <w:rPr>
                                <w:spacing w:val="5"/>
                                <w:sz w:val="24"/>
                              </w:rPr>
                              <w:t xml:space="preserve"> </w:t>
                            </w:r>
                            <w:r>
                              <w:rPr>
                                <w:rFonts w:ascii="Symbol" w:hAnsi="Symbol"/>
                                <w:i/>
                                <w:spacing w:val="-1"/>
                                <w:sz w:val="25"/>
                              </w:rPr>
                              <w:t></w:t>
                            </w:r>
                            <w:r>
                              <w:rPr>
                                <w:spacing w:val="-1"/>
                                <w:sz w:val="25"/>
                                <w:vertAlign w:val="subscript"/>
                              </w:rPr>
                              <w:t>0</w:t>
                            </w:r>
                            <w:r>
                              <w:rPr>
                                <w:spacing w:val="3"/>
                                <w:sz w:val="25"/>
                              </w:rPr>
                              <w:t xml:space="preserve"> </w:t>
                            </w:r>
                            <w:r>
                              <w:rPr>
                                <w:rFonts w:ascii="Symbol" w:hAnsi="Symbol"/>
                                <w:spacing w:val="-1"/>
                                <w:sz w:val="24"/>
                              </w:rPr>
                              <w:t></w:t>
                            </w:r>
                            <w:r>
                              <w:rPr>
                                <w:spacing w:val="-6"/>
                                <w:sz w:val="24"/>
                              </w:rPr>
                              <w:t xml:space="preserve"> </w:t>
                            </w:r>
                            <w:r>
                              <w:rPr>
                                <w:i/>
                                <w:spacing w:val="-1"/>
                                <w:sz w:val="24"/>
                              </w:rPr>
                              <w:t>RT</w:t>
                            </w:r>
                            <w:r>
                              <w:rPr>
                                <w:i/>
                                <w:spacing w:val="-9"/>
                                <w:sz w:val="24"/>
                              </w:rPr>
                              <w:t xml:space="preserve"> </w:t>
                            </w:r>
                            <w:r>
                              <w:rPr>
                                <w:spacing w:val="-1"/>
                                <w:sz w:val="24"/>
                              </w:rPr>
                              <w:t>ln</w:t>
                            </w:r>
                            <w:r>
                              <w:rPr>
                                <w:spacing w:val="-26"/>
                                <w:sz w:val="24"/>
                              </w:rPr>
                              <w:t xml:space="preserve"> </w:t>
                            </w:r>
                            <w:r>
                              <w:rPr>
                                <w:i/>
                                <w:spacing w:val="-1"/>
                                <w:sz w:val="24"/>
                              </w:rPr>
                              <w:t>a</w:t>
                            </w:r>
                            <w:r>
                              <w:rPr>
                                <w:i/>
                                <w:spacing w:val="-1"/>
                                <w:position w:val="-5"/>
                                <w:sz w:val="14"/>
                              </w:rPr>
                              <w:t>i</w:t>
                            </w:r>
                          </w:p>
                        </w:txbxContent>
                      </wps:txbx>
                      <wps:bodyPr rot="0" vert="horz" wrap="square" lIns="0" tIns="0" rIns="0" bIns="0" anchor="t" anchorCtr="0" upright="1">
                        <a:noAutofit/>
                      </wps:bodyPr>
                    </wps:wsp>
                  </a:graphicData>
                </a:graphic>
              </wp:inline>
            </w:drawing>
          </mc:Choice>
          <mc:Fallback>
            <w:pict>
              <v:shape id="Надпись 187" o:spid="_x0000_s1083" type="#_x0000_t202" style="width:8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" filled="f" strokeweight=".48pt">
                <v:textbox inset="0,0,0,0">
                  <w:txbxContent>
                    <w:p w:rsidR="009F1FFC" w:rsidRDefault="009F1FFC" w:rsidP="00E46402">
                      <w:pPr>
                        <w:spacing w:line="331" w:lineRule="exact"/>
                        <w:ind w:left="40"/>
                        <w:rPr>
                          <w:i/>
                          <w:sz w:val="14"/>
                        </w:rPr>
                      </w:pPr>
                      <w:r>
                        <w:rPr>
                          <w:rFonts w:ascii="Symbol" w:hAnsi="Symbol"/>
                          <w:i/>
                          <w:spacing w:val="-1"/>
                          <w:sz w:val="25"/>
                        </w:rPr>
                        <w:t></w:t>
                      </w:r>
                      <w:r>
                        <w:rPr>
                          <w:i/>
                          <w:spacing w:val="-1"/>
                          <w:sz w:val="25"/>
                          <w:vertAlign w:val="subscript"/>
                        </w:rPr>
                        <w:t>i</w:t>
                      </w:r>
                      <w:r>
                        <w:rPr>
                          <w:i/>
                          <w:spacing w:val="30"/>
                          <w:sz w:val="25"/>
                        </w:rPr>
                        <w:t xml:space="preserve"> </w:t>
                      </w:r>
                      <w:r>
                        <w:rPr>
                          <w:rFonts w:ascii="Symbol" w:hAnsi="Symbol"/>
                          <w:spacing w:val="-1"/>
                          <w:sz w:val="24"/>
                        </w:rPr>
                        <w:t></w:t>
                      </w:r>
                      <w:r>
                        <w:rPr>
                          <w:spacing w:val="5"/>
                          <w:sz w:val="24"/>
                        </w:rPr>
                        <w:t xml:space="preserve"> </w:t>
                      </w:r>
                      <w:r>
                        <w:rPr>
                          <w:rFonts w:ascii="Symbol" w:hAnsi="Symbol"/>
                          <w:i/>
                          <w:spacing w:val="-1"/>
                          <w:sz w:val="25"/>
                        </w:rPr>
                        <w:t></w:t>
                      </w:r>
                      <w:r>
                        <w:rPr>
                          <w:spacing w:val="-1"/>
                          <w:sz w:val="25"/>
                          <w:vertAlign w:val="subscript"/>
                        </w:rPr>
                        <w:t>0</w:t>
                      </w:r>
                      <w:r>
                        <w:rPr>
                          <w:spacing w:val="3"/>
                          <w:sz w:val="25"/>
                        </w:rPr>
                        <w:t xml:space="preserve"> </w:t>
                      </w:r>
                      <w:r>
                        <w:rPr>
                          <w:rFonts w:ascii="Symbol" w:hAnsi="Symbol"/>
                          <w:spacing w:val="-1"/>
                          <w:sz w:val="24"/>
                        </w:rPr>
                        <w:t></w:t>
                      </w:r>
                      <w:r>
                        <w:rPr>
                          <w:spacing w:val="-6"/>
                          <w:sz w:val="24"/>
                        </w:rPr>
                        <w:t xml:space="preserve"> </w:t>
                      </w:r>
                      <w:r>
                        <w:rPr>
                          <w:i/>
                          <w:spacing w:val="-1"/>
                          <w:sz w:val="24"/>
                        </w:rPr>
                        <w:t>RT</w:t>
                      </w:r>
                      <w:r>
                        <w:rPr>
                          <w:i/>
                          <w:spacing w:val="-9"/>
                          <w:sz w:val="24"/>
                        </w:rPr>
                        <w:t xml:space="preserve"> </w:t>
                      </w:r>
                      <w:r>
                        <w:rPr>
                          <w:spacing w:val="-1"/>
                          <w:sz w:val="24"/>
                        </w:rPr>
                        <w:t>ln</w:t>
                      </w:r>
                      <w:r>
                        <w:rPr>
                          <w:spacing w:val="-26"/>
                          <w:sz w:val="24"/>
                        </w:rPr>
                        <w:t xml:space="preserve"> </w:t>
                      </w:r>
                      <w:r>
                        <w:rPr>
                          <w:i/>
                          <w:spacing w:val="-1"/>
                          <w:sz w:val="24"/>
                        </w:rPr>
                        <w:t>a</w:t>
                      </w:r>
                      <w:r>
                        <w:rPr>
                          <w:i/>
                          <w:spacing w:val="-1"/>
                          <w:position w:val="-5"/>
                          <w:sz w:val="14"/>
                        </w:rPr>
                        <w:t>i</w:t>
                      </w:r>
                    </w:p>
                  </w:txbxContent>
                </v:textbox>
                <w10:anchorlock/>
              </v:shape>
            </w:pict>
          </mc:Fallback>
        </mc:AlternateContent>
      </w:r>
    </w:p>
    <w:p w:rsidR="00E46402" w:rsidRPr="00715009" w:rsidRDefault="00E46402" w:rsidP="00E46402">
      <w:pPr>
        <w:pStyle w:val="ab"/>
        <w:spacing w:after="8" w:line="234" w:lineRule="exact"/>
        <w:ind w:left="953"/>
        <w:rPr>
          <w:lang w:val="en-US"/>
        </w:rPr>
      </w:pPr>
      <w:r w:rsidRPr="00715009">
        <w:rPr>
          <w:lang w:val="en-US"/>
        </w:rPr>
        <w:t>Bu</w:t>
      </w:r>
      <w:r w:rsidRPr="00715009">
        <w:rPr>
          <w:spacing w:val="-2"/>
          <w:lang w:val="en-US"/>
        </w:rPr>
        <w:t xml:space="preserve"> </w:t>
      </w:r>
      <w:r w:rsidRPr="00715009">
        <w:rPr>
          <w:lang w:val="en-US"/>
        </w:rPr>
        <w:t xml:space="preserve">tenglamani </w:t>
      </w:r>
      <w:r w:rsidRPr="00715009">
        <w:rPr>
          <w:i/>
          <w:lang w:val="en-US"/>
        </w:rPr>
        <w:t>N</w:t>
      </w:r>
      <w:r w:rsidRPr="00715009">
        <w:rPr>
          <w:i/>
          <w:vertAlign w:val="subscript"/>
          <w:lang w:val="en-US"/>
        </w:rPr>
        <w:t>1</w:t>
      </w:r>
      <w:r w:rsidRPr="00715009">
        <w:rPr>
          <w:i/>
          <w:spacing w:val="-1"/>
          <w:lang w:val="en-US"/>
        </w:rPr>
        <w:t xml:space="preserve"> </w:t>
      </w:r>
      <w:r w:rsidRPr="00715009">
        <w:rPr>
          <w:lang w:val="en-US"/>
        </w:rPr>
        <w:t>–</w:t>
      </w:r>
      <w:r w:rsidRPr="00715009">
        <w:rPr>
          <w:spacing w:val="-1"/>
          <w:lang w:val="en-US"/>
        </w:rPr>
        <w:t xml:space="preserve"> </w:t>
      </w:r>
      <w:r w:rsidRPr="00715009">
        <w:rPr>
          <w:lang w:val="en-US"/>
        </w:rPr>
        <w:t>bo’yicha</w:t>
      </w:r>
      <w:r w:rsidRPr="00715009">
        <w:rPr>
          <w:spacing w:val="-2"/>
          <w:lang w:val="en-US"/>
        </w:rPr>
        <w:t xml:space="preserve"> </w:t>
      </w:r>
      <w:r w:rsidRPr="00715009">
        <w:rPr>
          <w:lang w:val="en-US"/>
        </w:rPr>
        <w:t>differensiallab</w:t>
      </w:r>
      <w:r w:rsidRPr="00715009">
        <w:rPr>
          <w:spacing w:val="2"/>
          <w:lang w:val="en-US"/>
        </w:rPr>
        <w:t xml:space="preserve"> </w:t>
      </w:r>
      <w:r w:rsidRPr="00715009">
        <w:rPr>
          <w:lang w:val="en-US"/>
        </w:rPr>
        <w:t>yuqoridagi</w:t>
      </w:r>
      <w:r w:rsidRPr="00715009">
        <w:rPr>
          <w:spacing w:val="-1"/>
          <w:lang w:val="en-US"/>
        </w:rPr>
        <w:t xml:space="preserve"> </w:t>
      </w:r>
      <w:r w:rsidRPr="00715009">
        <w:rPr>
          <w:lang w:val="en-US"/>
        </w:rPr>
        <w:t>tenglamaga</w:t>
      </w:r>
      <w:r w:rsidRPr="00715009">
        <w:rPr>
          <w:spacing w:val="-3"/>
          <w:lang w:val="en-US"/>
        </w:rPr>
        <w:t xml:space="preserve"> </w:t>
      </w:r>
      <w:r w:rsidRPr="00715009">
        <w:rPr>
          <w:lang w:val="en-US"/>
        </w:rPr>
        <w:t>qo’yilsa,</w:t>
      </w:r>
    </w:p>
    <w:tbl>
      <w:tblPr>
        <w:tblStyle w:val="TableNormal"/>
        <w:tblW w:w="0" w:type="auto"/>
        <w:tblInd w:w="4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598"/>
      </w:tblGrid>
      <w:tr w:rsidR="00E46402" w:rsidRPr="00715009" w:rsidTr="00E21C96">
        <w:trPr>
          <w:trHeight w:val="375"/>
        </w:trPr>
        <w:tc>
          <w:tcPr>
            <w:tcW w:w="451" w:type="dxa"/>
            <w:tcBorders>
              <w:right w:val="nil"/>
            </w:tcBorders>
          </w:tcPr>
          <w:p w:rsidR="00E46402" w:rsidRPr="00715009" w:rsidRDefault="00E46402" w:rsidP="00E21C96">
            <w:pPr>
              <w:pStyle w:val="TableParagraph"/>
              <w:spacing w:before="38"/>
              <w:ind w:left="35" w:right="8"/>
              <w:jc w:val="center"/>
              <w:rPr>
                <w:i/>
                <w:sz w:val="25"/>
              </w:rPr>
            </w:pPr>
            <w:r w:rsidRPr="00715009">
              <w:rPr>
                <w:i/>
                <w:sz w:val="24"/>
              </w:rPr>
              <w:t>d</w:t>
            </w:r>
            <w:r w:rsidRPr="00715009">
              <w:rPr>
                <w:i/>
                <w:sz w:val="25"/>
              </w:rPr>
              <w:t></w:t>
            </w:r>
          </w:p>
        </w:tc>
        <w:tc>
          <w:tcPr>
            <w:tcW w:w="1598" w:type="dxa"/>
            <w:vMerge w:val="restart"/>
            <w:tcBorders>
              <w:left w:val="nil"/>
            </w:tcBorders>
          </w:tcPr>
          <w:p w:rsidR="00E46402" w:rsidRPr="00715009" w:rsidRDefault="00E46402" w:rsidP="00E21C96">
            <w:pPr>
              <w:pStyle w:val="TableParagraph"/>
              <w:spacing w:before="99" w:line="52" w:lineRule="auto"/>
              <w:ind w:left="71"/>
              <w:rPr>
                <w:sz w:val="24"/>
              </w:rPr>
            </w:pPr>
            <w:r w:rsidRPr="00715009">
              <w:rPr>
                <w:position w:val="-14"/>
                <w:sz w:val="24"/>
              </w:rPr>
              <w:t></w:t>
            </w:r>
            <w:r w:rsidRPr="00715009">
              <w:rPr>
                <w:spacing w:val="2"/>
                <w:position w:val="-14"/>
                <w:sz w:val="24"/>
              </w:rPr>
              <w:t xml:space="preserve"> </w:t>
            </w:r>
            <w:r w:rsidRPr="00715009">
              <w:rPr>
                <w:position w:val="-14"/>
                <w:sz w:val="24"/>
              </w:rPr>
              <w:t></w:t>
            </w:r>
            <w:r w:rsidRPr="00715009">
              <w:rPr>
                <w:spacing w:val="1"/>
                <w:position w:val="-14"/>
                <w:sz w:val="24"/>
              </w:rPr>
              <w:t xml:space="preserve"> </w:t>
            </w:r>
            <w:r w:rsidRPr="00715009">
              <w:rPr>
                <w:i/>
                <w:sz w:val="24"/>
              </w:rPr>
              <w:t>RT</w:t>
            </w:r>
            <w:r w:rsidRPr="00715009">
              <w:rPr>
                <w:i/>
                <w:spacing w:val="20"/>
                <w:sz w:val="24"/>
              </w:rPr>
              <w:t xml:space="preserve"> </w:t>
            </w:r>
            <w:r w:rsidRPr="00715009">
              <w:rPr>
                <w:position w:val="2"/>
                <w:sz w:val="24"/>
              </w:rPr>
              <w:t></w:t>
            </w:r>
            <w:r w:rsidRPr="00715009">
              <w:rPr>
                <w:spacing w:val="-13"/>
                <w:position w:val="2"/>
                <w:sz w:val="24"/>
              </w:rPr>
              <w:t xml:space="preserve"> </w:t>
            </w:r>
            <w:r w:rsidRPr="00715009">
              <w:rPr>
                <w:i/>
                <w:position w:val="1"/>
                <w:sz w:val="24"/>
              </w:rPr>
              <w:t>d</w:t>
            </w:r>
            <w:r w:rsidRPr="00715009">
              <w:rPr>
                <w:i/>
                <w:spacing w:val="-8"/>
                <w:position w:val="1"/>
                <w:sz w:val="24"/>
              </w:rPr>
              <w:t xml:space="preserve"> </w:t>
            </w:r>
            <w:r w:rsidRPr="00715009">
              <w:rPr>
                <w:position w:val="1"/>
                <w:sz w:val="24"/>
              </w:rPr>
              <w:t>ln</w:t>
            </w:r>
            <w:r w:rsidRPr="00715009">
              <w:rPr>
                <w:position w:val="-4"/>
                <w:sz w:val="14"/>
              </w:rPr>
              <w:t>1</w:t>
            </w:r>
            <w:r w:rsidRPr="00715009">
              <w:rPr>
                <w:spacing w:val="29"/>
                <w:position w:val="-4"/>
                <w:sz w:val="14"/>
              </w:rPr>
              <w:t xml:space="preserve"> </w:t>
            </w:r>
            <w:r w:rsidRPr="00715009">
              <w:rPr>
                <w:position w:val="2"/>
                <w:sz w:val="24"/>
              </w:rPr>
              <w:t></w:t>
            </w:r>
          </w:p>
          <w:p w:rsidR="00E46402" w:rsidRPr="00715009" w:rsidRDefault="00E46402" w:rsidP="00E21C96">
            <w:pPr>
              <w:pStyle w:val="TableParagraph"/>
              <w:tabs>
                <w:tab w:val="left" w:pos="1452"/>
              </w:tabs>
              <w:spacing w:line="110" w:lineRule="exact"/>
              <w:ind w:left="812"/>
              <w:rPr>
                <w:sz w:val="24"/>
              </w:rPr>
            </w:pPr>
            <w:r w:rsidRPr="00715009">
              <w:rPr>
                <w:sz w:val="24"/>
              </w:rPr>
              <w:t></w:t>
            </w:r>
            <w:r w:rsidRPr="00715009">
              <w:rPr>
                <w:sz w:val="24"/>
              </w:rPr>
              <w:tab/>
            </w:r>
            <w:r w:rsidRPr="00715009">
              <w:rPr>
                <w:sz w:val="24"/>
              </w:rPr>
              <w:t></w:t>
            </w:r>
          </w:p>
          <w:p w:rsidR="00E46402" w:rsidRPr="00715009" w:rsidRDefault="00E46402" w:rsidP="00E21C96">
            <w:pPr>
              <w:pStyle w:val="TableParagraph"/>
              <w:spacing w:line="297" w:lineRule="exact"/>
              <w:ind w:left="441"/>
              <w:rPr>
                <w:sz w:val="24"/>
              </w:rPr>
            </w:pPr>
            <w:r w:rsidRPr="00715009">
              <w:rPr>
                <w:i/>
                <w:position w:val="5"/>
                <w:sz w:val="24"/>
              </w:rPr>
              <w:t>V</w:t>
            </w:r>
            <w:r w:rsidRPr="00715009">
              <w:rPr>
                <w:i/>
                <w:spacing w:val="6"/>
                <w:position w:val="5"/>
                <w:sz w:val="24"/>
              </w:rPr>
              <w:t xml:space="preserve"> </w:t>
            </w:r>
            <w:r w:rsidRPr="00715009">
              <w:rPr>
                <w:position w:val="13"/>
                <w:sz w:val="10"/>
              </w:rPr>
              <w:t xml:space="preserve">0   </w:t>
            </w:r>
            <w:r w:rsidRPr="00715009">
              <w:rPr>
                <w:spacing w:val="10"/>
                <w:position w:val="13"/>
                <w:sz w:val="10"/>
              </w:rPr>
              <w:t xml:space="preserve"> </w:t>
            </w:r>
            <w:r w:rsidRPr="00715009">
              <w:rPr>
                <w:sz w:val="24"/>
              </w:rPr>
              <w:t></w:t>
            </w:r>
            <w:r w:rsidRPr="00715009">
              <w:rPr>
                <w:spacing w:val="28"/>
                <w:sz w:val="24"/>
              </w:rPr>
              <w:t xml:space="preserve"> </w:t>
            </w:r>
            <w:r w:rsidRPr="00715009">
              <w:rPr>
                <w:i/>
                <w:position w:val="6"/>
                <w:sz w:val="24"/>
              </w:rPr>
              <w:t>dN</w:t>
            </w:r>
            <w:r w:rsidRPr="00715009">
              <w:rPr>
                <w:sz w:val="14"/>
              </w:rPr>
              <w:t xml:space="preserve">1   </w:t>
            </w:r>
            <w:r w:rsidRPr="00715009">
              <w:rPr>
                <w:sz w:val="24"/>
              </w:rPr>
              <w:t></w:t>
            </w:r>
          </w:p>
        </w:tc>
      </w:tr>
      <w:tr w:rsidR="00E46402" w:rsidRPr="00715009" w:rsidTr="00E21C96">
        <w:trPr>
          <w:trHeight w:val="374"/>
        </w:trPr>
        <w:tc>
          <w:tcPr>
            <w:tcW w:w="451" w:type="dxa"/>
            <w:tcBorders>
              <w:right w:val="nil"/>
            </w:tcBorders>
          </w:tcPr>
          <w:p w:rsidR="00E46402" w:rsidRPr="00715009" w:rsidRDefault="00E46402" w:rsidP="00E21C96">
            <w:pPr>
              <w:pStyle w:val="TableParagraph"/>
              <w:spacing w:before="19"/>
              <w:ind w:left="47" w:right="8"/>
              <w:jc w:val="center"/>
              <w:rPr>
                <w:sz w:val="14"/>
              </w:rPr>
            </w:pPr>
            <w:r w:rsidRPr="00715009">
              <w:rPr>
                <w:i/>
                <w:sz w:val="24"/>
              </w:rPr>
              <w:t>dN</w:t>
            </w:r>
            <w:r w:rsidRPr="00715009">
              <w:rPr>
                <w:position w:val="-5"/>
                <w:sz w:val="14"/>
              </w:rPr>
              <w:t>1</w:t>
            </w:r>
          </w:p>
        </w:tc>
        <w:tc>
          <w:tcPr>
            <w:tcW w:w="1598" w:type="dxa"/>
            <w:vMerge/>
            <w:tcBorders>
              <w:top w:val="nil"/>
              <w:left w:val="nil"/>
            </w:tcBorders>
          </w:tcPr>
          <w:p w:rsidR="00E46402" w:rsidRPr="00715009" w:rsidRDefault="00E46402" w:rsidP="00E21C96">
            <w:pPr>
              <w:rPr>
                <w:rFonts w:ascii="Times New Roman" w:hAnsi="Times New Roman" w:cs="Times New Roman"/>
                <w:sz w:val="2"/>
                <w:szCs w:val="2"/>
              </w:rPr>
            </w:pPr>
          </w:p>
        </w:tc>
      </w:tr>
    </w:tbl>
    <w:p w:rsidR="00E46402" w:rsidRPr="00715009" w:rsidRDefault="00E46402" w:rsidP="00E46402">
      <w:pPr>
        <w:pStyle w:val="ab"/>
        <w:ind w:right="234" w:firstLine="720"/>
        <w:rPr>
          <w:lang w:val="en-US"/>
        </w:rPr>
      </w:pPr>
      <w:r w:rsidRPr="00715009">
        <w:rPr>
          <w:noProof/>
        </w:rPr>
        <mc:AlternateContent>
          <mc:Choice Requires="wps">
            <w:drawing>
              <wp:anchor distT="0" distB="0" distL="114300" distR="114300" simplePos="0" relativeHeight="251723776" behindDoc="1" locked="0" layoutInCell="1" allowOverlap="1">
                <wp:simplePos x="0" y="0"/>
                <wp:positionH relativeFrom="page">
                  <wp:posOffset>3921125</wp:posOffset>
                </wp:positionH>
                <wp:positionV relativeFrom="paragraph">
                  <wp:posOffset>-241935</wp:posOffset>
                </wp:positionV>
                <wp:extent cx="217805" cy="0"/>
                <wp:effectExtent l="6350" t="11430" r="13970" b="762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61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17E31" id="Прямая соединительная линия 18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75pt,-19.05pt" to="325.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" strokeweight=".17169mm">
                <w10:wrap anchorx="page"/>
              </v:line>
            </w:pict>
          </mc:Fallback>
        </mc:AlternateContent>
      </w:r>
      <w:r w:rsidRPr="00715009">
        <w:rPr>
          <w:noProof/>
        </w:rPr>
        <mc:AlternateContent>
          <mc:Choice Requires="wps">
            <w:drawing>
              <wp:anchor distT="0" distB="0" distL="114300" distR="114300" simplePos="0" relativeHeight="251724800" behindDoc="1" locked="0" layoutInCell="1" allowOverlap="1">
                <wp:simplePos x="0" y="0"/>
                <wp:positionH relativeFrom="page">
                  <wp:posOffset>4238625</wp:posOffset>
                </wp:positionH>
                <wp:positionV relativeFrom="paragraph">
                  <wp:posOffset>-241935</wp:posOffset>
                </wp:positionV>
                <wp:extent cx="309245" cy="0"/>
                <wp:effectExtent l="9525" t="11430" r="5080" b="762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61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73800" id="Прямая соединительная линия 185"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75pt,-19.05pt" to="358.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" strokeweight=".17169mm">
                <w10:wrap anchorx="page"/>
              </v:line>
            </w:pict>
          </mc:Fallback>
        </mc:AlternateContent>
      </w:r>
      <w:r w:rsidRPr="00715009">
        <w:rPr>
          <w:lang w:val="en-US"/>
        </w:rPr>
        <w:t xml:space="preserve">Bu tenglamada </w:t>
      </w:r>
      <w:r w:rsidRPr="00715009">
        <w:rPr>
          <w:i/>
          <w:lang w:val="en-US"/>
        </w:rPr>
        <w:t xml:space="preserve">V – </w:t>
      </w:r>
      <w:r w:rsidRPr="00715009">
        <w:rPr>
          <w:lang w:val="en-US"/>
        </w:rPr>
        <w:t>erituvchining parsial molyar hajmi, real eritmalarda osmotik bosimning</w:t>
      </w:r>
      <w:r w:rsidRPr="00715009">
        <w:rPr>
          <w:spacing w:val="1"/>
          <w:lang w:val="en-US"/>
        </w:rPr>
        <w:t xml:space="preserve"> </w:t>
      </w:r>
      <w:r w:rsidRPr="00715009">
        <w:rPr>
          <w:lang w:val="en-US"/>
        </w:rPr>
        <w:t>eritma</w:t>
      </w:r>
      <w:r w:rsidRPr="00715009">
        <w:rPr>
          <w:spacing w:val="-1"/>
          <w:lang w:val="en-US"/>
        </w:rPr>
        <w:t xml:space="preserve"> </w:t>
      </w:r>
      <w:r w:rsidRPr="00715009">
        <w:rPr>
          <w:lang w:val="en-US"/>
        </w:rPr>
        <w:t>konsentratsiyasiga</w:t>
      </w:r>
      <w:r w:rsidRPr="00715009">
        <w:rPr>
          <w:spacing w:val="1"/>
          <w:lang w:val="en-US"/>
        </w:rPr>
        <w:t xml:space="preserve"> </w:t>
      </w:r>
      <w:r w:rsidRPr="00715009">
        <w:rPr>
          <w:lang w:val="en-US"/>
        </w:rPr>
        <w:t>qarab o’zgarishini ifoda qiladi.</w:t>
      </w:r>
    </w:p>
    <w:p w:rsidR="00E46402" w:rsidRPr="00715009" w:rsidRDefault="00E46402">
      <w:pPr>
        <w:rPr>
          <w:rFonts w:ascii="Times New Roman" w:eastAsia="Times New Roman" w:hAnsi="Times New Roman" w:cs="Times New Roman"/>
          <w:sz w:val="28"/>
          <w:szCs w:val="28"/>
          <w:lang w:val="en-US"/>
        </w:rPr>
      </w:pPr>
    </w:p>
    <w:p w:rsidR="006E622C" w:rsidRPr="00715009" w:rsidRDefault="006E622C" w:rsidP="00477461">
      <w:pPr>
        <w:spacing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12-MAVZU: FAZALAR QOIDASI VA UNING MAZMUNI</w:t>
      </w:r>
    </w:p>
    <w:p w:rsidR="006E622C" w:rsidRPr="00715009" w:rsidRDefault="006E622C" w:rsidP="00477461">
      <w:pPr>
        <w:pStyle w:val="a3"/>
        <w:ind w:left="360"/>
        <w:jc w:val="center"/>
        <w:rPr>
          <w:rFonts w:ascii="Times New Roman" w:hAnsi="Times New Roman"/>
          <w:b/>
          <w:sz w:val="28"/>
          <w:szCs w:val="28"/>
          <w:lang w:val="es-CO"/>
        </w:rPr>
      </w:pPr>
      <w:r w:rsidRPr="00715009">
        <w:rPr>
          <w:rFonts w:ascii="Times New Roman" w:hAnsi="Times New Roman"/>
          <w:b/>
          <w:sz w:val="28"/>
          <w:szCs w:val="28"/>
          <w:lang w:val="es-CO"/>
        </w:rPr>
        <w:t>Fazalar qoidasi va erkinlik darajasini aniqlash</w:t>
      </w:r>
    </w:p>
    <w:p w:rsidR="006E622C" w:rsidRPr="00715009" w:rsidRDefault="006E622C" w:rsidP="00477461">
      <w:pPr>
        <w:shd w:val="clear" w:color="auto" w:fill="FFFFFF"/>
        <w:spacing w:after="0" w:line="240" w:lineRule="auto"/>
        <w:jc w:val="both"/>
        <w:rPr>
          <w:rFonts w:ascii="Times New Roman" w:hAnsi="Times New Roman" w:cs="Times New Roman"/>
          <w:sz w:val="28"/>
          <w:szCs w:val="28"/>
          <w:lang w:val="es-CO"/>
        </w:rPr>
      </w:pPr>
      <w:r w:rsidRPr="00715009">
        <w:rPr>
          <w:rFonts w:ascii="Times New Roman" w:hAnsi="Times New Roman" w:cs="Times New Roman"/>
          <w:sz w:val="28"/>
          <w:szCs w:val="28"/>
          <w:lang w:val="es-CO"/>
        </w:rPr>
        <w:t xml:space="preserve">    Sistemaning boshqa qismlaridan chegara sirt bilan ajralgan, ulardan o‘z termodinamik xossalari va kimyoviy tarkibi bilan farq qiladigan qismi – </w:t>
      </w:r>
      <w:r w:rsidRPr="00715009">
        <w:rPr>
          <w:rFonts w:ascii="Times New Roman" w:hAnsi="Times New Roman" w:cs="Times New Roman"/>
          <w:b/>
          <w:sz w:val="28"/>
          <w:szCs w:val="28"/>
          <w:lang w:val="es-CO"/>
        </w:rPr>
        <w:t xml:space="preserve">faza </w:t>
      </w:r>
      <w:r w:rsidRPr="00715009">
        <w:rPr>
          <w:rFonts w:ascii="Times New Roman" w:hAnsi="Times New Roman" w:cs="Times New Roman"/>
          <w:sz w:val="28"/>
          <w:szCs w:val="28"/>
          <w:lang w:val="es-CO"/>
        </w:rPr>
        <w:t xml:space="preserve"> (</w:t>
      </w:r>
      <w:r w:rsidRPr="00715009">
        <w:rPr>
          <w:rFonts w:ascii="Times New Roman" w:hAnsi="Times New Roman" w:cs="Times New Roman"/>
          <w:b/>
          <w:sz w:val="28"/>
          <w:szCs w:val="28"/>
          <w:lang w:val="es-CO"/>
        </w:rPr>
        <w:t>F</w:t>
      </w:r>
      <w:r w:rsidRPr="00715009">
        <w:rPr>
          <w:rFonts w:ascii="Times New Roman" w:hAnsi="Times New Roman" w:cs="Times New Roman"/>
          <w:sz w:val="28"/>
          <w:szCs w:val="28"/>
          <w:lang w:val="es-CO"/>
        </w:rPr>
        <w:t xml:space="preserve">) deyiladi. Bir fazadan iborat sistema – </w:t>
      </w:r>
      <w:r w:rsidRPr="00715009">
        <w:rPr>
          <w:rFonts w:ascii="Times New Roman" w:hAnsi="Times New Roman" w:cs="Times New Roman"/>
          <w:b/>
          <w:sz w:val="28"/>
          <w:szCs w:val="28"/>
          <w:lang w:val="es-CO"/>
        </w:rPr>
        <w:t>gomogen  sistema</w:t>
      </w:r>
      <w:r w:rsidRPr="00715009">
        <w:rPr>
          <w:rFonts w:ascii="Times New Roman" w:hAnsi="Times New Roman" w:cs="Times New Roman"/>
          <w:sz w:val="28"/>
          <w:szCs w:val="28"/>
          <w:lang w:val="es-CO"/>
        </w:rPr>
        <w:t xml:space="preserve">, bir necha fazadan iborat sistema – </w:t>
      </w:r>
      <w:r w:rsidRPr="00715009">
        <w:rPr>
          <w:rFonts w:ascii="Times New Roman" w:hAnsi="Times New Roman" w:cs="Times New Roman"/>
          <w:b/>
          <w:sz w:val="28"/>
          <w:szCs w:val="28"/>
          <w:lang w:val="es-CO"/>
        </w:rPr>
        <w:t>geterogen sistema</w:t>
      </w:r>
      <w:r w:rsidRPr="00715009">
        <w:rPr>
          <w:rFonts w:ascii="Times New Roman" w:hAnsi="Times New Roman" w:cs="Times New Roman"/>
          <w:sz w:val="28"/>
          <w:szCs w:val="28"/>
          <w:lang w:val="es-CO"/>
        </w:rPr>
        <w:t xml:space="preserve"> deyiladi. Suyuq va qattiq fazalar – </w:t>
      </w:r>
      <w:r w:rsidRPr="00715009">
        <w:rPr>
          <w:rFonts w:ascii="Times New Roman" w:hAnsi="Times New Roman" w:cs="Times New Roman"/>
          <w:b/>
          <w:sz w:val="28"/>
          <w:szCs w:val="28"/>
          <w:lang w:val="es-CO"/>
        </w:rPr>
        <w:t xml:space="preserve">kondensatlangan </w:t>
      </w:r>
      <w:r w:rsidRPr="00715009">
        <w:rPr>
          <w:rFonts w:ascii="Times New Roman" w:hAnsi="Times New Roman" w:cs="Times New Roman"/>
          <w:sz w:val="28"/>
          <w:szCs w:val="28"/>
          <w:lang w:val="es-CO"/>
        </w:rPr>
        <w:t>(quyuqlashgan)</w:t>
      </w:r>
      <w:r w:rsidRPr="00715009">
        <w:rPr>
          <w:rFonts w:ascii="Times New Roman" w:hAnsi="Times New Roman" w:cs="Times New Roman"/>
          <w:b/>
          <w:sz w:val="28"/>
          <w:szCs w:val="28"/>
          <w:lang w:val="es-CO"/>
        </w:rPr>
        <w:t xml:space="preserve"> fazalar</w:t>
      </w:r>
      <w:r w:rsidRPr="00715009">
        <w:rPr>
          <w:rFonts w:ascii="Times New Roman" w:hAnsi="Times New Roman" w:cs="Times New Roman"/>
          <w:sz w:val="28"/>
          <w:szCs w:val="28"/>
          <w:lang w:val="es-CO"/>
        </w:rPr>
        <w:t xml:space="preserve"> deyiladi. </w:t>
      </w:r>
    </w:p>
    <w:p w:rsidR="006E622C" w:rsidRPr="00715009" w:rsidRDefault="006E622C" w:rsidP="00477461">
      <w:pPr>
        <w:shd w:val="clear" w:color="auto" w:fill="FFFFFF"/>
        <w:spacing w:after="0" w:line="240" w:lineRule="auto"/>
        <w:jc w:val="both"/>
        <w:rPr>
          <w:rFonts w:ascii="Times New Roman" w:hAnsi="Times New Roman" w:cs="Times New Roman"/>
          <w:sz w:val="28"/>
          <w:szCs w:val="28"/>
          <w:lang w:val="es-CO"/>
        </w:rPr>
      </w:pPr>
      <w:r w:rsidRPr="00715009">
        <w:rPr>
          <w:rFonts w:ascii="Times New Roman" w:hAnsi="Times New Roman" w:cs="Times New Roman"/>
          <w:b/>
          <w:sz w:val="28"/>
          <w:szCs w:val="28"/>
          <w:lang w:val="es-CO"/>
        </w:rPr>
        <w:t xml:space="preserve">    Komponentlar soni </w:t>
      </w:r>
      <w:r w:rsidRPr="00715009">
        <w:rPr>
          <w:rFonts w:ascii="Times New Roman" w:hAnsi="Times New Roman" w:cs="Times New Roman"/>
          <w:sz w:val="28"/>
          <w:szCs w:val="28"/>
          <w:lang w:val="es-CO"/>
        </w:rPr>
        <w:t>(</w:t>
      </w:r>
      <w:r w:rsidRPr="00715009">
        <w:rPr>
          <w:rFonts w:ascii="Times New Roman" w:hAnsi="Times New Roman" w:cs="Times New Roman"/>
          <w:b/>
          <w:sz w:val="28"/>
          <w:szCs w:val="28"/>
          <w:lang w:val="es-CO"/>
        </w:rPr>
        <w:t>K</w:t>
      </w:r>
      <w:r w:rsidRPr="00715009">
        <w:rPr>
          <w:rFonts w:ascii="Times New Roman" w:hAnsi="Times New Roman" w:cs="Times New Roman"/>
          <w:sz w:val="28"/>
          <w:szCs w:val="28"/>
          <w:lang w:val="es-CO"/>
        </w:rPr>
        <w:t>) – sistemadan ajratib olinganda mustaqil mavjud bo‘la oladigan moddalar (tarkibiy qismlar) sonini bildiradi. Masalan, NaCl ning suvdagi eritmasida ikkita – NaCl va H</w:t>
      </w:r>
      <w:r w:rsidRPr="00715009">
        <w:rPr>
          <w:rFonts w:ascii="Times New Roman" w:hAnsi="Times New Roman" w:cs="Times New Roman"/>
          <w:sz w:val="28"/>
          <w:szCs w:val="28"/>
          <w:vertAlign w:val="subscript"/>
          <w:lang w:val="es-CO"/>
        </w:rPr>
        <w:t>2</w:t>
      </w:r>
      <w:r w:rsidRPr="00715009">
        <w:rPr>
          <w:rFonts w:ascii="Times New Roman" w:hAnsi="Times New Roman" w:cs="Times New Roman"/>
          <w:sz w:val="28"/>
          <w:szCs w:val="28"/>
          <w:lang w:val="es-CO"/>
        </w:rPr>
        <w:t>O komponentlari mavjud.</w:t>
      </w:r>
    </w:p>
    <w:p w:rsidR="006E622C" w:rsidRPr="00715009" w:rsidRDefault="006E622C" w:rsidP="00477461">
      <w:pPr>
        <w:shd w:val="clear" w:color="auto" w:fill="FFFFFF"/>
        <w:spacing w:after="0" w:line="240" w:lineRule="auto"/>
        <w:jc w:val="both"/>
        <w:rPr>
          <w:rFonts w:ascii="Times New Roman" w:hAnsi="Times New Roman" w:cs="Times New Roman"/>
          <w:sz w:val="28"/>
          <w:szCs w:val="28"/>
          <w:lang w:val="es-CO"/>
        </w:rPr>
      </w:pPr>
      <w:r w:rsidRPr="00715009">
        <w:rPr>
          <w:rFonts w:ascii="Times New Roman" w:hAnsi="Times New Roman" w:cs="Times New Roman"/>
          <w:sz w:val="28"/>
          <w:szCs w:val="28"/>
          <w:lang w:val="es-CO"/>
        </w:rPr>
        <w:t xml:space="preserve">    Sistemaning termodinamik xossasini aniqlash uchun zarur bo‘lgan parametrlarning eng kichik soni – </w:t>
      </w:r>
      <w:r w:rsidRPr="00715009">
        <w:rPr>
          <w:rFonts w:ascii="Times New Roman" w:hAnsi="Times New Roman" w:cs="Times New Roman"/>
          <w:b/>
          <w:sz w:val="28"/>
          <w:szCs w:val="28"/>
          <w:lang w:val="es-CO"/>
        </w:rPr>
        <w:t xml:space="preserve">erkinlik darajasi </w:t>
      </w:r>
      <w:r w:rsidRPr="00715009">
        <w:rPr>
          <w:rFonts w:ascii="Times New Roman" w:hAnsi="Times New Roman" w:cs="Times New Roman"/>
          <w:sz w:val="28"/>
          <w:szCs w:val="28"/>
          <w:lang w:val="es-CO"/>
        </w:rPr>
        <w:t xml:space="preserve">deyiladi. </w:t>
      </w:r>
      <w:r w:rsidRPr="00715009">
        <w:rPr>
          <w:rFonts w:ascii="Times New Roman" w:hAnsi="Times New Roman" w:cs="Times New Roman"/>
          <w:b/>
          <w:sz w:val="28"/>
          <w:szCs w:val="28"/>
          <w:lang w:val="es-CO"/>
        </w:rPr>
        <w:t xml:space="preserve">Erkinlik darajalari soni </w:t>
      </w:r>
      <w:r w:rsidRPr="00715009">
        <w:rPr>
          <w:rFonts w:ascii="Times New Roman" w:hAnsi="Times New Roman" w:cs="Times New Roman"/>
          <w:sz w:val="28"/>
          <w:szCs w:val="28"/>
          <w:lang w:val="es-CO"/>
        </w:rPr>
        <w:t>(</w:t>
      </w:r>
      <w:r w:rsidRPr="00715009">
        <w:rPr>
          <w:rFonts w:ascii="Times New Roman" w:hAnsi="Times New Roman" w:cs="Times New Roman"/>
          <w:b/>
          <w:sz w:val="28"/>
          <w:szCs w:val="28"/>
          <w:lang w:val="es-CO"/>
        </w:rPr>
        <w:t>C</w:t>
      </w:r>
      <w:r w:rsidRPr="00715009">
        <w:rPr>
          <w:rFonts w:ascii="Times New Roman" w:hAnsi="Times New Roman" w:cs="Times New Roman"/>
          <w:sz w:val="28"/>
          <w:szCs w:val="28"/>
          <w:lang w:val="es-CO"/>
        </w:rPr>
        <w:t>) – fazlar sonini o‘zgartirmasdan turib, ma’lum chegarada o‘zgartirilishi mumkin bo‘lgan mustaqil o‘zgaruvchi kattaliklar parametrlari soniga teng.</w:t>
      </w:r>
    </w:p>
    <w:p w:rsidR="006E622C" w:rsidRPr="00715009" w:rsidRDefault="006E622C" w:rsidP="00477461">
      <w:pPr>
        <w:shd w:val="clear" w:color="auto" w:fill="FFFFFF"/>
        <w:spacing w:after="0" w:line="240" w:lineRule="auto"/>
        <w:jc w:val="both"/>
        <w:rPr>
          <w:rFonts w:ascii="Times New Roman" w:hAnsi="Times New Roman" w:cs="Times New Roman"/>
          <w:sz w:val="28"/>
          <w:szCs w:val="28"/>
          <w:lang w:val="es-CO"/>
        </w:rPr>
      </w:pPr>
      <w:r w:rsidRPr="00715009">
        <w:rPr>
          <w:rFonts w:ascii="Times New Roman" w:hAnsi="Times New Roman" w:cs="Times New Roman"/>
          <w:sz w:val="28"/>
          <w:szCs w:val="28"/>
          <w:lang w:val="es-CO"/>
        </w:rPr>
        <w:t xml:space="preserve">    Gibbsning fazalar qoidasi geterogen sistemalar uchun qo‘llaniladi:</w:t>
      </w:r>
    </w:p>
    <w:p w:rsidR="006E622C" w:rsidRPr="00715009" w:rsidRDefault="006E622C" w:rsidP="00477461">
      <w:pPr>
        <w:shd w:val="clear" w:color="auto" w:fill="FFFFFF"/>
        <w:tabs>
          <w:tab w:val="left" w:pos="1230"/>
          <w:tab w:val="left" w:pos="2865"/>
        </w:tabs>
        <w:spacing w:after="0" w:line="240" w:lineRule="auto"/>
        <w:jc w:val="center"/>
        <w:rPr>
          <w:rFonts w:ascii="Times New Roman" w:hAnsi="Times New Roman" w:cs="Times New Roman"/>
          <w:sz w:val="28"/>
          <w:szCs w:val="28"/>
          <w:lang w:val="es-CO"/>
        </w:rPr>
      </w:pPr>
      <w:r w:rsidRPr="00715009">
        <w:rPr>
          <w:rFonts w:ascii="Times New Roman" w:hAnsi="Times New Roman" w:cs="Times New Roman"/>
          <w:b/>
          <w:sz w:val="28"/>
          <w:szCs w:val="28"/>
          <w:lang w:val="en-GB"/>
        </w:rPr>
        <w:t>φ</w:t>
      </w:r>
      <w:r w:rsidRPr="00715009">
        <w:rPr>
          <w:rFonts w:ascii="Times New Roman" w:hAnsi="Times New Roman" w:cs="Times New Roman"/>
          <w:b/>
          <w:sz w:val="28"/>
          <w:szCs w:val="28"/>
          <w:lang w:val="es-CO"/>
        </w:rPr>
        <w:t xml:space="preserve">(F, K, C) = 0   </w:t>
      </w:r>
      <w:r w:rsidRPr="00715009">
        <w:rPr>
          <w:rFonts w:ascii="Times New Roman" w:hAnsi="Times New Roman" w:cs="Times New Roman"/>
          <w:sz w:val="28"/>
          <w:szCs w:val="28"/>
          <w:lang w:val="es-CO"/>
        </w:rPr>
        <w:t xml:space="preserve"> </w:t>
      </w:r>
    </w:p>
    <w:p w:rsidR="006E622C" w:rsidRPr="00715009" w:rsidRDefault="006E622C" w:rsidP="00477461">
      <w:pPr>
        <w:shd w:val="clear" w:color="auto" w:fill="FFFFFF"/>
        <w:tabs>
          <w:tab w:val="left" w:pos="1230"/>
          <w:tab w:val="left" w:pos="2865"/>
        </w:tabs>
        <w:spacing w:after="0" w:line="240" w:lineRule="auto"/>
        <w:jc w:val="both"/>
        <w:rPr>
          <w:rFonts w:ascii="Times New Roman" w:hAnsi="Times New Roman" w:cs="Times New Roman"/>
          <w:sz w:val="28"/>
          <w:szCs w:val="28"/>
          <w:lang w:val="es-CO"/>
        </w:rPr>
      </w:pPr>
      <w:r w:rsidRPr="00715009">
        <w:rPr>
          <w:rFonts w:ascii="Times New Roman" w:hAnsi="Times New Roman" w:cs="Times New Roman"/>
          <w:sz w:val="28"/>
          <w:szCs w:val="28"/>
          <w:lang w:val="es-CO"/>
        </w:rPr>
        <w:t xml:space="preserve">               Uning matematik ifodasi quyidagilarga teng:</w:t>
      </w:r>
    </w:p>
    <w:p w:rsidR="006E622C" w:rsidRPr="00715009" w:rsidRDefault="006E622C" w:rsidP="00477461">
      <w:pPr>
        <w:shd w:val="clear" w:color="auto" w:fill="FFFFFF"/>
        <w:tabs>
          <w:tab w:val="left" w:pos="1230"/>
          <w:tab w:val="left" w:pos="2865"/>
        </w:tabs>
        <w:spacing w:after="0" w:line="240" w:lineRule="auto"/>
        <w:jc w:val="both"/>
        <w:rPr>
          <w:rFonts w:ascii="Times New Roman" w:hAnsi="Times New Roman" w:cs="Times New Roman"/>
          <w:sz w:val="28"/>
          <w:szCs w:val="28"/>
          <w:lang w:val="es-CO"/>
        </w:rPr>
      </w:pPr>
      <w:r w:rsidRPr="00715009">
        <w:rPr>
          <w:rFonts w:ascii="Times New Roman" w:hAnsi="Times New Roman" w:cs="Times New Roman"/>
          <w:sz w:val="28"/>
          <w:szCs w:val="28"/>
          <w:lang w:val="es-CO"/>
        </w:rPr>
        <w:t xml:space="preserve">    Agar sistema tarkibida uchuvchan birikmalar bo‘lsa, u holda bu sistema uchun ikkita parametr – bosim va harorat ahamiyat kasb etadi. Uning ifodasi quyidagicha:</w:t>
      </w:r>
    </w:p>
    <w:p w:rsidR="006E622C" w:rsidRPr="00715009" w:rsidRDefault="006E622C" w:rsidP="00477461">
      <w:pPr>
        <w:shd w:val="clear" w:color="auto" w:fill="FFFFFF"/>
        <w:tabs>
          <w:tab w:val="left" w:pos="1230"/>
          <w:tab w:val="left" w:pos="2865"/>
        </w:tabs>
        <w:spacing w:after="0" w:line="240" w:lineRule="auto"/>
        <w:jc w:val="center"/>
        <w:rPr>
          <w:rFonts w:ascii="Times New Roman" w:hAnsi="Times New Roman" w:cs="Times New Roman"/>
          <w:sz w:val="28"/>
          <w:szCs w:val="28"/>
          <w:lang w:val="es-CO"/>
        </w:rPr>
      </w:pPr>
      <w:r w:rsidRPr="00715009">
        <w:rPr>
          <w:rFonts w:ascii="Times New Roman" w:hAnsi="Times New Roman" w:cs="Times New Roman"/>
          <w:b/>
          <w:sz w:val="28"/>
          <w:szCs w:val="28"/>
          <w:lang w:val="es-CO"/>
        </w:rPr>
        <w:t xml:space="preserve">C = K - F + 2    </w:t>
      </w:r>
    </w:p>
    <w:p w:rsidR="006E622C" w:rsidRPr="00715009" w:rsidRDefault="006E622C" w:rsidP="00477461">
      <w:pPr>
        <w:shd w:val="clear" w:color="auto" w:fill="FFFFFF"/>
        <w:tabs>
          <w:tab w:val="left" w:pos="1230"/>
          <w:tab w:val="left" w:pos="2865"/>
        </w:tabs>
        <w:spacing w:after="0" w:line="240" w:lineRule="auto"/>
        <w:jc w:val="both"/>
        <w:rPr>
          <w:rFonts w:ascii="Times New Roman" w:hAnsi="Times New Roman" w:cs="Times New Roman"/>
          <w:sz w:val="28"/>
          <w:szCs w:val="28"/>
          <w:lang w:val="es-CO"/>
        </w:rPr>
      </w:pPr>
      <w:r w:rsidRPr="00715009">
        <w:rPr>
          <w:rFonts w:ascii="Times New Roman" w:hAnsi="Times New Roman" w:cs="Times New Roman"/>
          <w:sz w:val="28"/>
          <w:szCs w:val="28"/>
          <w:lang w:val="es-CO"/>
        </w:rPr>
        <w:t xml:space="preserve">              Bu yerda: C – sistemaning erkinlik darajalari soni;</w:t>
      </w:r>
    </w:p>
    <w:p w:rsidR="006E622C" w:rsidRPr="00715009" w:rsidRDefault="006E622C" w:rsidP="00477461">
      <w:pPr>
        <w:shd w:val="clear" w:color="auto" w:fill="FFFFFF"/>
        <w:spacing w:after="0" w:line="240" w:lineRule="auto"/>
        <w:jc w:val="both"/>
        <w:rPr>
          <w:rFonts w:ascii="Times New Roman" w:hAnsi="Times New Roman" w:cs="Times New Roman"/>
          <w:sz w:val="28"/>
          <w:szCs w:val="28"/>
          <w:lang w:val="es-CO"/>
        </w:rPr>
      </w:pPr>
      <w:r w:rsidRPr="00715009">
        <w:rPr>
          <w:rFonts w:ascii="Times New Roman" w:hAnsi="Times New Roman" w:cs="Times New Roman"/>
          <w:sz w:val="28"/>
          <w:szCs w:val="28"/>
          <w:lang w:val="es-CO"/>
        </w:rPr>
        <w:t xml:space="preserve">    K – sistemadagi komponentlar soni;</w:t>
      </w:r>
    </w:p>
    <w:p w:rsidR="006E622C" w:rsidRPr="00715009" w:rsidRDefault="006E622C" w:rsidP="00477461">
      <w:pPr>
        <w:shd w:val="clear" w:color="auto" w:fill="FFFFFF"/>
        <w:spacing w:after="0" w:line="240" w:lineRule="auto"/>
        <w:jc w:val="both"/>
        <w:rPr>
          <w:rFonts w:ascii="Times New Roman" w:hAnsi="Times New Roman" w:cs="Times New Roman"/>
          <w:sz w:val="28"/>
          <w:szCs w:val="28"/>
          <w:lang w:val="es-CO"/>
        </w:rPr>
      </w:pPr>
      <w:r w:rsidRPr="00715009">
        <w:rPr>
          <w:rFonts w:ascii="Times New Roman" w:hAnsi="Times New Roman" w:cs="Times New Roman"/>
          <w:sz w:val="28"/>
          <w:szCs w:val="28"/>
          <w:lang w:val="es-CO"/>
        </w:rPr>
        <w:t xml:space="preserve">    F – sistemadagi fazalar soni. </w:t>
      </w:r>
    </w:p>
    <w:p w:rsidR="006E622C" w:rsidRPr="00715009" w:rsidRDefault="006E622C" w:rsidP="00477461">
      <w:pPr>
        <w:shd w:val="clear" w:color="auto" w:fill="FFFFFF"/>
        <w:spacing w:after="0" w:line="240" w:lineRule="auto"/>
        <w:jc w:val="both"/>
        <w:rPr>
          <w:rFonts w:ascii="Times New Roman" w:hAnsi="Times New Roman" w:cs="Times New Roman"/>
          <w:sz w:val="28"/>
          <w:szCs w:val="28"/>
          <w:lang w:val="es-CO"/>
        </w:rPr>
      </w:pPr>
      <w:r w:rsidRPr="00715009">
        <w:rPr>
          <w:rFonts w:ascii="Times New Roman" w:hAnsi="Times New Roman" w:cs="Times New Roman"/>
          <w:sz w:val="28"/>
          <w:szCs w:val="28"/>
          <w:lang w:val="es-CO"/>
        </w:rPr>
        <w:t xml:space="preserve">    Agar sistema faqat qattiq va suyuq holatlardan iborat bo‘lsa, bosim o‘zgarmas bo‘lgani uchun erkinlik darajasi bittaga kamayadi hamda gaz fazasi hisobga olinmaydi. Uning ifodasi esa quyidagicha: </w:t>
      </w:r>
    </w:p>
    <w:p w:rsidR="006E622C" w:rsidRPr="00715009" w:rsidRDefault="006E622C" w:rsidP="00477461">
      <w:pPr>
        <w:shd w:val="clear" w:color="auto" w:fill="FFFFFF"/>
        <w:spacing w:after="0" w:line="240" w:lineRule="auto"/>
        <w:jc w:val="center"/>
        <w:rPr>
          <w:rFonts w:ascii="Times New Roman" w:hAnsi="Times New Roman" w:cs="Times New Roman"/>
          <w:b/>
          <w:sz w:val="28"/>
          <w:szCs w:val="28"/>
          <w:lang w:val="es-CO"/>
        </w:rPr>
      </w:pPr>
      <w:r w:rsidRPr="00715009">
        <w:rPr>
          <w:rFonts w:ascii="Times New Roman" w:hAnsi="Times New Roman" w:cs="Times New Roman"/>
          <w:b/>
          <w:sz w:val="28"/>
          <w:szCs w:val="28"/>
          <w:lang w:val="es-CO"/>
        </w:rPr>
        <w:t>C = K - F + 1</w:t>
      </w:r>
    </w:p>
    <w:p w:rsidR="006E622C" w:rsidRPr="00715009" w:rsidRDefault="006E622C" w:rsidP="00477461">
      <w:pPr>
        <w:pStyle w:val="a3"/>
        <w:jc w:val="center"/>
        <w:rPr>
          <w:rFonts w:ascii="Times New Roman" w:hAnsi="Times New Roman"/>
          <w:b/>
          <w:sz w:val="28"/>
          <w:szCs w:val="28"/>
          <w:lang w:val="es-CO"/>
        </w:rPr>
      </w:pPr>
      <w:r w:rsidRPr="00715009">
        <w:rPr>
          <w:rFonts w:ascii="Times New Roman" w:hAnsi="Times New Roman"/>
          <w:b/>
          <w:sz w:val="28"/>
          <w:szCs w:val="28"/>
          <w:lang w:val="es-CO"/>
        </w:rPr>
        <w:t>Nazorat savollari:</w:t>
      </w:r>
    </w:p>
    <w:p w:rsidR="006E622C" w:rsidRPr="00715009" w:rsidRDefault="006E622C" w:rsidP="00477461">
      <w:pPr>
        <w:pStyle w:val="a3"/>
        <w:ind w:firstLine="708"/>
        <w:jc w:val="both"/>
        <w:rPr>
          <w:rFonts w:ascii="Times New Roman" w:hAnsi="Times New Roman"/>
          <w:sz w:val="28"/>
          <w:szCs w:val="28"/>
          <w:lang w:val="es-CO"/>
        </w:rPr>
      </w:pPr>
      <w:r w:rsidRPr="00715009">
        <w:rPr>
          <w:rFonts w:ascii="Times New Roman" w:hAnsi="Times New Roman"/>
          <w:sz w:val="28"/>
          <w:szCs w:val="28"/>
          <w:lang w:val="es-CO"/>
        </w:rPr>
        <w:t xml:space="preserve">1. Kimyoviy muvozanatga harorat qanday ta’sir ko‘rsatadi?  </w:t>
      </w:r>
    </w:p>
    <w:p w:rsidR="006E622C" w:rsidRPr="00715009" w:rsidRDefault="006E622C" w:rsidP="00477461">
      <w:pPr>
        <w:pStyle w:val="a3"/>
        <w:ind w:firstLine="708"/>
        <w:jc w:val="both"/>
        <w:rPr>
          <w:rFonts w:ascii="Times New Roman" w:hAnsi="Times New Roman"/>
          <w:sz w:val="28"/>
          <w:szCs w:val="28"/>
        </w:rPr>
      </w:pPr>
      <w:r w:rsidRPr="00715009">
        <w:rPr>
          <w:rFonts w:ascii="Times New Roman" w:hAnsi="Times New Roman"/>
          <w:sz w:val="28"/>
          <w:szCs w:val="28"/>
        </w:rPr>
        <w:t xml:space="preserve">2. Harorat va kimyoviy muvozanat bog‘liqligining matematik ifodalari qanday?   </w:t>
      </w:r>
    </w:p>
    <w:p w:rsidR="006E622C" w:rsidRPr="00715009" w:rsidRDefault="006E622C" w:rsidP="00477461">
      <w:pPr>
        <w:pStyle w:val="a3"/>
        <w:ind w:firstLine="708"/>
        <w:jc w:val="both"/>
        <w:rPr>
          <w:rFonts w:ascii="Times New Roman" w:hAnsi="Times New Roman"/>
          <w:sz w:val="28"/>
          <w:szCs w:val="28"/>
        </w:rPr>
      </w:pPr>
      <w:r w:rsidRPr="00715009">
        <w:rPr>
          <w:rFonts w:ascii="Times New Roman" w:hAnsi="Times New Roman"/>
          <w:sz w:val="28"/>
          <w:szCs w:val="28"/>
        </w:rPr>
        <w:t xml:space="preserve">3. Haroratning ortishi endotermik va ekzotermik reaksiyalar uchun qanday ta’sir qiladi? </w:t>
      </w:r>
    </w:p>
    <w:p w:rsidR="006E622C" w:rsidRPr="00715009" w:rsidRDefault="006E622C" w:rsidP="00477461">
      <w:pPr>
        <w:pStyle w:val="a3"/>
        <w:ind w:firstLine="708"/>
        <w:jc w:val="both"/>
        <w:rPr>
          <w:rFonts w:ascii="Times New Roman" w:hAnsi="Times New Roman"/>
          <w:sz w:val="28"/>
          <w:szCs w:val="28"/>
          <w:lang w:val="uz-Cyrl-UZ"/>
        </w:rPr>
      </w:pPr>
      <w:r w:rsidRPr="00715009">
        <w:rPr>
          <w:rFonts w:ascii="Times New Roman" w:hAnsi="Times New Roman"/>
          <w:sz w:val="28"/>
          <w:szCs w:val="28"/>
        </w:rPr>
        <w:t xml:space="preserve">4. Ikki komponentli fazalar diagrammasi deganda nimani tushunasiz? </w:t>
      </w:r>
    </w:p>
    <w:p w:rsidR="006E622C" w:rsidRPr="00715009" w:rsidRDefault="006E622C" w:rsidP="00477461">
      <w:pPr>
        <w:spacing w:line="240" w:lineRule="auto"/>
        <w:jc w:val="center"/>
        <w:rPr>
          <w:rFonts w:ascii="Times New Roman" w:hAnsi="Times New Roman" w:cs="Times New Roman"/>
          <w:b/>
          <w:sz w:val="28"/>
          <w:szCs w:val="28"/>
          <w:lang w:val="uz-Cyrl-UZ"/>
        </w:rPr>
      </w:pPr>
    </w:p>
    <w:p w:rsidR="00E21C96" w:rsidRPr="00715009" w:rsidRDefault="00E21C96">
      <w:pP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br w:type="page"/>
      </w:r>
    </w:p>
    <w:p w:rsidR="00E21C96" w:rsidRPr="00715009" w:rsidRDefault="00E21C96" w:rsidP="00E21C96">
      <w:pPr>
        <w:spacing w:after="0" w:line="240" w:lineRule="auto"/>
        <w:jc w:val="center"/>
        <w:rPr>
          <w:rFonts w:ascii="Times New Roman" w:hAnsi="Times New Roman" w:cs="Times New Roman"/>
          <w:b/>
          <w:bCs/>
          <w:color w:val="000000"/>
          <w:sz w:val="27"/>
          <w:szCs w:val="27"/>
          <w:lang w:val="en-US"/>
        </w:rPr>
      </w:pPr>
      <w:r w:rsidRPr="00715009">
        <w:rPr>
          <w:rFonts w:ascii="Times New Roman" w:hAnsi="Times New Roman" w:cs="Times New Roman"/>
          <w:b/>
          <w:bCs/>
          <w:color w:val="000000"/>
          <w:sz w:val="27"/>
          <w:szCs w:val="27"/>
          <w:lang w:val="en-US"/>
        </w:rPr>
        <w:t>13-MAVZU:   ELEKTROLITIK DISSOTSIYALANISH NAZARIYASI</w:t>
      </w:r>
    </w:p>
    <w:p w:rsidR="00E21C96" w:rsidRPr="00715009" w:rsidRDefault="00E21C96" w:rsidP="00E21C96">
      <w:pPr>
        <w:spacing w:after="0" w:line="240" w:lineRule="auto"/>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br/>
      </w:r>
      <w:r w:rsidRPr="00715009">
        <w:rPr>
          <w:rFonts w:ascii="Times New Roman" w:hAnsi="Times New Roman" w:cs="Times New Roman"/>
          <w:b/>
          <w:bCs/>
          <w:color w:val="000000"/>
          <w:sz w:val="27"/>
          <w:szCs w:val="27"/>
          <w:lang w:val="en-US"/>
        </w:rPr>
        <w:t>R E J A :</w:t>
      </w:r>
      <w:r w:rsidRPr="00715009">
        <w:rPr>
          <w:rFonts w:ascii="Times New Roman" w:hAnsi="Times New Roman" w:cs="Times New Roman"/>
          <w:color w:val="000000"/>
          <w:sz w:val="27"/>
          <w:szCs w:val="27"/>
          <w:lang w:val="en-US"/>
        </w:rPr>
        <w:br/>
        <w:t>1. Elektrolitik dissosilanish</w:t>
      </w:r>
      <w:r w:rsidRPr="00715009">
        <w:rPr>
          <w:rFonts w:ascii="Times New Roman" w:hAnsi="Times New Roman" w:cs="Times New Roman"/>
          <w:color w:val="000000"/>
          <w:sz w:val="27"/>
          <w:szCs w:val="27"/>
          <w:lang w:val="en-US"/>
        </w:rPr>
        <w:br/>
        <w:t>2. Dissosilanish darajasi</w:t>
      </w:r>
      <w:r w:rsidRPr="00715009">
        <w:rPr>
          <w:rFonts w:ascii="Times New Roman" w:hAnsi="Times New Roman" w:cs="Times New Roman"/>
          <w:color w:val="000000"/>
          <w:sz w:val="27"/>
          <w:szCs w:val="27"/>
          <w:lang w:val="en-US"/>
        </w:rPr>
        <w:br/>
        <w:t>3. Boskichli dissosilanish</w:t>
      </w:r>
      <w:r w:rsidRPr="00715009">
        <w:rPr>
          <w:rFonts w:ascii="Times New Roman" w:hAnsi="Times New Roman" w:cs="Times New Roman"/>
          <w:color w:val="000000"/>
          <w:sz w:val="27"/>
          <w:szCs w:val="27"/>
          <w:lang w:val="en-US"/>
        </w:rPr>
        <w:br/>
      </w: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Eritmalari yoki suyuklanmalari elektr tokini utkazadigan moddalarni elektrolitlar deyiladi. Elektrolitlarga kislota, asos va tuzlar misol bula oladi. Bu moddalar eritmalarda yoki suyuklanmalarda ionlarga parchalanadi. Masalan:</w:t>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t>KON = K</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ON</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KCL = K</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CL</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CaCL</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 = Ca</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+ 2CL</w:t>
      </w:r>
      <w:r w:rsidRPr="00715009">
        <w:rPr>
          <w:rFonts w:ascii="Times New Roman" w:hAnsi="Times New Roman" w:cs="Times New Roman"/>
          <w:color w:val="000000"/>
          <w:vertAlign w:val="superscript"/>
          <w:lang w:val="en-US"/>
        </w:rPr>
        <w:t>-</w:t>
      </w: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Musbat zaryadlangan ionlar kationlar, manfiy zaryadlangan ionlar esa anionlar deyiladi. Elektrolit molekulalari parchalangani uchun eritmada zarrachalar soni ortadi. Shuning uchun suyultirilgan noelektrolit eritmalar uchun aniklangan Vant-Goff va Raul konunlarining matematik ifodasini elektrolitlarga kullashda tuzatma koeffisiyent (bu koeffisiyent Vant-Goffning izotonik koeffisiyenti deb ataladi) ni (i) kiritish kerak. Uvaktda Vant-Goff tenglamasi kuyidagi kurinishga ega buladi: RqCRTi. Raul konunining tenglamasi </w:t>
      </w:r>
      <w:r w:rsidRPr="00715009">
        <w:rPr>
          <w:rFonts w:ascii="Times New Roman" w:hAnsi="Times New Roman" w:cs="Times New Roman"/>
          <w:noProof/>
          <w:lang w:eastAsia="ru-RU"/>
        </w:rPr>
        <w:drawing>
          <wp:inline distT="0" distB="0" distL="0" distR="0">
            <wp:extent cx="189865" cy="178435"/>
            <wp:effectExtent l="0" t="0" r="635" b="0"/>
            <wp:docPr id="351" name="Рисунок 351" descr="http://uz.denemetr.com/tw_files2/urls_2/22/d-21911/21911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uz.denemetr.com/tw_files2/urls_2/22/d-21911/21911_html_2e85d6ba.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t=KCi shaklida yoziladi. Izotonik koeffisiyent tajribada topilgan osmotik bosim, elektrolit eritmasining bug bosimini, eritmaning muzlash temeraturasi kamayishining va eritma kaynash temperaturasining kutarilishi xuddi shu parametrlarning nazariy xisoblab topilzilgan kiymatlaridan necha marta kattaligini kursatadi, ya'ni</w:t>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r>
      <w:r w:rsidRPr="00715009">
        <w:rPr>
          <w:rFonts w:ascii="Times New Roman" w:hAnsi="Times New Roman" w:cs="Times New Roman"/>
          <w:noProof/>
          <w:lang w:eastAsia="ru-RU"/>
        </w:rPr>
        <w:drawing>
          <wp:inline distT="0" distB="0" distL="0" distR="0">
            <wp:extent cx="1899920" cy="474980"/>
            <wp:effectExtent l="0" t="0" r="5080" b="1270"/>
            <wp:docPr id="350" name="Рисунок 350" descr="http://uz.denemetr.com/tw_files2/urls_2/22/d-21911/21911_html_57fb6d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uz.denemetr.com/tw_files2/urls_2/22/d-21911/21911_html_57fb6d6d.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9920" cy="474980"/>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t>Bu yerda P</w:t>
      </w:r>
      <w:r w:rsidRPr="00715009">
        <w:rPr>
          <w:rFonts w:ascii="Times New Roman" w:hAnsi="Times New Roman" w:cs="Times New Roman"/>
          <w:color w:val="000000"/>
          <w:vertAlign w:val="superscript"/>
          <w:lang w:val="en-US"/>
        </w:rPr>
        <w:t>1</w:t>
      </w:r>
      <w:r w:rsidRPr="00715009">
        <w:rPr>
          <w:rFonts w:ascii="Times New Roman" w:hAnsi="Times New Roman" w:cs="Times New Roman"/>
          <w:color w:val="000000"/>
          <w:sz w:val="27"/>
          <w:szCs w:val="27"/>
          <w:lang w:val="en-US"/>
        </w:rPr>
        <w:t>, </w:t>
      </w:r>
      <w:r w:rsidRPr="00715009">
        <w:rPr>
          <w:rFonts w:ascii="Times New Roman" w:hAnsi="Times New Roman" w:cs="Times New Roman"/>
          <w:noProof/>
          <w:lang w:eastAsia="ru-RU"/>
        </w:rPr>
        <w:drawing>
          <wp:inline distT="0" distB="0" distL="0" distR="0">
            <wp:extent cx="189865" cy="178435"/>
            <wp:effectExtent l="0" t="0" r="635" b="0"/>
            <wp:docPr id="349" name="Рисунок 349" descr="http://uz.denemetr.com/tw_files2/urls_2/22/d-21911/21911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uz.denemetr.com/tw_files2/urls_2/22/d-21911/21911_html_2e85d6ba.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P</w:t>
      </w:r>
      <w:r w:rsidRPr="00715009">
        <w:rPr>
          <w:rFonts w:ascii="Times New Roman" w:hAnsi="Times New Roman" w:cs="Times New Roman"/>
          <w:color w:val="000000"/>
          <w:vertAlign w:val="superscript"/>
          <w:lang w:val="en-US"/>
        </w:rPr>
        <w:t>1</w:t>
      </w:r>
      <w:r w:rsidRPr="00715009">
        <w:rPr>
          <w:rFonts w:ascii="Times New Roman" w:hAnsi="Times New Roman" w:cs="Times New Roman"/>
          <w:color w:val="000000"/>
          <w:sz w:val="27"/>
          <w:szCs w:val="27"/>
          <w:lang w:val="en-US"/>
        </w:rPr>
        <w:t>, </w:t>
      </w:r>
      <w:r w:rsidRPr="00715009">
        <w:rPr>
          <w:rFonts w:ascii="Times New Roman" w:hAnsi="Times New Roman" w:cs="Times New Roman"/>
          <w:noProof/>
          <w:lang w:eastAsia="ru-RU"/>
        </w:rPr>
        <w:drawing>
          <wp:inline distT="0" distB="0" distL="0" distR="0">
            <wp:extent cx="189865" cy="178435"/>
            <wp:effectExtent l="0" t="0" r="635" b="0"/>
            <wp:docPr id="348" name="Рисунок 348" descr="http://uz.denemetr.com/tw_files2/urls_2/22/d-21911/21911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uz.denemetr.com/tw_files2/urls_2/22/d-21911/21911_html_2e85d6ba.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t</w:t>
      </w:r>
      <w:r w:rsidRPr="00715009">
        <w:rPr>
          <w:rFonts w:ascii="Times New Roman" w:hAnsi="Times New Roman" w:cs="Times New Roman"/>
          <w:color w:val="000000"/>
          <w:vertAlign w:val="superscript"/>
          <w:lang w:val="en-US"/>
        </w:rPr>
        <w:t>1</w:t>
      </w:r>
      <w:r w:rsidRPr="00715009">
        <w:rPr>
          <w:rFonts w:ascii="Times New Roman" w:hAnsi="Times New Roman" w:cs="Times New Roman"/>
          <w:color w:val="000000"/>
          <w:vertAlign w:val="subscript"/>
          <w:lang w:val="en-US"/>
        </w:rPr>
        <w:t>muz</w:t>
      </w:r>
      <w:r w:rsidRPr="00715009">
        <w:rPr>
          <w:rFonts w:ascii="Times New Roman" w:hAnsi="Times New Roman" w:cs="Times New Roman"/>
          <w:color w:val="000000"/>
          <w:sz w:val="27"/>
          <w:szCs w:val="27"/>
          <w:lang w:val="en-US"/>
        </w:rPr>
        <w:t>, </w:t>
      </w:r>
      <w:r w:rsidRPr="00715009">
        <w:rPr>
          <w:rFonts w:ascii="Times New Roman" w:hAnsi="Times New Roman" w:cs="Times New Roman"/>
          <w:noProof/>
          <w:lang w:eastAsia="ru-RU"/>
        </w:rPr>
        <w:drawing>
          <wp:inline distT="0" distB="0" distL="0" distR="0">
            <wp:extent cx="189865" cy="178435"/>
            <wp:effectExtent l="0" t="0" r="635" b="0"/>
            <wp:docPr id="347" name="Рисунок 347" descr="http://uz.denemetr.com/tw_files2/urls_2/22/d-21911/21911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uz.denemetr.com/tw_files2/urls_2/22/d-21911/21911_html_2e85d6ba.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t</w:t>
      </w:r>
      <w:r w:rsidRPr="00715009">
        <w:rPr>
          <w:rFonts w:ascii="Times New Roman" w:hAnsi="Times New Roman" w:cs="Times New Roman"/>
          <w:color w:val="000000"/>
          <w:vertAlign w:val="superscript"/>
          <w:lang w:val="en-US"/>
        </w:rPr>
        <w:t>1</w:t>
      </w:r>
      <w:r w:rsidRPr="00715009">
        <w:rPr>
          <w:rFonts w:ascii="Times New Roman" w:hAnsi="Times New Roman" w:cs="Times New Roman"/>
          <w:color w:val="000000"/>
          <w:vertAlign w:val="subscript"/>
          <w:lang w:val="en-US"/>
        </w:rPr>
        <w:t>kay</w:t>
      </w:r>
      <w:r w:rsidRPr="00715009">
        <w:rPr>
          <w:rFonts w:ascii="Times New Roman" w:hAnsi="Times New Roman" w:cs="Times New Roman"/>
          <w:color w:val="000000"/>
          <w:sz w:val="27"/>
          <w:szCs w:val="27"/>
          <w:lang w:val="en-US"/>
        </w:rPr>
        <w:t> - tajribada topilgan, P, </w:t>
      </w:r>
      <w:r w:rsidRPr="00715009">
        <w:rPr>
          <w:rFonts w:ascii="Times New Roman" w:hAnsi="Times New Roman" w:cs="Times New Roman"/>
          <w:noProof/>
          <w:lang w:eastAsia="ru-RU"/>
        </w:rPr>
        <w:drawing>
          <wp:inline distT="0" distB="0" distL="0" distR="0">
            <wp:extent cx="189865" cy="178435"/>
            <wp:effectExtent l="0" t="0" r="635" b="0"/>
            <wp:docPr id="346" name="Рисунок 346" descr="http://uz.denemetr.com/tw_files2/urls_2/22/d-21911/21911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uz.denemetr.com/tw_files2/urls_2/22/d-21911/21911_html_2e85d6ba.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P, </w:t>
      </w:r>
      <w:r w:rsidRPr="00715009">
        <w:rPr>
          <w:rFonts w:ascii="Times New Roman" w:hAnsi="Times New Roman" w:cs="Times New Roman"/>
          <w:noProof/>
          <w:lang w:eastAsia="ru-RU"/>
        </w:rPr>
        <w:drawing>
          <wp:inline distT="0" distB="0" distL="0" distR="0">
            <wp:extent cx="189865" cy="178435"/>
            <wp:effectExtent l="0" t="0" r="635" b="0"/>
            <wp:docPr id="345" name="Рисунок 345" descr="http://uz.denemetr.com/tw_files2/urls_2/22/d-21911/21911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uz.denemetr.com/tw_files2/urls_2/22/d-21911/21911_html_2e85d6ba.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t</w:t>
      </w:r>
      <w:r w:rsidRPr="00715009">
        <w:rPr>
          <w:rFonts w:ascii="Times New Roman" w:hAnsi="Times New Roman" w:cs="Times New Roman"/>
          <w:color w:val="000000"/>
          <w:vertAlign w:val="subscript"/>
          <w:lang w:val="en-US"/>
        </w:rPr>
        <w:t>muz</w:t>
      </w:r>
      <w:r w:rsidRPr="00715009">
        <w:rPr>
          <w:rFonts w:ascii="Times New Roman" w:hAnsi="Times New Roman" w:cs="Times New Roman"/>
          <w:color w:val="000000"/>
          <w:sz w:val="27"/>
          <w:szCs w:val="27"/>
          <w:lang w:val="en-US"/>
        </w:rPr>
        <w:t>, </w:t>
      </w:r>
      <w:r w:rsidRPr="00715009">
        <w:rPr>
          <w:rFonts w:ascii="Times New Roman" w:hAnsi="Times New Roman" w:cs="Times New Roman"/>
          <w:noProof/>
          <w:lang w:eastAsia="ru-RU"/>
        </w:rPr>
        <w:drawing>
          <wp:inline distT="0" distB="0" distL="0" distR="0">
            <wp:extent cx="189865" cy="178435"/>
            <wp:effectExtent l="0" t="0" r="635" b="0"/>
            <wp:docPr id="344" name="Рисунок 344" descr="http://uz.denemetr.com/tw_files2/urls_2/22/d-21911/21911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uz.denemetr.com/tw_files2/urls_2/22/d-21911/21911_html_2e85d6ba.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t</w:t>
      </w:r>
      <w:r w:rsidRPr="00715009">
        <w:rPr>
          <w:rFonts w:ascii="Times New Roman" w:hAnsi="Times New Roman" w:cs="Times New Roman"/>
          <w:color w:val="000000"/>
          <w:vertAlign w:val="subscript"/>
          <w:lang w:val="en-US"/>
        </w:rPr>
        <w:t>kay</w:t>
      </w:r>
      <w:r w:rsidRPr="00715009">
        <w:rPr>
          <w:rFonts w:ascii="Times New Roman" w:hAnsi="Times New Roman" w:cs="Times New Roman"/>
          <w:color w:val="000000"/>
          <w:sz w:val="27"/>
          <w:szCs w:val="27"/>
          <w:lang w:val="en-US"/>
        </w:rPr>
        <w:t> nazariy xisoblab topilgan kiymatlar.</w:t>
      </w: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Shunday kilib, noelektrolit eritmalar uchun izotonik koeffisiyent birga teng, elektrolit eritmalari uchun xamma vakt birdan katta.</w:t>
      </w: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Shved olimi S.Arrenius (1887 y) elektrolit eritmalarining elektr utkazuvchanligi bilan Vant-Goff va Raul konunlariga buysunmasligi orasida ichki boglanish bor degan xulosaga keladi. U elektrolit molekulalari suvda eriganda ionlarga parchalanadi, deb taxmin kildi. Shunday kilib, elektrolitik dissosilanish nazariyasi vujudga keldi. Lekin bu nazariya elektrolit molekulalarini ionlarga dissosilanish sababini tushuntirib berolmadi. Bu nazariya D.I.Mendeleyevning "gidratlar" nazariyasiga asoslangan. I.A.Kablukov va V.P.Kistyakovskiylarning ishlarida uz rivojini topdi. Elektrolit molekulalarini parchalanishiga erituvchining kutblangan molekulalari sabab buladi. Anorganik moddalarning oddiy erituvchisi bulgan suv juda katta solvatlash xususiyatiga ega. Erituvchining kutblangan molukulalari ularga tushgan elektrolit molekulalarini urab olib, unda ichki boglanishni bushashtiradi, bu esa dissosilanishga olib keladi. Natijada eritmada gidratlangan ionlar paydo buladi. Ionlarga parchalanish fakat suvda emas, balki boshka kutbli erituvchilarda, masalan, suyuk ammiakda xam bulishi mumkin, u vaktda dissosilanish maxsulotlari ionlarning solvatlari deyiladi.</w:t>
      </w:r>
      <w:r w:rsidRPr="00715009">
        <w:rPr>
          <w:rFonts w:ascii="Times New Roman" w:hAnsi="Times New Roman" w:cs="Times New Roman"/>
          <w:color w:val="000000"/>
          <w:sz w:val="27"/>
          <w:szCs w:val="27"/>
          <w:lang w:val="en-US"/>
        </w:rPr>
        <w:br/>
        <w:t>Eritmaga utgan ionlar erituvchining kutbli molekulalari bilan boglangan buladi va ionlarning solvatlarini xosil kiladi. Eritmada solvatlangan ionlar uzluksiz betartib xarakatda buladi. (masalan, NaCL tuzining suvda erish prosessi). Krisstall panjarasi ionlardan iborat moddalardan tashkari kutbli molekulalar xam ionlarga dissosilanadi.</w:t>
      </w:r>
      <w:r w:rsidRPr="00715009">
        <w:rPr>
          <w:rFonts w:ascii="Times New Roman" w:hAnsi="Times New Roman" w:cs="Times New Roman"/>
          <w:color w:val="000000"/>
          <w:sz w:val="27"/>
          <w:szCs w:val="27"/>
          <w:lang w:val="en-US"/>
        </w:rPr>
        <w:br/>
        <w:t>Oddiy erituvchi suvning dielektrik utkazuvchanligi juda yukori, bundan tashkari suv eng yaxshi ionlashtiruvchi erituvchidir. Suvning dielektrik utkazuvchanligi 80.1 ga teng. Bu shuni kursatadiki, kristallda bulgan musbat va manfiy ionlararo tortishish kuchlari suvdagi eritmalarda 80.1 marta kamayadi. Dielektrik diomiylik efir, benzol, uglerod (IV)- sulfid kabi erituvchilarda, ya'ni dissosilanmaydigan moddalar uchun juda kichikdir. Kuchsiz darajada ionlatuvchi spirt, aseton va boshka erituvchilarda dielektrik utkazuvchanlik urtacha kiymatga ega buladi.</w:t>
      </w: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Elektrolitlar tabiatiga karab kuchli va kuchsiz elektrolitlarga bulinadi. Kuchli elektrolitlar tulik, kuchsiz elektrolitlar kisman eritmada ionlarga dissosilanadi. Kuchsiz elektrolitlarning dissosilanishi kaytar prosessdir: chunki eritmadagi gidratlangan ionlar tuknashishi natijasida yana dissosilanmagan molekulalarni xosil kilishi mumkin. Bunday kaytar prosessni molyarlanish deyiladi. Elektrolitik dissosilanish prosessi kinetik muvozanat karor topganda, ya'ni dissosilanish tezligi molyarlanish tezligiga teng bulganda sodir buladi. Masalan, sirka kislotaning suvli eritmasi uchun bu kuyidagicha yoziladi:</w:t>
      </w: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CH</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COOH </w:t>
      </w:r>
      <w:r w:rsidRPr="00715009">
        <w:rPr>
          <w:rFonts w:ascii="Times New Roman" w:hAnsi="Times New Roman" w:cs="Times New Roman"/>
          <w:noProof/>
          <w:lang w:eastAsia="ru-RU"/>
        </w:rPr>
        <w:drawing>
          <wp:inline distT="0" distB="0" distL="0" distR="0">
            <wp:extent cx="225425" cy="178435"/>
            <wp:effectExtent l="0" t="0" r="3175" b="0"/>
            <wp:docPr id="343" name="Рисунок 343"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 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CH</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COO</w:t>
      </w:r>
      <w:r w:rsidRPr="00715009">
        <w:rPr>
          <w:rFonts w:ascii="Times New Roman" w:hAnsi="Times New Roman" w:cs="Times New Roman"/>
          <w:color w:val="000000"/>
          <w:vertAlign w:val="superscript"/>
          <w:lang w:val="en-US"/>
        </w:rPr>
        <w:t>—</w:t>
      </w: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Elektrolitlar dissosilanish darajasi bilan xarakterlanadi.</w:t>
      </w: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Elektrolitning dissosilangan molekulalar sonining umumiy erigan molekulalar soniga nisbati dissosilanish darajasi deb ataladi. Dissosilanish darajasi kasr sonlar bilan yoki foiz xisobida ifodalanadi.</w:t>
      </w:r>
    </w:p>
    <w:p w:rsidR="00E21C96"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Kuchli elektrolitlarga dissosilanish darajasi 0.3 yoki 30% dan yukori, kuchsiz elektrolitlarga esa dissosilanish darajasi 0.3 yoki 30% dan past bulgan moddalar kiradi. Dissosilanish darajasi konsentrasiyaga boglik bulib, eritma suyultirilgan sari ortadi. Chunki eritmaning kichik konsentrasiyasida ionlarning tuknashish extimolligi kamayadi. Dissosilanish darajasi temperaturaga boglik bulib, u kutarilishi bilan ortadi, chunki bu xolatda molekuladagi boglanishlar kuchsizlanadi. Kuchli elektrolitlarga kuchli asos, kuchli kislota va tuzlar; kuchsiz elektrolitlarga esa kuchsiz kislota, kuchsiz asoslar va barcha organik kislotalar misol bula oladi. Elektrolitlarning dissosilanish darajasi (</w:t>
      </w:r>
      <w:r w:rsidRPr="00715009">
        <w:rPr>
          <w:rFonts w:ascii="Times New Roman" w:hAnsi="Times New Roman" w:cs="Times New Roman"/>
          <w:i/>
          <w:iCs/>
          <w:color w:val="000000"/>
          <w:sz w:val="27"/>
          <w:szCs w:val="27"/>
          <w:lang w:val="en-US"/>
        </w:rPr>
        <w:t>a</w:t>
      </w:r>
      <w:r w:rsidRPr="00715009">
        <w:rPr>
          <w:rFonts w:ascii="Times New Roman" w:hAnsi="Times New Roman" w:cs="Times New Roman"/>
          <w:color w:val="000000"/>
          <w:sz w:val="27"/>
          <w:szCs w:val="27"/>
          <w:lang w:val="en-US"/>
        </w:rPr>
        <w:t>) ni izotonik koeffisiyenti (</w:t>
      </w:r>
      <w:r w:rsidRPr="00715009">
        <w:rPr>
          <w:rFonts w:ascii="Times New Roman" w:hAnsi="Times New Roman" w:cs="Times New Roman"/>
          <w:i/>
          <w:iCs/>
          <w:color w:val="000000"/>
          <w:sz w:val="27"/>
          <w:szCs w:val="27"/>
          <w:lang w:val="en-US"/>
        </w:rPr>
        <w:t>i</w:t>
      </w:r>
      <w:r w:rsidRPr="00715009">
        <w:rPr>
          <w:rFonts w:ascii="Times New Roman" w:hAnsi="Times New Roman" w:cs="Times New Roman"/>
          <w:color w:val="000000"/>
          <w:sz w:val="27"/>
          <w:szCs w:val="27"/>
          <w:lang w:val="en-US"/>
        </w:rPr>
        <w:t>) yordamida kuyidagi tenglama asosida xisoblash mumkin:</w:t>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r>
      <w:r w:rsidRPr="00715009">
        <w:rPr>
          <w:rFonts w:ascii="Times New Roman" w:hAnsi="Times New Roman" w:cs="Times New Roman"/>
          <w:noProof/>
          <w:lang w:eastAsia="ru-RU"/>
        </w:rPr>
        <w:drawing>
          <wp:inline distT="0" distB="0" distL="0" distR="0">
            <wp:extent cx="605790" cy="356235"/>
            <wp:effectExtent l="0" t="0" r="3810" b="5715"/>
            <wp:docPr id="342" name="Рисунок 342" descr="http://uz.denemetr.com/tw_files2/urls_2/22/d-21911/21911_html_m4bf67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uz.denemetr.com/tw_files2/urls_2/22/d-21911/21911_html_m4bf67833.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5790" cy="3562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t>bu yerda n - eritmadagi umumiy ionlar soni.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Masalan, CaCL</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 tuzi eritmada 1 ta Ca</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ioniga va 2 ta CL</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ioniga dissosilanadi, demak bu eritmada umumiy ionlar soni (n) 3 ga teng. Ko’p negizli kislotalar, asoslar, tuzlar boskich bilan dissosilanadi. Masalan, H</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xml:space="preserve"> uch boskichda kuyidagicha (uch negizli bulgani </w:t>
      </w:r>
      <w:r w:rsidR="00BF0E21" w:rsidRPr="00715009">
        <w:rPr>
          <w:rFonts w:ascii="Times New Roman" w:hAnsi="Times New Roman" w:cs="Times New Roman"/>
          <w:color w:val="000000"/>
          <w:sz w:val="27"/>
          <w:szCs w:val="27"/>
          <w:lang w:val="en-US"/>
        </w:rPr>
        <w:t>uchun) ionlarga dissosilanadi: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H</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 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H</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I-boskich (</w:t>
      </w:r>
      <w:r w:rsidRPr="00715009">
        <w:rPr>
          <w:rFonts w:ascii="Times New Roman" w:hAnsi="Times New Roman" w:cs="Times New Roman"/>
          <w:i/>
          <w:iCs/>
          <w:color w:val="000000"/>
          <w:sz w:val="27"/>
          <w:szCs w:val="27"/>
          <w:lang w:val="en-US"/>
        </w:rPr>
        <w:t>a=</w:t>
      </w:r>
      <w:r w:rsidR="00BF0E21" w:rsidRPr="00715009">
        <w:rPr>
          <w:rFonts w:ascii="Times New Roman" w:hAnsi="Times New Roman" w:cs="Times New Roman"/>
          <w:color w:val="000000"/>
          <w:sz w:val="27"/>
          <w:szCs w:val="27"/>
          <w:lang w:val="en-US"/>
        </w:rPr>
        <w:t>24%)</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H</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 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HPO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II-boskich (</w:t>
      </w:r>
      <w:r w:rsidRPr="00715009">
        <w:rPr>
          <w:rFonts w:ascii="Times New Roman" w:hAnsi="Times New Roman" w:cs="Times New Roman"/>
          <w:i/>
          <w:iCs/>
          <w:color w:val="000000"/>
          <w:sz w:val="27"/>
          <w:szCs w:val="27"/>
          <w:lang w:val="en-US"/>
        </w:rPr>
        <w:t>a=</w:t>
      </w:r>
      <w:r w:rsidR="00BF0E21" w:rsidRPr="00715009">
        <w:rPr>
          <w:rFonts w:ascii="Times New Roman" w:hAnsi="Times New Roman" w:cs="Times New Roman"/>
          <w:color w:val="000000"/>
          <w:sz w:val="27"/>
          <w:szCs w:val="27"/>
          <w:lang w:val="en-US"/>
        </w:rPr>
        <w:t>0.11%)</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HPO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 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III-boskich (</w:t>
      </w:r>
      <w:r w:rsidRPr="00715009">
        <w:rPr>
          <w:rFonts w:ascii="Times New Roman" w:hAnsi="Times New Roman" w:cs="Times New Roman"/>
          <w:i/>
          <w:iCs/>
          <w:color w:val="000000"/>
          <w:sz w:val="27"/>
          <w:szCs w:val="27"/>
          <w:lang w:val="en-US"/>
        </w:rPr>
        <w:t>a=</w:t>
      </w:r>
      <w:r w:rsidR="00BF0E21" w:rsidRPr="00715009">
        <w:rPr>
          <w:rFonts w:ascii="Times New Roman" w:hAnsi="Times New Roman" w:cs="Times New Roman"/>
          <w:color w:val="000000"/>
          <w:sz w:val="27"/>
          <w:szCs w:val="27"/>
          <w:lang w:val="en-US"/>
        </w:rPr>
        <w:t>0.001%)</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Dissosilanishning birinchi boskichi kuchli boradi, ikkinchisi kuchsizrok, uchinchi boskich esa juda kam kuchsiz buladi. Neytral H</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molekuladan vodorod ionini ajratib olish manfiy zaryadlangan H</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ioniga nisbatan oson, HPO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ionidan esa H io</w:t>
      </w:r>
      <w:r w:rsidR="00BF0E21" w:rsidRPr="00715009">
        <w:rPr>
          <w:rFonts w:ascii="Times New Roman" w:hAnsi="Times New Roman" w:cs="Times New Roman"/>
          <w:color w:val="000000"/>
          <w:sz w:val="27"/>
          <w:szCs w:val="27"/>
          <w:lang w:val="en-US"/>
        </w:rPr>
        <w:t>nini ajratib olish kiyinrokdir.</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Kup negizli kislotalar kabi, ikki va undan ortik valentli metallarning asoslari xam boskichli dissosilanadi. Masalan, Mg(OH)</w:t>
      </w:r>
      <w:r w:rsidRPr="00715009">
        <w:rPr>
          <w:rFonts w:ascii="Times New Roman" w:hAnsi="Times New Roman" w:cs="Times New Roman"/>
          <w:color w:val="000000"/>
          <w:vertAlign w:val="subscript"/>
          <w:lang w:val="en-US"/>
        </w:rPr>
        <w:t>2 </w:t>
      </w:r>
      <w:r w:rsidRPr="00715009">
        <w:rPr>
          <w:rFonts w:ascii="Times New Roman" w:hAnsi="Times New Roman" w:cs="Times New Roman"/>
          <w:color w:val="000000"/>
          <w:sz w:val="27"/>
          <w:szCs w:val="27"/>
          <w:lang w:val="en-US"/>
        </w:rPr>
        <w:t>ning diss</w:t>
      </w:r>
      <w:r w:rsidR="00BF0E21" w:rsidRPr="00715009">
        <w:rPr>
          <w:rFonts w:ascii="Times New Roman" w:hAnsi="Times New Roman" w:cs="Times New Roman"/>
          <w:color w:val="000000"/>
          <w:sz w:val="27"/>
          <w:szCs w:val="27"/>
          <w:lang w:val="en-US"/>
        </w:rPr>
        <w:t>osilanishi kuyidagicha buladi: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Mg(OH)</w:t>
      </w:r>
      <w:r w:rsidRPr="00715009">
        <w:rPr>
          <w:rFonts w:ascii="Times New Roman" w:hAnsi="Times New Roman" w:cs="Times New Roman"/>
          <w:color w:val="000000"/>
          <w:vertAlign w:val="subscript"/>
          <w:lang w:val="en-US"/>
        </w:rPr>
        <w:t>2 </w:t>
      </w:r>
      <w:r w:rsidRPr="00715009">
        <w:rPr>
          <w:rFonts w:ascii="Times New Roman" w:hAnsi="Times New Roman" w:cs="Times New Roman"/>
          <w:noProof/>
          <w:lang w:eastAsia="ru-RU"/>
        </w:rPr>
        <w:drawing>
          <wp:inline distT="0" distB="0" distL="0" distR="0">
            <wp:extent cx="225425" cy="178435"/>
            <wp:effectExtent l="0" t="0" r="3175" b="0"/>
            <wp:docPr id="341" name="Рисунок 341"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 MgOH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OH</w:t>
      </w:r>
      <w:r w:rsidRPr="00715009">
        <w:rPr>
          <w:rFonts w:ascii="Times New Roman" w:hAnsi="Times New Roman" w:cs="Times New Roman"/>
          <w:color w:val="000000"/>
          <w:vertAlign w:val="superscript"/>
          <w:lang w:val="en-US"/>
        </w:rPr>
        <w:t>- </w:t>
      </w:r>
      <w:r w:rsidR="00BF0E21" w:rsidRPr="00715009">
        <w:rPr>
          <w:rFonts w:ascii="Times New Roman" w:hAnsi="Times New Roman" w:cs="Times New Roman"/>
          <w:color w:val="000000"/>
          <w:sz w:val="27"/>
          <w:szCs w:val="27"/>
          <w:lang w:val="en-US"/>
        </w:rPr>
        <w:t>I – boskich</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MgOH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w:t>
      </w:r>
      <w:r w:rsidRPr="00715009">
        <w:rPr>
          <w:rFonts w:ascii="Times New Roman" w:hAnsi="Times New Roman" w:cs="Times New Roman"/>
          <w:noProof/>
          <w:lang w:eastAsia="ru-RU"/>
        </w:rPr>
        <w:drawing>
          <wp:inline distT="0" distB="0" distL="0" distR="0">
            <wp:extent cx="225425" cy="178435"/>
            <wp:effectExtent l="0" t="0" r="3175" b="0"/>
            <wp:docPr id="340" name="Рисунок 340"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 Mg</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 OH</w:t>
      </w:r>
      <w:r w:rsidRPr="00715009">
        <w:rPr>
          <w:rFonts w:ascii="Times New Roman" w:hAnsi="Times New Roman" w:cs="Times New Roman"/>
          <w:color w:val="000000"/>
          <w:vertAlign w:val="superscript"/>
          <w:lang w:val="en-US"/>
        </w:rPr>
        <w:t>- </w:t>
      </w:r>
      <w:r w:rsidR="00BF0E21" w:rsidRPr="00715009">
        <w:rPr>
          <w:rFonts w:ascii="Times New Roman" w:hAnsi="Times New Roman" w:cs="Times New Roman"/>
          <w:color w:val="000000"/>
          <w:sz w:val="27"/>
          <w:szCs w:val="27"/>
          <w:lang w:val="en-US"/>
        </w:rPr>
        <w:t>II- boskich</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Kup negizli kislota va yukori valentli metall asoslarining boskichli dissosilanishi nordon va asosli tuz</w:t>
      </w:r>
      <w:r w:rsidR="00BF0E21" w:rsidRPr="00715009">
        <w:rPr>
          <w:rFonts w:ascii="Times New Roman" w:hAnsi="Times New Roman" w:cs="Times New Roman"/>
          <w:color w:val="000000"/>
          <w:sz w:val="27"/>
          <w:szCs w:val="27"/>
          <w:lang w:val="en-US"/>
        </w:rPr>
        <w:t>lar xosil bulishini kursatadi.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Asosni neytrallash uchun kam mikdorda kislota olingan bulsa, asosning bir kism gidroksidi kislota koldigiga almashadi, bunda xosil bulgan tuz tarkibida suv koldigi bulib, u aso</w:t>
      </w:r>
      <w:r w:rsidR="00BF0E21" w:rsidRPr="00715009">
        <w:rPr>
          <w:rFonts w:ascii="Times New Roman" w:hAnsi="Times New Roman" w:cs="Times New Roman"/>
          <w:color w:val="000000"/>
          <w:sz w:val="27"/>
          <w:szCs w:val="27"/>
          <w:lang w:val="en-US"/>
        </w:rPr>
        <w:t>sli tuz xosil kiladi. Masalan,</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AL(OH)</w:t>
      </w:r>
      <w:r w:rsidRPr="00715009">
        <w:rPr>
          <w:rFonts w:ascii="Times New Roman" w:hAnsi="Times New Roman" w:cs="Times New Roman"/>
          <w:color w:val="000000"/>
          <w:vertAlign w:val="subscript"/>
          <w:lang w:val="en-US"/>
        </w:rPr>
        <w:t>3 </w:t>
      </w:r>
      <w:r w:rsidRPr="00715009">
        <w:rPr>
          <w:rFonts w:ascii="Times New Roman" w:hAnsi="Times New Roman" w:cs="Times New Roman"/>
          <w:color w:val="000000"/>
          <w:sz w:val="27"/>
          <w:szCs w:val="27"/>
          <w:lang w:val="en-US"/>
        </w:rPr>
        <w:t>+ H</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SO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 AL(OH)SO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+ 2H</w:t>
      </w:r>
      <w:r w:rsidRPr="00715009">
        <w:rPr>
          <w:rFonts w:ascii="Times New Roman" w:hAnsi="Times New Roman" w:cs="Times New Roman"/>
          <w:color w:val="000000"/>
          <w:vertAlign w:val="subscript"/>
          <w:lang w:val="en-US"/>
        </w:rPr>
        <w:t>2</w:t>
      </w:r>
      <w:r w:rsidR="00BF0E21" w:rsidRPr="00715009">
        <w:rPr>
          <w:rFonts w:ascii="Times New Roman" w:hAnsi="Times New Roman" w:cs="Times New Roman"/>
          <w:color w:val="000000"/>
          <w:sz w:val="27"/>
          <w:szCs w:val="27"/>
          <w:lang w:val="en-US"/>
        </w:rPr>
        <w:t>O</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Bi(OH)</w:t>
      </w:r>
      <w:r w:rsidRPr="00715009">
        <w:rPr>
          <w:rFonts w:ascii="Times New Roman" w:hAnsi="Times New Roman" w:cs="Times New Roman"/>
          <w:color w:val="000000"/>
          <w:vertAlign w:val="subscript"/>
          <w:lang w:val="en-US"/>
        </w:rPr>
        <w:t>3 </w:t>
      </w:r>
      <w:r w:rsidRPr="00715009">
        <w:rPr>
          <w:rFonts w:ascii="Times New Roman" w:hAnsi="Times New Roman" w:cs="Times New Roman"/>
          <w:color w:val="000000"/>
          <w:sz w:val="27"/>
          <w:szCs w:val="27"/>
          <w:lang w:val="en-US"/>
        </w:rPr>
        <w:t>+ HNO</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 = Bi(OH)NO</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 + H</w:t>
      </w:r>
      <w:r w:rsidRPr="00715009">
        <w:rPr>
          <w:rFonts w:ascii="Times New Roman" w:hAnsi="Times New Roman" w:cs="Times New Roman"/>
          <w:color w:val="000000"/>
          <w:vertAlign w:val="subscript"/>
          <w:lang w:val="en-US"/>
        </w:rPr>
        <w:t>2</w:t>
      </w:r>
      <w:r w:rsidR="00BF0E21" w:rsidRPr="00715009">
        <w:rPr>
          <w:rFonts w:ascii="Times New Roman" w:hAnsi="Times New Roman" w:cs="Times New Roman"/>
          <w:color w:val="000000"/>
          <w:sz w:val="27"/>
          <w:szCs w:val="27"/>
          <w:lang w:val="en-US"/>
        </w:rPr>
        <w:t>O</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Agar asosdan kam mikdorda olingan bulsa, tarkibida metallga almashmagan kislotaning vodorodi bulgan nordon tuz xosil bulishi mumkin. Masalan:</w:t>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t>H</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 KOH = KH</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PO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 H</w:t>
      </w:r>
      <w:r w:rsidRPr="00715009">
        <w:rPr>
          <w:rFonts w:ascii="Times New Roman" w:hAnsi="Times New Roman" w:cs="Times New Roman"/>
          <w:color w:val="000000"/>
          <w:vertAlign w:val="subscript"/>
          <w:lang w:val="en-US"/>
        </w:rPr>
        <w:t>2</w:t>
      </w:r>
      <w:r w:rsidR="00BF0E21" w:rsidRPr="00715009">
        <w:rPr>
          <w:rFonts w:ascii="Times New Roman" w:hAnsi="Times New Roman" w:cs="Times New Roman"/>
          <w:color w:val="000000"/>
          <w:sz w:val="27"/>
          <w:szCs w:val="27"/>
          <w:lang w:val="en-US"/>
        </w:rPr>
        <w:t>O</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Amfoter elektrolitlar. Suvda kam eriydigan metallarning kup</w:t>
      </w:r>
      <w:r w:rsidRPr="00715009">
        <w:rPr>
          <w:rFonts w:ascii="Times New Roman" w:hAnsi="Times New Roman" w:cs="Times New Roman"/>
          <w:color w:val="000000"/>
          <w:sz w:val="27"/>
          <w:szCs w:val="27"/>
          <w:lang w:val="en-US"/>
        </w:rPr>
        <w:br/>
        <w:t>gidroksidlari kislotali muxitda asos kabi, asosli muxitda esa kislota kabi reaksiyaga kirishadi.</w:t>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t>Bunday molekulalar ikki xil: xam kislota, xam asos kabi dissosilanishi mumkin. Masalan, Zn(OH)</w:t>
      </w:r>
      <w:r w:rsidRPr="00715009">
        <w:rPr>
          <w:rFonts w:ascii="Times New Roman" w:hAnsi="Times New Roman" w:cs="Times New Roman"/>
          <w:color w:val="000000"/>
          <w:vertAlign w:val="subscript"/>
          <w:lang w:val="en-US"/>
        </w:rPr>
        <w:t>2 </w:t>
      </w:r>
      <w:r w:rsidRPr="00715009">
        <w:rPr>
          <w:rFonts w:ascii="Times New Roman" w:hAnsi="Times New Roman" w:cs="Times New Roman"/>
          <w:color w:val="000000"/>
          <w:sz w:val="27"/>
          <w:szCs w:val="27"/>
          <w:lang w:val="en-US"/>
        </w:rPr>
        <w:t>molekulasi xam asos (I), xam kislot</w:t>
      </w:r>
      <w:r w:rsidR="00BF0E21" w:rsidRPr="00715009">
        <w:rPr>
          <w:rFonts w:ascii="Times New Roman" w:hAnsi="Times New Roman" w:cs="Times New Roman"/>
          <w:color w:val="000000"/>
          <w:sz w:val="27"/>
          <w:szCs w:val="27"/>
          <w:lang w:val="en-US"/>
        </w:rPr>
        <w:t>a (II) kabi dissosilanadi:</w:t>
      </w:r>
      <w:r w:rsidR="00BF0E21" w:rsidRPr="00715009">
        <w:rPr>
          <w:rFonts w:ascii="Times New Roman" w:hAnsi="Times New Roman" w:cs="Times New Roman"/>
          <w:color w:val="000000"/>
          <w:sz w:val="27"/>
          <w:szCs w:val="27"/>
          <w:lang w:val="en-US"/>
        </w:rPr>
        <w:br/>
      </w:r>
      <w:r w:rsidR="00BF0E21" w:rsidRPr="00715009">
        <w:rPr>
          <w:rFonts w:ascii="Times New Roman" w:hAnsi="Times New Roman" w:cs="Times New Roman"/>
          <w:color w:val="000000"/>
          <w:sz w:val="27"/>
          <w:szCs w:val="27"/>
          <w:lang w:val="en-US"/>
        </w:rPr>
        <w:br/>
        <w:t>(I)</w:t>
      </w:r>
      <w:r w:rsidRPr="00715009">
        <w:rPr>
          <w:rFonts w:ascii="Times New Roman" w:hAnsi="Times New Roman" w:cs="Times New Roman"/>
          <w:color w:val="000000"/>
          <w:sz w:val="27"/>
          <w:szCs w:val="27"/>
          <w:lang w:val="en-US"/>
        </w:rPr>
        <w:t>ZnOH</w:t>
      </w:r>
      <w:r w:rsidRPr="00715009">
        <w:rPr>
          <w:rFonts w:ascii="Times New Roman" w:hAnsi="Times New Roman" w:cs="Times New Roman"/>
          <w:color w:val="000000"/>
          <w:vertAlign w:val="superscript"/>
          <w:lang w:val="en-US"/>
        </w:rPr>
        <w:t>+</w:t>
      </w:r>
      <w:r w:rsidR="00BF0E21" w:rsidRPr="00715009">
        <w:rPr>
          <w:rFonts w:ascii="Times New Roman" w:hAnsi="Times New Roman" w:cs="Times New Roman"/>
          <w:color w:val="000000"/>
          <w:sz w:val="27"/>
          <w:szCs w:val="27"/>
          <w:lang w:val="en-US"/>
        </w:rPr>
        <w:t> +</w:t>
      </w:r>
      <w:r w:rsidRPr="00715009">
        <w:rPr>
          <w:rFonts w:ascii="Times New Roman" w:hAnsi="Times New Roman" w:cs="Times New Roman"/>
          <w:color w:val="000000"/>
          <w:sz w:val="27"/>
          <w:szCs w:val="27"/>
          <w:lang w:val="en-US"/>
        </w:rPr>
        <w:t>ON</w:t>
      </w:r>
      <w:r w:rsidRPr="00715009">
        <w:rPr>
          <w:rFonts w:ascii="Times New Roman" w:hAnsi="Times New Roman" w:cs="Times New Roman"/>
          <w:color w:val="000000"/>
          <w:vertAlign w:val="superscript"/>
          <w:lang w:val="en-US"/>
        </w:rPr>
        <w:t>- </w:t>
      </w:r>
      <w:r w:rsidRPr="00715009">
        <w:rPr>
          <w:rFonts w:ascii="Times New Roman" w:hAnsi="Times New Roman" w:cs="Times New Roman"/>
          <w:noProof/>
          <w:lang w:eastAsia="ru-RU"/>
        </w:rPr>
        <w:drawing>
          <wp:inline distT="0" distB="0" distL="0" distR="0">
            <wp:extent cx="225425" cy="178435"/>
            <wp:effectExtent l="0" t="0" r="3175" b="0"/>
            <wp:docPr id="339" name="Рисунок 339"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Zn(OH)</w:t>
      </w:r>
      <w:r w:rsidRPr="00715009">
        <w:rPr>
          <w:rFonts w:ascii="Times New Roman" w:hAnsi="Times New Roman" w:cs="Times New Roman"/>
          <w:color w:val="000000"/>
          <w:vertAlign w:val="subscript"/>
          <w:lang w:val="en-US"/>
        </w:rPr>
        <w:t>2 </w:t>
      </w:r>
      <w:r w:rsidRPr="00715009">
        <w:rPr>
          <w:rFonts w:ascii="Times New Roman" w:hAnsi="Times New Roman" w:cs="Times New Roman"/>
          <w:noProof/>
          <w:lang w:eastAsia="ru-RU"/>
        </w:rPr>
        <w:drawing>
          <wp:inline distT="0" distB="0" distL="0" distR="0">
            <wp:extent cx="225425" cy="178435"/>
            <wp:effectExtent l="0" t="0" r="3175" b="0"/>
            <wp:docPr id="338" name="Рисунок 338"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+HZnO</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(II)</w:t>
      </w:r>
      <w:r w:rsidRPr="00715009">
        <w:rPr>
          <w:rFonts w:ascii="Times New Roman" w:hAnsi="Times New Roman" w:cs="Times New Roman"/>
          <w:noProof/>
          <w:lang w:eastAsia="ru-RU"/>
        </w:rPr>
        <w:drawing>
          <wp:inline distT="0" distB="0" distL="0" distR="0">
            <wp:extent cx="320675" cy="178435"/>
            <wp:effectExtent l="0" t="0" r="0" b="0"/>
            <wp:docPr id="337" name="Рисунок 337" descr="http://uz.denemetr.com/tw_files2/urls_2/22/d-21911/21911_html_m1a12b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uz.denemetr.com/tw_files2/urls_2/22/d-21911/21911_html_m1a12b057.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 </w:t>
      </w:r>
      <w:r w:rsidRPr="00715009">
        <w:rPr>
          <w:rFonts w:ascii="Times New Roman" w:hAnsi="Times New Roman" w:cs="Times New Roman"/>
          <w:noProof/>
          <w:lang w:eastAsia="ru-RU"/>
        </w:rPr>
        <w:drawing>
          <wp:inline distT="0" distB="0" distL="0" distR="0">
            <wp:extent cx="320675" cy="178435"/>
            <wp:effectExtent l="0" t="0" r="0" b="0"/>
            <wp:docPr id="336" name="Рисунок 336" descr="http://uz.denemetr.com/tw_files2/urls_2/22/d-21911/21911_html_m1a12b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uz.denemetr.com/tw_files2/urls_2/22/d-21911/21911_html_m1a12b057.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00BF0E21" w:rsidRPr="00715009">
        <w:rPr>
          <w:rFonts w:ascii="Times New Roman" w:hAnsi="Times New Roman" w:cs="Times New Roman"/>
          <w:color w:val="000000"/>
          <w:sz w:val="27"/>
          <w:szCs w:val="27"/>
          <w:lang w:val="en-US"/>
        </w:rPr>
        <w:t xml:space="preserve"> </w:t>
      </w:r>
      <w:r w:rsidRPr="00715009">
        <w:rPr>
          <w:rFonts w:ascii="Times New Roman" w:hAnsi="Times New Roman" w:cs="Times New Roman"/>
          <w:color w:val="000000"/>
          <w:sz w:val="27"/>
          <w:szCs w:val="27"/>
          <w:lang w:val="en-US"/>
        </w:rPr>
        <w:t>Zn</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 ON</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+ZnO</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vertAlign w:val="superscript"/>
          <w:lang w:val="en-US"/>
        </w:rPr>
        <w:t>2-</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Kislota ishtirokida, ya'ni 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ionlari ortikcha bulganda dissosilanish II tipda bormay I buyicha boradi, ishkor ishtirokida OH</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ionlar ortikcha bulganda I tip buyicha dissosilanish tuxtab, ionlarga parch</w:t>
      </w:r>
      <w:r w:rsidR="00BF0E21" w:rsidRPr="00715009">
        <w:rPr>
          <w:rFonts w:ascii="Times New Roman" w:hAnsi="Times New Roman" w:cs="Times New Roman"/>
          <w:color w:val="000000"/>
          <w:sz w:val="27"/>
          <w:szCs w:val="27"/>
          <w:lang w:val="en-US"/>
        </w:rPr>
        <w:t>alanish II tip buyicha boradi.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Kuchsiz elektrolit eritmalariga xuddi gomogen sistema muvozanatidagi kabi massalar ta'sir konunini kullash va muvozanat konstantasi uchun ifoda yozish mumkin. Masalan, sirka kislotaning eritmasida ionli muvozanat kuyida</w:t>
      </w:r>
      <w:r w:rsidR="00BF0E21" w:rsidRPr="00715009">
        <w:rPr>
          <w:rFonts w:ascii="Times New Roman" w:hAnsi="Times New Roman" w:cs="Times New Roman"/>
          <w:color w:val="000000"/>
          <w:sz w:val="27"/>
          <w:szCs w:val="27"/>
          <w:lang w:val="en-US"/>
        </w:rPr>
        <w:t>gi tenglama bilan ifodalanadi: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CH</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COOH </w:t>
      </w:r>
      <w:r w:rsidRPr="00715009">
        <w:rPr>
          <w:rFonts w:ascii="Times New Roman" w:hAnsi="Times New Roman" w:cs="Times New Roman"/>
          <w:noProof/>
          <w:lang w:eastAsia="ru-RU"/>
        </w:rPr>
        <w:drawing>
          <wp:inline distT="0" distB="0" distL="0" distR="0">
            <wp:extent cx="225425" cy="178435"/>
            <wp:effectExtent l="0" t="0" r="3175" b="0"/>
            <wp:docPr id="335" name="Рисунок 335"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 CH</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COO</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 H</w:t>
      </w:r>
      <w:r w:rsidRPr="00715009">
        <w:rPr>
          <w:rFonts w:ascii="Times New Roman" w:hAnsi="Times New Roman" w:cs="Times New Roman"/>
          <w:color w:val="000000"/>
          <w:vertAlign w:val="superscript"/>
          <w:lang w:val="en-US"/>
        </w:rPr>
        <w:t>+</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Muvozanat konstantasi kuyidagi kurinishga ega:</w:t>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r>
      <w:r w:rsidRPr="00715009">
        <w:rPr>
          <w:rFonts w:ascii="Times New Roman" w:hAnsi="Times New Roman" w:cs="Times New Roman"/>
          <w:noProof/>
          <w:lang w:eastAsia="ru-RU"/>
        </w:rPr>
        <w:drawing>
          <wp:inline distT="0" distB="0" distL="0" distR="0">
            <wp:extent cx="1508125" cy="451485"/>
            <wp:effectExtent l="0" t="0" r="0" b="5715"/>
            <wp:docPr id="334" name="Рисунок 334" descr="http://uz.denemetr.com/tw_files2/urls_2/22/d-21911/21911_html_2d7ae1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uz.denemetr.com/tw_files2/urls_2/22/d-21911/21911_html_2d7ae12e.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08125" cy="45148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t>Bu yerda K- dissosilanish konstantasi deyiladi. U temperaturaga boglik bulib, eritmaning konsentrasiyasiga boglik emas. Bunday konuniyat kuchli elektrolit eritmalarida kuzatilmaydi. (ularda K konsentrasiya va temperatura uzgarishi bilan uzgaradi.)</w:t>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t>Elektrolitik dissosilanish darajasi eritma konsentrasiyasi bilan uzgarganligi uchun kislota va asoslarning kuchini dissosilanish konstantasi bilan xarakterlash kabul kilingan. Bu konstanta kanchalik kichik bulsa, elektrolit shunchalik kuchsiz buladi. Masalan, sirka kislota (K=1.76</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10</w:t>
      </w:r>
      <w:r w:rsidRPr="00715009">
        <w:rPr>
          <w:rFonts w:ascii="Times New Roman" w:hAnsi="Times New Roman" w:cs="Times New Roman"/>
          <w:color w:val="000000"/>
          <w:vertAlign w:val="superscript"/>
          <w:lang w:val="en-US"/>
        </w:rPr>
        <w:t>-5</w:t>
      </w:r>
      <w:r w:rsidRPr="00715009">
        <w:rPr>
          <w:rFonts w:ascii="Times New Roman" w:hAnsi="Times New Roman" w:cs="Times New Roman"/>
          <w:color w:val="000000"/>
          <w:sz w:val="27"/>
          <w:szCs w:val="27"/>
          <w:lang w:val="en-US"/>
        </w:rPr>
        <w:t>) chumoli kislotadan (K=1.8</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10</w:t>
      </w:r>
      <w:r w:rsidRPr="00715009">
        <w:rPr>
          <w:rFonts w:ascii="Times New Roman" w:hAnsi="Times New Roman" w:cs="Times New Roman"/>
          <w:color w:val="000000"/>
          <w:vertAlign w:val="superscript"/>
          <w:lang w:val="en-US"/>
        </w:rPr>
        <w:t>-4</w:t>
      </w:r>
      <w:r w:rsidRPr="00715009">
        <w:rPr>
          <w:rFonts w:ascii="Times New Roman" w:hAnsi="Times New Roman" w:cs="Times New Roman"/>
          <w:color w:val="000000"/>
          <w:sz w:val="27"/>
          <w:szCs w:val="27"/>
          <w:lang w:val="en-US"/>
        </w:rPr>
        <w:t>) 10 marta kuchsizdir: sianid kislotadan (K=4.79</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10</w:t>
      </w:r>
      <w:r w:rsidRPr="00715009">
        <w:rPr>
          <w:rFonts w:ascii="Times New Roman" w:hAnsi="Times New Roman" w:cs="Times New Roman"/>
          <w:color w:val="000000"/>
          <w:vertAlign w:val="superscript"/>
          <w:lang w:val="en-US"/>
        </w:rPr>
        <w:t>-10</w:t>
      </w:r>
      <w:r w:rsidR="00BF0E21" w:rsidRPr="00715009">
        <w:rPr>
          <w:rFonts w:ascii="Times New Roman" w:hAnsi="Times New Roman" w:cs="Times New Roman"/>
          <w:color w:val="000000"/>
          <w:sz w:val="27"/>
          <w:szCs w:val="27"/>
          <w:lang w:val="en-US"/>
        </w:rPr>
        <w:t>) esa 2600 marta kuchlidir.</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Eritma konsentrasiyasi (C), dissosilanish darajasi (</w:t>
      </w:r>
      <w:r w:rsidRPr="00715009">
        <w:rPr>
          <w:rFonts w:ascii="Times New Roman" w:hAnsi="Times New Roman" w:cs="Times New Roman"/>
          <w:i/>
          <w:iCs/>
          <w:color w:val="000000"/>
          <w:sz w:val="27"/>
          <w:szCs w:val="27"/>
          <w:lang w:val="en-US"/>
        </w:rPr>
        <w:t>a</w:t>
      </w:r>
      <w:r w:rsidRPr="00715009">
        <w:rPr>
          <w:rFonts w:ascii="Times New Roman" w:hAnsi="Times New Roman" w:cs="Times New Roman"/>
          <w:color w:val="000000"/>
          <w:sz w:val="27"/>
          <w:szCs w:val="27"/>
          <w:lang w:val="en-US"/>
        </w:rPr>
        <w:t>) va dissosilanish konstantasi (K) bir-biri bilan Ostvaldning suyultirish konuni orkali boglanganligiga asoslanib, </w:t>
      </w:r>
      <w:r w:rsidRPr="00715009">
        <w:rPr>
          <w:rFonts w:ascii="Times New Roman" w:hAnsi="Times New Roman" w:cs="Times New Roman"/>
          <w:i/>
          <w:iCs/>
          <w:color w:val="000000"/>
          <w:sz w:val="27"/>
          <w:szCs w:val="27"/>
          <w:lang w:val="en-US"/>
        </w:rPr>
        <w:t>a </w:t>
      </w:r>
      <w:r w:rsidR="00BF0E21" w:rsidRPr="00715009">
        <w:rPr>
          <w:rFonts w:ascii="Times New Roman" w:hAnsi="Times New Roman" w:cs="Times New Roman"/>
          <w:color w:val="000000"/>
          <w:sz w:val="27"/>
          <w:szCs w:val="27"/>
          <w:lang w:val="en-US"/>
        </w:rPr>
        <w:t>ni xisoblash mumkin.</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i/>
          <w:iCs/>
          <w:color w:val="000000"/>
          <w:sz w:val="27"/>
          <w:szCs w:val="27"/>
          <w:lang w:val="en-US"/>
        </w:rPr>
        <w:t>K=C*</w:t>
      </w:r>
      <w:r w:rsidRPr="00715009">
        <w:rPr>
          <w:rFonts w:ascii="Times New Roman" w:hAnsi="Times New Roman" w:cs="Times New Roman"/>
          <w:i/>
          <w:iCs/>
          <w:color w:val="000000"/>
          <w:sz w:val="27"/>
          <w:szCs w:val="27"/>
        </w:rPr>
        <w:sym w:font="Symbol" w:char="F061"/>
      </w:r>
      <w:r w:rsidRPr="00715009">
        <w:rPr>
          <w:rFonts w:ascii="Times New Roman" w:hAnsi="Times New Roman" w:cs="Times New Roman"/>
          <w:color w:val="000000"/>
          <w:sz w:val="27"/>
          <w:szCs w:val="27"/>
          <w:lang w:val="en-US"/>
        </w:rPr>
        <w:t> bundan </w:t>
      </w:r>
      <w:r w:rsidRPr="00715009">
        <w:rPr>
          <w:rFonts w:ascii="Times New Roman" w:hAnsi="Times New Roman" w:cs="Times New Roman"/>
          <w:noProof/>
          <w:lang w:eastAsia="ru-RU"/>
        </w:rPr>
        <w:drawing>
          <wp:inline distT="0" distB="0" distL="0" distR="0">
            <wp:extent cx="605790" cy="178435"/>
            <wp:effectExtent l="0" t="0" r="3810" b="0"/>
            <wp:docPr id="333" name="Рисунок 333" descr="http://uz.denemetr.com/tw_files2/urls_2/22/d-21911/21911_html_131aa4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uz.denemetr.com/tw_files2/urls_2/22/d-21911/21911_html_131aa4e3.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5790"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t>Masalan, kuyidagi tenglama buyicha dissosilanuvchi:HA </w:t>
      </w:r>
      <w:r w:rsidRPr="00715009">
        <w:rPr>
          <w:rFonts w:ascii="Times New Roman" w:hAnsi="Times New Roman" w:cs="Times New Roman"/>
          <w:noProof/>
          <w:lang w:eastAsia="ru-RU"/>
        </w:rPr>
        <w:drawing>
          <wp:inline distT="0" distB="0" distL="0" distR="0">
            <wp:extent cx="166370" cy="178435"/>
            <wp:effectExtent l="0" t="0" r="5080" b="0"/>
            <wp:docPr id="332" name="Рисунок 332" descr="http://uz.denemetr.com/tw_files2/urls_2/22/d-21911/21911_html_m66c0cd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uz.denemetr.com/tw_files2/urls_2/22/d-21911/21911_html_m66c0cdf9.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+A</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bir negizli kislota HA eritmasining konsentrasiyasi -C mol/l ga, dissosiyalanish darajasi </w:t>
      </w:r>
      <w:r w:rsidRPr="00715009">
        <w:rPr>
          <w:rFonts w:ascii="Times New Roman" w:hAnsi="Times New Roman" w:cs="Times New Roman"/>
          <w:i/>
          <w:iCs/>
          <w:color w:val="000000"/>
          <w:sz w:val="27"/>
          <w:szCs w:val="27"/>
          <w:lang w:val="en-US"/>
        </w:rPr>
        <w:t>a </w:t>
      </w:r>
      <w:r w:rsidRPr="00715009">
        <w:rPr>
          <w:rFonts w:ascii="Times New Roman" w:hAnsi="Times New Roman" w:cs="Times New Roman"/>
          <w:color w:val="000000"/>
          <w:sz w:val="27"/>
          <w:szCs w:val="27"/>
          <w:lang w:val="en-US"/>
        </w:rPr>
        <w:t>ga teng bulsa, muvozanat konstantasi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C*</w:t>
      </w:r>
      <w:r w:rsidRPr="00715009">
        <w:rPr>
          <w:rFonts w:ascii="Times New Roman" w:hAnsi="Times New Roman" w:cs="Times New Roman"/>
          <w:color w:val="000000"/>
          <w:sz w:val="27"/>
          <w:szCs w:val="27"/>
        </w:rPr>
        <w:sym w:font="Symbol" w:char="F061"/>
      </w:r>
      <w:r w:rsidRPr="00715009">
        <w:rPr>
          <w:rFonts w:ascii="Times New Roman" w:hAnsi="Times New Roman" w:cs="Times New Roman"/>
          <w:color w:val="000000"/>
          <w:sz w:val="27"/>
          <w:szCs w:val="27"/>
          <w:lang w:val="en-US"/>
        </w:rPr>
        <w:t>,[A</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C*</w:t>
      </w:r>
      <w:r w:rsidRPr="00715009">
        <w:rPr>
          <w:rFonts w:ascii="Times New Roman" w:hAnsi="Times New Roman" w:cs="Times New Roman"/>
          <w:color w:val="000000"/>
          <w:sz w:val="27"/>
          <w:szCs w:val="27"/>
        </w:rPr>
        <w:sym w:font="Symbol" w:char="F061"/>
      </w:r>
      <w:r w:rsidRPr="00715009">
        <w:rPr>
          <w:rFonts w:ascii="Times New Roman" w:hAnsi="Times New Roman" w:cs="Times New Roman"/>
          <w:color w:val="000000"/>
          <w:sz w:val="27"/>
          <w:szCs w:val="27"/>
          <w:lang w:val="en-US"/>
        </w:rPr>
        <w:t>,[HA] = C(1-</w:t>
      </w:r>
      <w:r w:rsidRPr="00715009">
        <w:rPr>
          <w:rFonts w:ascii="Times New Roman" w:hAnsi="Times New Roman" w:cs="Times New Roman"/>
          <w:color w:val="000000"/>
          <w:sz w:val="27"/>
          <w:szCs w:val="27"/>
        </w:rPr>
        <w:sym w:font="Symbol" w:char="F061"/>
      </w:r>
      <w:r w:rsidR="00BF0E21" w:rsidRPr="00715009">
        <w:rPr>
          <w:rFonts w:ascii="Times New Roman" w:hAnsi="Times New Roman" w:cs="Times New Roman"/>
          <w:color w:val="000000"/>
          <w:sz w:val="27"/>
          <w:szCs w:val="27"/>
          <w:lang w:val="en-US"/>
        </w:rPr>
        <w:t>) ga tung buladi.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K = [H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][A</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[HA] = C*</w:t>
      </w:r>
      <w:r w:rsidRPr="00715009">
        <w:rPr>
          <w:rFonts w:ascii="Times New Roman" w:hAnsi="Times New Roman" w:cs="Times New Roman"/>
          <w:color w:val="000000"/>
          <w:sz w:val="27"/>
          <w:szCs w:val="27"/>
        </w:rPr>
        <w:sym w:font="Symbol" w:char="F061"/>
      </w:r>
      <w:r w:rsidRPr="00715009">
        <w:rPr>
          <w:rFonts w:ascii="Times New Roman" w:hAnsi="Times New Roman" w:cs="Times New Roman"/>
          <w:color w:val="000000"/>
          <w:sz w:val="27"/>
          <w:szCs w:val="27"/>
          <w:lang w:val="en-US"/>
        </w:rPr>
        <w:t>*C</w:t>
      </w:r>
      <w:r w:rsidRPr="00715009">
        <w:rPr>
          <w:rFonts w:ascii="Times New Roman" w:hAnsi="Times New Roman" w:cs="Times New Roman"/>
          <w:color w:val="000000"/>
          <w:sz w:val="27"/>
          <w:szCs w:val="27"/>
        </w:rPr>
        <w:sym w:font="Symbol" w:char="F061"/>
      </w:r>
      <w:r w:rsidRPr="00715009">
        <w:rPr>
          <w:rFonts w:ascii="Times New Roman" w:hAnsi="Times New Roman" w:cs="Times New Roman"/>
          <w:color w:val="000000"/>
          <w:sz w:val="27"/>
          <w:szCs w:val="27"/>
          <w:lang w:val="en-US"/>
        </w:rPr>
        <w:t xml:space="preserve"> / C(1-</w:t>
      </w:r>
      <w:r w:rsidRPr="00715009">
        <w:rPr>
          <w:rFonts w:ascii="Times New Roman" w:hAnsi="Times New Roman" w:cs="Times New Roman"/>
          <w:color w:val="000000"/>
          <w:sz w:val="27"/>
          <w:szCs w:val="27"/>
        </w:rPr>
        <w:sym w:font="Symbol" w:char="F061"/>
      </w:r>
      <w:r w:rsidRPr="00715009">
        <w:rPr>
          <w:rFonts w:ascii="Times New Roman" w:hAnsi="Times New Roman" w:cs="Times New Roman"/>
          <w:color w:val="000000"/>
          <w:sz w:val="27"/>
          <w:szCs w:val="27"/>
          <w:lang w:val="en-US"/>
        </w:rPr>
        <w:t xml:space="preserve">) = </w:t>
      </w:r>
      <w:r w:rsidRPr="00715009">
        <w:rPr>
          <w:rFonts w:ascii="Times New Roman" w:hAnsi="Times New Roman" w:cs="Times New Roman"/>
          <w:color w:val="000000"/>
          <w:sz w:val="27"/>
          <w:szCs w:val="27"/>
        </w:rPr>
        <w:sym w:font="Symbol" w:char="F061"/>
      </w:r>
      <w:r w:rsidRPr="00715009">
        <w:rPr>
          <w:rFonts w:ascii="Times New Roman" w:hAnsi="Times New Roman" w:cs="Times New Roman"/>
          <w:color w:val="000000"/>
          <w:vertAlign w:val="superscript"/>
          <w:lang w:val="en-US"/>
        </w:rPr>
        <w:t>2</w:t>
      </w:r>
      <w:r w:rsidRPr="00715009">
        <w:rPr>
          <w:rFonts w:ascii="Times New Roman" w:hAnsi="Times New Roman" w:cs="Times New Roman"/>
          <w:color w:val="000000"/>
          <w:sz w:val="27"/>
          <w:szCs w:val="27"/>
          <w:lang w:val="en-US"/>
        </w:rPr>
        <w:t>C / 1-</w:t>
      </w:r>
      <w:r w:rsidRPr="00715009">
        <w:rPr>
          <w:rFonts w:ascii="Times New Roman" w:hAnsi="Times New Roman" w:cs="Times New Roman"/>
          <w:color w:val="000000"/>
          <w:sz w:val="27"/>
          <w:szCs w:val="27"/>
        </w:rPr>
        <w:sym w:font="Symbol" w:char="F061"/>
      </w:r>
      <w:r w:rsidR="00BF0E21" w:rsidRPr="00715009">
        <w:rPr>
          <w:rFonts w:ascii="Times New Roman" w:hAnsi="Times New Roman" w:cs="Times New Roman"/>
          <w:color w:val="000000"/>
          <w:sz w:val="27"/>
          <w:szCs w:val="27"/>
          <w:lang w:val="en-US"/>
        </w:rPr>
        <w:t xml:space="preserve"> kelib chikadi.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Kuchsiz elektrolitlarda </w:t>
      </w:r>
      <w:r w:rsidRPr="00715009">
        <w:rPr>
          <w:rFonts w:ascii="Times New Roman" w:hAnsi="Times New Roman" w:cs="Times New Roman"/>
          <w:i/>
          <w:iCs/>
          <w:color w:val="000000"/>
          <w:sz w:val="27"/>
          <w:szCs w:val="27"/>
          <w:lang w:val="en-US"/>
        </w:rPr>
        <w:t>a </w:t>
      </w:r>
      <w:r w:rsidRPr="00715009">
        <w:rPr>
          <w:rFonts w:ascii="Times New Roman" w:hAnsi="Times New Roman" w:cs="Times New Roman"/>
          <w:color w:val="000000"/>
          <w:sz w:val="27"/>
          <w:szCs w:val="27"/>
          <w:lang w:val="en-US"/>
        </w:rPr>
        <w:t>ning kiymati 1 ga nisbatan juda kichik: shuning uchun (1-</w:t>
      </w:r>
      <w:r w:rsidRPr="00715009">
        <w:rPr>
          <w:rFonts w:ascii="Times New Roman" w:hAnsi="Times New Roman" w:cs="Times New Roman"/>
          <w:i/>
          <w:iCs/>
          <w:color w:val="000000"/>
          <w:sz w:val="27"/>
          <w:szCs w:val="27"/>
          <w:lang w:val="en-US"/>
        </w:rPr>
        <w:t>a</w:t>
      </w:r>
      <w:r w:rsidRPr="00715009">
        <w:rPr>
          <w:rFonts w:ascii="Times New Roman" w:hAnsi="Times New Roman" w:cs="Times New Roman"/>
          <w:color w:val="000000"/>
          <w:sz w:val="27"/>
          <w:szCs w:val="27"/>
          <w:lang w:val="en-US"/>
        </w:rPr>
        <w:t>) kiymatini 1 ga teng deb olish mumkin. U xolda yukoridagi ifoda </w:t>
      </w:r>
      <w:r w:rsidRPr="00715009">
        <w:rPr>
          <w:rFonts w:ascii="Times New Roman" w:hAnsi="Times New Roman" w:cs="Times New Roman"/>
          <w:i/>
          <w:iCs/>
          <w:color w:val="000000"/>
          <w:sz w:val="27"/>
          <w:szCs w:val="27"/>
          <w:lang w:val="en-US"/>
        </w:rPr>
        <w:t>K=a</w:t>
      </w:r>
      <w:r w:rsidRPr="00715009">
        <w:rPr>
          <w:rFonts w:ascii="Times New Roman" w:hAnsi="Times New Roman" w:cs="Times New Roman"/>
          <w:i/>
          <w:iCs/>
          <w:color w:val="000000"/>
          <w:vertAlign w:val="superscript"/>
          <w:lang w:val="en-US"/>
        </w:rPr>
        <w:t>2</w:t>
      </w:r>
      <w:r w:rsidRPr="00715009">
        <w:rPr>
          <w:rFonts w:ascii="Times New Roman" w:hAnsi="Times New Roman" w:cs="Times New Roman"/>
          <w:i/>
          <w:iCs/>
          <w:color w:val="000000"/>
          <w:sz w:val="27"/>
          <w:szCs w:val="27"/>
          <w:lang w:val="en-US"/>
        </w:rPr>
        <w:t>C </w:t>
      </w:r>
      <w:r w:rsidR="00BF0E21" w:rsidRPr="00715009">
        <w:rPr>
          <w:rFonts w:ascii="Times New Roman" w:hAnsi="Times New Roman" w:cs="Times New Roman"/>
          <w:color w:val="000000"/>
          <w:sz w:val="27"/>
          <w:szCs w:val="27"/>
          <w:lang w:val="en-US"/>
        </w:rPr>
        <w:t>kurinishga ega buladi.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Eritmada ionlar konsentrasiyasi 1 l eritmadagi ionlarning mol sonlari (mol-ionG'l) bilan ifodalanadi. Uni avval g-ion/l shaklida ifodalab kelingan, uning kiymati 1 l eritmadagi ion massasiga teng. Masalan, 1g-ion/l SO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massasi 1 l eritmada 96 g SO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ionlari borligini kursatadi. Xoziri vaktda g-ion/l ni mol-ion/l(</w:t>
      </w:r>
      <w:r w:rsidR="00BF0E21" w:rsidRPr="00715009">
        <w:rPr>
          <w:rFonts w:ascii="Times New Roman" w:hAnsi="Times New Roman" w:cs="Times New Roman"/>
          <w:color w:val="000000"/>
          <w:sz w:val="27"/>
          <w:szCs w:val="27"/>
          <w:lang w:val="en-US"/>
        </w:rPr>
        <w:t>yoki mol/l) bilan ifodalanadi.</w:t>
      </w:r>
      <w:r w:rsidR="00BF0E21"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t>Ionning gramm ekvivalenti uglerod birligida grammda va son jixatidan bitta ionning ekvivalentiga teng bulgan ifodasidir. Masalan, 1 g-ekv SO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ion 96/2=48 g teng (ion valentligi nq2 bulgani uchun) Tajriba natijalari kursatadiki, kuchli elektrolitlarning dissosilanishi massalar ta'sir konuniga buysunmaydi. Kuchli elektrolitlar eritmalarda ionlarga tulik dissosilanadi. (</w:t>
      </w:r>
      <w:r w:rsidRPr="00715009">
        <w:rPr>
          <w:rFonts w:ascii="Times New Roman" w:hAnsi="Times New Roman" w:cs="Times New Roman"/>
          <w:i/>
          <w:iCs/>
          <w:color w:val="000000"/>
          <w:sz w:val="27"/>
          <w:szCs w:val="27"/>
          <w:lang w:val="en-US"/>
        </w:rPr>
        <w:t>a=</w:t>
      </w:r>
      <w:r w:rsidRPr="00715009">
        <w:rPr>
          <w:rFonts w:ascii="Times New Roman" w:hAnsi="Times New Roman" w:cs="Times New Roman"/>
          <w:color w:val="000000"/>
          <w:sz w:val="27"/>
          <w:szCs w:val="27"/>
          <w:lang w:val="en-US"/>
        </w:rPr>
        <w:t>1</w:t>
      </w:r>
      <w:r w:rsidR="00BF0E21" w:rsidRPr="00715009">
        <w:rPr>
          <w:rFonts w:ascii="Times New Roman" w:hAnsi="Times New Roman" w:cs="Times New Roman"/>
          <w:color w:val="000000"/>
          <w:sz w:val="27"/>
          <w:szCs w:val="27"/>
          <w:lang w:val="en-US"/>
        </w:rPr>
        <w:t>)</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Kuchli elektrolit eritmalar spektrlarini urganish eritmada dissosilanmagan molekulalar yukligini tasdiklaydi. Kristallarni rentgenografik urganish (masalan KCL ni), ular ionli kristall panjaraga ega ekanligini kursatadi. Kristall modda eritilganda kristall panjara yemiriladi va ionlar eritmaga utadi. Lekin elektr utkazuvchanlikni ulchash kuchli elektrolit eritmalarida tulik dissosilanish mavjudligini tasdiklamadi, chunki eritmalarning elektr utkazuvchanligi fakat elektrolitning dissosilanish darajasiga boglik bulmay, ionlarning xarakat tezligiga xam boglikdir. Kuchli elektrolit eritmalarida ionlar soni juda kup va ular bir-biri bilan shunday yakin masofada joylashganki, ular orasida elektrostatik tortishish va itar</w:t>
      </w:r>
      <w:r w:rsidR="00BF0E21" w:rsidRPr="00715009">
        <w:rPr>
          <w:rFonts w:ascii="Times New Roman" w:hAnsi="Times New Roman" w:cs="Times New Roman"/>
          <w:color w:val="000000"/>
          <w:sz w:val="27"/>
          <w:szCs w:val="27"/>
          <w:lang w:val="en-US"/>
        </w:rPr>
        <w:t>ilish kuchlari vujudga keladi.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Buning natijasida xar kaysi ion uz atrofida karama-karshi zaryadli ionlardan iborat "ion atmosferani" xosil kiladi va u eritmada ionlar xarakatiga tuskinlik kiladi. Bu esa elektr utkazuvchanlikni kamaytiradi. Shuning uchun elektrolitning elektr utkazuvchanligini ulchab topilgan dissosilanish darajasi birdan kichik bulib, uni effektiv yoki kurinma di</w:t>
      </w:r>
      <w:r w:rsidR="00BF0E21" w:rsidRPr="00715009">
        <w:rPr>
          <w:rFonts w:ascii="Times New Roman" w:hAnsi="Times New Roman" w:cs="Times New Roman"/>
          <w:color w:val="000000"/>
          <w:sz w:val="27"/>
          <w:szCs w:val="27"/>
          <w:lang w:val="en-US"/>
        </w:rPr>
        <w:t>ssosilanish darajasi deyiladi.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Effektiv dissosilanish darajasining kiymati, ionlar orasida uzaro ta'sir kuchi bulgani uchun, guye elektrolit elektr tokini xuddi xamma ionlarga dissosilangandek utkazishini ("ion juftlari" xosil bulishini) kursatadi. Ionlar orasidagi kuchlar eritmaning osmatik bosimiga, muzlash va kaynash temperaturasiga, ionlarning kimyoviy reaksiyaga kirishish kobilyatiga va boshka xossalarga xam ta'sir k</w:t>
      </w:r>
      <w:r w:rsidR="00BF0E21" w:rsidRPr="00715009">
        <w:rPr>
          <w:rFonts w:ascii="Times New Roman" w:hAnsi="Times New Roman" w:cs="Times New Roman"/>
          <w:color w:val="000000"/>
          <w:sz w:val="27"/>
          <w:szCs w:val="27"/>
          <w:lang w:val="en-US"/>
        </w:rPr>
        <w:t xml:space="preserve">iladi. </w:t>
      </w:r>
      <w:r w:rsidRPr="00715009">
        <w:rPr>
          <w:rFonts w:ascii="Times New Roman" w:hAnsi="Times New Roman" w:cs="Times New Roman"/>
          <w:color w:val="000000"/>
          <w:sz w:val="27"/>
          <w:szCs w:val="27"/>
          <w:lang w:val="en-US"/>
        </w:rPr>
        <w:t>Kuchsiz elektrolit xossasini xarakterlovchi konunlarning matematik ifodasini kuchli elektrolitlarga kullash uchun ionlar "aktivligini" yoki "aktiv konsentrasiyasini" aniklash kerak. Ionning aktivligi deb, eritmaning ma'lum xossalariga javob beradigan ionning effektiv konsentrasiyasi tushuniladi. Ionning aktivligi </w:t>
      </w:r>
      <w:r w:rsidRPr="00715009">
        <w:rPr>
          <w:rFonts w:ascii="Times New Roman" w:hAnsi="Times New Roman" w:cs="Times New Roman"/>
          <w:i/>
          <w:iCs/>
          <w:color w:val="000000"/>
          <w:sz w:val="27"/>
          <w:szCs w:val="27"/>
          <w:lang w:val="en-US"/>
        </w:rPr>
        <w:t>-a</w:t>
      </w:r>
      <w:r w:rsidRPr="00715009">
        <w:rPr>
          <w:rFonts w:ascii="Times New Roman" w:hAnsi="Times New Roman" w:cs="Times New Roman"/>
          <w:i/>
          <w:iCs/>
          <w:color w:val="000000"/>
          <w:vertAlign w:val="subscript"/>
          <w:lang w:val="en-US"/>
        </w:rPr>
        <w:t>ion</w:t>
      </w:r>
      <w:r w:rsidRPr="00715009">
        <w:rPr>
          <w:rFonts w:ascii="Times New Roman" w:hAnsi="Times New Roman" w:cs="Times New Roman"/>
          <w:color w:val="000000"/>
          <w:sz w:val="27"/>
          <w:szCs w:val="27"/>
          <w:lang w:val="en-US"/>
        </w:rPr>
        <w:t> ionning konsentrasiyasi C</w:t>
      </w:r>
      <w:r w:rsidRPr="00715009">
        <w:rPr>
          <w:rFonts w:ascii="Times New Roman" w:hAnsi="Times New Roman" w:cs="Times New Roman"/>
          <w:i/>
          <w:iCs/>
          <w:color w:val="000000"/>
          <w:vertAlign w:val="subscript"/>
          <w:lang w:val="en-US"/>
        </w:rPr>
        <w:t>ion</w:t>
      </w:r>
      <w:r w:rsidR="00BF0E21" w:rsidRPr="00715009">
        <w:rPr>
          <w:rFonts w:ascii="Times New Roman" w:hAnsi="Times New Roman" w:cs="Times New Roman"/>
          <w:color w:val="000000"/>
          <w:sz w:val="27"/>
          <w:szCs w:val="27"/>
          <w:lang w:val="en-US"/>
        </w:rPr>
        <w:t xml:space="preserve"> ga tugri proporsional </w:t>
      </w:r>
      <w:r w:rsidRPr="00715009">
        <w:rPr>
          <w:rFonts w:ascii="Times New Roman" w:hAnsi="Times New Roman" w:cs="Times New Roman"/>
          <w:i/>
          <w:iCs/>
          <w:color w:val="000000"/>
          <w:sz w:val="27"/>
          <w:szCs w:val="27"/>
          <w:lang w:val="en-US"/>
        </w:rPr>
        <w:t>a</w:t>
      </w:r>
      <w:r w:rsidRPr="00715009">
        <w:rPr>
          <w:rFonts w:ascii="Times New Roman" w:hAnsi="Times New Roman" w:cs="Times New Roman"/>
          <w:i/>
          <w:iCs/>
          <w:color w:val="000000"/>
          <w:sz w:val="27"/>
          <w:szCs w:val="27"/>
          <w:vertAlign w:val="subscript"/>
          <w:lang w:val="en-US"/>
        </w:rPr>
        <w:t>ion</w:t>
      </w:r>
      <w:r w:rsidRPr="00715009">
        <w:rPr>
          <w:rFonts w:ascii="Times New Roman" w:hAnsi="Times New Roman" w:cs="Times New Roman"/>
          <w:i/>
          <w:iCs/>
          <w:color w:val="000000"/>
          <w:sz w:val="27"/>
          <w:szCs w:val="27"/>
          <w:lang w:val="en-US"/>
        </w:rPr>
        <w:t> = f</w:t>
      </w:r>
      <w:r w:rsidRPr="00715009">
        <w:rPr>
          <w:rFonts w:ascii="Times New Roman" w:hAnsi="Times New Roman" w:cs="Times New Roman"/>
          <w:i/>
          <w:iCs/>
          <w:color w:val="000000"/>
          <w:sz w:val="27"/>
          <w:szCs w:val="27"/>
          <w:vertAlign w:val="superscript"/>
          <w:lang w:val="en-US"/>
        </w:rPr>
        <w:t>.</w:t>
      </w:r>
      <w:r w:rsidRPr="00715009">
        <w:rPr>
          <w:rFonts w:ascii="Times New Roman" w:hAnsi="Times New Roman" w:cs="Times New Roman"/>
          <w:i/>
          <w:iCs/>
          <w:color w:val="000000"/>
          <w:sz w:val="27"/>
          <w:szCs w:val="27"/>
          <w:lang w:val="en-US"/>
        </w:rPr>
        <w:t>C</w:t>
      </w:r>
      <w:r w:rsidRPr="00715009">
        <w:rPr>
          <w:rFonts w:ascii="Times New Roman" w:hAnsi="Times New Roman" w:cs="Times New Roman"/>
          <w:i/>
          <w:iCs/>
          <w:color w:val="000000"/>
          <w:sz w:val="27"/>
          <w:szCs w:val="27"/>
          <w:vertAlign w:val="subscript"/>
          <w:lang w:val="en-US"/>
        </w:rPr>
        <w:t>ion</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Bu yerda: </w:t>
      </w:r>
      <w:r w:rsidRPr="00715009">
        <w:rPr>
          <w:rFonts w:ascii="Times New Roman" w:hAnsi="Times New Roman" w:cs="Times New Roman"/>
          <w:i/>
          <w:iCs/>
          <w:color w:val="000000"/>
          <w:sz w:val="27"/>
          <w:szCs w:val="27"/>
          <w:lang w:val="en-US"/>
        </w:rPr>
        <w:t>f</w:t>
      </w:r>
      <w:r w:rsidRPr="00715009">
        <w:rPr>
          <w:rFonts w:ascii="Times New Roman" w:hAnsi="Times New Roman" w:cs="Times New Roman"/>
          <w:color w:val="000000"/>
          <w:sz w:val="27"/>
          <w:szCs w:val="27"/>
          <w:lang w:val="en-US"/>
        </w:rPr>
        <w:t>-proporsionallik koeffisiyenti (uni aktivlik koeffisiyenti xam deyiladi), </w:t>
      </w:r>
      <w:r w:rsidRPr="00715009">
        <w:rPr>
          <w:rFonts w:ascii="Times New Roman" w:hAnsi="Times New Roman" w:cs="Times New Roman"/>
          <w:i/>
          <w:iCs/>
          <w:color w:val="000000"/>
          <w:sz w:val="27"/>
          <w:szCs w:val="27"/>
          <w:lang w:val="en-US"/>
        </w:rPr>
        <w:t>a</w:t>
      </w:r>
      <w:r w:rsidRPr="00715009">
        <w:rPr>
          <w:rFonts w:ascii="Times New Roman" w:hAnsi="Times New Roman" w:cs="Times New Roman"/>
          <w:i/>
          <w:iCs/>
          <w:color w:val="000000"/>
          <w:vertAlign w:val="subscript"/>
          <w:lang w:val="en-US"/>
        </w:rPr>
        <w:t>ion</w:t>
      </w:r>
      <w:r w:rsidRPr="00715009">
        <w:rPr>
          <w:rFonts w:ascii="Times New Roman" w:hAnsi="Times New Roman" w:cs="Times New Roman"/>
          <w:i/>
          <w:iCs/>
          <w:color w:val="000000"/>
          <w:sz w:val="27"/>
          <w:szCs w:val="27"/>
          <w:lang w:val="en-US"/>
        </w:rPr>
        <w:t> C</w:t>
      </w:r>
      <w:r w:rsidRPr="00715009">
        <w:rPr>
          <w:rFonts w:ascii="Times New Roman" w:hAnsi="Times New Roman" w:cs="Times New Roman"/>
          <w:i/>
          <w:iCs/>
          <w:color w:val="000000"/>
          <w:vertAlign w:val="subscript"/>
          <w:lang w:val="en-US"/>
        </w:rPr>
        <w:t>ion</w:t>
      </w:r>
      <w:r w:rsidRPr="00715009">
        <w:rPr>
          <w:rFonts w:ascii="Times New Roman" w:hAnsi="Times New Roman" w:cs="Times New Roman"/>
          <w:color w:val="000000"/>
          <w:sz w:val="27"/>
          <w:szCs w:val="27"/>
          <w:lang w:val="en-US"/>
        </w:rPr>
        <w:t> lar mol/l bilan ifodalanadi. Odatda aktivlik koeffisiyenti birdan kichik va fakat juda xam suyultirilgan eritmada 1 ga teng buladi. Bu xolda </w:t>
      </w:r>
      <w:r w:rsidRPr="00715009">
        <w:rPr>
          <w:rFonts w:ascii="Times New Roman" w:hAnsi="Times New Roman" w:cs="Times New Roman"/>
          <w:i/>
          <w:iCs/>
          <w:color w:val="000000"/>
          <w:sz w:val="27"/>
          <w:szCs w:val="27"/>
          <w:lang w:val="en-US"/>
        </w:rPr>
        <w:t>a</w:t>
      </w:r>
      <w:r w:rsidRPr="00715009">
        <w:rPr>
          <w:rFonts w:ascii="Times New Roman" w:hAnsi="Times New Roman" w:cs="Times New Roman"/>
          <w:i/>
          <w:iCs/>
          <w:color w:val="000000"/>
          <w:vertAlign w:val="subscript"/>
          <w:lang w:val="en-US"/>
        </w:rPr>
        <w:t>ion</w:t>
      </w:r>
      <w:r w:rsidRPr="00715009">
        <w:rPr>
          <w:rFonts w:ascii="Times New Roman" w:hAnsi="Times New Roman" w:cs="Times New Roman"/>
          <w:i/>
          <w:iCs/>
          <w:color w:val="000000"/>
          <w:sz w:val="27"/>
          <w:szCs w:val="27"/>
          <w:lang w:val="en-US"/>
        </w:rPr>
        <w:t> = C</w:t>
      </w:r>
      <w:r w:rsidRPr="00715009">
        <w:rPr>
          <w:rFonts w:ascii="Times New Roman" w:hAnsi="Times New Roman" w:cs="Times New Roman"/>
          <w:i/>
          <w:iCs/>
          <w:color w:val="000000"/>
          <w:vertAlign w:val="subscript"/>
          <w:lang w:val="en-US"/>
        </w:rPr>
        <w:t>ion</w:t>
      </w:r>
      <w:r w:rsidRPr="00715009">
        <w:rPr>
          <w:rFonts w:ascii="Times New Roman" w:hAnsi="Times New Roman" w:cs="Times New Roman"/>
          <w:color w:val="000000"/>
          <w:sz w:val="27"/>
          <w:szCs w:val="27"/>
          <w:lang w:val="en-US"/>
        </w:rPr>
        <w:t> Agar </w:t>
      </w:r>
      <w:r w:rsidRPr="00715009">
        <w:rPr>
          <w:rFonts w:ascii="Times New Roman" w:hAnsi="Times New Roman" w:cs="Times New Roman"/>
          <w:i/>
          <w:iCs/>
          <w:color w:val="000000"/>
          <w:sz w:val="27"/>
          <w:szCs w:val="27"/>
          <w:lang w:val="en-US"/>
        </w:rPr>
        <w:t>f</w:t>
      </w:r>
      <w:r w:rsidRPr="00715009">
        <w:rPr>
          <w:rFonts w:ascii="Times New Roman" w:hAnsi="Times New Roman" w:cs="Times New Roman"/>
          <w:color w:val="000000"/>
          <w:sz w:val="27"/>
          <w:szCs w:val="27"/>
          <w:lang w:val="en-US"/>
        </w:rPr>
        <w:t>&gt;1 bulsa, ionlar aktivligi ularning konsentrasiyasidan kichik buladi.</w:t>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r>
      <w:r w:rsidRPr="00715009">
        <w:rPr>
          <w:rFonts w:ascii="Times New Roman" w:hAnsi="Times New Roman" w:cs="Times New Roman"/>
          <w:i/>
          <w:iCs/>
          <w:color w:val="000000"/>
          <w:sz w:val="27"/>
          <w:szCs w:val="27"/>
          <w:lang w:val="en-US"/>
        </w:rPr>
        <w:t>a</w:t>
      </w:r>
      <w:r w:rsidRPr="00715009">
        <w:rPr>
          <w:rFonts w:ascii="Times New Roman" w:hAnsi="Times New Roman" w:cs="Times New Roman"/>
          <w:i/>
          <w:iCs/>
          <w:color w:val="000000"/>
          <w:sz w:val="27"/>
          <w:szCs w:val="27"/>
          <w:vertAlign w:val="subscript"/>
          <w:lang w:val="en-US"/>
        </w:rPr>
        <w:t>ion</w:t>
      </w:r>
      <w:r w:rsidRPr="00715009">
        <w:rPr>
          <w:rFonts w:ascii="Times New Roman" w:hAnsi="Times New Roman" w:cs="Times New Roman"/>
          <w:i/>
          <w:iCs/>
          <w:color w:val="000000"/>
          <w:sz w:val="27"/>
          <w:szCs w:val="27"/>
          <w:lang w:val="en-US"/>
        </w:rPr>
        <w:t> = f C</w:t>
      </w:r>
      <w:r w:rsidRPr="00715009">
        <w:rPr>
          <w:rFonts w:ascii="Times New Roman" w:hAnsi="Times New Roman" w:cs="Times New Roman"/>
          <w:i/>
          <w:iCs/>
          <w:color w:val="000000"/>
          <w:sz w:val="27"/>
          <w:szCs w:val="27"/>
          <w:vertAlign w:val="subscript"/>
          <w:lang w:val="en-US"/>
        </w:rPr>
        <w:t>ion</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Elektrolit eritmalarida reaksiya molekulalar orasida bormay, erigan moddaning ionlari orasida boradi. Elektrolit eritmalarda boradigan reaksiyalarni molekulyar tenglama kurinishida emas, balki ion tenglama kurinishida uch katorda 1) molekulyar, 2) ion va 3) ionlar ishtirok etishini kursatadigan tenglama xolida ifodalanadi.</w:t>
      </w:r>
      <w:r w:rsidRPr="00715009">
        <w:rPr>
          <w:rFonts w:ascii="Times New Roman" w:hAnsi="Times New Roman" w:cs="Times New Roman"/>
          <w:color w:val="000000"/>
          <w:sz w:val="27"/>
          <w:szCs w:val="27"/>
          <w:lang w:val="en-US"/>
        </w:rPr>
        <w:br/>
      </w:r>
      <w:r w:rsidRPr="00715009">
        <w:rPr>
          <w:rFonts w:ascii="Times New Roman" w:hAnsi="Times New Roman" w:cs="Times New Roman"/>
          <w:color w:val="000000"/>
          <w:sz w:val="27"/>
          <w:szCs w:val="27"/>
          <w:lang w:val="en-US"/>
        </w:rPr>
        <w:br/>
        <w:t>Elektrolit eritm</w:t>
      </w:r>
      <w:r w:rsidR="00BF0E21" w:rsidRPr="00715009">
        <w:rPr>
          <w:rFonts w:ascii="Times New Roman" w:hAnsi="Times New Roman" w:cs="Times New Roman"/>
          <w:color w:val="000000"/>
          <w:sz w:val="27"/>
          <w:szCs w:val="27"/>
          <w:lang w:val="en-US"/>
        </w:rPr>
        <w:t>alarda reaksiya borishi uchun:</w:t>
      </w:r>
    </w:p>
    <w:p w:rsidR="00BF0E21" w:rsidRPr="00715009" w:rsidRDefault="00BF0E21"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1) Kiyin eriydigan moddalar</w:t>
      </w:r>
    </w:p>
    <w:p w:rsidR="00BF0E21" w:rsidRPr="00715009" w:rsidRDefault="00BF0E21"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2) gazsimon moddalar</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3) kam dissosilanuvchi</w:t>
      </w:r>
      <w:r w:rsidR="00BF0E21" w:rsidRPr="00715009">
        <w:rPr>
          <w:rFonts w:ascii="Times New Roman" w:hAnsi="Times New Roman" w:cs="Times New Roman"/>
          <w:color w:val="000000"/>
          <w:sz w:val="27"/>
          <w:szCs w:val="27"/>
          <w:lang w:val="en-US"/>
        </w:rPr>
        <w:t xml:space="preserve"> moddalar xosil bulishi kerak.</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Agar shu moddalar x</w:t>
      </w:r>
      <w:r w:rsidR="00BF0E21" w:rsidRPr="00715009">
        <w:rPr>
          <w:rFonts w:ascii="Times New Roman" w:hAnsi="Times New Roman" w:cs="Times New Roman"/>
          <w:color w:val="000000"/>
          <w:sz w:val="27"/>
          <w:szCs w:val="27"/>
          <w:lang w:val="en-US"/>
        </w:rPr>
        <w:t>osil bulmasa reaksiya bormaydi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1. Kiyin eriyd</w:t>
      </w:r>
      <w:r w:rsidR="00BF0E21" w:rsidRPr="00715009">
        <w:rPr>
          <w:rFonts w:ascii="Times New Roman" w:hAnsi="Times New Roman" w:cs="Times New Roman"/>
          <w:color w:val="000000"/>
          <w:sz w:val="27"/>
          <w:szCs w:val="27"/>
          <w:lang w:val="en-US"/>
        </w:rPr>
        <w:t>igan birikmaning xosil bulishi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BaCL</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 + H</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SO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w:t>
      </w:r>
      <w:r w:rsidRPr="00715009">
        <w:rPr>
          <w:rFonts w:ascii="Times New Roman" w:hAnsi="Times New Roman" w:cs="Times New Roman"/>
          <w:noProof/>
          <w:lang w:eastAsia="ru-RU"/>
        </w:rPr>
        <w:drawing>
          <wp:inline distT="0" distB="0" distL="0" distR="0">
            <wp:extent cx="225425" cy="178435"/>
            <wp:effectExtent l="0" t="0" r="3175" b="0"/>
            <wp:docPr id="331" name="Рисунок 331"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 </w:t>
      </w:r>
      <w:r w:rsidRPr="00715009">
        <w:rPr>
          <w:rFonts w:ascii="Times New Roman" w:hAnsi="Times New Roman" w:cs="Times New Roman"/>
          <w:color w:val="000000"/>
          <w:sz w:val="27"/>
          <w:szCs w:val="27"/>
        </w:rPr>
        <w:sym w:font="Symbol" w:char="F0AF"/>
      </w:r>
      <w:r w:rsidRPr="00715009">
        <w:rPr>
          <w:rFonts w:ascii="Times New Roman" w:hAnsi="Times New Roman" w:cs="Times New Roman"/>
          <w:color w:val="000000"/>
          <w:sz w:val="27"/>
          <w:szCs w:val="27"/>
          <w:lang w:val="en-US"/>
        </w:rPr>
        <w:t>BaSO</w:t>
      </w:r>
      <w:r w:rsidRPr="00715009">
        <w:rPr>
          <w:rFonts w:ascii="Times New Roman" w:hAnsi="Times New Roman" w:cs="Times New Roman"/>
          <w:color w:val="000000"/>
          <w:vertAlign w:val="subscript"/>
          <w:lang w:val="en-US"/>
        </w:rPr>
        <w:t>4</w:t>
      </w:r>
      <w:r w:rsidR="00BF0E21" w:rsidRPr="00715009">
        <w:rPr>
          <w:rFonts w:ascii="Times New Roman" w:hAnsi="Times New Roman" w:cs="Times New Roman"/>
          <w:color w:val="000000"/>
          <w:sz w:val="27"/>
          <w:szCs w:val="27"/>
          <w:lang w:val="en-US"/>
        </w:rPr>
        <w:t> + 2HCL</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Ba</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+ 2CL</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+ 2H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SO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vertAlign w:val="superscript"/>
          <w:lang w:val="en-US"/>
        </w:rPr>
        <w:t>2- </w:t>
      </w:r>
      <w:r w:rsidRPr="00715009">
        <w:rPr>
          <w:rFonts w:ascii="Times New Roman" w:hAnsi="Times New Roman" w:cs="Times New Roman"/>
          <w:noProof/>
          <w:lang w:eastAsia="ru-RU"/>
        </w:rPr>
        <w:drawing>
          <wp:inline distT="0" distB="0" distL="0" distR="0">
            <wp:extent cx="225425" cy="178435"/>
            <wp:effectExtent l="0" t="0" r="3175" b="0"/>
            <wp:docPr id="330" name="Рисунок 330"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rPr>
        <w:sym w:font="Symbol" w:char="F0AF"/>
      </w:r>
      <w:r w:rsidRPr="00715009">
        <w:rPr>
          <w:rFonts w:ascii="Times New Roman" w:hAnsi="Times New Roman" w:cs="Times New Roman"/>
          <w:color w:val="000000"/>
          <w:sz w:val="27"/>
          <w:szCs w:val="27"/>
          <w:lang w:val="en-US"/>
        </w:rPr>
        <w:t xml:space="preserve"> BaSO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sz w:val="27"/>
          <w:szCs w:val="27"/>
          <w:lang w:val="en-US"/>
        </w:rPr>
        <w:t> + 2H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+ 2CL</w:t>
      </w:r>
      <w:r w:rsidRPr="00715009">
        <w:rPr>
          <w:rFonts w:ascii="Times New Roman" w:hAnsi="Times New Roman" w:cs="Times New Roman"/>
          <w:color w:val="000000"/>
          <w:vertAlign w:val="superscript"/>
          <w:lang w:val="en-US"/>
        </w:rPr>
        <w:t>-</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Ba</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 SO</w:t>
      </w:r>
      <w:r w:rsidRPr="00715009">
        <w:rPr>
          <w:rFonts w:ascii="Times New Roman" w:hAnsi="Times New Roman" w:cs="Times New Roman"/>
          <w:color w:val="000000"/>
          <w:vertAlign w:val="subscript"/>
          <w:lang w:val="en-US"/>
        </w:rPr>
        <w:t>4</w:t>
      </w:r>
      <w:r w:rsidRPr="00715009">
        <w:rPr>
          <w:rFonts w:ascii="Times New Roman" w:hAnsi="Times New Roman" w:cs="Times New Roman"/>
          <w:color w:val="000000"/>
          <w:vertAlign w:val="superscript"/>
          <w:lang w:val="en-US"/>
        </w:rPr>
        <w:t>2- </w:t>
      </w:r>
      <w:r w:rsidRPr="00715009">
        <w:rPr>
          <w:rFonts w:ascii="Times New Roman" w:hAnsi="Times New Roman" w:cs="Times New Roman"/>
          <w:noProof/>
          <w:lang w:eastAsia="ru-RU"/>
        </w:rPr>
        <w:drawing>
          <wp:inline distT="0" distB="0" distL="0" distR="0">
            <wp:extent cx="225425" cy="178435"/>
            <wp:effectExtent l="0" t="0" r="3175" b="0"/>
            <wp:docPr id="329" name="Рисунок 329"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 BaSO</w:t>
      </w:r>
      <w:r w:rsidRPr="00715009">
        <w:rPr>
          <w:rFonts w:ascii="Times New Roman" w:hAnsi="Times New Roman" w:cs="Times New Roman"/>
          <w:color w:val="000000"/>
          <w:vertAlign w:val="subscript"/>
          <w:lang w:val="en-US"/>
        </w:rPr>
        <w:t>4</w:t>
      </w:r>
      <w:r w:rsidRPr="00715009">
        <w:rPr>
          <w:rFonts w:ascii="Times New Roman" w:hAnsi="Times New Roman" w:cs="Times New Roman"/>
          <w:noProof/>
          <w:lang w:eastAsia="ru-RU"/>
        </w:rPr>
        <w:drawing>
          <wp:inline distT="0" distB="0" distL="0" distR="0">
            <wp:extent cx="189865" cy="178435"/>
            <wp:effectExtent l="0" t="0" r="0" b="0"/>
            <wp:docPr id="328" name="Рисунок 328" descr="http://uz.denemetr.com/tw_files2/urls_2/22/d-21911/21911_html_560669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uz.denemetr.com/tw_files2/urls_2/22/d-21911/21911_html_560669e1.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Agar reaksiyada bir necha kiyin eriydigan moddalar xosil bulsa, u xolda oldin juda kam er</w:t>
      </w:r>
      <w:r w:rsidR="00BF0E21" w:rsidRPr="00715009">
        <w:rPr>
          <w:rFonts w:ascii="Times New Roman" w:hAnsi="Times New Roman" w:cs="Times New Roman"/>
          <w:color w:val="000000"/>
          <w:sz w:val="27"/>
          <w:szCs w:val="27"/>
          <w:lang w:val="en-US"/>
        </w:rPr>
        <w:t>iydigan modda chukmaga tushadi.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2.Gaz</w:t>
      </w:r>
      <w:r w:rsidR="00BF0E21" w:rsidRPr="00715009">
        <w:rPr>
          <w:rFonts w:ascii="Times New Roman" w:hAnsi="Times New Roman" w:cs="Times New Roman"/>
          <w:color w:val="000000"/>
          <w:sz w:val="27"/>
          <w:szCs w:val="27"/>
          <w:lang w:val="en-US"/>
        </w:rPr>
        <w:t>simon moddaning xosil bulishi.</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K</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SO</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sz w:val="27"/>
          <w:szCs w:val="27"/>
          <w:lang w:val="en-US"/>
        </w:rPr>
        <w:t> + 2HCL </w:t>
      </w:r>
      <w:r w:rsidRPr="00715009">
        <w:rPr>
          <w:rFonts w:ascii="Times New Roman" w:hAnsi="Times New Roman" w:cs="Times New Roman"/>
          <w:noProof/>
          <w:lang w:eastAsia="ru-RU"/>
        </w:rPr>
        <w:drawing>
          <wp:inline distT="0" distB="0" distL="0" distR="0">
            <wp:extent cx="225425" cy="178435"/>
            <wp:effectExtent l="0" t="0" r="3175" b="0"/>
            <wp:docPr id="327" name="Рисунок 327"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 2KCL + H</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SO</w:t>
      </w:r>
      <w:r w:rsidRPr="00715009">
        <w:rPr>
          <w:rFonts w:ascii="Times New Roman" w:hAnsi="Times New Roman" w:cs="Times New Roman"/>
          <w:color w:val="000000"/>
          <w:vertAlign w:val="subscript"/>
          <w:lang w:val="en-US"/>
        </w:rPr>
        <w:t>3</w:t>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2K</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SO</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+ 2H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+2CL</w:t>
      </w:r>
      <w:r w:rsidRPr="00715009">
        <w:rPr>
          <w:rFonts w:ascii="Times New Roman" w:hAnsi="Times New Roman" w:cs="Times New Roman"/>
          <w:color w:val="000000"/>
          <w:vertAlign w:val="superscript"/>
          <w:lang w:val="en-US"/>
        </w:rPr>
        <w:t>- </w:t>
      </w:r>
      <w:r w:rsidRPr="00715009">
        <w:rPr>
          <w:rFonts w:ascii="Times New Roman" w:hAnsi="Times New Roman" w:cs="Times New Roman"/>
          <w:noProof/>
          <w:lang w:eastAsia="ru-RU"/>
        </w:rPr>
        <w:drawing>
          <wp:inline distT="0" distB="0" distL="0" distR="0">
            <wp:extent cx="225425" cy="178435"/>
            <wp:effectExtent l="0" t="0" r="3175" b="0"/>
            <wp:docPr id="326" name="Рисунок 326"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2K</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+ 2CL</w:t>
      </w:r>
      <w:r w:rsidRPr="00715009">
        <w:rPr>
          <w:rFonts w:ascii="Times New Roman" w:hAnsi="Times New Roman" w:cs="Times New Roman"/>
          <w:color w:val="000000"/>
          <w:vertAlign w:val="superscript"/>
          <w:lang w:val="en-US"/>
        </w:rPr>
        <w:t>- </w:t>
      </w:r>
      <w:r w:rsidRPr="00715009">
        <w:rPr>
          <w:rFonts w:ascii="Times New Roman" w:hAnsi="Times New Roman" w:cs="Times New Roman"/>
          <w:color w:val="000000"/>
          <w:sz w:val="27"/>
          <w:szCs w:val="27"/>
          <w:lang w:val="en-US"/>
        </w:rPr>
        <w:t>+ H</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O + SO</w:t>
      </w:r>
      <w:r w:rsidRPr="00715009">
        <w:rPr>
          <w:rFonts w:ascii="Times New Roman" w:hAnsi="Times New Roman" w:cs="Times New Roman"/>
          <w:color w:val="000000"/>
          <w:vertAlign w:val="subscript"/>
          <w:lang w:val="en-US"/>
        </w:rPr>
        <w:t>2</w:t>
      </w:r>
      <w:r w:rsidRPr="00715009">
        <w:rPr>
          <w:rFonts w:ascii="Times New Roman" w:hAnsi="Times New Roman" w:cs="Times New Roman"/>
          <w:noProof/>
          <w:color w:val="000000"/>
          <w:vertAlign w:val="subscript"/>
          <w:lang w:eastAsia="ru-RU"/>
        </w:rPr>
        <w:drawing>
          <wp:inline distT="0" distB="0" distL="0" distR="0">
            <wp:extent cx="189865" cy="178435"/>
            <wp:effectExtent l="0" t="0" r="0" b="0"/>
            <wp:docPr id="325" name="Рисунок 325" descr="http://uz.denemetr.com/tw_files2/urls_2/22/d-21911/21911_html_m3d6a60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uz.denemetr.com/tw_files2/urls_2/22/d-21911/21911_html_m3d6a607f.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p>
    <w:p w:rsidR="00BF0E21" w:rsidRPr="00715009" w:rsidRDefault="00E21C96" w:rsidP="00BF0E21">
      <w:pPr>
        <w:spacing w:after="0" w:line="240" w:lineRule="auto"/>
        <w:ind w:left="-284" w:firstLine="284"/>
        <w:jc w:val="both"/>
        <w:rPr>
          <w:rFonts w:ascii="Times New Roman" w:hAnsi="Times New Roman" w:cs="Times New Roman"/>
          <w:color w:val="000000"/>
          <w:sz w:val="27"/>
          <w:szCs w:val="27"/>
          <w:lang w:val="en-US"/>
        </w:rPr>
      </w:pPr>
      <w:r w:rsidRPr="00715009">
        <w:rPr>
          <w:rFonts w:ascii="Times New Roman" w:hAnsi="Times New Roman" w:cs="Times New Roman"/>
          <w:color w:val="000000"/>
          <w:sz w:val="27"/>
          <w:szCs w:val="27"/>
          <w:lang w:val="en-US"/>
        </w:rPr>
        <w:t>SO</w:t>
      </w:r>
      <w:r w:rsidRPr="00715009">
        <w:rPr>
          <w:rFonts w:ascii="Times New Roman" w:hAnsi="Times New Roman" w:cs="Times New Roman"/>
          <w:color w:val="000000"/>
          <w:vertAlign w:val="subscript"/>
          <w:lang w:val="en-US"/>
        </w:rPr>
        <w:t>3</w:t>
      </w:r>
      <w:r w:rsidRPr="00715009">
        <w:rPr>
          <w:rFonts w:ascii="Times New Roman" w:hAnsi="Times New Roman" w:cs="Times New Roman"/>
          <w:color w:val="000000"/>
          <w:vertAlign w:val="superscript"/>
          <w:lang w:val="en-US"/>
        </w:rPr>
        <w:t>2- </w:t>
      </w:r>
      <w:r w:rsidRPr="00715009">
        <w:rPr>
          <w:rFonts w:ascii="Times New Roman" w:hAnsi="Times New Roman" w:cs="Times New Roman"/>
          <w:color w:val="000000"/>
          <w:sz w:val="27"/>
          <w:szCs w:val="27"/>
          <w:lang w:val="en-US"/>
        </w:rPr>
        <w:t>+ 2H</w:t>
      </w:r>
      <w:r w:rsidRPr="00715009">
        <w:rPr>
          <w:rFonts w:ascii="Times New Roman" w:hAnsi="Times New Roman" w:cs="Times New Roman"/>
          <w:color w:val="000000"/>
          <w:vertAlign w:val="superscript"/>
          <w:lang w:val="en-US"/>
        </w:rPr>
        <w:t>+</w:t>
      </w:r>
      <w:r w:rsidRPr="00715009">
        <w:rPr>
          <w:rFonts w:ascii="Times New Roman" w:hAnsi="Times New Roman" w:cs="Times New Roman"/>
          <w:color w:val="000000"/>
          <w:sz w:val="27"/>
          <w:szCs w:val="27"/>
          <w:lang w:val="en-US"/>
        </w:rPr>
        <w:t> </w:t>
      </w:r>
      <w:r w:rsidRPr="00715009">
        <w:rPr>
          <w:rFonts w:ascii="Times New Roman" w:hAnsi="Times New Roman" w:cs="Times New Roman"/>
          <w:noProof/>
          <w:lang w:eastAsia="ru-RU"/>
        </w:rPr>
        <w:drawing>
          <wp:inline distT="0" distB="0" distL="0" distR="0">
            <wp:extent cx="225425" cy="178435"/>
            <wp:effectExtent l="0" t="0" r="3175" b="0"/>
            <wp:docPr id="324" name="Рисунок 324"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rFonts w:ascii="Times New Roman" w:hAnsi="Times New Roman" w:cs="Times New Roman"/>
          <w:color w:val="000000"/>
          <w:sz w:val="27"/>
          <w:szCs w:val="27"/>
          <w:lang w:val="en-US"/>
        </w:rPr>
        <w:t> H</w:t>
      </w:r>
      <w:r w:rsidRPr="00715009">
        <w:rPr>
          <w:rFonts w:ascii="Times New Roman" w:hAnsi="Times New Roman" w:cs="Times New Roman"/>
          <w:color w:val="000000"/>
          <w:vertAlign w:val="subscript"/>
          <w:lang w:val="en-US"/>
        </w:rPr>
        <w:t>2</w:t>
      </w:r>
      <w:r w:rsidRPr="00715009">
        <w:rPr>
          <w:rFonts w:ascii="Times New Roman" w:hAnsi="Times New Roman" w:cs="Times New Roman"/>
          <w:color w:val="000000"/>
          <w:sz w:val="27"/>
          <w:szCs w:val="27"/>
          <w:lang w:val="en-US"/>
        </w:rPr>
        <w:t>O + SO</w:t>
      </w:r>
      <w:r w:rsidRPr="00715009">
        <w:rPr>
          <w:rFonts w:ascii="Times New Roman" w:hAnsi="Times New Roman" w:cs="Times New Roman"/>
          <w:color w:val="000000"/>
          <w:vertAlign w:val="subscript"/>
          <w:lang w:val="en-US"/>
        </w:rPr>
        <w:t>2</w:t>
      </w:r>
      <w:r w:rsidRPr="00715009">
        <w:rPr>
          <w:rFonts w:ascii="Times New Roman" w:hAnsi="Times New Roman" w:cs="Times New Roman"/>
          <w:noProof/>
          <w:color w:val="000000"/>
          <w:vertAlign w:val="subscript"/>
          <w:lang w:eastAsia="ru-RU"/>
        </w:rPr>
        <w:drawing>
          <wp:inline distT="0" distB="0" distL="0" distR="0">
            <wp:extent cx="189865" cy="178435"/>
            <wp:effectExtent l="0" t="0" r="0" b="0"/>
            <wp:docPr id="323" name="Рисунок 323" descr="http://uz.denemetr.com/tw_files2/urls_2/22/d-21911/21911_html_m3d6a60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uz.denemetr.com/tw_files2/urls_2/22/d-21911/21911_html_m3d6a607f.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p>
    <w:p w:rsidR="00BF0E21" w:rsidRPr="00715009" w:rsidRDefault="00E21C96" w:rsidP="00BF0E21">
      <w:pPr>
        <w:pStyle w:val="a5"/>
        <w:numPr>
          <w:ilvl w:val="0"/>
          <w:numId w:val="9"/>
        </w:numPr>
        <w:ind w:left="-284" w:firstLine="284"/>
        <w:jc w:val="both"/>
        <w:rPr>
          <w:color w:val="000000"/>
          <w:sz w:val="27"/>
          <w:szCs w:val="27"/>
          <w:lang w:val="en-US"/>
        </w:rPr>
      </w:pPr>
      <w:r w:rsidRPr="00715009">
        <w:rPr>
          <w:color w:val="000000"/>
          <w:sz w:val="27"/>
          <w:szCs w:val="27"/>
          <w:lang w:val="en-US"/>
        </w:rPr>
        <w:t>Kam dissosilanuvchi moddalarning xosil bulishi.</w:t>
      </w:r>
      <w:r w:rsidRPr="00715009">
        <w:rPr>
          <w:color w:val="000000"/>
          <w:sz w:val="27"/>
          <w:szCs w:val="27"/>
          <w:lang w:val="en-US"/>
        </w:rPr>
        <w:br/>
      </w:r>
      <w:r w:rsidRPr="00715009">
        <w:rPr>
          <w:color w:val="000000"/>
          <w:sz w:val="27"/>
          <w:szCs w:val="27"/>
          <w:lang w:val="en-US"/>
        </w:rPr>
        <w:br/>
        <w:t>KOH + HCL </w:t>
      </w:r>
      <w:r w:rsidRPr="00715009">
        <w:rPr>
          <w:noProof/>
          <w:lang w:val="ru-RU"/>
        </w:rPr>
        <w:drawing>
          <wp:inline distT="0" distB="0" distL="0" distR="0">
            <wp:extent cx="225425" cy="178435"/>
            <wp:effectExtent l="0" t="0" r="3175" b="0"/>
            <wp:docPr id="322" name="Рисунок 322"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KCL + H</w:t>
      </w:r>
      <w:r w:rsidRPr="00715009">
        <w:rPr>
          <w:color w:val="000000"/>
          <w:vertAlign w:val="subscript"/>
          <w:lang w:val="en-US"/>
        </w:rPr>
        <w:t>2</w:t>
      </w:r>
      <w:r w:rsidR="00BF0E21" w:rsidRPr="00715009">
        <w:rPr>
          <w:color w:val="000000"/>
          <w:sz w:val="27"/>
          <w:szCs w:val="27"/>
          <w:lang w:val="en-US"/>
        </w:rPr>
        <w:t>O</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K</w:t>
      </w:r>
      <w:r w:rsidRPr="00715009">
        <w:rPr>
          <w:color w:val="000000"/>
          <w:vertAlign w:val="superscript"/>
          <w:lang w:val="en-US"/>
        </w:rPr>
        <w:t>+</w:t>
      </w:r>
      <w:r w:rsidRPr="00715009">
        <w:rPr>
          <w:color w:val="000000"/>
          <w:sz w:val="27"/>
          <w:szCs w:val="27"/>
          <w:lang w:val="en-US"/>
        </w:rPr>
        <w:t> + OH</w:t>
      </w:r>
      <w:r w:rsidRPr="00715009">
        <w:rPr>
          <w:color w:val="000000"/>
          <w:vertAlign w:val="superscript"/>
          <w:lang w:val="en-US"/>
        </w:rPr>
        <w:t>- </w:t>
      </w:r>
      <w:r w:rsidRPr="00715009">
        <w:rPr>
          <w:color w:val="000000"/>
          <w:sz w:val="27"/>
          <w:szCs w:val="27"/>
          <w:lang w:val="en-US"/>
        </w:rPr>
        <w:t>+ H</w:t>
      </w:r>
      <w:r w:rsidRPr="00715009">
        <w:rPr>
          <w:color w:val="000000"/>
          <w:vertAlign w:val="superscript"/>
          <w:lang w:val="en-US"/>
        </w:rPr>
        <w:t>+</w:t>
      </w:r>
      <w:r w:rsidRPr="00715009">
        <w:rPr>
          <w:color w:val="000000"/>
          <w:sz w:val="27"/>
          <w:szCs w:val="27"/>
          <w:lang w:val="en-US"/>
        </w:rPr>
        <w:t> + CL- </w:t>
      </w:r>
      <w:r w:rsidRPr="00715009">
        <w:rPr>
          <w:noProof/>
          <w:lang w:val="ru-RU"/>
        </w:rPr>
        <w:drawing>
          <wp:inline distT="0" distB="0" distL="0" distR="0">
            <wp:extent cx="225425" cy="178435"/>
            <wp:effectExtent l="0" t="0" r="3175" b="0"/>
            <wp:docPr id="321" name="Рисунок 321"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K</w:t>
      </w:r>
      <w:r w:rsidRPr="00715009">
        <w:rPr>
          <w:color w:val="000000"/>
          <w:vertAlign w:val="superscript"/>
          <w:lang w:val="en-US"/>
        </w:rPr>
        <w:t>+</w:t>
      </w:r>
      <w:r w:rsidRPr="00715009">
        <w:rPr>
          <w:color w:val="000000"/>
          <w:sz w:val="27"/>
          <w:szCs w:val="27"/>
          <w:lang w:val="en-US"/>
        </w:rPr>
        <w:t> + CL</w:t>
      </w:r>
      <w:r w:rsidRPr="00715009">
        <w:rPr>
          <w:color w:val="000000"/>
          <w:vertAlign w:val="superscript"/>
          <w:lang w:val="en-US"/>
        </w:rPr>
        <w:t>- </w:t>
      </w:r>
      <w:r w:rsidRPr="00715009">
        <w:rPr>
          <w:color w:val="000000"/>
          <w:sz w:val="27"/>
          <w:szCs w:val="27"/>
          <w:lang w:val="en-US"/>
        </w:rPr>
        <w:t>+ H</w:t>
      </w:r>
      <w:r w:rsidRPr="00715009">
        <w:rPr>
          <w:color w:val="000000"/>
          <w:vertAlign w:val="subscript"/>
          <w:lang w:val="en-US"/>
        </w:rPr>
        <w:t>2</w:t>
      </w:r>
      <w:r w:rsidR="00BF0E21" w:rsidRPr="00715009">
        <w:rPr>
          <w:color w:val="000000"/>
          <w:sz w:val="27"/>
          <w:szCs w:val="27"/>
          <w:lang w:val="en-US"/>
        </w:rPr>
        <w:t>O</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OH</w:t>
      </w:r>
      <w:r w:rsidRPr="00715009">
        <w:rPr>
          <w:color w:val="000000"/>
          <w:vertAlign w:val="superscript"/>
          <w:lang w:val="en-US"/>
        </w:rPr>
        <w:t>- </w:t>
      </w:r>
      <w:r w:rsidRPr="00715009">
        <w:rPr>
          <w:color w:val="000000"/>
          <w:sz w:val="27"/>
          <w:szCs w:val="27"/>
          <w:lang w:val="en-US"/>
        </w:rPr>
        <w:t>+ H</w:t>
      </w:r>
      <w:r w:rsidRPr="00715009">
        <w:rPr>
          <w:color w:val="000000"/>
          <w:vertAlign w:val="superscript"/>
          <w:lang w:val="en-US"/>
        </w:rPr>
        <w:t>+</w:t>
      </w:r>
      <w:r w:rsidRPr="00715009">
        <w:rPr>
          <w:color w:val="000000"/>
          <w:sz w:val="27"/>
          <w:szCs w:val="27"/>
          <w:lang w:val="en-US"/>
        </w:rPr>
        <w:t> </w:t>
      </w:r>
      <w:r w:rsidRPr="00715009">
        <w:rPr>
          <w:noProof/>
          <w:lang w:val="ru-RU"/>
        </w:rPr>
        <w:drawing>
          <wp:inline distT="0" distB="0" distL="0" distR="0">
            <wp:extent cx="225425" cy="178435"/>
            <wp:effectExtent l="0" t="0" r="3175" b="0"/>
            <wp:docPr id="320" name="Рисунок 320"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H</w:t>
      </w:r>
      <w:r w:rsidRPr="00715009">
        <w:rPr>
          <w:color w:val="000000"/>
          <w:vertAlign w:val="subscript"/>
          <w:lang w:val="en-US"/>
        </w:rPr>
        <w:t>2</w:t>
      </w:r>
      <w:r w:rsidR="00BF0E21" w:rsidRPr="00715009">
        <w:rPr>
          <w:color w:val="000000"/>
          <w:sz w:val="27"/>
          <w:szCs w:val="27"/>
          <w:lang w:val="en-US"/>
        </w:rPr>
        <w:t>O</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Eritmadagi chukma sirtida erigan moddaning ionlari buladi. Agar</w:t>
      </w:r>
      <w:r w:rsidRPr="00715009">
        <w:rPr>
          <w:color w:val="000000"/>
          <w:sz w:val="27"/>
          <w:szCs w:val="27"/>
          <w:lang w:val="en-US"/>
        </w:rPr>
        <w:br/>
        <w:t xml:space="preserve">kiyin eriydigan birikmaning biror soni ion erituvchi bilan </w:t>
      </w:r>
      <w:r w:rsidR="00BF0E21" w:rsidRPr="00715009">
        <w:rPr>
          <w:color w:val="000000"/>
          <w:sz w:val="27"/>
          <w:szCs w:val="27"/>
          <w:lang w:val="en-US"/>
        </w:rPr>
        <w:t>biriksa, u xolda modda eriydi.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Pb(OH)</w:t>
      </w:r>
      <w:r w:rsidRPr="00715009">
        <w:rPr>
          <w:color w:val="000000"/>
          <w:vertAlign w:val="subscript"/>
          <w:lang w:val="en-US"/>
        </w:rPr>
        <w:t>2 </w:t>
      </w:r>
      <w:r w:rsidRPr="00715009">
        <w:rPr>
          <w:color w:val="000000"/>
          <w:sz w:val="27"/>
          <w:szCs w:val="27"/>
          <w:lang w:val="en-US"/>
        </w:rPr>
        <w:t>+ 2HCL </w:t>
      </w:r>
      <w:r w:rsidRPr="00715009">
        <w:rPr>
          <w:noProof/>
          <w:lang w:val="ru-RU"/>
        </w:rPr>
        <w:drawing>
          <wp:inline distT="0" distB="0" distL="0" distR="0">
            <wp:extent cx="225425" cy="178435"/>
            <wp:effectExtent l="0" t="0" r="3175" b="0"/>
            <wp:docPr id="319" name="Рисунок 319"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PbCL</w:t>
      </w:r>
      <w:r w:rsidRPr="00715009">
        <w:rPr>
          <w:color w:val="000000"/>
          <w:vertAlign w:val="subscript"/>
          <w:lang w:val="en-US"/>
        </w:rPr>
        <w:t>2</w:t>
      </w:r>
      <w:r w:rsidRPr="00715009">
        <w:rPr>
          <w:color w:val="000000"/>
          <w:sz w:val="27"/>
          <w:szCs w:val="27"/>
          <w:lang w:val="en-US"/>
        </w:rPr>
        <w:t> + 2H</w:t>
      </w:r>
      <w:r w:rsidRPr="00715009">
        <w:rPr>
          <w:color w:val="000000"/>
          <w:vertAlign w:val="subscript"/>
          <w:lang w:val="en-US"/>
        </w:rPr>
        <w:t>2</w:t>
      </w:r>
      <w:r w:rsidR="00BF0E21" w:rsidRPr="00715009">
        <w:rPr>
          <w:color w:val="000000"/>
          <w:sz w:val="27"/>
          <w:szCs w:val="27"/>
          <w:lang w:val="en-US"/>
        </w:rPr>
        <w:t>O</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Pb(OH)</w:t>
      </w:r>
      <w:r w:rsidRPr="00715009">
        <w:rPr>
          <w:color w:val="000000"/>
          <w:vertAlign w:val="subscript"/>
          <w:lang w:val="en-US"/>
        </w:rPr>
        <w:t>2 </w:t>
      </w:r>
      <w:r w:rsidRPr="00715009">
        <w:rPr>
          <w:color w:val="000000"/>
          <w:sz w:val="27"/>
          <w:szCs w:val="27"/>
          <w:lang w:val="en-US"/>
        </w:rPr>
        <w:t>+ 2H</w:t>
      </w:r>
      <w:r w:rsidRPr="00715009">
        <w:rPr>
          <w:color w:val="000000"/>
          <w:vertAlign w:val="superscript"/>
          <w:lang w:val="en-US"/>
        </w:rPr>
        <w:t>+</w:t>
      </w:r>
      <w:r w:rsidRPr="00715009">
        <w:rPr>
          <w:color w:val="000000"/>
          <w:sz w:val="27"/>
          <w:szCs w:val="27"/>
          <w:lang w:val="en-US"/>
        </w:rPr>
        <w:t> + 2CL</w:t>
      </w:r>
      <w:r w:rsidRPr="00715009">
        <w:rPr>
          <w:color w:val="000000"/>
          <w:vertAlign w:val="superscript"/>
          <w:lang w:val="en-US"/>
        </w:rPr>
        <w:t>- </w:t>
      </w:r>
      <w:r w:rsidRPr="00715009">
        <w:rPr>
          <w:noProof/>
          <w:lang w:val="ru-RU"/>
        </w:rPr>
        <w:drawing>
          <wp:inline distT="0" distB="0" distL="0" distR="0">
            <wp:extent cx="225425" cy="178435"/>
            <wp:effectExtent l="0" t="0" r="3175" b="0"/>
            <wp:docPr id="318" name="Рисунок 318"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PbCL</w:t>
      </w:r>
      <w:r w:rsidRPr="00715009">
        <w:rPr>
          <w:color w:val="000000"/>
          <w:vertAlign w:val="subscript"/>
          <w:lang w:val="en-US"/>
        </w:rPr>
        <w:t>2</w:t>
      </w:r>
      <w:r w:rsidRPr="00715009">
        <w:rPr>
          <w:color w:val="000000"/>
          <w:sz w:val="27"/>
          <w:szCs w:val="27"/>
          <w:lang w:val="en-US"/>
        </w:rPr>
        <w:t> + 2H</w:t>
      </w:r>
      <w:r w:rsidRPr="00715009">
        <w:rPr>
          <w:color w:val="000000"/>
          <w:vertAlign w:val="subscript"/>
          <w:lang w:val="en-US"/>
        </w:rPr>
        <w:t>2</w:t>
      </w:r>
      <w:r w:rsidR="00BF0E21" w:rsidRPr="00715009">
        <w:rPr>
          <w:color w:val="000000"/>
          <w:sz w:val="27"/>
          <w:szCs w:val="27"/>
          <w:lang w:val="en-US"/>
        </w:rPr>
        <w:t>O</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Bu misolda PbCL</w:t>
      </w:r>
      <w:r w:rsidRPr="00715009">
        <w:rPr>
          <w:color w:val="000000"/>
          <w:vertAlign w:val="subscript"/>
          <w:lang w:val="en-US"/>
        </w:rPr>
        <w:t>2</w:t>
      </w:r>
      <w:r w:rsidRPr="00715009">
        <w:rPr>
          <w:color w:val="000000"/>
          <w:sz w:val="27"/>
          <w:szCs w:val="27"/>
          <w:lang w:val="en-US"/>
        </w:rPr>
        <w:t> chukmaga tushadi va kam dissosilanuvchi suv xosil buladi, natijada Pb(OH)</w:t>
      </w:r>
      <w:r w:rsidRPr="00715009">
        <w:rPr>
          <w:color w:val="000000"/>
          <w:vertAlign w:val="subscript"/>
          <w:lang w:val="en-US"/>
        </w:rPr>
        <w:t>2 </w:t>
      </w:r>
      <w:r w:rsidR="00BF0E21" w:rsidRPr="00715009">
        <w:rPr>
          <w:color w:val="000000"/>
          <w:sz w:val="27"/>
          <w:szCs w:val="27"/>
          <w:lang w:val="en-US"/>
        </w:rPr>
        <w:t>eriydi.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Agar kuchli elektrolit eritmalarini aralashtirsak ularning ionlari orasida kaytar reasiya boradi, ya'ni eritmada molekula xosil bulmay, bu elektrolitlarning ionlari uzgarma</w:t>
      </w:r>
      <w:r w:rsidR="00BF0E21" w:rsidRPr="00715009">
        <w:rPr>
          <w:color w:val="000000"/>
          <w:sz w:val="27"/>
          <w:szCs w:val="27"/>
          <w:lang w:val="en-US"/>
        </w:rPr>
        <w:t>y koladi.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NaCL + KNO</w:t>
      </w:r>
      <w:r w:rsidRPr="00715009">
        <w:rPr>
          <w:color w:val="000000"/>
          <w:vertAlign w:val="subscript"/>
          <w:lang w:val="en-US"/>
        </w:rPr>
        <w:t>3</w:t>
      </w:r>
      <w:r w:rsidRPr="00715009">
        <w:rPr>
          <w:color w:val="000000"/>
          <w:sz w:val="27"/>
          <w:szCs w:val="27"/>
          <w:lang w:val="en-US"/>
        </w:rPr>
        <w:t> </w:t>
      </w:r>
      <w:r w:rsidRPr="00715009">
        <w:rPr>
          <w:noProof/>
          <w:lang w:val="ru-RU"/>
        </w:rPr>
        <w:drawing>
          <wp:inline distT="0" distB="0" distL="0" distR="0">
            <wp:extent cx="225425" cy="178435"/>
            <wp:effectExtent l="0" t="0" r="3175" b="0"/>
            <wp:docPr id="317" name="Рисунок 317"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NaNO</w:t>
      </w:r>
      <w:r w:rsidRPr="00715009">
        <w:rPr>
          <w:color w:val="000000"/>
          <w:vertAlign w:val="subscript"/>
          <w:lang w:val="en-US"/>
        </w:rPr>
        <w:t>3</w:t>
      </w:r>
      <w:r w:rsidR="00BF0E21" w:rsidRPr="00715009">
        <w:rPr>
          <w:color w:val="000000"/>
          <w:sz w:val="27"/>
          <w:szCs w:val="27"/>
          <w:lang w:val="en-US"/>
        </w:rPr>
        <w:t> + KCL</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Na</w:t>
      </w:r>
      <w:r w:rsidRPr="00715009">
        <w:rPr>
          <w:color w:val="000000"/>
          <w:vertAlign w:val="superscript"/>
          <w:lang w:val="en-US"/>
        </w:rPr>
        <w:t>+</w:t>
      </w:r>
      <w:r w:rsidRPr="00715009">
        <w:rPr>
          <w:color w:val="000000"/>
          <w:sz w:val="27"/>
          <w:szCs w:val="27"/>
          <w:lang w:val="en-US"/>
        </w:rPr>
        <w:t> + CL</w:t>
      </w:r>
      <w:r w:rsidRPr="00715009">
        <w:rPr>
          <w:color w:val="000000"/>
          <w:vertAlign w:val="superscript"/>
          <w:lang w:val="en-US"/>
        </w:rPr>
        <w:t>- </w:t>
      </w:r>
      <w:r w:rsidRPr="00715009">
        <w:rPr>
          <w:color w:val="000000"/>
          <w:sz w:val="27"/>
          <w:szCs w:val="27"/>
          <w:lang w:val="en-US"/>
        </w:rPr>
        <w:t>+ K</w:t>
      </w:r>
      <w:r w:rsidRPr="00715009">
        <w:rPr>
          <w:color w:val="000000"/>
          <w:vertAlign w:val="superscript"/>
          <w:lang w:val="en-US"/>
        </w:rPr>
        <w:t>+</w:t>
      </w:r>
      <w:r w:rsidRPr="00715009">
        <w:rPr>
          <w:color w:val="000000"/>
          <w:sz w:val="27"/>
          <w:szCs w:val="27"/>
          <w:lang w:val="en-US"/>
        </w:rPr>
        <w:t> + NO</w:t>
      </w:r>
      <w:r w:rsidRPr="00715009">
        <w:rPr>
          <w:color w:val="000000"/>
          <w:vertAlign w:val="subscript"/>
          <w:lang w:val="en-US"/>
        </w:rPr>
        <w:t>3</w:t>
      </w:r>
      <w:r w:rsidRPr="00715009">
        <w:rPr>
          <w:color w:val="000000"/>
          <w:vertAlign w:val="superscript"/>
          <w:lang w:val="en-US"/>
        </w:rPr>
        <w:t>- </w:t>
      </w:r>
      <w:r w:rsidRPr="00715009">
        <w:rPr>
          <w:noProof/>
          <w:lang w:val="ru-RU"/>
        </w:rPr>
        <w:drawing>
          <wp:inline distT="0" distB="0" distL="0" distR="0">
            <wp:extent cx="225425" cy="178435"/>
            <wp:effectExtent l="0" t="0" r="3175" b="0"/>
            <wp:docPr id="316" name="Рисунок 316"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Na</w:t>
      </w:r>
      <w:r w:rsidRPr="00715009">
        <w:rPr>
          <w:color w:val="000000"/>
          <w:vertAlign w:val="superscript"/>
          <w:lang w:val="en-US"/>
        </w:rPr>
        <w:t>+</w:t>
      </w:r>
      <w:r w:rsidRPr="00715009">
        <w:rPr>
          <w:color w:val="000000"/>
          <w:sz w:val="27"/>
          <w:szCs w:val="27"/>
          <w:lang w:val="en-US"/>
        </w:rPr>
        <w:t> + NO</w:t>
      </w:r>
      <w:r w:rsidRPr="00715009">
        <w:rPr>
          <w:color w:val="000000"/>
          <w:vertAlign w:val="subscript"/>
          <w:lang w:val="en-US"/>
        </w:rPr>
        <w:t>3</w:t>
      </w:r>
      <w:r w:rsidRPr="00715009">
        <w:rPr>
          <w:color w:val="000000"/>
          <w:vertAlign w:val="superscript"/>
          <w:lang w:val="en-US"/>
        </w:rPr>
        <w:t>- </w:t>
      </w:r>
      <w:r w:rsidRPr="00715009">
        <w:rPr>
          <w:color w:val="000000"/>
          <w:sz w:val="27"/>
          <w:szCs w:val="27"/>
          <w:lang w:val="en-US"/>
        </w:rPr>
        <w:t>+ K</w:t>
      </w:r>
      <w:r w:rsidRPr="00715009">
        <w:rPr>
          <w:color w:val="000000"/>
          <w:vertAlign w:val="superscript"/>
          <w:lang w:val="en-US"/>
        </w:rPr>
        <w:t>+</w:t>
      </w:r>
      <w:r w:rsidRPr="00715009">
        <w:rPr>
          <w:color w:val="000000"/>
          <w:sz w:val="27"/>
          <w:szCs w:val="27"/>
          <w:lang w:val="en-US"/>
        </w:rPr>
        <w:t> + CL</w:t>
      </w:r>
      <w:r w:rsidRPr="00715009">
        <w:rPr>
          <w:color w:val="000000"/>
          <w:vertAlign w:val="superscript"/>
          <w:lang w:val="en-US"/>
        </w:rPr>
        <w:t>-</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Eritmalar aralashtirmasdan va aralashtirilgandan keyin xam eritmada fakat Na</w:t>
      </w:r>
      <w:r w:rsidRPr="00715009">
        <w:rPr>
          <w:color w:val="000000"/>
          <w:vertAlign w:val="superscript"/>
          <w:lang w:val="en-US"/>
        </w:rPr>
        <w:t>+</w:t>
      </w:r>
      <w:r w:rsidRPr="00715009">
        <w:rPr>
          <w:color w:val="000000"/>
          <w:sz w:val="27"/>
          <w:szCs w:val="27"/>
          <w:lang w:val="en-US"/>
        </w:rPr>
        <w:t>, K</w:t>
      </w:r>
      <w:r w:rsidRPr="00715009">
        <w:rPr>
          <w:color w:val="000000"/>
          <w:vertAlign w:val="superscript"/>
          <w:lang w:val="en-US"/>
        </w:rPr>
        <w:t>+</w:t>
      </w:r>
      <w:r w:rsidRPr="00715009">
        <w:rPr>
          <w:color w:val="000000"/>
          <w:sz w:val="27"/>
          <w:szCs w:val="27"/>
          <w:lang w:val="en-US"/>
        </w:rPr>
        <w:t>, CL</w:t>
      </w:r>
      <w:r w:rsidRPr="00715009">
        <w:rPr>
          <w:color w:val="000000"/>
          <w:vertAlign w:val="superscript"/>
          <w:lang w:val="en-US"/>
        </w:rPr>
        <w:t>-, </w:t>
      </w:r>
      <w:r w:rsidRPr="00715009">
        <w:rPr>
          <w:color w:val="000000"/>
          <w:sz w:val="27"/>
          <w:szCs w:val="27"/>
          <w:lang w:val="en-US"/>
        </w:rPr>
        <w:t>NO</w:t>
      </w:r>
      <w:r w:rsidRPr="00715009">
        <w:rPr>
          <w:color w:val="000000"/>
          <w:vertAlign w:val="subscript"/>
          <w:lang w:val="en-US"/>
        </w:rPr>
        <w:t>3</w:t>
      </w:r>
      <w:r w:rsidRPr="00715009">
        <w:rPr>
          <w:color w:val="000000"/>
          <w:vertAlign w:val="superscript"/>
          <w:lang w:val="en-US"/>
        </w:rPr>
        <w:t>- </w:t>
      </w:r>
      <w:r w:rsidRPr="00715009">
        <w:rPr>
          <w:color w:val="000000"/>
          <w:sz w:val="27"/>
          <w:szCs w:val="27"/>
          <w:lang w:val="en-US"/>
        </w:rPr>
        <w:t>ionlar erkin xolda buladi, Lekin eritma sovitilib, kristallarga aylanganida 4 ta tuz</w:t>
      </w:r>
      <w:r w:rsidR="00BF0E21" w:rsidRPr="00715009">
        <w:rPr>
          <w:color w:val="000000"/>
          <w:sz w:val="27"/>
          <w:szCs w:val="27"/>
          <w:lang w:val="en-US"/>
        </w:rPr>
        <w:t>ning aralashmasi xosil buladi.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Kiyin eruvchan birikmaning chukmasi sirtida shu chukma bilan ionlar urtasida muvozanat sodir buladi. Kam eriydigan tuzga massalar ta'siri konunini kullasak.</w:t>
      </w:r>
      <w:r w:rsidRPr="00715009">
        <w:rPr>
          <w:color w:val="000000"/>
          <w:sz w:val="27"/>
          <w:szCs w:val="27"/>
          <w:lang w:val="en-US"/>
        </w:rPr>
        <w:br/>
      </w:r>
      <w:r w:rsidRPr="00715009">
        <w:rPr>
          <w:color w:val="000000"/>
          <w:sz w:val="27"/>
          <w:szCs w:val="27"/>
          <w:lang w:val="en-US"/>
        </w:rPr>
        <w:br/>
        <w:t>CaCO</w:t>
      </w:r>
      <w:r w:rsidRPr="00715009">
        <w:rPr>
          <w:color w:val="000000"/>
          <w:vertAlign w:val="subscript"/>
          <w:lang w:val="en-US"/>
        </w:rPr>
        <w:t>3</w:t>
      </w:r>
      <w:r w:rsidRPr="00715009">
        <w:rPr>
          <w:color w:val="000000"/>
          <w:sz w:val="27"/>
          <w:szCs w:val="27"/>
          <w:lang w:val="en-US"/>
        </w:rPr>
        <w:t> </w:t>
      </w:r>
      <w:r w:rsidRPr="00715009">
        <w:rPr>
          <w:noProof/>
          <w:lang w:val="ru-RU"/>
        </w:rPr>
        <w:drawing>
          <wp:inline distT="0" distB="0" distL="0" distR="0">
            <wp:extent cx="225425" cy="178435"/>
            <wp:effectExtent l="0" t="0" r="3175" b="0"/>
            <wp:docPr id="315" name="Рисунок 315"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Ca</w:t>
      </w:r>
      <w:r w:rsidRPr="00715009">
        <w:rPr>
          <w:color w:val="000000"/>
          <w:vertAlign w:val="superscript"/>
          <w:lang w:val="en-US"/>
        </w:rPr>
        <w:t>2+ </w:t>
      </w:r>
      <w:r w:rsidRPr="00715009">
        <w:rPr>
          <w:color w:val="000000"/>
          <w:sz w:val="27"/>
          <w:szCs w:val="27"/>
          <w:lang w:val="en-US"/>
        </w:rPr>
        <w:t>+CO</w:t>
      </w:r>
      <w:r w:rsidRPr="00715009">
        <w:rPr>
          <w:color w:val="000000"/>
          <w:vertAlign w:val="subscript"/>
          <w:lang w:val="en-US"/>
        </w:rPr>
        <w:t>3</w:t>
      </w:r>
      <w:r w:rsidRPr="00715009">
        <w:rPr>
          <w:color w:val="000000"/>
          <w:vertAlign w:val="superscript"/>
          <w:lang w:val="en-US"/>
        </w:rPr>
        <w:t>2-</w:t>
      </w:r>
      <w:r w:rsidRPr="00715009">
        <w:rPr>
          <w:color w:val="000000"/>
          <w:sz w:val="27"/>
          <w:szCs w:val="27"/>
          <w:lang w:val="en-US"/>
        </w:rPr>
        <w:br/>
      </w:r>
      <w:r w:rsidRPr="00715009">
        <w:rPr>
          <w:color w:val="000000"/>
          <w:sz w:val="27"/>
          <w:szCs w:val="27"/>
          <w:lang w:val="en-US"/>
        </w:rPr>
        <w:br/>
      </w:r>
      <w:r w:rsidRPr="00715009">
        <w:rPr>
          <w:noProof/>
          <w:lang w:val="ru-RU"/>
        </w:rPr>
        <w:drawing>
          <wp:inline distT="0" distB="0" distL="0" distR="0">
            <wp:extent cx="1306195" cy="510540"/>
            <wp:effectExtent l="0" t="0" r="8255" b="3810"/>
            <wp:docPr id="314" name="Рисунок 314" descr="http://uz.denemetr.com/tw_files2/urls_2/22/d-21911/21911_html_m6c12b0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uz.denemetr.com/tw_files2/urls_2/22/d-21911/21911_html_m6c12b0bb.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06195" cy="510540"/>
                    </a:xfrm>
                    <a:prstGeom prst="rect">
                      <a:avLst/>
                    </a:prstGeom>
                    <a:noFill/>
                    <a:ln>
                      <a:noFill/>
                    </a:ln>
                  </pic:spPr>
                </pic:pic>
              </a:graphicData>
            </a:graphic>
          </wp:inline>
        </w:drawing>
      </w:r>
      <w:r w:rsidRPr="00715009">
        <w:rPr>
          <w:color w:val="000000"/>
          <w:sz w:val="27"/>
          <w:szCs w:val="27"/>
          <w:lang w:val="en-US"/>
        </w:rPr>
        <w:br/>
        <w:t>Muvozanat kattik modda (CaCO</w:t>
      </w:r>
      <w:r w:rsidRPr="00715009">
        <w:rPr>
          <w:color w:val="000000"/>
          <w:vertAlign w:val="subscript"/>
          <w:lang w:val="en-US"/>
        </w:rPr>
        <w:t>3</w:t>
      </w:r>
      <w:r w:rsidRPr="00715009">
        <w:rPr>
          <w:color w:val="000000"/>
          <w:sz w:val="27"/>
          <w:szCs w:val="27"/>
          <w:lang w:val="en-US"/>
        </w:rPr>
        <w:t>) va eritmadagi ionlarning tuknashish sirtida sodir bulgani uchun [CaCO</w:t>
      </w:r>
      <w:r w:rsidRPr="00715009">
        <w:rPr>
          <w:color w:val="000000"/>
          <w:vertAlign w:val="subscript"/>
          <w:lang w:val="en-US"/>
        </w:rPr>
        <w:t>3</w:t>
      </w:r>
      <w:r w:rsidRPr="00715009">
        <w:rPr>
          <w:color w:val="000000"/>
          <w:sz w:val="27"/>
          <w:szCs w:val="27"/>
          <w:lang w:val="en-US"/>
        </w:rPr>
        <w:t>] konsentrasiyasi uzgarmaydi. Uzgarmas temperaturada K[CaCO</w:t>
      </w:r>
      <w:r w:rsidRPr="00715009">
        <w:rPr>
          <w:color w:val="000000"/>
          <w:vertAlign w:val="subscript"/>
          <w:lang w:val="en-US"/>
        </w:rPr>
        <w:t>3</w:t>
      </w:r>
      <w:r w:rsidRPr="00715009">
        <w:rPr>
          <w:color w:val="000000"/>
          <w:sz w:val="27"/>
          <w:szCs w:val="27"/>
          <w:lang w:val="en-US"/>
        </w:rPr>
        <w:t>] kupaytmasi uzgarmas kattalik bulgani u</w:t>
      </w:r>
      <w:r w:rsidR="00BF0E21" w:rsidRPr="00715009">
        <w:rPr>
          <w:color w:val="000000"/>
          <w:sz w:val="27"/>
          <w:szCs w:val="27"/>
          <w:lang w:val="en-US"/>
        </w:rPr>
        <w:t>chun uni EK bilan ifodalanadi: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[Ca</w:t>
      </w:r>
      <w:r w:rsidRPr="00715009">
        <w:rPr>
          <w:color w:val="000000"/>
          <w:vertAlign w:val="superscript"/>
          <w:lang w:val="en-US"/>
        </w:rPr>
        <w:t>2+</w:t>
      </w:r>
      <w:r w:rsidRPr="00715009">
        <w:rPr>
          <w:color w:val="000000"/>
          <w:sz w:val="27"/>
          <w:szCs w:val="27"/>
          <w:lang w:val="en-US"/>
        </w:rPr>
        <w:t>][CO</w:t>
      </w:r>
      <w:r w:rsidRPr="00715009">
        <w:rPr>
          <w:color w:val="000000"/>
          <w:vertAlign w:val="subscript"/>
          <w:lang w:val="en-US"/>
        </w:rPr>
        <w:t>3</w:t>
      </w:r>
      <w:r w:rsidRPr="00715009">
        <w:rPr>
          <w:color w:val="000000"/>
          <w:vertAlign w:val="superscript"/>
          <w:lang w:val="en-US"/>
        </w:rPr>
        <w:t>2-</w:t>
      </w:r>
      <w:r w:rsidRPr="00715009">
        <w:rPr>
          <w:color w:val="000000"/>
          <w:sz w:val="27"/>
          <w:szCs w:val="27"/>
          <w:lang w:val="en-US"/>
        </w:rPr>
        <w:t>]</w:t>
      </w:r>
      <w:r w:rsidRPr="00715009">
        <w:rPr>
          <w:color w:val="000000"/>
          <w:vertAlign w:val="superscript"/>
          <w:lang w:val="en-US"/>
        </w:rPr>
        <w:t> </w:t>
      </w:r>
      <w:r w:rsidRPr="00715009">
        <w:rPr>
          <w:color w:val="000000"/>
          <w:sz w:val="27"/>
          <w:szCs w:val="27"/>
          <w:lang w:val="en-US"/>
        </w:rPr>
        <w:t>= [CaCO</w:t>
      </w:r>
      <w:r w:rsidRPr="00715009">
        <w:rPr>
          <w:color w:val="000000"/>
          <w:vertAlign w:val="subscript"/>
          <w:lang w:val="en-US"/>
        </w:rPr>
        <w:t>3</w:t>
      </w:r>
      <w:r w:rsidR="00BF0E21" w:rsidRPr="00715009">
        <w:rPr>
          <w:color w:val="000000"/>
          <w:sz w:val="27"/>
          <w:szCs w:val="27"/>
          <w:lang w:val="en-US"/>
        </w:rPr>
        <w:t>]. K=const=EK</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Kattik fazaning sirtidagi tuyingan eritmadagi kam eruvchan birikmaning ionlar konsentrasiyasini kupaytmasi biror temperaturada uzgarmas kiymat bulib, moddaning eruvcha</w:t>
      </w:r>
      <w:r w:rsidR="00BF0E21" w:rsidRPr="00715009">
        <w:rPr>
          <w:color w:val="000000"/>
          <w:sz w:val="27"/>
          <w:szCs w:val="27"/>
          <w:lang w:val="en-US"/>
        </w:rPr>
        <w:t>nlik kupaytmasi (EK) deyiladi.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EK</w:t>
      </w:r>
      <w:r w:rsidRPr="00715009">
        <w:rPr>
          <w:color w:val="000000"/>
          <w:vertAlign w:val="subscript"/>
          <w:lang w:val="en-US"/>
        </w:rPr>
        <w:t>AgCL</w:t>
      </w:r>
      <w:r w:rsidRPr="00715009">
        <w:rPr>
          <w:color w:val="000000"/>
          <w:sz w:val="27"/>
          <w:szCs w:val="27"/>
          <w:lang w:val="en-US"/>
        </w:rPr>
        <w:t> =[Ag</w:t>
      </w:r>
      <w:r w:rsidRPr="00715009">
        <w:rPr>
          <w:color w:val="000000"/>
          <w:vertAlign w:val="superscript"/>
          <w:lang w:val="en-US"/>
        </w:rPr>
        <w:t>+</w:t>
      </w:r>
      <w:r w:rsidRPr="00715009">
        <w:rPr>
          <w:color w:val="000000"/>
          <w:sz w:val="27"/>
          <w:szCs w:val="27"/>
          <w:lang w:val="en-US"/>
        </w:rPr>
        <w:t>][Cl</w:t>
      </w:r>
      <w:r w:rsidRPr="00715009">
        <w:rPr>
          <w:color w:val="000000"/>
          <w:vertAlign w:val="superscript"/>
          <w:lang w:val="en-US"/>
        </w:rPr>
        <w:t>-</w:t>
      </w:r>
      <w:r w:rsidRPr="00715009">
        <w:rPr>
          <w:color w:val="000000"/>
          <w:sz w:val="27"/>
          <w:szCs w:val="27"/>
          <w:lang w:val="en-US"/>
        </w:rPr>
        <w:t>]=1.73</w:t>
      </w:r>
      <w:r w:rsidRPr="00715009">
        <w:rPr>
          <w:noProof/>
          <w:lang w:val="ru-RU"/>
        </w:rPr>
        <w:drawing>
          <wp:inline distT="0" distB="0" distL="0" distR="0">
            <wp:extent cx="166370" cy="249555"/>
            <wp:effectExtent l="0" t="0" r="0" b="0"/>
            <wp:docPr id="313" name="Рисунок 313" descr="http://uz.denemetr.com/tw_files2/urls_2/22/d-21911/21911_html_37fe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uz.denemetr.com/tw_files2/urls_2/22/d-21911/21911_html_37fe1d2a.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r w:rsidRPr="00715009">
        <w:rPr>
          <w:color w:val="000000"/>
          <w:sz w:val="27"/>
          <w:szCs w:val="27"/>
          <w:lang w:val="en-US"/>
        </w:rPr>
        <w:t>10</w:t>
      </w:r>
      <w:r w:rsidRPr="00715009">
        <w:rPr>
          <w:color w:val="000000"/>
          <w:vertAlign w:val="superscript"/>
          <w:lang w:val="en-US"/>
        </w:rPr>
        <w:t>-10</w:t>
      </w:r>
      <w:r w:rsidRPr="00715009">
        <w:rPr>
          <w:color w:val="000000"/>
          <w:sz w:val="27"/>
          <w:szCs w:val="27"/>
          <w:lang w:val="en-US"/>
        </w:rPr>
        <w:br/>
      </w:r>
      <w:r w:rsidRPr="00715009">
        <w:rPr>
          <w:color w:val="000000"/>
          <w:sz w:val="27"/>
          <w:szCs w:val="27"/>
          <w:lang w:val="en-US"/>
        </w:rPr>
        <w:br/>
        <w:t>EK</w:t>
      </w:r>
      <w:r w:rsidRPr="00715009">
        <w:rPr>
          <w:color w:val="000000"/>
          <w:vertAlign w:val="subscript"/>
          <w:lang w:val="en-US"/>
        </w:rPr>
        <w:t>BaSO4</w:t>
      </w:r>
      <w:r w:rsidRPr="00715009">
        <w:rPr>
          <w:color w:val="000000"/>
          <w:sz w:val="27"/>
          <w:szCs w:val="27"/>
          <w:lang w:val="en-US"/>
        </w:rPr>
        <w:t> =[Ba</w:t>
      </w:r>
      <w:r w:rsidRPr="00715009">
        <w:rPr>
          <w:color w:val="000000"/>
          <w:vertAlign w:val="superscript"/>
          <w:lang w:val="en-US"/>
        </w:rPr>
        <w:t>2+</w:t>
      </w:r>
      <w:r w:rsidRPr="00715009">
        <w:rPr>
          <w:color w:val="000000"/>
          <w:sz w:val="27"/>
          <w:szCs w:val="27"/>
          <w:lang w:val="en-US"/>
        </w:rPr>
        <w:t>][SO</w:t>
      </w:r>
      <w:r w:rsidRPr="00715009">
        <w:rPr>
          <w:color w:val="000000"/>
          <w:vertAlign w:val="subscript"/>
          <w:lang w:val="en-US"/>
        </w:rPr>
        <w:t>4</w:t>
      </w:r>
      <w:r w:rsidRPr="00715009">
        <w:rPr>
          <w:color w:val="000000"/>
          <w:vertAlign w:val="superscript"/>
          <w:lang w:val="en-US"/>
        </w:rPr>
        <w:t>2-</w:t>
      </w:r>
      <w:r w:rsidRPr="00715009">
        <w:rPr>
          <w:color w:val="000000"/>
          <w:sz w:val="27"/>
          <w:szCs w:val="27"/>
          <w:lang w:val="en-US"/>
        </w:rPr>
        <w:t>]=1.43</w:t>
      </w:r>
      <w:r w:rsidRPr="00715009">
        <w:rPr>
          <w:noProof/>
          <w:lang w:val="ru-RU"/>
        </w:rPr>
        <w:drawing>
          <wp:inline distT="0" distB="0" distL="0" distR="0">
            <wp:extent cx="166370" cy="249555"/>
            <wp:effectExtent l="0" t="0" r="0" b="0"/>
            <wp:docPr id="312" name="Рисунок 312" descr="http://uz.denemetr.com/tw_files2/urls_2/22/d-21911/21911_html_37fe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uz.denemetr.com/tw_files2/urls_2/22/d-21911/21911_html_37fe1d2a.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r w:rsidRPr="00715009">
        <w:rPr>
          <w:color w:val="000000"/>
          <w:sz w:val="27"/>
          <w:szCs w:val="27"/>
          <w:lang w:val="en-US"/>
        </w:rPr>
        <w:t>10</w:t>
      </w:r>
      <w:r w:rsidRPr="00715009">
        <w:rPr>
          <w:color w:val="000000"/>
          <w:vertAlign w:val="superscript"/>
          <w:lang w:val="en-US"/>
        </w:rPr>
        <w:t>-9</w:t>
      </w:r>
      <w:r w:rsidRPr="00715009">
        <w:rPr>
          <w:color w:val="000000"/>
          <w:sz w:val="27"/>
          <w:szCs w:val="27"/>
          <w:lang w:val="en-US"/>
        </w:rPr>
        <w:br/>
      </w:r>
      <w:r w:rsidRPr="00715009">
        <w:rPr>
          <w:color w:val="000000"/>
          <w:sz w:val="27"/>
          <w:szCs w:val="27"/>
          <w:lang w:val="en-US"/>
        </w:rPr>
        <w:br/>
        <w:t>EK</w:t>
      </w:r>
      <w:r w:rsidRPr="00715009">
        <w:rPr>
          <w:color w:val="000000"/>
          <w:vertAlign w:val="subscript"/>
          <w:lang w:val="en-US"/>
        </w:rPr>
        <w:t>CaCO3</w:t>
      </w:r>
      <w:r w:rsidRPr="00715009">
        <w:rPr>
          <w:color w:val="000000"/>
          <w:sz w:val="27"/>
          <w:szCs w:val="27"/>
          <w:lang w:val="en-US"/>
        </w:rPr>
        <w:t> =[Ca</w:t>
      </w:r>
      <w:r w:rsidRPr="00715009">
        <w:rPr>
          <w:color w:val="000000"/>
          <w:vertAlign w:val="superscript"/>
          <w:lang w:val="en-US"/>
        </w:rPr>
        <w:t>2+</w:t>
      </w:r>
      <w:r w:rsidRPr="00715009">
        <w:rPr>
          <w:color w:val="000000"/>
          <w:sz w:val="27"/>
          <w:szCs w:val="27"/>
          <w:lang w:val="en-US"/>
        </w:rPr>
        <w:t>][CO</w:t>
      </w:r>
      <w:r w:rsidRPr="00715009">
        <w:rPr>
          <w:color w:val="000000"/>
          <w:vertAlign w:val="subscript"/>
          <w:lang w:val="en-US"/>
        </w:rPr>
        <w:t>3</w:t>
      </w:r>
      <w:r w:rsidRPr="00715009">
        <w:rPr>
          <w:color w:val="000000"/>
          <w:vertAlign w:val="superscript"/>
          <w:lang w:val="en-US"/>
        </w:rPr>
        <w:t>2-</w:t>
      </w:r>
      <w:r w:rsidRPr="00715009">
        <w:rPr>
          <w:color w:val="000000"/>
          <w:sz w:val="27"/>
          <w:szCs w:val="27"/>
          <w:lang w:val="en-US"/>
        </w:rPr>
        <w:t>]=4.52</w:t>
      </w:r>
      <w:r w:rsidRPr="00715009">
        <w:rPr>
          <w:noProof/>
          <w:lang w:val="ru-RU"/>
        </w:rPr>
        <w:drawing>
          <wp:inline distT="0" distB="0" distL="0" distR="0">
            <wp:extent cx="166370" cy="249555"/>
            <wp:effectExtent l="0" t="0" r="0" b="0"/>
            <wp:docPr id="311" name="Рисунок 311" descr="http://uz.denemetr.com/tw_files2/urls_2/22/d-21911/21911_html_37fe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uz.denemetr.com/tw_files2/urls_2/22/d-21911/21911_html_37fe1d2a.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r w:rsidRPr="00715009">
        <w:rPr>
          <w:color w:val="000000"/>
          <w:sz w:val="27"/>
          <w:szCs w:val="27"/>
          <w:lang w:val="en-US"/>
        </w:rPr>
        <w:t>10</w:t>
      </w:r>
      <w:r w:rsidRPr="00715009">
        <w:rPr>
          <w:color w:val="000000"/>
          <w:vertAlign w:val="superscript"/>
          <w:lang w:val="en-US"/>
        </w:rPr>
        <w:t>-9</w:t>
      </w:r>
      <w:r w:rsidRPr="00715009">
        <w:rPr>
          <w:color w:val="000000"/>
          <w:sz w:val="27"/>
          <w:szCs w:val="27"/>
          <w:lang w:val="en-US"/>
        </w:rPr>
        <w:br/>
      </w:r>
      <w:r w:rsidRPr="00715009">
        <w:rPr>
          <w:color w:val="000000"/>
          <w:sz w:val="27"/>
          <w:szCs w:val="27"/>
          <w:lang w:val="en-US"/>
        </w:rPr>
        <w:br/>
        <w:t>EK</w:t>
      </w:r>
      <w:r w:rsidRPr="00715009">
        <w:rPr>
          <w:color w:val="000000"/>
          <w:vertAlign w:val="subscript"/>
          <w:lang w:val="en-US"/>
        </w:rPr>
        <w:t>CuS</w:t>
      </w:r>
      <w:r w:rsidRPr="00715009">
        <w:rPr>
          <w:color w:val="000000"/>
          <w:sz w:val="27"/>
          <w:szCs w:val="27"/>
          <w:lang w:val="en-US"/>
        </w:rPr>
        <w:t> =[Cu</w:t>
      </w:r>
      <w:r w:rsidRPr="00715009">
        <w:rPr>
          <w:color w:val="000000"/>
          <w:vertAlign w:val="superscript"/>
          <w:lang w:val="en-US"/>
        </w:rPr>
        <w:t>2+</w:t>
      </w:r>
      <w:r w:rsidRPr="00715009">
        <w:rPr>
          <w:color w:val="000000"/>
          <w:sz w:val="27"/>
          <w:szCs w:val="27"/>
          <w:lang w:val="en-US"/>
        </w:rPr>
        <w:t>][S</w:t>
      </w:r>
      <w:r w:rsidRPr="00715009">
        <w:rPr>
          <w:color w:val="000000"/>
          <w:vertAlign w:val="superscript"/>
          <w:lang w:val="en-US"/>
        </w:rPr>
        <w:t>2-</w:t>
      </w:r>
      <w:r w:rsidRPr="00715009">
        <w:rPr>
          <w:color w:val="000000"/>
          <w:sz w:val="27"/>
          <w:szCs w:val="27"/>
          <w:lang w:val="en-US"/>
        </w:rPr>
        <w:t>]=6</w:t>
      </w:r>
      <w:r w:rsidRPr="00715009">
        <w:rPr>
          <w:noProof/>
          <w:lang w:val="ru-RU"/>
        </w:rPr>
        <w:drawing>
          <wp:inline distT="0" distB="0" distL="0" distR="0">
            <wp:extent cx="166370" cy="249555"/>
            <wp:effectExtent l="0" t="0" r="0" b="0"/>
            <wp:docPr id="310" name="Рисунок 310" descr="http://uz.denemetr.com/tw_files2/urls_2/22/d-21911/21911_html_37fe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uz.denemetr.com/tw_files2/urls_2/22/d-21911/21911_html_37fe1d2a.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r w:rsidRPr="00715009">
        <w:rPr>
          <w:color w:val="000000"/>
          <w:sz w:val="27"/>
          <w:szCs w:val="27"/>
          <w:lang w:val="en-US"/>
        </w:rPr>
        <w:t>10</w:t>
      </w:r>
      <w:r w:rsidRPr="00715009">
        <w:rPr>
          <w:color w:val="000000"/>
          <w:vertAlign w:val="superscript"/>
          <w:lang w:val="en-US"/>
        </w:rPr>
        <w:t>-36</w:t>
      </w:r>
      <w:r w:rsidRPr="00715009">
        <w:rPr>
          <w:color w:val="000000"/>
          <w:sz w:val="27"/>
          <w:szCs w:val="27"/>
          <w:lang w:val="en-US"/>
        </w:rPr>
        <w:br/>
      </w:r>
      <w:r w:rsidRPr="00715009">
        <w:rPr>
          <w:color w:val="000000"/>
          <w:sz w:val="27"/>
          <w:szCs w:val="27"/>
          <w:lang w:val="en-US"/>
        </w:rPr>
        <w:br/>
        <w:t>EKHgS =[Hg</w:t>
      </w:r>
      <w:r w:rsidRPr="00715009">
        <w:rPr>
          <w:color w:val="000000"/>
          <w:vertAlign w:val="superscript"/>
          <w:lang w:val="en-US"/>
        </w:rPr>
        <w:t>2+</w:t>
      </w:r>
      <w:r w:rsidRPr="00715009">
        <w:rPr>
          <w:color w:val="000000"/>
          <w:sz w:val="27"/>
          <w:szCs w:val="27"/>
          <w:lang w:val="en-US"/>
        </w:rPr>
        <w:t>][S</w:t>
      </w:r>
      <w:r w:rsidRPr="00715009">
        <w:rPr>
          <w:color w:val="000000"/>
          <w:vertAlign w:val="superscript"/>
          <w:lang w:val="en-US"/>
        </w:rPr>
        <w:t>2-</w:t>
      </w:r>
      <w:r w:rsidRPr="00715009">
        <w:rPr>
          <w:color w:val="000000"/>
          <w:sz w:val="27"/>
          <w:szCs w:val="27"/>
          <w:lang w:val="en-US"/>
        </w:rPr>
        <w:t>]=5</w:t>
      </w:r>
      <w:r w:rsidRPr="00715009">
        <w:rPr>
          <w:noProof/>
          <w:lang w:val="ru-RU"/>
        </w:rPr>
        <w:drawing>
          <wp:inline distT="0" distB="0" distL="0" distR="0">
            <wp:extent cx="166370" cy="249555"/>
            <wp:effectExtent l="0" t="0" r="0" b="0"/>
            <wp:docPr id="309" name="Рисунок 309" descr="http://uz.denemetr.com/tw_files2/urls_2/22/d-21911/21911_html_37fe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uz.denemetr.com/tw_files2/urls_2/22/d-21911/21911_html_37fe1d2a.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r w:rsidRPr="00715009">
        <w:rPr>
          <w:color w:val="000000"/>
          <w:sz w:val="27"/>
          <w:szCs w:val="27"/>
          <w:lang w:val="en-US"/>
        </w:rPr>
        <w:t>10</w:t>
      </w:r>
      <w:r w:rsidRPr="00715009">
        <w:rPr>
          <w:color w:val="000000"/>
          <w:vertAlign w:val="superscript"/>
          <w:lang w:val="en-US"/>
        </w:rPr>
        <w:t>-52</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Eruvchanlik kupaytmasi kiyin eriydigan elektrolitning umumiy eruvchanligi bilan boglikdir. Yukoridagi mosollardan kurinib turibdiki, CuS va HgS larning eruvchanligi juda xam kic</w:t>
      </w:r>
      <w:r w:rsidR="00BF0E21" w:rsidRPr="00715009">
        <w:rPr>
          <w:color w:val="000000"/>
          <w:sz w:val="27"/>
          <w:szCs w:val="27"/>
          <w:lang w:val="en-US"/>
        </w:rPr>
        <w:t>hik.</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Suv molekulasini ilmiy urganish suv juda kuchsiz elektrolit ekanligini kursatadi. U vodorod kationiga va gidroksid anioniga kuyidagicha dissosilanadi:</w:t>
      </w:r>
      <w:r w:rsidRPr="00715009">
        <w:rPr>
          <w:color w:val="000000"/>
          <w:sz w:val="27"/>
          <w:szCs w:val="27"/>
          <w:lang w:val="en-US"/>
        </w:rPr>
        <w:br/>
      </w:r>
      <w:r w:rsidRPr="00715009">
        <w:rPr>
          <w:color w:val="000000"/>
          <w:sz w:val="27"/>
          <w:szCs w:val="27"/>
          <w:lang w:val="en-US"/>
        </w:rPr>
        <w:br/>
        <w:t>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308" name="Рисунок 308"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H</w:t>
      </w:r>
      <w:r w:rsidRPr="00715009">
        <w:rPr>
          <w:color w:val="000000"/>
          <w:vertAlign w:val="superscript"/>
          <w:lang w:val="en-US"/>
        </w:rPr>
        <w:t>+</w:t>
      </w:r>
      <w:r w:rsidRPr="00715009">
        <w:rPr>
          <w:color w:val="000000"/>
          <w:sz w:val="27"/>
          <w:szCs w:val="27"/>
          <w:lang w:val="en-US"/>
        </w:rPr>
        <w:t> + OH</w:t>
      </w:r>
      <w:r w:rsidRPr="00715009">
        <w:rPr>
          <w:color w:val="000000"/>
          <w:vertAlign w:val="superscript"/>
          <w:lang w:val="en-US"/>
        </w:rPr>
        <w:t>-</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Suvning 15°S dagi dissosilanish darajasi 1.89</w:t>
      </w:r>
      <w:r w:rsidRPr="00715009">
        <w:rPr>
          <w:color w:val="000000"/>
          <w:vertAlign w:val="superscript"/>
          <w:lang w:val="en-US"/>
        </w:rPr>
        <w:t>.</w:t>
      </w:r>
      <w:r w:rsidRPr="00715009">
        <w:rPr>
          <w:color w:val="000000"/>
          <w:sz w:val="27"/>
          <w:szCs w:val="27"/>
          <w:lang w:val="en-US"/>
        </w:rPr>
        <w:t>10 ga teng. Demak, 55600000 suv molekulasining fakat bittasi ionlangan xolda buladi. Lekin dissosilanish pirosessining tezligi juda yukori bulgani uchun ionlar orasida reaksiya juda tez boradi. Shuning uchun xam suvning dissosilanishi juda katta axamiyatga ega Suvning dissosilanish konstanta</w:t>
      </w:r>
      <w:r w:rsidR="00BF0E21" w:rsidRPr="00715009">
        <w:rPr>
          <w:color w:val="000000"/>
          <w:sz w:val="27"/>
          <w:szCs w:val="27"/>
          <w:lang w:val="en-US"/>
        </w:rPr>
        <w:t>si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K</w:t>
      </w:r>
      <w:r w:rsidRPr="00715009">
        <w:rPr>
          <w:color w:val="000000"/>
          <w:vertAlign w:val="subscript"/>
          <w:lang w:val="en-US"/>
        </w:rPr>
        <w:t>H2O</w:t>
      </w:r>
      <w:r w:rsidRPr="00715009">
        <w:rPr>
          <w:color w:val="000000"/>
          <w:sz w:val="27"/>
          <w:szCs w:val="27"/>
          <w:lang w:val="en-US"/>
        </w:rPr>
        <w:t>=[H</w:t>
      </w:r>
      <w:r w:rsidRPr="00715009">
        <w:rPr>
          <w:color w:val="000000"/>
          <w:vertAlign w:val="superscript"/>
          <w:lang w:val="en-US"/>
        </w:rPr>
        <w:t>+</w:t>
      </w:r>
      <w:r w:rsidRPr="00715009">
        <w:rPr>
          <w:color w:val="000000"/>
          <w:sz w:val="27"/>
          <w:szCs w:val="27"/>
          <w:lang w:val="en-US"/>
        </w:rPr>
        <w:t>][OH</w:t>
      </w:r>
      <w:r w:rsidRPr="00715009">
        <w:rPr>
          <w:color w:val="000000"/>
          <w:vertAlign w:val="superscript"/>
          <w:lang w:val="en-US"/>
        </w:rPr>
        <w:t>-</w:t>
      </w:r>
      <w:r w:rsidRPr="00715009">
        <w:rPr>
          <w:color w:val="000000"/>
          <w:sz w:val="27"/>
          <w:szCs w:val="27"/>
          <w:lang w:val="en-US"/>
        </w:rPr>
        <w:t>] / [H</w:t>
      </w:r>
      <w:r w:rsidRPr="00715009">
        <w:rPr>
          <w:color w:val="000000"/>
          <w:vertAlign w:val="subscript"/>
          <w:lang w:val="en-US"/>
        </w:rPr>
        <w:t>2</w:t>
      </w:r>
      <w:r w:rsidRPr="00715009">
        <w:rPr>
          <w:color w:val="000000"/>
          <w:sz w:val="27"/>
          <w:szCs w:val="27"/>
          <w:lang w:val="en-US"/>
        </w:rPr>
        <w:t>O] = 1.8*10</w:t>
      </w:r>
      <w:r w:rsidRPr="00715009">
        <w:rPr>
          <w:color w:val="000000"/>
          <w:vertAlign w:val="superscript"/>
          <w:lang w:val="en-US"/>
        </w:rPr>
        <w:t>-16</w:t>
      </w:r>
      <w:r w:rsidR="00BF0E21" w:rsidRPr="00715009">
        <w:rPr>
          <w:color w:val="000000"/>
          <w:sz w:val="27"/>
          <w:szCs w:val="27"/>
          <w:lang w:val="en-US"/>
        </w:rPr>
        <w:t> ga teng</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 xml:space="preserve">Agar bir litrda 1000/18=55.56 mol suv molekulasi bulishini xisobga olsak, </w:t>
      </w:r>
      <w:r w:rsidR="00BF0E21" w:rsidRPr="00715009">
        <w:rPr>
          <w:color w:val="000000"/>
          <w:sz w:val="27"/>
          <w:szCs w:val="27"/>
          <w:lang w:val="en-US"/>
        </w:rPr>
        <w:t>unda kuyidagini yozish mumkin:</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[H</w:t>
      </w:r>
      <w:r w:rsidRPr="00715009">
        <w:rPr>
          <w:color w:val="000000"/>
          <w:vertAlign w:val="superscript"/>
          <w:lang w:val="en-US"/>
        </w:rPr>
        <w:t>+</w:t>
      </w:r>
      <w:r w:rsidRPr="00715009">
        <w:rPr>
          <w:color w:val="000000"/>
          <w:sz w:val="27"/>
          <w:szCs w:val="27"/>
          <w:lang w:val="en-US"/>
        </w:rPr>
        <w:t>][OH</w:t>
      </w:r>
      <w:r w:rsidRPr="00715009">
        <w:rPr>
          <w:color w:val="000000"/>
          <w:vertAlign w:val="superscript"/>
          <w:lang w:val="en-US"/>
        </w:rPr>
        <w:t>-</w:t>
      </w:r>
      <w:r w:rsidRPr="00715009">
        <w:rPr>
          <w:color w:val="000000"/>
          <w:sz w:val="27"/>
          <w:szCs w:val="27"/>
          <w:lang w:val="en-US"/>
        </w:rPr>
        <w:t>]</w:t>
      </w:r>
      <w:r w:rsidRPr="00715009">
        <w:rPr>
          <w:color w:val="000000"/>
          <w:vertAlign w:val="superscript"/>
          <w:lang w:val="en-US"/>
        </w:rPr>
        <w:t> </w:t>
      </w:r>
      <w:r w:rsidRPr="00715009">
        <w:rPr>
          <w:color w:val="000000"/>
          <w:sz w:val="27"/>
          <w:szCs w:val="27"/>
          <w:lang w:val="en-US"/>
        </w:rPr>
        <w:t>= KH</w:t>
      </w:r>
      <w:r w:rsidRPr="00715009">
        <w:rPr>
          <w:color w:val="000000"/>
          <w:vertAlign w:val="subscript"/>
          <w:lang w:val="en-US"/>
        </w:rPr>
        <w:t>2</w:t>
      </w:r>
      <w:r w:rsidRPr="00715009">
        <w:rPr>
          <w:color w:val="000000"/>
          <w:sz w:val="27"/>
          <w:szCs w:val="27"/>
          <w:lang w:val="en-US"/>
        </w:rPr>
        <w:t>O.[H</w:t>
      </w:r>
      <w:r w:rsidRPr="00715009">
        <w:rPr>
          <w:color w:val="000000"/>
          <w:vertAlign w:val="subscript"/>
          <w:lang w:val="en-US"/>
        </w:rPr>
        <w:t>2</w:t>
      </w:r>
      <w:r w:rsidRPr="00715009">
        <w:rPr>
          <w:color w:val="000000"/>
          <w:sz w:val="27"/>
          <w:szCs w:val="27"/>
          <w:lang w:val="en-US"/>
        </w:rPr>
        <w:t>O] = 1.8</w:t>
      </w:r>
      <w:r w:rsidRPr="00715009">
        <w:rPr>
          <w:color w:val="000000"/>
          <w:vertAlign w:val="superscript"/>
          <w:lang w:val="en-US"/>
        </w:rPr>
        <w:t>.</w:t>
      </w:r>
      <w:r w:rsidRPr="00715009">
        <w:rPr>
          <w:color w:val="000000"/>
          <w:sz w:val="27"/>
          <w:szCs w:val="27"/>
          <w:lang w:val="en-US"/>
        </w:rPr>
        <w:t>10</w:t>
      </w:r>
      <w:r w:rsidRPr="00715009">
        <w:rPr>
          <w:color w:val="000000"/>
          <w:vertAlign w:val="superscript"/>
          <w:lang w:val="en-US"/>
        </w:rPr>
        <w:t>-16</w:t>
      </w:r>
      <w:r w:rsidRPr="00715009">
        <w:rPr>
          <w:color w:val="000000"/>
          <w:sz w:val="27"/>
          <w:szCs w:val="27"/>
          <w:lang w:val="en-US"/>
        </w:rPr>
        <w:t>*55.56=1</w:t>
      </w:r>
      <w:r w:rsidRPr="00715009">
        <w:rPr>
          <w:color w:val="000000"/>
          <w:vertAlign w:val="superscript"/>
          <w:lang w:val="en-US"/>
        </w:rPr>
        <w:t>.</w:t>
      </w:r>
      <w:r w:rsidRPr="00715009">
        <w:rPr>
          <w:color w:val="000000"/>
          <w:sz w:val="27"/>
          <w:szCs w:val="27"/>
          <w:lang w:val="en-US"/>
        </w:rPr>
        <w:t>10</w:t>
      </w:r>
      <w:r w:rsidRPr="00715009">
        <w:rPr>
          <w:color w:val="000000"/>
          <w:vertAlign w:val="superscript"/>
          <w:lang w:val="en-US"/>
        </w:rPr>
        <w:t>-14</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Bu tenglama suvda va suv eritmalarida vodorod xamda gidroksid ion konsentrasiyasining kupaytmasi 22°S da doimiy kiymat bulib, K</w:t>
      </w:r>
      <w:r w:rsidRPr="00715009">
        <w:rPr>
          <w:color w:val="000000"/>
          <w:vertAlign w:val="subscript"/>
          <w:lang w:val="en-US"/>
        </w:rPr>
        <w:t>H2O</w:t>
      </w:r>
      <w:r w:rsidRPr="00715009">
        <w:rPr>
          <w:color w:val="000000"/>
          <w:sz w:val="27"/>
          <w:szCs w:val="27"/>
          <w:lang w:val="en-US"/>
        </w:rPr>
        <w:t> bilan ishoralanishini kursatadi. [H</w:t>
      </w:r>
      <w:r w:rsidRPr="00715009">
        <w:rPr>
          <w:color w:val="000000"/>
          <w:vertAlign w:val="superscript"/>
          <w:lang w:val="en-US"/>
        </w:rPr>
        <w:t>+</w:t>
      </w:r>
      <w:r w:rsidRPr="00715009">
        <w:rPr>
          <w:color w:val="000000"/>
          <w:sz w:val="27"/>
          <w:szCs w:val="27"/>
          <w:lang w:val="en-US"/>
        </w:rPr>
        <w:t>][OH</w:t>
      </w:r>
      <w:r w:rsidRPr="00715009">
        <w:rPr>
          <w:color w:val="000000"/>
          <w:vertAlign w:val="superscript"/>
          <w:lang w:val="en-US"/>
        </w:rPr>
        <w:t>-</w:t>
      </w:r>
      <w:r w:rsidRPr="00715009">
        <w:rPr>
          <w:color w:val="000000"/>
          <w:sz w:val="27"/>
          <w:szCs w:val="27"/>
          <w:lang w:val="en-US"/>
        </w:rPr>
        <w:t>] = K</w:t>
      </w:r>
      <w:r w:rsidRPr="00715009">
        <w:rPr>
          <w:color w:val="000000"/>
          <w:vertAlign w:val="subscript"/>
          <w:lang w:val="en-US"/>
        </w:rPr>
        <w:t>H2O</w:t>
      </w:r>
      <w:r w:rsidRPr="00715009">
        <w:rPr>
          <w:color w:val="000000"/>
          <w:sz w:val="27"/>
          <w:szCs w:val="27"/>
          <w:lang w:val="en-US"/>
        </w:rPr>
        <w:t> = 1</w:t>
      </w:r>
      <w:r w:rsidRPr="00715009">
        <w:rPr>
          <w:color w:val="000000"/>
          <w:vertAlign w:val="superscript"/>
          <w:lang w:val="en-US"/>
        </w:rPr>
        <w:t>.</w:t>
      </w:r>
      <w:r w:rsidRPr="00715009">
        <w:rPr>
          <w:color w:val="000000"/>
          <w:sz w:val="27"/>
          <w:szCs w:val="27"/>
          <w:lang w:val="en-US"/>
        </w:rPr>
        <w:t>10</w:t>
      </w:r>
      <w:r w:rsidRPr="00715009">
        <w:rPr>
          <w:color w:val="000000"/>
          <w:vertAlign w:val="superscript"/>
          <w:lang w:val="en-US"/>
        </w:rPr>
        <w:t>-14 </w:t>
      </w:r>
      <w:r w:rsidR="00BF0E21" w:rsidRPr="00715009">
        <w:rPr>
          <w:color w:val="000000"/>
          <w:sz w:val="27"/>
          <w:szCs w:val="27"/>
          <w:lang w:val="en-US"/>
        </w:rPr>
        <w:t>neytral muxitda:</w:t>
      </w:r>
      <w:r w:rsidR="00BF0E21" w:rsidRPr="00715009">
        <w:rPr>
          <w:color w:val="000000"/>
          <w:sz w:val="27"/>
          <w:szCs w:val="27"/>
          <w:lang w:val="en-US"/>
        </w:rPr>
        <w:br/>
      </w:r>
      <w:r w:rsidRPr="00715009">
        <w:rPr>
          <w:color w:val="000000"/>
          <w:sz w:val="27"/>
          <w:szCs w:val="27"/>
          <w:lang w:val="en-US"/>
        </w:rPr>
        <w:t>[H]=[OH</w:t>
      </w:r>
      <w:r w:rsidRPr="00715009">
        <w:rPr>
          <w:color w:val="000000"/>
          <w:vertAlign w:val="superscript"/>
          <w:lang w:val="en-US"/>
        </w:rPr>
        <w:t>-</w:t>
      </w:r>
      <w:r w:rsidRPr="00715009">
        <w:rPr>
          <w:color w:val="000000"/>
          <w:sz w:val="27"/>
          <w:szCs w:val="27"/>
          <w:lang w:val="en-US"/>
        </w:rPr>
        <w:t>]=10</w:t>
      </w:r>
      <w:r w:rsidRPr="00715009">
        <w:rPr>
          <w:color w:val="000000"/>
          <w:vertAlign w:val="superscript"/>
          <w:lang w:val="en-US"/>
        </w:rPr>
        <w:t>-7 </w:t>
      </w:r>
      <w:r w:rsidRPr="00715009">
        <w:rPr>
          <w:color w:val="000000"/>
          <w:sz w:val="27"/>
          <w:szCs w:val="27"/>
          <w:lang w:val="en-US"/>
        </w:rPr>
        <w:t>H</w:t>
      </w:r>
      <w:r w:rsidRPr="00715009">
        <w:rPr>
          <w:color w:val="000000"/>
          <w:vertAlign w:val="superscript"/>
          <w:lang w:val="en-US"/>
        </w:rPr>
        <w:t>+</w:t>
      </w:r>
      <w:r w:rsidRPr="00715009">
        <w:rPr>
          <w:color w:val="000000"/>
          <w:sz w:val="27"/>
          <w:szCs w:val="27"/>
          <w:lang w:val="en-US"/>
        </w:rPr>
        <w:t> va OH</w:t>
      </w:r>
      <w:r w:rsidRPr="00715009">
        <w:rPr>
          <w:color w:val="000000"/>
          <w:vertAlign w:val="superscript"/>
          <w:lang w:val="en-US"/>
        </w:rPr>
        <w:t>- </w:t>
      </w:r>
      <w:r w:rsidRPr="00715009">
        <w:rPr>
          <w:color w:val="000000"/>
          <w:sz w:val="27"/>
          <w:szCs w:val="27"/>
          <w:lang w:val="en-US"/>
        </w:rPr>
        <w:t xml:space="preserve">konsentrasiyasining kupaytmasi fakat suv uchun emas, balki tuz, kislota, ishkorlarining suvli eritmalari uchun xam uzgarmas sondir. Bu son suvning ion kupaytmasi deyiladi. Suvning ion kupaytmasidan foydalanib xar kanday reaksiya muxitini (neytral, kislotali, ishkoriy) vodorod ionlari konsentrasiyasi bilan kursatish mumkin. Buning uchun </w:t>
      </w:r>
      <w:r w:rsidR="00BF0E21" w:rsidRPr="00715009">
        <w:rPr>
          <w:color w:val="000000"/>
          <w:sz w:val="27"/>
          <w:szCs w:val="27"/>
          <w:lang w:val="en-US"/>
        </w:rPr>
        <w:t>kuyidagi xisoblash bajariladi:</w:t>
      </w:r>
    </w:p>
    <w:p w:rsidR="00BF0E21" w:rsidRPr="00715009" w:rsidRDefault="00E21C96" w:rsidP="00BF0E21">
      <w:pPr>
        <w:pStyle w:val="a5"/>
        <w:ind w:left="-284" w:firstLine="284"/>
        <w:jc w:val="both"/>
        <w:rPr>
          <w:color w:val="000000"/>
          <w:sz w:val="27"/>
          <w:szCs w:val="27"/>
          <w:lang w:val="en-US"/>
        </w:rPr>
      </w:pPr>
      <w:r w:rsidRPr="00715009">
        <w:rPr>
          <w:noProof/>
          <w:lang w:val="ru-RU"/>
        </w:rPr>
        <w:drawing>
          <wp:inline distT="0" distB="0" distL="0" distR="0">
            <wp:extent cx="1995170" cy="403860"/>
            <wp:effectExtent l="0" t="0" r="5080" b="0"/>
            <wp:docPr id="307" name="Рисунок 307" descr="http://uz.denemetr.com/tw_files2/urls_2/22/d-21911/21911_html_m1f7eee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uz.denemetr.com/tw_files2/urls_2/22/d-21911/21911_html_m1f7eeea0.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5170" cy="403860"/>
                    </a:xfrm>
                    <a:prstGeom prst="rect">
                      <a:avLst/>
                    </a:prstGeom>
                    <a:noFill/>
                    <a:ln>
                      <a:noFill/>
                    </a:ln>
                  </pic:spPr>
                </pic:pic>
              </a:graphicData>
            </a:graphic>
          </wp:inline>
        </w:drawing>
      </w:r>
      <w:r w:rsidRPr="00715009">
        <w:rPr>
          <w:color w:val="000000"/>
          <w:sz w:val="27"/>
          <w:szCs w:val="27"/>
          <w:lang w:val="en-US"/>
        </w:rPr>
        <w:br/>
      </w:r>
      <w:r w:rsidRPr="00715009">
        <w:rPr>
          <w:color w:val="000000"/>
          <w:sz w:val="27"/>
          <w:szCs w:val="27"/>
          <w:lang w:val="en-US"/>
        </w:rPr>
        <w:br/>
        <w:t>Xar kanday suvli muxitni xarakterlash uchun vodorod ioni konsentrasiyasi urniga bu konsentrasiyaning unli logarifm kiymatidan foydalanish ancha kulay. U rN bilan belgilanib vodorod kursatkich deyiladi: pH=-lg[H</w:t>
      </w:r>
      <w:r w:rsidRPr="00715009">
        <w:rPr>
          <w:color w:val="000000"/>
          <w:vertAlign w:val="superscript"/>
          <w:lang w:val="en-US"/>
        </w:rPr>
        <w:t>+</w:t>
      </w:r>
      <w:r w:rsidRPr="00715009">
        <w:rPr>
          <w:color w:val="000000"/>
          <w:sz w:val="27"/>
          <w:szCs w:val="27"/>
          <w:lang w:val="en-US"/>
        </w:rPr>
        <w:t>]. Masalan, agar [H</w:t>
      </w:r>
      <w:r w:rsidRPr="00715009">
        <w:rPr>
          <w:color w:val="000000"/>
          <w:vertAlign w:val="superscript"/>
          <w:lang w:val="en-US"/>
        </w:rPr>
        <w:t>+</w:t>
      </w:r>
      <w:r w:rsidRPr="00715009">
        <w:rPr>
          <w:color w:val="000000"/>
          <w:sz w:val="27"/>
          <w:szCs w:val="27"/>
          <w:lang w:val="en-US"/>
        </w:rPr>
        <w:t>]=10</w:t>
      </w:r>
      <w:r w:rsidRPr="00715009">
        <w:rPr>
          <w:color w:val="000000"/>
          <w:vertAlign w:val="superscript"/>
          <w:lang w:val="en-US"/>
        </w:rPr>
        <w:t>-5 </w:t>
      </w:r>
      <w:r w:rsidRPr="00715009">
        <w:rPr>
          <w:color w:val="000000"/>
          <w:sz w:val="27"/>
          <w:szCs w:val="27"/>
          <w:lang w:val="en-US"/>
        </w:rPr>
        <w:t>bulsa, pH=-lg10</w:t>
      </w:r>
      <w:r w:rsidRPr="00715009">
        <w:rPr>
          <w:color w:val="000000"/>
          <w:vertAlign w:val="superscript"/>
          <w:lang w:val="en-US"/>
        </w:rPr>
        <w:t>-5</w:t>
      </w:r>
      <w:r w:rsidRPr="00715009">
        <w:rPr>
          <w:color w:val="000000"/>
          <w:sz w:val="27"/>
          <w:szCs w:val="27"/>
          <w:lang w:val="en-US"/>
        </w:rPr>
        <w:t>=5 buladi. Eritmaning pH=3 ga teng bulsa, kuchli kislotali, pH&lt;7 bulsa, kuchsiz kislotali, pH=7 bulsa, neytral, pH&gt;7 bulsa, is</w:t>
      </w:r>
      <w:r w:rsidR="00BF0E21" w:rsidRPr="00715009">
        <w:rPr>
          <w:color w:val="000000"/>
          <w:sz w:val="27"/>
          <w:szCs w:val="27"/>
          <w:lang w:val="en-US"/>
        </w:rPr>
        <w:t>hkoriy xossani namoyon kiladi.</w:t>
      </w:r>
    </w:p>
    <w:p w:rsidR="00BF0E21" w:rsidRPr="00715009" w:rsidRDefault="00E21C96" w:rsidP="00BF0E21">
      <w:pPr>
        <w:pStyle w:val="a5"/>
        <w:ind w:left="0" w:firstLine="284"/>
        <w:jc w:val="both"/>
        <w:rPr>
          <w:color w:val="000000"/>
          <w:sz w:val="27"/>
          <w:szCs w:val="27"/>
          <w:lang w:val="en-US"/>
        </w:rPr>
      </w:pPr>
      <w:r w:rsidRPr="00715009">
        <w:rPr>
          <w:color w:val="000000"/>
          <w:sz w:val="27"/>
          <w:szCs w:val="27"/>
          <w:lang w:val="en-US"/>
        </w:rPr>
        <w:t>Tuzlarning gidrolizi deb, moddalarning suv bilan xar kanday uzaro ta'siriga aytiladi. Amalda kupincha tuzlarning gidrolizi bilan ish tutishga tugri keladi. Agar kislotadagi vodorod metallga tulik almashsa, muxit neytral bulishi kerak. Lekin kuchli asos va kuchli kislotadan xosil bulgan tuzlargina neytral muxitga ega buladi. Boshka tuzlar gidrolizga uchrashi natijasida neytral muxit xosil kilmaydi. Gidroliz natijasida eritmada vodorod va gidroksil ionlar konsentrasiyasi uzgaradi. Shuning uchun xam kup tuzlarning eritmalari kislotali yoki ishkoriy muxitga ega buladi. Bu xodisani erigan tuz ionlarining suv ionlari bilan biriktirish natijasida eritmada H</w:t>
      </w:r>
      <w:r w:rsidRPr="00715009">
        <w:rPr>
          <w:color w:val="000000"/>
          <w:vertAlign w:val="superscript"/>
          <w:lang w:val="en-US"/>
        </w:rPr>
        <w:t>+</w:t>
      </w:r>
      <w:r w:rsidRPr="00715009">
        <w:rPr>
          <w:color w:val="000000"/>
          <w:sz w:val="27"/>
          <w:szCs w:val="27"/>
          <w:lang w:val="en-US"/>
        </w:rPr>
        <w:t> va OH</w:t>
      </w:r>
      <w:r w:rsidRPr="00715009">
        <w:rPr>
          <w:color w:val="000000"/>
          <w:vertAlign w:val="superscript"/>
          <w:lang w:val="en-US"/>
        </w:rPr>
        <w:t>-</w:t>
      </w:r>
      <w:r w:rsidRPr="00715009">
        <w:rPr>
          <w:color w:val="000000"/>
          <w:sz w:val="27"/>
          <w:szCs w:val="27"/>
          <w:lang w:val="en-US"/>
        </w:rPr>
        <w:t> ortib kolishi bilan tushuntirish mumkin. Lekin suvda H</w:t>
      </w:r>
      <w:r w:rsidRPr="00715009">
        <w:rPr>
          <w:color w:val="000000"/>
          <w:vertAlign w:val="superscript"/>
          <w:lang w:val="en-US"/>
        </w:rPr>
        <w:t>+</w:t>
      </w:r>
      <w:r w:rsidRPr="00715009">
        <w:rPr>
          <w:color w:val="000000"/>
          <w:sz w:val="27"/>
          <w:szCs w:val="27"/>
          <w:lang w:val="en-US"/>
        </w:rPr>
        <w:t> va OH</w:t>
      </w:r>
      <w:r w:rsidRPr="00715009">
        <w:rPr>
          <w:color w:val="000000"/>
          <w:vertAlign w:val="superscript"/>
          <w:lang w:val="en-US"/>
        </w:rPr>
        <w:t>- </w:t>
      </w:r>
      <w:r w:rsidRPr="00715009">
        <w:rPr>
          <w:color w:val="000000"/>
          <w:sz w:val="27"/>
          <w:szCs w:val="27"/>
          <w:lang w:val="en-US"/>
        </w:rPr>
        <w:t>konsentrasiyasi juda oz bulsa xam, bu ionlar dissosilanmagan suv molekulalari bilan muvozanatda buladi. Chunki, uzgarmas temperaturada suvning ion kupaytmasi uzgarmasdir. Agar suv ionlaridan biri tuz ionlari bilan boglanib, muvozanat buzilsa, bu boshka suv molekulasini dissosilanishga olib keladi, eritmada boshka ionning konsentrasiyasi ortadi va natijada eritma kislotali yoki ishkorish muxitga ega buladi. Tuzlar gidrolizlanishining sababi shundaki, tuzning kation va anionlari suvdagi H</w:t>
      </w:r>
      <w:r w:rsidRPr="00715009">
        <w:rPr>
          <w:color w:val="000000"/>
          <w:vertAlign w:val="superscript"/>
          <w:lang w:val="en-US"/>
        </w:rPr>
        <w:t>+</w:t>
      </w:r>
      <w:r w:rsidRPr="00715009">
        <w:rPr>
          <w:color w:val="000000"/>
          <w:sz w:val="27"/>
          <w:szCs w:val="27"/>
          <w:lang w:val="en-US"/>
        </w:rPr>
        <w:t> va OH</w:t>
      </w:r>
      <w:r w:rsidRPr="00715009">
        <w:rPr>
          <w:color w:val="000000"/>
          <w:vertAlign w:val="superscript"/>
          <w:lang w:val="en-US"/>
        </w:rPr>
        <w:t>- </w:t>
      </w:r>
      <w:r w:rsidRPr="00715009">
        <w:rPr>
          <w:color w:val="000000"/>
          <w:sz w:val="27"/>
          <w:szCs w:val="27"/>
          <w:lang w:val="en-US"/>
        </w:rPr>
        <w:t>ionlarini boglab kam dissosilanadigan moddalar xosil kilishi tufayli H</w:t>
      </w:r>
      <w:r w:rsidRPr="00715009">
        <w:rPr>
          <w:color w:val="000000"/>
          <w:vertAlign w:val="subscript"/>
          <w:lang w:val="en-US"/>
        </w:rPr>
        <w:t>2</w:t>
      </w:r>
      <w:r w:rsidRPr="00715009">
        <w:rPr>
          <w:color w:val="000000"/>
          <w:sz w:val="27"/>
          <w:szCs w:val="27"/>
          <w:lang w:val="en-US"/>
        </w:rPr>
        <w:t>O</w:t>
      </w:r>
      <w:r w:rsidRPr="00715009">
        <w:rPr>
          <w:noProof/>
          <w:lang w:val="ru-RU"/>
        </w:rPr>
        <w:drawing>
          <wp:inline distT="0" distB="0" distL="0" distR="0">
            <wp:extent cx="225425" cy="178435"/>
            <wp:effectExtent l="0" t="0" r="3175" b="0"/>
            <wp:docPr id="306" name="Рисунок 306"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H</w:t>
      </w:r>
      <w:r w:rsidRPr="00715009">
        <w:rPr>
          <w:color w:val="000000"/>
          <w:vertAlign w:val="superscript"/>
          <w:lang w:val="en-US"/>
        </w:rPr>
        <w:t>+ </w:t>
      </w:r>
      <w:r w:rsidRPr="00715009">
        <w:rPr>
          <w:color w:val="000000"/>
          <w:sz w:val="27"/>
          <w:szCs w:val="27"/>
          <w:lang w:val="en-US"/>
        </w:rPr>
        <w:t>+ OH</w:t>
      </w:r>
      <w:r w:rsidRPr="00715009">
        <w:rPr>
          <w:color w:val="000000"/>
          <w:vertAlign w:val="superscript"/>
          <w:lang w:val="en-US"/>
        </w:rPr>
        <w:t>- </w:t>
      </w:r>
      <w:r w:rsidRPr="00715009">
        <w:rPr>
          <w:color w:val="000000"/>
          <w:sz w:val="27"/>
          <w:szCs w:val="27"/>
          <w:lang w:val="en-US"/>
        </w:rPr>
        <w:t>muvozanati ung tomonga siljiydi. Gidroliz reaksiyasini yozishda xamma vakt kuchsiz elektrolit koldigi gidrolizga uchrashini unutmaslik kerak. Chunki, deyarli xamma tuzlar kuchli elektrolitlardir. Ion tenglamada kam dissosilanuvchi, gazsimon va chukmaga tushadigan moddalar molekula kurinishda yoziladi. Reaksiyaning molekulyar va ion tenglamasini yozish gidroliz prosessini tulik kursatadi. Kuyidagi asos va kislotalardan xosil bulgan tuzlar gidrolizga uchraydi.</w:t>
      </w:r>
      <w:r w:rsidRPr="00715009">
        <w:rPr>
          <w:color w:val="000000"/>
          <w:sz w:val="27"/>
          <w:szCs w:val="27"/>
          <w:lang w:val="en-US"/>
        </w:rPr>
        <w:br/>
        <w:t>1.Kuchli asos va kuchsiz kislotadan xosil bulgan tuzlar.</w:t>
      </w:r>
      <w:r w:rsidRPr="00715009">
        <w:rPr>
          <w:color w:val="000000"/>
          <w:sz w:val="27"/>
          <w:szCs w:val="27"/>
          <w:lang w:val="en-US"/>
        </w:rPr>
        <w:br/>
        <w:t>Masalan,</w:t>
      </w:r>
      <w:r w:rsidRPr="00715009">
        <w:rPr>
          <w:color w:val="000000"/>
          <w:sz w:val="27"/>
          <w:szCs w:val="27"/>
          <w:lang w:val="en-US"/>
        </w:rPr>
        <w:br/>
      </w:r>
      <w:r w:rsidRPr="00715009">
        <w:rPr>
          <w:color w:val="000000"/>
          <w:sz w:val="27"/>
          <w:szCs w:val="27"/>
          <w:lang w:val="en-US"/>
        </w:rPr>
        <w:br/>
        <w:t>Na</w:t>
      </w:r>
      <w:r w:rsidRPr="00715009">
        <w:rPr>
          <w:color w:val="000000"/>
          <w:vertAlign w:val="subscript"/>
          <w:lang w:val="en-US"/>
        </w:rPr>
        <w:t>3</w:t>
      </w:r>
      <w:r w:rsidRPr="00715009">
        <w:rPr>
          <w:color w:val="000000"/>
          <w:sz w:val="27"/>
          <w:szCs w:val="27"/>
          <w:lang w:val="en-US"/>
        </w:rPr>
        <w:t>PO</w:t>
      </w:r>
      <w:r w:rsidRPr="00715009">
        <w:rPr>
          <w:color w:val="000000"/>
          <w:vertAlign w:val="subscript"/>
          <w:lang w:val="en-US"/>
        </w:rPr>
        <w:t>4</w:t>
      </w:r>
      <w:r w:rsidRPr="00715009">
        <w:rPr>
          <w:color w:val="000000"/>
          <w:sz w:val="27"/>
          <w:szCs w:val="27"/>
          <w:lang w:val="en-US"/>
        </w:rPr>
        <w:t> +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305" name="Рисунок 305"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Na</w:t>
      </w:r>
      <w:r w:rsidRPr="00715009">
        <w:rPr>
          <w:color w:val="000000"/>
          <w:vertAlign w:val="subscript"/>
          <w:lang w:val="en-US"/>
        </w:rPr>
        <w:t>2</w:t>
      </w:r>
      <w:r w:rsidRPr="00715009">
        <w:rPr>
          <w:color w:val="000000"/>
          <w:sz w:val="27"/>
          <w:szCs w:val="27"/>
          <w:lang w:val="en-US"/>
        </w:rPr>
        <w:t>HPO</w:t>
      </w:r>
      <w:r w:rsidRPr="00715009">
        <w:rPr>
          <w:color w:val="000000"/>
          <w:vertAlign w:val="subscript"/>
          <w:lang w:val="en-US"/>
        </w:rPr>
        <w:t>4</w:t>
      </w:r>
      <w:r w:rsidR="00BF0E21" w:rsidRPr="00715009">
        <w:rPr>
          <w:color w:val="000000"/>
          <w:sz w:val="27"/>
          <w:szCs w:val="27"/>
          <w:lang w:val="en-US"/>
        </w:rPr>
        <w:t> + NaOH</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3Na</w:t>
      </w:r>
      <w:r w:rsidRPr="00715009">
        <w:rPr>
          <w:color w:val="000000"/>
          <w:vertAlign w:val="superscript"/>
          <w:lang w:val="en-US"/>
        </w:rPr>
        <w:t>+</w:t>
      </w:r>
      <w:r w:rsidRPr="00715009">
        <w:rPr>
          <w:color w:val="000000"/>
          <w:sz w:val="27"/>
          <w:szCs w:val="27"/>
          <w:lang w:val="en-US"/>
        </w:rPr>
        <w:t> + PO</w:t>
      </w:r>
      <w:r w:rsidRPr="00715009">
        <w:rPr>
          <w:color w:val="000000"/>
          <w:vertAlign w:val="subscript"/>
          <w:lang w:val="en-US"/>
        </w:rPr>
        <w:t>4</w:t>
      </w:r>
      <w:r w:rsidRPr="00715009">
        <w:rPr>
          <w:color w:val="000000"/>
          <w:vertAlign w:val="superscript"/>
          <w:lang w:val="en-US"/>
        </w:rPr>
        <w:t>3- </w:t>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304" name="Рисунок 304"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2Na</w:t>
      </w:r>
      <w:r w:rsidRPr="00715009">
        <w:rPr>
          <w:color w:val="000000"/>
          <w:vertAlign w:val="superscript"/>
          <w:lang w:val="en-US"/>
        </w:rPr>
        <w:t>+</w:t>
      </w:r>
      <w:r w:rsidRPr="00715009">
        <w:rPr>
          <w:color w:val="000000"/>
          <w:sz w:val="27"/>
          <w:szCs w:val="27"/>
          <w:lang w:val="en-US"/>
        </w:rPr>
        <w:t> HPO</w:t>
      </w:r>
      <w:r w:rsidRPr="00715009">
        <w:rPr>
          <w:color w:val="000000"/>
          <w:vertAlign w:val="subscript"/>
          <w:lang w:val="en-US"/>
        </w:rPr>
        <w:t>4</w:t>
      </w:r>
      <w:r w:rsidRPr="00715009">
        <w:rPr>
          <w:color w:val="000000"/>
          <w:vertAlign w:val="superscript"/>
          <w:lang w:val="en-US"/>
        </w:rPr>
        <w:t>2- </w:t>
      </w:r>
      <w:r w:rsidRPr="00715009">
        <w:rPr>
          <w:color w:val="000000"/>
          <w:sz w:val="27"/>
          <w:szCs w:val="27"/>
          <w:lang w:val="en-US"/>
        </w:rPr>
        <w:t>+ Na</w:t>
      </w:r>
      <w:r w:rsidRPr="00715009">
        <w:rPr>
          <w:color w:val="000000"/>
          <w:vertAlign w:val="superscript"/>
          <w:lang w:val="en-US"/>
        </w:rPr>
        <w:t>+ </w:t>
      </w:r>
      <w:r w:rsidRPr="00715009">
        <w:rPr>
          <w:color w:val="000000"/>
          <w:sz w:val="27"/>
          <w:szCs w:val="27"/>
          <w:lang w:val="en-US"/>
        </w:rPr>
        <w:t>+ OH</w:t>
      </w:r>
      <w:r w:rsidRPr="00715009">
        <w:rPr>
          <w:color w:val="000000"/>
          <w:vertAlign w:val="superscript"/>
          <w:lang w:val="en-US"/>
        </w:rPr>
        <w:t>-</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PO</w:t>
      </w:r>
      <w:r w:rsidRPr="00715009">
        <w:rPr>
          <w:color w:val="000000"/>
          <w:vertAlign w:val="subscript"/>
          <w:lang w:val="en-US"/>
        </w:rPr>
        <w:t>4</w:t>
      </w:r>
      <w:r w:rsidRPr="00715009">
        <w:rPr>
          <w:color w:val="000000"/>
          <w:vertAlign w:val="superscript"/>
          <w:lang w:val="en-US"/>
        </w:rPr>
        <w:t>3- </w:t>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303" name="Рисунок 303"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HPO</w:t>
      </w:r>
      <w:r w:rsidRPr="00715009">
        <w:rPr>
          <w:color w:val="000000"/>
          <w:vertAlign w:val="subscript"/>
          <w:lang w:val="en-US"/>
        </w:rPr>
        <w:t>4</w:t>
      </w:r>
      <w:r w:rsidRPr="00715009">
        <w:rPr>
          <w:color w:val="000000"/>
          <w:vertAlign w:val="superscript"/>
          <w:lang w:val="en-US"/>
        </w:rPr>
        <w:t>2- </w:t>
      </w:r>
      <w:r w:rsidRPr="00715009">
        <w:rPr>
          <w:color w:val="000000"/>
          <w:sz w:val="27"/>
          <w:szCs w:val="27"/>
          <w:lang w:val="en-US"/>
        </w:rPr>
        <w:t>+ OH</w:t>
      </w:r>
      <w:r w:rsidRPr="00715009">
        <w:rPr>
          <w:color w:val="000000"/>
          <w:vertAlign w:val="superscript"/>
          <w:lang w:val="en-US"/>
        </w:rPr>
        <w:t>-</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Kuchli asos va kuchsiz kislotadan xosil bulgan tuz gidrolizlanganda nord</w:t>
      </w:r>
      <w:r w:rsidR="00BF0E21" w:rsidRPr="00715009">
        <w:rPr>
          <w:color w:val="000000"/>
          <w:sz w:val="27"/>
          <w:szCs w:val="27"/>
          <w:lang w:val="en-US"/>
        </w:rPr>
        <w:t>on tuz va ishkor xosil buladi: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Na</w:t>
      </w:r>
      <w:r w:rsidRPr="00715009">
        <w:rPr>
          <w:color w:val="000000"/>
          <w:vertAlign w:val="subscript"/>
          <w:lang w:val="en-US"/>
        </w:rPr>
        <w:t>2</w:t>
      </w:r>
      <w:r w:rsidRPr="00715009">
        <w:rPr>
          <w:color w:val="000000"/>
          <w:sz w:val="27"/>
          <w:szCs w:val="27"/>
          <w:lang w:val="en-US"/>
        </w:rPr>
        <w:t>HPO</w:t>
      </w:r>
      <w:r w:rsidRPr="00715009">
        <w:rPr>
          <w:color w:val="000000"/>
          <w:vertAlign w:val="subscript"/>
          <w:lang w:val="en-US"/>
        </w:rPr>
        <w:t>4</w:t>
      </w:r>
      <w:r w:rsidRPr="00715009">
        <w:rPr>
          <w:color w:val="000000"/>
          <w:sz w:val="27"/>
          <w:szCs w:val="27"/>
          <w:lang w:val="en-US"/>
        </w:rPr>
        <w:t> +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302" name="Рисунок 302"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NaH</w:t>
      </w:r>
      <w:r w:rsidRPr="00715009">
        <w:rPr>
          <w:color w:val="000000"/>
          <w:vertAlign w:val="subscript"/>
          <w:lang w:val="en-US"/>
        </w:rPr>
        <w:t>2</w:t>
      </w:r>
      <w:r w:rsidRPr="00715009">
        <w:rPr>
          <w:color w:val="000000"/>
          <w:sz w:val="27"/>
          <w:szCs w:val="27"/>
          <w:lang w:val="en-US"/>
        </w:rPr>
        <w:t>PO</w:t>
      </w:r>
      <w:r w:rsidRPr="00715009">
        <w:rPr>
          <w:color w:val="000000"/>
          <w:vertAlign w:val="subscript"/>
          <w:lang w:val="en-US"/>
        </w:rPr>
        <w:t>4</w:t>
      </w:r>
      <w:r w:rsidR="00BF0E21" w:rsidRPr="00715009">
        <w:rPr>
          <w:color w:val="000000"/>
          <w:sz w:val="27"/>
          <w:szCs w:val="27"/>
          <w:lang w:val="en-US"/>
        </w:rPr>
        <w:t> + NaOH</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HPO</w:t>
      </w:r>
      <w:r w:rsidRPr="00715009">
        <w:rPr>
          <w:color w:val="000000"/>
          <w:vertAlign w:val="subscript"/>
          <w:lang w:val="en-US"/>
        </w:rPr>
        <w:t>4</w:t>
      </w:r>
      <w:r w:rsidRPr="00715009">
        <w:rPr>
          <w:color w:val="000000"/>
          <w:vertAlign w:val="superscript"/>
          <w:lang w:val="en-US"/>
        </w:rPr>
        <w:t>2- </w:t>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301" name="Рисунок 301"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PO</w:t>
      </w:r>
      <w:r w:rsidRPr="00715009">
        <w:rPr>
          <w:color w:val="000000"/>
          <w:vertAlign w:val="subscript"/>
          <w:lang w:val="en-US"/>
        </w:rPr>
        <w:t>4</w:t>
      </w:r>
      <w:r w:rsidRPr="00715009">
        <w:rPr>
          <w:color w:val="000000"/>
          <w:vertAlign w:val="superscript"/>
          <w:lang w:val="en-US"/>
        </w:rPr>
        <w:t>- </w:t>
      </w:r>
      <w:r w:rsidRPr="00715009">
        <w:rPr>
          <w:color w:val="000000"/>
          <w:sz w:val="27"/>
          <w:szCs w:val="27"/>
          <w:lang w:val="en-US"/>
        </w:rPr>
        <w:t>+ OH</w:t>
      </w:r>
      <w:r w:rsidRPr="00715009">
        <w:rPr>
          <w:color w:val="000000"/>
          <w:vertAlign w:val="superscript"/>
          <w:lang w:val="en-US"/>
        </w:rPr>
        <w:t>-</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 xml:space="preserve">Eritmada erkin xolda ishkor yigilib kolgani uchun gidroliz kichsiz kislota </w:t>
      </w:r>
      <w:r w:rsidR="00BF0E21" w:rsidRPr="00715009">
        <w:rPr>
          <w:color w:val="000000"/>
          <w:sz w:val="27"/>
          <w:szCs w:val="27"/>
          <w:lang w:val="en-US"/>
        </w:rPr>
        <w:t>xosil bulguncha davom etmaydi.</w:t>
      </w:r>
    </w:p>
    <w:p w:rsidR="00BF0E21" w:rsidRPr="00715009" w:rsidRDefault="00E21C96" w:rsidP="00BF0E21">
      <w:pPr>
        <w:pStyle w:val="a5"/>
        <w:numPr>
          <w:ilvl w:val="0"/>
          <w:numId w:val="9"/>
        </w:numPr>
        <w:ind w:left="-284" w:firstLine="284"/>
        <w:jc w:val="both"/>
        <w:rPr>
          <w:color w:val="000000"/>
          <w:sz w:val="27"/>
          <w:szCs w:val="27"/>
          <w:lang w:val="en-US"/>
        </w:rPr>
      </w:pPr>
      <w:r w:rsidRPr="00715009">
        <w:rPr>
          <w:color w:val="000000"/>
          <w:sz w:val="27"/>
          <w:szCs w:val="27"/>
          <w:lang w:val="en-US"/>
        </w:rPr>
        <w:t xml:space="preserve">Kuchsiz asos va kuchli </w:t>
      </w:r>
      <w:r w:rsidR="00BF0E21" w:rsidRPr="00715009">
        <w:rPr>
          <w:color w:val="000000"/>
          <w:sz w:val="27"/>
          <w:szCs w:val="27"/>
          <w:lang w:val="en-US"/>
        </w:rPr>
        <w:t>kislotadan xosil bulgan tuzlar</w:t>
      </w:r>
      <w:r w:rsidR="00BF0E21" w:rsidRPr="00715009">
        <w:rPr>
          <w:color w:val="000000"/>
          <w:sz w:val="27"/>
          <w:szCs w:val="27"/>
          <w:lang w:val="en-US"/>
        </w:rPr>
        <w:br/>
      </w:r>
      <w:r w:rsidRPr="00715009">
        <w:rPr>
          <w:color w:val="000000"/>
          <w:sz w:val="27"/>
          <w:szCs w:val="27"/>
          <w:lang w:val="en-US"/>
        </w:rPr>
        <w:t>Agar kation va anion bir valentli bulsa, gidroliz natijasida asos va kislota xosi</w:t>
      </w:r>
      <w:r w:rsidR="00BF0E21" w:rsidRPr="00715009">
        <w:rPr>
          <w:color w:val="000000"/>
          <w:sz w:val="27"/>
          <w:szCs w:val="27"/>
          <w:lang w:val="en-US"/>
        </w:rPr>
        <w:t>l buladi: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NH</w:t>
      </w:r>
      <w:r w:rsidRPr="00715009">
        <w:rPr>
          <w:color w:val="000000"/>
          <w:vertAlign w:val="subscript"/>
          <w:lang w:val="en-US"/>
        </w:rPr>
        <w:t>4</w:t>
      </w:r>
      <w:r w:rsidRPr="00715009">
        <w:rPr>
          <w:color w:val="000000"/>
          <w:sz w:val="27"/>
          <w:szCs w:val="27"/>
          <w:lang w:val="en-US"/>
        </w:rPr>
        <w:t>NO</w:t>
      </w:r>
      <w:r w:rsidRPr="00715009">
        <w:rPr>
          <w:color w:val="000000"/>
          <w:vertAlign w:val="subscript"/>
          <w:lang w:val="en-US"/>
        </w:rPr>
        <w:t>3</w:t>
      </w:r>
      <w:r w:rsidRPr="00715009">
        <w:rPr>
          <w:color w:val="000000"/>
          <w:sz w:val="27"/>
          <w:szCs w:val="27"/>
          <w:lang w:val="en-US"/>
        </w:rPr>
        <w:t> +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300" name="Рисунок 300"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NH</w:t>
      </w:r>
      <w:r w:rsidRPr="00715009">
        <w:rPr>
          <w:color w:val="000000"/>
          <w:vertAlign w:val="subscript"/>
          <w:lang w:val="en-US"/>
        </w:rPr>
        <w:t>4</w:t>
      </w:r>
      <w:r w:rsidRPr="00715009">
        <w:rPr>
          <w:color w:val="000000"/>
          <w:sz w:val="27"/>
          <w:szCs w:val="27"/>
          <w:lang w:val="en-US"/>
        </w:rPr>
        <w:t>OH + HNO</w:t>
      </w:r>
      <w:r w:rsidRPr="00715009">
        <w:rPr>
          <w:color w:val="000000"/>
          <w:vertAlign w:val="subscript"/>
          <w:lang w:val="en-US"/>
        </w:rPr>
        <w:t>3</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NH</w:t>
      </w:r>
      <w:r w:rsidRPr="00715009">
        <w:rPr>
          <w:color w:val="000000"/>
          <w:vertAlign w:val="subscript"/>
          <w:lang w:val="en-US"/>
        </w:rPr>
        <w:t>4</w:t>
      </w:r>
      <w:r w:rsidRPr="00715009">
        <w:rPr>
          <w:color w:val="000000"/>
          <w:vertAlign w:val="superscript"/>
          <w:lang w:val="en-US"/>
        </w:rPr>
        <w:t>+ </w:t>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9" name="Рисунок 299"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NH</w:t>
      </w:r>
      <w:r w:rsidRPr="00715009">
        <w:rPr>
          <w:color w:val="000000"/>
          <w:vertAlign w:val="subscript"/>
          <w:lang w:val="en-US"/>
        </w:rPr>
        <w:t>4</w:t>
      </w:r>
      <w:r w:rsidRPr="00715009">
        <w:rPr>
          <w:color w:val="000000"/>
          <w:sz w:val="27"/>
          <w:szCs w:val="27"/>
          <w:lang w:val="en-US"/>
        </w:rPr>
        <w:t>OH + H</w:t>
      </w:r>
      <w:r w:rsidRPr="00715009">
        <w:rPr>
          <w:color w:val="000000"/>
          <w:vertAlign w:val="superscript"/>
          <w:lang w:val="en-US"/>
        </w:rPr>
        <w:t>+</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Kation kup valentli anion bir valentli bulsa, gidroliz natijasida asosl</w:t>
      </w:r>
      <w:r w:rsidR="00BF0E21" w:rsidRPr="00715009">
        <w:rPr>
          <w:color w:val="000000"/>
          <w:sz w:val="27"/>
          <w:szCs w:val="27"/>
          <w:lang w:val="en-US"/>
        </w:rPr>
        <w:t>i tuz va kislota xosil buladi: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ALCL</w:t>
      </w:r>
      <w:r w:rsidRPr="00715009">
        <w:rPr>
          <w:color w:val="000000"/>
          <w:vertAlign w:val="subscript"/>
          <w:lang w:val="en-US"/>
        </w:rPr>
        <w:t>3</w:t>
      </w:r>
      <w:r w:rsidRPr="00715009">
        <w:rPr>
          <w:color w:val="000000"/>
          <w:sz w:val="27"/>
          <w:szCs w:val="27"/>
          <w:lang w:val="en-US"/>
        </w:rPr>
        <w:t> +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8" name="Рисунок 298"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AL(OH)CL</w:t>
      </w:r>
      <w:r w:rsidRPr="00715009">
        <w:rPr>
          <w:color w:val="000000"/>
          <w:vertAlign w:val="subscript"/>
          <w:lang w:val="en-US"/>
        </w:rPr>
        <w:t>2</w:t>
      </w:r>
      <w:r w:rsidR="00BF0E21" w:rsidRPr="00715009">
        <w:rPr>
          <w:color w:val="000000"/>
          <w:sz w:val="27"/>
          <w:szCs w:val="27"/>
          <w:lang w:val="en-US"/>
        </w:rPr>
        <w:t> + HCL</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AL</w:t>
      </w:r>
      <w:r w:rsidRPr="00715009">
        <w:rPr>
          <w:color w:val="000000"/>
          <w:vertAlign w:val="superscript"/>
          <w:lang w:val="en-US"/>
        </w:rPr>
        <w:t>2+ </w:t>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7" name="Рисунок 297"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[AL(OH)]</w:t>
      </w:r>
      <w:r w:rsidRPr="00715009">
        <w:rPr>
          <w:color w:val="000000"/>
          <w:vertAlign w:val="superscript"/>
          <w:lang w:val="en-US"/>
        </w:rPr>
        <w:t>2+ </w:t>
      </w:r>
      <w:r w:rsidRPr="00715009">
        <w:rPr>
          <w:color w:val="000000"/>
          <w:sz w:val="27"/>
          <w:szCs w:val="27"/>
          <w:lang w:val="en-US"/>
        </w:rPr>
        <w:t>+ H</w:t>
      </w:r>
      <w:r w:rsidRPr="00715009">
        <w:rPr>
          <w:color w:val="000000"/>
          <w:vertAlign w:val="superscript"/>
          <w:lang w:val="en-US"/>
        </w:rPr>
        <w:t>+</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Agar suv juda xam kup buls</w:t>
      </w:r>
      <w:r w:rsidR="00BF0E21" w:rsidRPr="00715009">
        <w:rPr>
          <w:color w:val="000000"/>
          <w:sz w:val="27"/>
          <w:szCs w:val="27"/>
          <w:lang w:val="en-US"/>
        </w:rPr>
        <w:t>a gidroliz davom etadi: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AL(OH)CL</w:t>
      </w:r>
      <w:r w:rsidRPr="00715009">
        <w:rPr>
          <w:color w:val="000000"/>
          <w:vertAlign w:val="subscript"/>
          <w:lang w:val="en-US"/>
        </w:rPr>
        <w:t>2</w:t>
      </w:r>
      <w:r w:rsidRPr="00715009">
        <w:rPr>
          <w:color w:val="000000"/>
          <w:sz w:val="27"/>
          <w:szCs w:val="27"/>
          <w:lang w:val="en-US"/>
        </w:rPr>
        <w:t> +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6" name="Рисунок 296"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AL(OH)</w:t>
      </w:r>
      <w:r w:rsidRPr="00715009">
        <w:rPr>
          <w:color w:val="000000"/>
          <w:vertAlign w:val="subscript"/>
          <w:lang w:val="en-US"/>
        </w:rPr>
        <w:t>2</w:t>
      </w:r>
      <w:r w:rsidRPr="00715009">
        <w:rPr>
          <w:color w:val="000000"/>
          <w:sz w:val="27"/>
          <w:szCs w:val="27"/>
          <w:lang w:val="en-US"/>
        </w:rPr>
        <w:t>CL</w:t>
      </w:r>
      <w:r w:rsidRPr="00715009">
        <w:rPr>
          <w:color w:val="000000"/>
          <w:vertAlign w:val="subscript"/>
          <w:lang w:val="en-US"/>
        </w:rPr>
        <w:t> </w:t>
      </w:r>
      <w:r w:rsidR="00BF0E21" w:rsidRPr="00715009">
        <w:rPr>
          <w:color w:val="000000"/>
          <w:sz w:val="27"/>
          <w:szCs w:val="27"/>
          <w:lang w:val="en-US"/>
        </w:rPr>
        <w:t>+ HCL</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[AL(OH)]</w:t>
      </w:r>
      <w:r w:rsidRPr="00715009">
        <w:rPr>
          <w:color w:val="000000"/>
          <w:vertAlign w:val="superscript"/>
          <w:lang w:val="en-US"/>
        </w:rPr>
        <w:t>2+ </w:t>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5" name="Рисунок 295"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[AL(OH)</w:t>
      </w:r>
      <w:r w:rsidRPr="00715009">
        <w:rPr>
          <w:color w:val="000000"/>
          <w:vertAlign w:val="subscript"/>
          <w:lang w:val="en-US"/>
        </w:rPr>
        <w:t>2</w:t>
      </w:r>
      <w:r w:rsidRPr="00715009">
        <w:rPr>
          <w:color w:val="000000"/>
          <w:sz w:val="27"/>
          <w:szCs w:val="27"/>
          <w:lang w:val="en-US"/>
        </w:rPr>
        <w:t>]</w:t>
      </w:r>
      <w:r w:rsidRPr="00715009">
        <w:rPr>
          <w:color w:val="000000"/>
          <w:vertAlign w:val="superscript"/>
          <w:lang w:val="en-US"/>
        </w:rPr>
        <w:t>+</w:t>
      </w:r>
      <w:r w:rsidRPr="00715009">
        <w:rPr>
          <w:color w:val="000000"/>
          <w:sz w:val="27"/>
          <w:szCs w:val="27"/>
          <w:lang w:val="en-US"/>
        </w:rPr>
        <w:t> + H</w:t>
      </w:r>
      <w:r w:rsidRPr="00715009">
        <w:rPr>
          <w:color w:val="000000"/>
          <w:vertAlign w:val="superscript"/>
          <w:lang w:val="en-US"/>
        </w:rPr>
        <w:t>+</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Eritmada H</w:t>
      </w:r>
      <w:r w:rsidRPr="00715009">
        <w:rPr>
          <w:color w:val="000000"/>
          <w:vertAlign w:val="superscript"/>
          <w:lang w:val="en-US"/>
        </w:rPr>
        <w:t>+</w:t>
      </w:r>
      <w:r w:rsidRPr="00715009">
        <w:rPr>
          <w:color w:val="000000"/>
          <w:sz w:val="27"/>
          <w:szCs w:val="27"/>
          <w:lang w:val="en-US"/>
        </w:rPr>
        <w:t xml:space="preserve"> ionlari yigilgani uchun gidproliz kuchsiz asos </w:t>
      </w:r>
      <w:r w:rsidR="00BF0E21" w:rsidRPr="00715009">
        <w:rPr>
          <w:color w:val="000000"/>
          <w:sz w:val="27"/>
          <w:szCs w:val="27"/>
          <w:lang w:val="en-US"/>
        </w:rPr>
        <w:t>xosil bulguncha davom etmaydi.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Kation bir valentli, anion kup valentli bulgan xolda gidroliz natijasida NQ ioni va nordon tuz xosil buladi: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(NH</w:t>
      </w:r>
      <w:r w:rsidRPr="00715009">
        <w:rPr>
          <w:color w:val="000000"/>
          <w:vertAlign w:val="subscript"/>
          <w:lang w:val="en-US"/>
        </w:rPr>
        <w:t>4</w:t>
      </w:r>
      <w:r w:rsidRPr="00715009">
        <w:rPr>
          <w:color w:val="000000"/>
          <w:sz w:val="27"/>
          <w:szCs w:val="27"/>
          <w:lang w:val="en-US"/>
        </w:rPr>
        <w:t>)</w:t>
      </w:r>
      <w:r w:rsidRPr="00715009">
        <w:rPr>
          <w:color w:val="000000"/>
          <w:vertAlign w:val="subscript"/>
          <w:lang w:val="en-US"/>
        </w:rPr>
        <w:t>2</w:t>
      </w:r>
      <w:r w:rsidRPr="00715009">
        <w:rPr>
          <w:color w:val="000000"/>
          <w:sz w:val="27"/>
          <w:szCs w:val="27"/>
          <w:lang w:val="en-US"/>
        </w:rPr>
        <w:t>SO</w:t>
      </w:r>
      <w:r w:rsidRPr="00715009">
        <w:rPr>
          <w:color w:val="000000"/>
          <w:vertAlign w:val="subscript"/>
          <w:lang w:val="en-US"/>
        </w:rPr>
        <w:t>4 </w:t>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4" name="Рисунок 294"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NH</w:t>
      </w:r>
      <w:r w:rsidRPr="00715009">
        <w:rPr>
          <w:color w:val="000000"/>
          <w:vertAlign w:val="subscript"/>
          <w:lang w:val="en-US"/>
        </w:rPr>
        <w:t>4</w:t>
      </w:r>
      <w:r w:rsidRPr="00715009">
        <w:rPr>
          <w:color w:val="000000"/>
          <w:sz w:val="27"/>
          <w:szCs w:val="27"/>
          <w:lang w:val="en-US"/>
        </w:rPr>
        <w:t>HSO</w:t>
      </w:r>
      <w:r w:rsidRPr="00715009">
        <w:rPr>
          <w:color w:val="000000"/>
          <w:vertAlign w:val="subscript"/>
          <w:lang w:val="en-US"/>
        </w:rPr>
        <w:t>4</w:t>
      </w:r>
      <w:r w:rsidRPr="00715009">
        <w:rPr>
          <w:color w:val="000000"/>
          <w:sz w:val="27"/>
          <w:szCs w:val="27"/>
          <w:lang w:val="en-US"/>
        </w:rPr>
        <w:t> + NH</w:t>
      </w:r>
      <w:r w:rsidRPr="00715009">
        <w:rPr>
          <w:color w:val="000000"/>
          <w:vertAlign w:val="subscript"/>
          <w:lang w:val="en-US"/>
        </w:rPr>
        <w:t>4</w:t>
      </w:r>
      <w:r w:rsidR="00BF0E21" w:rsidRPr="00715009">
        <w:rPr>
          <w:color w:val="000000"/>
          <w:sz w:val="27"/>
          <w:szCs w:val="27"/>
          <w:lang w:val="en-US"/>
        </w:rPr>
        <w:t>OH</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NH</w:t>
      </w:r>
      <w:r w:rsidRPr="00715009">
        <w:rPr>
          <w:color w:val="000000"/>
          <w:vertAlign w:val="subscript"/>
          <w:lang w:val="en-US"/>
        </w:rPr>
        <w:t>4</w:t>
      </w:r>
      <w:r w:rsidRPr="00715009">
        <w:rPr>
          <w:color w:val="000000"/>
          <w:vertAlign w:val="superscript"/>
          <w:lang w:val="en-US"/>
        </w:rPr>
        <w:t>+ </w:t>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3" name="Рисунок 293"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NH</w:t>
      </w:r>
      <w:r w:rsidRPr="00715009">
        <w:rPr>
          <w:color w:val="000000"/>
          <w:vertAlign w:val="subscript"/>
          <w:lang w:val="en-US"/>
        </w:rPr>
        <w:t>4</w:t>
      </w:r>
      <w:r w:rsidRPr="00715009">
        <w:rPr>
          <w:color w:val="000000"/>
          <w:sz w:val="27"/>
          <w:szCs w:val="27"/>
          <w:lang w:val="en-US"/>
        </w:rPr>
        <w:t>OH + H</w:t>
      </w:r>
      <w:r w:rsidRPr="00715009">
        <w:rPr>
          <w:color w:val="000000"/>
          <w:vertAlign w:val="superscript"/>
          <w:lang w:val="en-US"/>
        </w:rPr>
        <w:t>+</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Kation va anion kup valentli bulganda gidroliz natijasida asosl</w:t>
      </w:r>
      <w:r w:rsidR="00BF0E21" w:rsidRPr="00715009">
        <w:rPr>
          <w:color w:val="000000"/>
          <w:sz w:val="27"/>
          <w:szCs w:val="27"/>
          <w:lang w:val="en-US"/>
        </w:rPr>
        <w:t>i tuz va kislota xosil buladi.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Fe</w:t>
      </w:r>
      <w:r w:rsidRPr="00715009">
        <w:rPr>
          <w:color w:val="000000"/>
          <w:vertAlign w:val="subscript"/>
          <w:lang w:val="en-US"/>
        </w:rPr>
        <w:t>2</w:t>
      </w:r>
      <w:r w:rsidRPr="00715009">
        <w:rPr>
          <w:color w:val="000000"/>
          <w:sz w:val="27"/>
          <w:szCs w:val="27"/>
          <w:lang w:val="en-US"/>
        </w:rPr>
        <w:t>(SO</w:t>
      </w:r>
      <w:r w:rsidRPr="00715009">
        <w:rPr>
          <w:color w:val="000000"/>
          <w:vertAlign w:val="subscript"/>
          <w:lang w:val="en-US"/>
        </w:rPr>
        <w:t>4</w:t>
      </w:r>
      <w:r w:rsidRPr="00715009">
        <w:rPr>
          <w:color w:val="000000"/>
          <w:sz w:val="27"/>
          <w:szCs w:val="27"/>
          <w:lang w:val="en-US"/>
        </w:rPr>
        <w:t>)</w:t>
      </w:r>
      <w:r w:rsidRPr="00715009">
        <w:rPr>
          <w:color w:val="000000"/>
          <w:vertAlign w:val="subscript"/>
          <w:lang w:val="en-US"/>
        </w:rPr>
        <w:t>3 </w:t>
      </w:r>
      <w:r w:rsidRPr="00715009">
        <w:rPr>
          <w:color w:val="000000"/>
          <w:sz w:val="27"/>
          <w:szCs w:val="27"/>
          <w:lang w:val="en-US"/>
        </w:rPr>
        <w:t>+ 2H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2" name="Рисунок 292"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2Fe(OH)SO</w:t>
      </w:r>
      <w:r w:rsidRPr="00715009">
        <w:rPr>
          <w:color w:val="000000"/>
          <w:vertAlign w:val="subscript"/>
          <w:lang w:val="en-US"/>
        </w:rPr>
        <w:t>4</w:t>
      </w:r>
      <w:r w:rsidRPr="00715009">
        <w:rPr>
          <w:color w:val="000000"/>
          <w:sz w:val="27"/>
          <w:szCs w:val="27"/>
          <w:lang w:val="en-US"/>
        </w:rPr>
        <w:t> + H</w:t>
      </w:r>
      <w:r w:rsidRPr="00715009">
        <w:rPr>
          <w:color w:val="000000"/>
          <w:vertAlign w:val="subscript"/>
          <w:lang w:val="en-US"/>
        </w:rPr>
        <w:t>2</w:t>
      </w:r>
      <w:r w:rsidRPr="00715009">
        <w:rPr>
          <w:color w:val="000000"/>
          <w:sz w:val="27"/>
          <w:szCs w:val="27"/>
          <w:lang w:val="en-US"/>
        </w:rPr>
        <w:t>SO</w:t>
      </w:r>
      <w:r w:rsidRPr="00715009">
        <w:rPr>
          <w:color w:val="000000"/>
          <w:vertAlign w:val="subscript"/>
          <w:lang w:val="en-US"/>
        </w:rPr>
        <w:t>4</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Fe</w:t>
      </w:r>
      <w:r w:rsidRPr="00715009">
        <w:rPr>
          <w:color w:val="000000"/>
          <w:vertAlign w:val="superscript"/>
          <w:lang w:val="en-US"/>
        </w:rPr>
        <w:t>3+ </w:t>
      </w:r>
      <w:r w:rsidRPr="00715009">
        <w:rPr>
          <w:color w:val="000000"/>
          <w:sz w:val="27"/>
          <w:szCs w:val="27"/>
          <w:lang w:val="en-US"/>
        </w:rPr>
        <w:t>+ 2H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1" name="Рисунок 291"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[Fe(OH)]</w:t>
      </w:r>
      <w:r w:rsidRPr="00715009">
        <w:rPr>
          <w:color w:val="000000"/>
          <w:vertAlign w:val="superscript"/>
          <w:lang w:val="en-US"/>
        </w:rPr>
        <w:t>2+ </w:t>
      </w:r>
      <w:r w:rsidRPr="00715009">
        <w:rPr>
          <w:color w:val="000000"/>
          <w:sz w:val="27"/>
          <w:szCs w:val="27"/>
          <w:lang w:val="en-US"/>
        </w:rPr>
        <w:t>+ 2H</w:t>
      </w:r>
      <w:r w:rsidRPr="00715009">
        <w:rPr>
          <w:color w:val="000000"/>
          <w:vertAlign w:val="superscript"/>
          <w:lang w:val="en-US"/>
        </w:rPr>
        <w:t>+</w:t>
      </w:r>
    </w:p>
    <w:p w:rsidR="00BF0E21" w:rsidRPr="00715009" w:rsidRDefault="00E21C96" w:rsidP="00BF0E21">
      <w:pPr>
        <w:pStyle w:val="a5"/>
        <w:numPr>
          <w:ilvl w:val="0"/>
          <w:numId w:val="9"/>
        </w:numPr>
        <w:ind w:left="-284" w:firstLine="284"/>
        <w:jc w:val="both"/>
        <w:rPr>
          <w:color w:val="000000"/>
          <w:sz w:val="27"/>
          <w:szCs w:val="27"/>
          <w:lang w:val="en-US"/>
        </w:rPr>
      </w:pPr>
      <w:r w:rsidRPr="00715009">
        <w:rPr>
          <w:color w:val="000000"/>
          <w:sz w:val="27"/>
          <w:szCs w:val="27"/>
          <w:lang w:val="en-US"/>
        </w:rPr>
        <w:t>Kuchsiz asos va kuchsiz k</w:t>
      </w:r>
      <w:r w:rsidR="00BF0E21" w:rsidRPr="00715009">
        <w:rPr>
          <w:color w:val="000000"/>
          <w:sz w:val="27"/>
          <w:szCs w:val="27"/>
          <w:lang w:val="en-US"/>
        </w:rPr>
        <w:t>islotadan xosil bulgan tuzlar.</w:t>
      </w:r>
    </w:p>
    <w:p w:rsidR="00BF0E21" w:rsidRPr="00715009" w:rsidRDefault="00E21C96" w:rsidP="00BF0E21">
      <w:pPr>
        <w:pStyle w:val="a5"/>
        <w:ind w:left="0"/>
        <w:jc w:val="both"/>
        <w:rPr>
          <w:color w:val="000000"/>
          <w:sz w:val="27"/>
          <w:szCs w:val="27"/>
          <w:lang w:val="en-US"/>
        </w:rPr>
      </w:pPr>
      <w:r w:rsidRPr="00715009">
        <w:rPr>
          <w:color w:val="000000"/>
          <w:sz w:val="27"/>
          <w:szCs w:val="27"/>
          <w:lang w:val="en-US"/>
        </w:rPr>
        <w:t>Eritma reaksiyasi asos va kislotaning nisbiy kuchiga boglik buladi. Masalan, ammoniy asetatning g</w:t>
      </w:r>
      <w:r w:rsidR="00BF0E21" w:rsidRPr="00715009">
        <w:rPr>
          <w:color w:val="000000"/>
          <w:sz w:val="27"/>
          <w:szCs w:val="27"/>
          <w:lang w:val="en-US"/>
        </w:rPr>
        <w:t>idroliz reaksiyasini kuraylik:</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CH</w:t>
      </w:r>
      <w:r w:rsidRPr="00715009">
        <w:rPr>
          <w:color w:val="000000"/>
          <w:vertAlign w:val="subscript"/>
          <w:lang w:val="en-US"/>
        </w:rPr>
        <w:t>3</w:t>
      </w:r>
      <w:r w:rsidRPr="00715009">
        <w:rPr>
          <w:color w:val="000000"/>
          <w:sz w:val="27"/>
          <w:szCs w:val="27"/>
          <w:lang w:val="en-US"/>
        </w:rPr>
        <w:t>COONH</w:t>
      </w:r>
      <w:r w:rsidRPr="00715009">
        <w:rPr>
          <w:color w:val="000000"/>
          <w:vertAlign w:val="subscript"/>
          <w:lang w:val="en-US"/>
        </w:rPr>
        <w:t>4</w:t>
      </w:r>
      <w:r w:rsidRPr="00715009">
        <w:rPr>
          <w:color w:val="000000"/>
          <w:sz w:val="27"/>
          <w:szCs w:val="27"/>
          <w:lang w:val="en-US"/>
        </w:rPr>
        <w:t> +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90" name="Рисунок 290"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CH</w:t>
      </w:r>
      <w:r w:rsidRPr="00715009">
        <w:rPr>
          <w:color w:val="000000"/>
          <w:vertAlign w:val="subscript"/>
          <w:lang w:val="en-US"/>
        </w:rPr>
        <w:t>3</w:t>
      </w:r>
      <w:r w:rsidRPr="00715009">
        <w:rPr>
          <w:color w:val="000000"/>
          <w:sz w:val="27"/>
          <w:szCs w:val="27"/>
          <w:lang w:val="en-US"/>
        </w:rPr>
        <w:t>COOH + NH</w:t>
      </w:r>
      <w:r w:rsidRPr="00715009">
        <w:rPr>
          <w:color w:val="000000"/>
          <w:vertAlign w:val="subscript"/>
          <w:lang w:val="en-US"/>
        </w:rPr>
        <w:t>4</w:t>
      </w:r>
      <w:r w:rsidR="00BF0E21" w:rsidRPr="00715009">
        <w:rPr>
          <w:color w:val="000000"/>
          <w:sz w:val="27"/>
          <w:szCs w:val="27"/>
          <w:lang w:val="en-US"/>
        </w:rPr>
        <w:t>OH</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CH</w:t>
      </w:r>
      <w:r w:rsidRPr="00715009">
        <w:rPr>
          <w:color w:val="000000"/>
          <w:vertAlign w:val="subscript"/>
          <w:lang w:val="en-US"/>
        </w:rPr>
        <w:t>3</w:t>
      </w:r>
      <w:r w:rsidRPr="00715009">
        <w:rPr>
          <w:color w:val="000000"/>
          <w:sz w:val="27"/>
          <w:szCs w:val="27"/>
          <w:lang w:val="en-US"/>
        </w:rPr>
        <w:t>COO</w:t>
      </w:r>
      <w:r w:rsidRPr="00715009">
        <w:rPr>
          <w:color w:val="000000"/>
          <w:vertAlign w:val="superscript"/>
          <w:lang w:val="en-US"/>
        </w:rPr>
        <w:t>- </w:t>
      </w:r>
      <w:r w:rsidRPr="00715009">
        <w:rPr>
          <w:color w:val="000000"/>
          <w:sz w:val="27"/>
          <w:szCs w:val="27"/>
          <w:lang w:val="en-US"/>
        </w:rPr>
        <w:t>+ NH</w:t>
      </w:r>
      <w:r w:rsidRPr="00715009">
        <w:rPr>
          <w:color w:val="000000"/>
          <w:vertAlign w:val="subscript"/>
          <w:lang w:val="en-US"/>
        </w:rPr>
        <w:t>4</w:t>
      </w:r>
      <w:r w:rsidRPr="00715009">
        <w:rPr>
          <w:color w:val="000000"/>
          <w:vertAlign w:val="superscript"/>
          <w:lang w:val="en-US"/>
        </w:rPr>
        <w:t>+ </w:t>
      </w:r>
      <w:r w:rsidRPr="00715009">
        <w:rPr>
          <w:color w:val="000000"/>
          <w:sz w:val="27"/>
          <w:szCs w:val="27"/>
          <w:lang w:val="en-US"/>
        </w:rPr>
        <w:t>+ H</w:t>
      </w:r>
      <w:r w:rsidRPr="00715009">
        <w:rPr>
          <w:color w:val="000000"/>
          <w:vertAlign w:val="subscript"/>
          <w:lang w:val="en-US"/>
        </w:rPr>
        <w:t>2</w:t>
      </w:r>
      <w:r w:rsidRPr="00715009">
        <w:rPr>
          <w:color w:val="000000"/>
          <w:sz w:val="27"/>
          <w:szCs w:val="27"/>
          <w:lang w:val="en-US"/>
        </w:rPr>
        <w:t>O </w:t>
      </w:r>
      <w:r w:rsidRPr="00715009">
        <w:rPr>
          <w:noProof/>
          <w:lang w:val="ru-RU"/>
        </w:rPr>
        <w:drawing>
          <wp:inline distT="0" distB="0" distL="0" distR="0">
            <wp:extent cx="225425" cy="178435"/>
            <wp:effectExtent l="0" t="0" r="3175" b="0"/>
            <wp:docPr id="289" name="Рисунок 289" descr="http://uz.denemetr.com/tw_files2/urls_2/22/d-21911/21911_html_39bcd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uz.denemetr.com/tw_files2/urls_2/22/d-21911/21911_html_39bcdcee.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715009">
        <w:rPr>
          <w:color w:val="000000"/>
          <w:sz w:val="27"/>
          <w:szCs w:val="27"/>
          <w:lang w:val="en-US"/>
        </w:rPr>
        <w:t> CH</w:t>
      </w:r>
      <w:r w:rsidRPr="00715009">
        <w:rPr>
          <w:color w:val="000000"/>
          <w:vertAlign w:val="subscript"/>
          <w:lang w:val="en-US"/>
        </w:rPr>
        <w:t>3</w:t>
      </w:r>
      <w:r w:rsidRPr="00715009">
        <w:rPr>
          <w:color w:val="000000"/>
          <w:sz w:val="27"/>
          <w:szCs w:val="27"/>
          <w:lang w:val="en-US"/>
        </w:rPr>
        <w:t>COOH + NH</w:t>
      </w:r>
      <w:r w:rsidRPr="00715009">
        <w:rPr>
          <w:color w:val="000000"/>
          <w:vertAlign w:val="subscript"/>
          <w:lang w:val="en-US"/>
        </w:rPr>
        <w:t>4</w:t>
      </w:r>
      <w:r w:rsidR="00BF0E21" w:rsidRPr="00715009">
        <w:rPr>
          <w:color w:val="000000"/>
          <w:sz w:val="27"/>
          <w:szCs w:val="27"/>
          <w:lang w:val="en-US"/>
        </w:rPr>
        <w:t>OH</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Bu reaksiyada muxit neytral (pH=7), chunki gidroliz natijasida xosil bulgan maxsulotlarning dissosilanish konstant</w:t>
      </w:r>
      <w:r w:rsidR="00BF0E21" w:rsidRPr="00715009">
        <w:rPr>
          <w:color w:val="000000"/>
          <w:sz w:val="27"/>
          <w:szCs w:val="27"/>
          <w:lang w:val="en-US"/>
        </w:rPr>
        <w:t>alari bir-biriga deyarli teng:</w:t>
      </w:r>
      <w:r w:rsidR="00BF0E21" w:rsidRPr="00715009">
        <w:rPr>
          <w:color w:val="000000"/>
          <w:sz w:val="27"/>
          <w:szCs w:val="27"/>
          <w:lang w:val="en-US"/>
        </w:rPr>
        <w:br/>
      </w:r>
      <w:r w:rsidRPr="00715009">
        <w:rPr>
          <w:color w:val="000000"/>
          <w:sz w:val="27"/>
          <w:szCs w:val="27"/>
          <w:lang w:val="en-US"/>
        </w:rPr>
        <w:t>KNH</w:t>
      </w:r>
      <w:r w:rsidRPr="00715009">
        <w:rPr>
          <w:color w:val="000000"/>
          <w:vertAlign w:val="subscript"/>
          <w:lang w:val="en-US"/>
        </w:rPr>
        <w:t>4</w:t>
      </w:r>
      <w:r w:rsidRPr="00715009">
        <w:rPr>
          <w:color w:val="000000"/>
          <w:sz w:val="27"/>
          <w:szCs w:val="27"/>
          <w:lang w:val="en-US"/>
        </w:rPr>
        <w:t>OH =1.79</w:t>
      </w:r>
      <w:r w:rsidRPr="00715009">
        <w:rPr>
          <w:color w:val="000000"/>
          <w:vertAlign w:val="superscript"/>
          <w:lang w:val="en-US"/>
        </w:rPr>
        <w:t>.</w:t>
      </w:r>
      <w:r w:rsidRPr="00715009">
        <w:rPr>
          <w:color w:val="000000"/>
          <w:sz w:val="27"/>
          <w:szCs w:val="27"/>
          <w:lang w:val="en-US"/>
        </w:rPr>
        <w:t>10</w:t>
      </w:r>
      <w:r w:rsidRPr="00715009">
        <w:rPr>
          <w:color w:val="000000"/>
          <w:vertAlign w:val="superscript"/>
          <w:lang w:val="en-US"/>
        </w:rPr>
        <w:t>-5</w:t>
      </w:r>
      <w:r w:rsidRPr="00715009">
        <w:rPr>
          <w:color w:val="000000"/>
          <w:sz w:val="27"/>
          <w:szCs w:val="27"/>
          <w:lang w:val="en-US"/>
        </w:rPr>
        <w:t>; KCH</w:t>
      </w:r>
      <w:r w:rsidRPr="00715009">
        <w:rPr>
          <w:color w:val="000000"/>
          <w:vertAlign w:val="subscript"/>
          <w:lang w:val="en-US"/>
        </w:rPr>
        <w:t>3</w:t>
      </w:r>
      <w:r w:rsidRPr="00715009">
        <w:rPr>
          <w:color w:val="000000"/>
          <w:sz w:val="27"/>
          <w:szCs w:val="27"/>
          <w:lang w:val="en-US"/>
        </w:rPr>
        <w:t>COOH=1.75</w:t>
      </w:r>
      <w:r w:rsidRPr="00715009">
        <w:rPr>
          <w:color w:val="000000"/>
          <w:vertAlign w:val="superscript"/>
          <w:lang w:val="en-US"/>
        </w:rPr>
        <w:t>.</w:t>
      </w:r>
      <w:r w:rsidRPr="00715009">
        <w:rPr>
          <w:color w:val="000000"/>
          <w:sz w:val="27"/>
          <w:szCs w:val="27"/>
          <w:lang w:val="en-US"/>
        </w:rPr>
        <w:t>10</w:t>
      </w:r>
      <w:r w:rsidRPr="00715009">
        <w:rPr>
          <w:color w:val="000000"/>
          <w:vertAlign w:val="superscript"/>
          <w:lang w:val="en-US"/>
        </w:rPr>
        <w:t>-5</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Gidrolizga uchragan tuz molekulalari sonining umumiy erigan tuz molekulalari soniga nisbati tuzning gidroliz darajasi (</w:t>
      </w:r>
      <w:r w:rsidRPr="00715009">
        <w:rPr>
          <w:color w:val="000000"/>
          <w:sz w:val="27"/>
          <w:szCs w:val="27"/>
        </w:rPr>
        <w:t>β</w:t>
      </w:r>
      <w:r w:rsidR="00BF0E21" w:rsidRPr="00715009">
        <w:rPr>
          <w:color w:val="000000"/>
          <w:sz w:val="27"/>
          <w:szCs w:val="27"/>
          <w:lang w:val="en-US"/>
        </w:rPr>
        <w:t>) deyiladi.</w:t>
      </w:r>
      <w:r w:rsidR="00BF0E21" w:rsidRPr="00715009">
        <w:rPr>
          <w:color w:val="000000"/>
          <w:sz w:val="27"/>
          <w:szCs w:val="27"/>
          <w:lang w:val="en-US"/>
        </w:rPr>
        <w:br/>
      </w:r>
      <w:r w:rsidRPr="00715009">
        <w:rPr>
          <w:color w:val="000000"/>
          <w:sz w:val="27"/>
          <w:szCs w:val="27"/>
          <w:lang w:val="en-US"/>
        </w:rPr>
        <w:t>U konsentrasiyaga boglik bulib suyultirilishi bilan ortadi. Masalan, Na</w:t>
      </w:r>
      <w:r w:rsidRPr="00715009">
        <w:rPr>
          <w:color w:val="000000"/>
          <w:vertAlign w:val="subscript"/>
          <w:lang w:val="en-US"/>
        </w:rPr>
        <w:t>2</w:t>
      </w:r>
      <w:r w:rsidRPr="00715009">
        <w:rPr>
          <w:color w:val="000000"/>
          <w:sz w:val="27"/>
          <w:szCs w:val="27"/>
          <w:lang w:val="en-US"/>
        </w:rPr>
        <w:t>SO</w:t>
      </w:r>
      <w:r w:rsidRPr="00715009">
        <w:rPr>
          <w:color w:val="000000"/>
          <w:vertAlign w:val="subscript"/>
          <w:lang w:val="en-US"/>
        </w:rPr>
        <w:t>3</w:t>
      </w:r>
      <w:r w:rsidRPr="00715009">
        <w:rPr>
          <w:color w:val="000000"/>
          <w:sz w:val="27"/>
          <w:szCs w:val="27"/>
          <w:lang w:val="en-US"/>
        </w:rPr>
        <w:t xml:space="preserve"> ni 0.1 n eritmasining </w:t>
      </w:r>
      <w:r w:rsidRPr="00715009">
        <w:rPr>
          <w:color w:val="000000"/>
          <w:sz w:val="27"/>
          <w:szCs w:val="27"/>
        </w:rPr>
        <w:t>β</w:t>
      </w:r>
      <w:r w:rsidRPr="00715009">
        <w:rPr>
          <w:color w:val="000000"/>
          <w:sz w:val="27"/>
          <w:szCs w:val="27"/>
          <w:lang w:val="en-US"/>
        </w:rPr>
        <w:t xml:space="preserve">=4.5, 0.001 n eritmasiniki esa </w:t>
      </w:r>
      <w:r w:rsidRPr="00715009">
        <w:rPr>
          <w:color w:val="000000"/>
          <w:sz w:val="27"/>
          <w:szCs w:val="27"/>
        </w:rPr>
        <w:t>β</w:t>
      </w:r>
      <w:r w:rsidRPr="00715009">
        <w:rPr>
          <w:color w:val="000000"/>
          <w:sz w:val="27"/>
          <w:szCs w:val="27"/>
          <w:lang w:val="en-US"/>
        </w:rPr>
        <w:t>=34 buladi.</w:t>
      </w:r>
      <w:r w:rsidRPr="00715009">
        <w:rPr>
          <w:color w:val="000000"/>
          <w:sz w:val="27"/>
          <w:szCs w:val="27"/>
          <w:lang w:val="en-US"/>
        </w:rPr>
        <w:br/>
      </w:r>
      <w:r w:rsidRPr="00715009">
        <w:rPr>
          <w:color w:val="000000"/>
          <w:sz w:val="27"/>
          <w:szCs w:val="27"/>
          <w:lang w:val="en-US"/>
        </w:rPr>
        <w:br/>
      </w:r>
      <w:r w:rsidRPr="00715009">
        <w:rPr>
          <w:color w:val="000000"/>
          <w:sz w:val="27"/>
          <w:szCs w:val="27"/>
          <w:lang w:val="en-US"/>
        </w:rPr>
        <w:br/>
      </w:r>
      <w:r w:rsidRPr="00715009">
        <w:rPr>
          <w:b/>
          <w:bCs/>
          <w:color w:val="000000"/>
          <w:sz w:val="27"/>
          <w:szCs w:val="27"/>
          <w:lang w:val="en-US"/>
        </w:rPr>
        <w:t>Nazorat savollari: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 xml:space="preserve">1. Elektrolitik dissosilanish </w:t>
      </w:r>
      <w:r w:rsidR="00BF0E21" w:rsidRPr="00715009">
        <w:rPr>
          <w:color w:val="000000"/>
          <w:sz w:val="27"/>
          <w:szCs w:val="27"/>
          <w:lang w:val="en-US"/>
        </w:rPr>
        <w:t>nazariyasi</w:t>
      </w:r>
    </w:p>
    <w:p w:rsidR="00BF0E21" w:rsidRPr="00715009" w:rsidRDefault="00BF0E21" w:rsidP="00BF0E21">
      <w:pPr>
        <w:pStyle w:val="a5"/>
        <w:ind w:left="-284" w:firstLine="284"/>
        <w:jc w:val="both"/>
        <w:rPr>
          <w:color w:val="000000"/>
          <w:sz w:val="27"/>
          <w:szCs w:val="27"/>
          <w:lang w:val="en-US"/>
        </w:rPr>
      </w:pPr>
      <w:r w:rsidRPr="00715009">
        <w:rPr>
          <w:color w:val="000000"/>
          <w:sz w:val="27"/>
          <w:szCs w:val="27"/>
          <w:lang w:val="en-US"/>
        </w:rPr>
        <w:t>2. Boskichli dissosilanish</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3. Kuchsiz elektrolitlar</w:t>
      </w:r>
      <w:r w:rsidR="00BF0E21" w:rsidRPr="00715009">
        <w:rPr>
          <w:color w:val="000000"/>
          <w:sz w:val="27"/>
          <w:szCs w:val="27"/>
          <w:lang w:val="en-US"/>
        </w:rPr>
        <w:t>ning dissosilanish konstantasi</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4. Kuchli elekt</w:t>
      </w:r>
      <w:r w:rsidR="00BF0E21" w:rsidRPr="00715009">
        <w:rPr>
          <w:color w:val="000000"/>
          <w:sz w:val="27"/>
          <w:szCs w:val="27"/>
          <w:lang w:val="en-US"/>
        </w:rPr>
        <w:t>rolitlarning eritmadagi xolati</w:t>
      </w:r>
    </w:p>
    <w:p w:rsidR="00BF0E21" w:rsidRPr="00715009" w:rsidRDefault="00BF0E21" w:rsidP="00BF0E21">
      <w:pPr>
        <w:pStyle w:val="a5"/>
        <w:ind w:left="-284" w:firstLine="284"/>
        <w:jc w:val="both"/>
        <w:rPr>
          <w:color w:val="000000"/>
          <w:sz w:val="27"/>
          <w:szCs w:val="27"/>
          <w:lang w:val="en-US"/>
        </w:rPr>
      </w:pPr>
      <w:r w:rsidRPr="00715009">
        <w:rPr>
          <w:color w:val="000000"/>
          <w:sz w:val="27"/>
          <w:szCs w:val="27"/>
          <w:lang w:val="en-US"/>
        </w:rPr>
        <w:t>5. Ionli reaksiyalar.</w:t>
      </w:r>
    </w:p>
    <w:p w:rsidR="00BF0E21" w:rsidRPr="00715009" w:rsidRDefault="00E21C96" w:rsidP="00BF0E21">
      <w:pPr>
        <w:pStyle w:val="a5"/>
        <w:ind w:left="-284" w:firstLine="284"/>
        <w:jc w:val="both"/>
        <w:rPr>
          <w:color w:val="000000"/>
          <w:sz w:val="27"/>
          <w:szCs w:val="27"/>
          <w:lang w:val="en-US"/>
        </w:rPr>
      </w:pPr>
      <w:r w:rsidRPr="00715009">
        <w:rPr>
          <w:color w:val="000000"/>
          <w:sz w:val="27"/>
          <w:szCs w:val="27"/>
          <w:lang w:val="en-US"/>
        </w:rPr>
        <w:t>6. Tuzlarning gidrolizini mol</w:t>
      </w:r>
      <w:r w:rsidR="00BF0E21" w:rsidRPr="00715009">
        <w:rPr>
          <w:color w:val="000000"/>
          <w:sz w:val="27"/>
          <w:szCs w:val="27"/>
          <w:lang w:val="en-US"/>
        </w:rPr>
        <w:t>ekulyar va ionli tenglamalari.</w:t>
      </w:r>
    </w:p>
    <w:p w:rsidR="006E622C" w:rsidRPr="00715009" w:rsidRDefault="00E21C96" w:rsidP="00BF0E21">
      <w:pPr>
        <w:pStyle w:val="a5"/>
        <w:ind w:left="-284" w:firstLine="284"/>
        <w:jc w:val="both"/>
        <w:rPr>
          <w:b/>
          <w:sz w:val="28"/>
          <w:szCs w:val="28"/>
          <w:lang w:val="uz-Latn-UZ"/>
        </w:rPr>
      </w:pPr>
      <w:r w:rsidRPr="00715009">
        <w:rPr>
          <w:color w:val="000000"/>
          <w:sz w:val="27"/>
          <w:szCs w:val="27"/>
          <w:lang w:val="en-US"/>
        </w:rPr>
        <w:t>7. Gidroliz darajasi va ta'sir etuvchi faktorlar.</w:t>
      </w:r>
    </w:p>
    <w:p w:rsidR="006E622C" w:rsidRPr="00715009" w:rsidRDefault="006E622C" w:rsidP="00BF0E21">
      <w:pPr>
        <w:spacing w:line="240" w:lineRule="auto"/>
        <w:ind w:left="-284" w:firstLine="284"/>
        <w:rPr>
          <w:rFonts w:ascii="Times New Roman" w:hAnsi="Times New Roman" w:cs="Times New Roman"/>
          <w:b/>
          <w:sz w:val="28"/>
          <w:szCs w:val="28"/>
          <w:lang w:val="uz-Latn-UZ"/>
        </w:rPr>
      </w:pPr>
    </w:p>
    <w:p w:rsidR="00947AFC" w:rsidRPr="00715009" w:rsidRDefault="00947AFC" w:rsidP="00477461">
      <w:pPr>
        <w:pStyle w:val="13"/>
        <w:spacing w:before="240" w:line="240" w:lineRule="auto"/>
        <w:ind w:left="-142"/>
        <w:jc w:val="center"/>
        <w:rPr>
          <w:rFonts w:ascii="Times New Roman" w:hAnsi="Times New Roman"/>
          <w:b/>
          <w:sz w:val="28"/>
          <w:szCs w:val="28"/>
          <w:lang w:val="en-US"/>
        </w:rPr>
      </w:pPr>
      <w:r w:rsidRPr="00715009">
        <w:rPr>
          <w:rFonts w:ascii="Times New Roman" w:hAnsi="Times New Roman"/>
          <w:b/>
          <w:sz w:val="28"/>
          <w:szCs w:val="28"/>
          <w:lang w:val="en-US"/>
        </w:rPr>
        <w:t>14-</w:t>
      </w:r>
      <w:r w:rsidRPr="00715009">
        <w:rPr>
          <w:rFonts w:ascii="Times New Roman" w:hAnsi="Times New Roman"/>
          <w:b/>
          <w:sz w:val="28"/>
          <w:szCs w:val="28"/>
          <w:lang w:val="uz-Latn-UZ"/>
        </w:rPr>
        <w:t xml:space="preserve">MAVZU: </w:t>
      </w:r>
      <w:r w:rsidRPr="00715009">
        <w:rPr>
          <w:rFonts w:ascii="Times New Roman" w:hAnsi="Times New Roman"/>
          <w:b/>
          <w:sz w:val="28"/>
          <w:szCs w:val="28"/>
          <w:lang w:val="en-US"/>
        </w:rPr>
        <w:t xml:space="preserve">GALVANIK ELEMENTLARNING </w:t>
      </w:r>
      <w:r w:rsidR="00136EC1" w:rsidRPr="00715009">
        <w:rPr>
          <w:rFonts w:ascii="Times New Roman" w:hAnsi="Times New Roman"/>
          <w:b/>
          <w:sz w:val="28"/>
          <w:szCs w:val="28"/>
          <w:lang w:val="en-US"/>
        </w:rPr>
        <w:t xml:space="preserve"> TE</w:t>
      </w:r>
      <w:r w:rsidRPr="00715009">
        <w:rPr>
          <w:rFonts w:ascii="Times New Roman" w:hAnsi="Times New Roman"/>
          <w:b/>
          <w:sz w:val="28"/>
          <w:szCs w:val="28"/>
          <w:lang w:val="en-US"/>
        </w:rPr>
        <w:t>RMODINAMIKASI</w:t>
      </w:r>
    </w:p>
    <w:p w:rsidR="00136EC1" w:rsidRPr="00715009" w:rsidRDefault="00136EC1" w:rsidP="00477461">
      <w:pPr>
        <w:pStyle w:val="13"/>
        <w:spacing w:before="240" w:line="240" w:lineRule="auto"/>
        <w:rPr>
          <w:rFonts w:ascii="Times New Roman" w:hAnsi="Times New Roman"/>
          <w:b/>
          <w:sz w:val="28"/>
          <w:szCs w:val="28"/>
          <w:lang w:val="en-US"/>
        </w:rPr>
      </w:pP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b/>
          <w:sz w:val="28"/>
          <w:szCs w:val="28"/>
          <w:lang w:val="en-US"/>
        </w:rPr>
        <w:t xml:space="preserve">Oksidlanish potensiali haqida tushuncha. </w:t>
      </w:r>
      <w:r w:rsidRPr="00715009">
        <w:rPr>
          <w:rFonts w:ascii="Times New Roman" w:hAnsi="Times New Roman"/>
          <w:sz w:val="28"/>
          <w:szCs w:val="28"/>
          <w:lang w:val="en-US"/>
        </w:rPr>
        <w:t xml:space="preserve">Har bir element yoki ionning oksidlovchilik va qaytaruvchilik xususiyatining miqdoriy tavsifnomasi sifatida oksidlanish potensiali qiymati xizmat qiladi. Oksidlanish potensiali (o.p.) tushunchasini quyidagi misol bilan tushunib olaylik.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Rux metali bo‘lakchasini (xohlagan biror metall bo‘lakchasi ham xuddi shunday xossaga ega) uning tuzi (ZnSO</w:t>
      </w:r>
      <w:r w:rsidRPr="00715009">
        <w:rPr>
          <w:rFonts w:ascii="Times New Roman" w:hAnsi="Times New Roman"/>
          <w:sz w:val="28"/>
          <w:szCs w:val="28"/>
          <w:vertAlign w:val="subscript"/>
          <w:lang w:val="en-US"/>
        </w:rPr>
        <w:t>4</w:t>
      </w:r>
      <w:r w:rsidRPr="00715009">
        <w:rPr>
          <w:rFonts w:ascii="Times New Roman" w:hAnsi="Times New Roman"/>
          <w:sz w:val="28"/>
          <w:szCs w:val="28"/>
          <w:lang w:val="en-US"/>
        </w:rPr>
        <w:t xml:space="preserve">) eritmasiga tushirilsa, rux elektrodi hosil bo‘ladi va elektrodda metallning sirti bilan eritma sirti chegarasida elektrokimyoviy reaksiya boradi. Bu reaksiya natijasida Zn – plastinkasi tarkibidagi rux atomlari ikkitadan elektron chiqarib oksidlana boshlaydi: </w:t>
      </w:r>
    </w:p>
    <w:p w:rsidR="00947AFC" w:rsidRPr="00715009" w:rsidRDefault="00947AFC" w:rsidP="00477461">
      <w:pPr>
        <w:pStyle w:val="13"/>
        <w:spacing w:before="240" w:after="0" w:line="240" w:lineRule="auto"/>
        <w:ind w:left="0"/>
        <w:jc w:val="center"/>
        <w:rPr>
          <w:rFonts w:ascii="Times New Roman" w:hAnsi="Times New Roman"/>
          <w:sz w:val="28"/>
          <w:szCs w:val="28"/>
          <w:lang w:val="en-US"/>
        </w:rPr>
      </w:pPr>
      <w:r w:rsidRPr="00715009">
        <w:rPr>
          <w:rFonts w:ascii="Times New Roman" w:hAnsi="Times New Roman"/>
          <w:sz w:val="28"/>
          <w:szCs w:val="28"/>
          <w:lang w:val="en-US"/>
        </w:rPr>
        <w:t>Zn</w:t>
      </w:r>
      <w:r w:rsidRPr="00715009">
        <w:rPr>
          <w:rFonts w:ascii="Times New Roman" w:hAnsi="Times New Roman"/>
          <w:sz w:val="28"/>
          <w:szCs w:val="28"/>
          <w:vertAlign w:val="superscript"/>
          <w:lang w:val="en-US"/>
        </w:rPr>
        <w:t>o</w:t>
      </w:r>
      <w:r w:rsidRPr="00715009">
        <w:rPr>
          <w:rFonts w:ascii="Times New Roman" w:hAnsi="Times New Roman"/>
          <w:sz w:val="28"/>
          <w:szCs w:val="28"/>
          <w:lang w:val="en-US"/>
        </w:rPr>
        <w:t xml:space="preserve"> – 2e</w:t>
      </w:r>
      <w:r w:rsidRPr="00715009">
        <w:rPr>
          <w:rFonts w:ascii="Times New Roman" w:hAnsi="Times New Roman"/>
          <w:sz w:val="28"/>
          <w:szCs w:val="28"/>
          <w:vertAlign w:val="superscript"/>
          <w:lang w:val="en-US"/>
        </w:rPr>
        <w:t>-</w:t>
      </w:r>
      <w:r w:rsidRPr="00715009">
        <w:rPr>
          <w:rFonts w:ascii="Times New Roman" w:hAnsi="Times New Roman"/>
          <w:sz w:val="28"/>
          <w:szCs w:val="28"/>
          <w:lang w:val="en-US"/>
        </w:rPr>
        <w:t xml:space="preserve"> → Zn</w:t>
      </w:r>
      <w:r w:rsidRPr="00715009">
        <w:rPr>
          <w:rFonts w:ascii="Times New Roman" w:hAnsi="Times New Roman"/>
          <w:sz w:val="28"/>
          <w:szCs w:val="28"/>
          <w:vertAlign w:val="superscript"/>
          <w:lang w:val="en-US"/>
        </w:rPr>
        <w:t>2+</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Elektronlar metall plastinkasida qoladi, eritmaga Zn</w:t>
      </w:r>
      <w:r w:rsidRPr="00715009">
        <w:rPr>
          <w:rFonts w:ascii="Times New Roman" w:hAnsi="Times New Roman"/>
          <w:sz w:val="28"/>
          <w:szCs w:val="28"/>
          <w:vertAlign w:val="superscript"/>
          <w:lang w:val="en-US"/>
        </w:rPr>
        <w:t>2+</w:t>
      </w:r>
      <w:r w:rsidRPr="00715009">
        <w:rPr>
          <w:rFonts w:ascii="Times New Roman" w:hAnsi="Times New Roman"/>
          <w:sz w:val="28"/>
          <w:szCs w:val="28"/>
          <w:lang w:val="en-US"/>
        </w:rPr>
        <w:t xml:space="preserve"> ionlari o‘tadi. Natijada eritma bilan metal plastinka sirtida sirtida qo‘sh elektr (metal manfiy va eritma musbat) zaryadli qavat hosil bo‘ladi.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Hosil bo‘lgan qo‘sh elektr qavatda zaryadlarni bir nuqtadan ikkinchi nuqtaga ko‘chishi ro‘y beradi.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Eritma bilan metal plastinkasi sirt chegaralarida zaryadning (yoki elektronlarning) bir nuqtadan ikkinchi nuqtaga ko‘chishi tufayli bajarilgan ish – shu metal (ion)ning </w:t>
      </w:r>
      <w:r w:rsidRPr="00715009">
        <w:rPr>
          <w:rFonts w:ascii="Times New Roman" w:hAnsi="Times New Roman"/>
          <w:b/>
          <w:sz w:val="28"/>
          <w:szCs w:val="28"/>
          <w:lang w:val="en-US"/>
        </w:rPr>
        <w:t>oksidlanish potensiali</w:t>
      </w:r>
      <w:r w:rsidRPr="00715009">
        <w:rPr>
          <w:rFonts w:ascii="Times New Roman" w:hAnsi="Times New Roman"/>
          <w:sz w:val="28"/>
          <w:szCs w:val="28"/>
          <w:lang w:val="en-US"/>
        </w:rPr>
        <w:t xml:space="preserve"> deyiladi. Har qanday element (ion)ning oksidlanish potensiali E</w:t>
      </w:r>
      <w:r w:rsidRPr="00715009">
        <w:rPr>
          <w:rFonts w:ascii="Times New Roman" w:hAnsi="Times New Roman"/>
          <w:sz w:val="28"/>
          <w:szCs w:val="28"/>
          <w:vertAlign w:val="subscript"/>
          <w:lang w:val="en-US"/>
        </w:rPr>
        <w:t>oksid/qayt</w:t>
      </w:r>
      <w:r w:rsidRPr="00715009">
        <w:rPr>
          <w:rFonts w:ascii="Times New Roman" w:hAnsi="Times New Roman"/>
          <w:sz w:val="28"/>
          <w:szCs w:val="28"/>
          <w:lang w:val="en-US"/>
        </w:rPr>
        <w:t xml:space="preserve"> holida belgilanadi va “volt – v”, “millivolt – mv” birliklarda o‘lchanadi.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Har bir elektrod potensialining qiymati elementning yoki eritmadagi ionning tabiatiga, miqdori (konsentratsiyasi) va haroratiga bog‘liq. Bu bog‘lanishni </w:t>
      </w:r>
      <w:r w:rsidRPr="00715009">
        <w:rPr>
          <w:rFonts w:ascii="Times New Roman" w:hAnsi="Times New Roman"/>
          <w:b/>
          <w:sz w:val="28"/>
          <w:szCs w:val="28"/>
          <w:lang w:val="en-US"/>
        </w:rPr>
        <w:t xml:space="preserve">Nernst tenglamasi </w:t>
      </w:r>
      <w:r w:rsidRPr="00715009">
        <w:rPr>
          <w:rFonts w:ascii="Times New Roman" w:hAnsi="Times New Roman"/>
          <w:sz w:val="28"/>
          <w:szCs w:val="28"/>
          <w:lang w:val="en-US"/>
        </w:rPr>
        <w:t>orqali ifodalash mumkin:</w:t>
      </w:r>
    </w:p>
    <w:p w:rsidR="00947AFC" w:rsidRPr="00715009" w:rsidRDefault="00947AFC" w:rsidP="00477461">
      <w:pPr>
        <w:pStyle w:val="13"/>
        <w:spacing w:before="240" w:after="0" w:line="240" w:lineRule="auto"/>
        <w:ind w:left="0"/>
        <w:jc w:val="center"/>
        <w:rPr>
          <w:rFonts w:ascii="Times New Roman" w:hAnsi="Times New Roman"/>
          <w:sz w:val="28"/>
          <w:szCs w:val="28"/>
          <w:lang w:val="en-US"/>
        </w:rPr>
      </w:pPr>
      <m:oMathPara>
        <m:oMath>
          <m:r>
            <w:rPr>
              <w:rFonts w:ascii="Cambria Math" w:hAnsi="Cambria Math"/>
              <w:sz w:val="28"/>
              <w:szCs w:val="28"/>
              <w:lang w:val="en-US"/>
            </w:rPr>
            <m:t>E=</m:t>
          </m:r>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lang w:val="en-US"/>
                </w:rPr>
                <m:t>oksid/qayt</m:t>
              </m:r>
            </m:sub>
            <m:sup>
              <m:r>
                <w:rPr>
                  <w:rFonts w:ascii="Cambria Math" w:hAnsi="Cambria Math"/>
                  <w:sz w:val="28"/>
                  <w:szCs w:val="28"/>
                  <w:lang w:val="en-US"/>
                </w:rPr>
                <m:t>0</m:t>
              </m:r>
            </m:sup>
          </m:sSub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2,3RT</m:t>
              </m:r>
            </m:num>
            <m:den>
              <m:r>
                <w:rPr>
                  <w:rFonts w:ascii="Cambria Math" w:hAnsi="Cambria Math"/>
                  <w:sz w:val="28"/>
                  <w:szCs w:val="28"/>
                  <w:lang w:val="en-US"/>
                </w:rPr>
                <m:t>nF</m:t>
              </m:r>
            </m:den>
          </m:f>
          <m:r>
            <w:rPr>
              <w:rFonts w:ascii="Cambria Math" w:hAnsi="Cambria Math"/>
              <w:sz w:val="28"/>
              <w:szCs w:val="28"/>
              <w:lang w:val="en-US"/>
            </w:rPr>
            <m:t>lg</m:t>
          </m:r>
          <m:f>
            <m:fPr>
              <m:ctrlPr>
                <w:rPr>
                  <w:rFonts w:ascii="Cambria Math" w:hAnsi="Cambria Math"/>
                  <w:i/>
                  <w:sz w:val="28"/>
                  <w:szCs w:val="28"/>
                  <w:lang w:val="en-US"/>
                </w:rPr>
              </m:ctrlPr>
            </m:fPr>
            <m:num>
              <m:r>
                <w:rPr>
                  <w:rFonts w:ascii="Cambria Math" w:hAnsi="Cambria Math"/>
                  <w:sz w:val="28"/>
                  <w:szCs w:val="28"/>
                  <w:lang w:val="en-US"/>
                </w:rPr>
                <m:t>[oksid]</m:t>
              </m:r>
            </m:num>
            <m:den>
              <m:r>
                <w:rPr>
                  <w:rFonts w:ascii="Cambria Math" w:hAnsi="Cambria Math"/>
                  <w:sz w:val="28"/>
                  <w:szCs w:val="28"/>
                  <w:lang w:val="en-US"/>
                </w:rPr>
                <m:t>[qayt]</m:t>
              </m:r>
            </m:den>
          </m:f>
        </m:oMath>
      </m:oMathPara>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Bu yerda: E – oksidlanish potensiali, v; </w:t>
      </w:r>
    </w:p>
    <w:p w:rsidR="00947AFC" w:rsidRPr="00715009" w:rsidRDefault="009F1FFC" w:rsidP="00477461">
      <w:pPr>
        <w:pStyle w:val="13"/>
        <w:spacing w:before="240" w:after="0" w:line="240" w:lineRule="auto"/>
        <w:ind w:left="0" w:firstLine="567"/>
        <w:jc w:val="both"/>
        <w:rPr>
          <w:rFonts w:ascii="Times New Roman" w:hAnsi="Times New Roman"/>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lang w:val="en-US"/>
              </w:rPr>
              <m:t>oksid/qayt</m:t>
            </m:r>
          </m:sub>
          <m:sup>
            <m:r>
              <w:rPr>
                <w:rFonts w:ascii="Cambria Math" w:hAnsi="Cambria Math"/>
                <w:sz w:val="28"/>
                <w:szCs w:val="28"/>
                <w:lang w:val="en-US"/>
              </w:rPr>
              <m:t>0</m:t>
            </m:r>
          </m:sup>
        </m:sSubSup>
      </m:oMath>
      <w:r w:rsidR="00947AFC" w:rsidRPr="00715009">
        <w:rPr>
          <w:rFonts w:ascii="Times New Roman" w:hAnsi="Times New Roman"/>
          <w:sz w:val="28"/>
          <w:szCs w:val="28"/>
          <w:lang w:val="en-US"/>
        </w:rPr>
        <w:t xml:space="preserve"> – standart oksidlanish potensiali, v;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R – univaersal gaz doimiysi 8,314 J/(mol·K);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T – mutlaq harorat (standart sharoit uchun), T=298 K (t=25 </w:t>
      </w:r>
      <w:r w:rsidRPr="00715009">
        <w:rPr>
          <w:rFonts w:ascii="Times New Roman" w:hAnsi="Times New Roman"/>
          <w:sz w:val="28"/>
          <w:szCs w:val="28"/>
          <w:vertAlign w:val="superscript"/>
          <w:lang w:val="en-US"/>
        </w:rPr>
        <w:t>o</w:t>
      </w:r>
      <w:r w:rsidRPr="00715009">
        <w:rPr>
          <w:rFonts w:ascii="Times New Roman" w:hAnsi="Times New Roman"/>
          <w:sz w:val="28"/>
          <w:szCs w:val="28"/>
          <w:lang w:val="en-US"/>
        </w:rPr>
        <w:t xml:space="preserve">C);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n – berilgan yoki qabul qilingan elektronlar soni;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F – Faradey soni, 96500 Kl;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[oksid] – moddaning oksidlangan shakli konsentratsiyasi, mol/l;</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[qayt] – moddaning qaytarilgan shakli konsentratsiyasi, mol/l.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en-US"/>
        </w:rPr>
      </w:pPr>
      <w:r w:rsidRPr="00715009">
        <w:rPr>
          <w:rFonts w:ascii="Times New Roman" w:hAnsi="Times New Roman"/>
          <w:sz w:val="28"/>
          <w:szCs w:val="28"/>
          <w:lang w:val="en-US"/>
        </w:rPr>
        <w:t xml:space="preserve">Agar R, T, F larning son qiymatlarini o‘rniga qo‘ysak, </w:t>
      </w:r>
      <w:r w:rsidRPr="00715009">
        <w:rPr>
          <w:rFonts w:ascii="Times New Roman" w:hAnsi="Times New Roman"/>
          <w:b/>
          <w:sz w:val="28"/>
          <w:szCs w:val="28"/>
          <w:lang w:val="en-US"/>
        </w:rPr>
        <w:t>Nernst</w:t>
      </w:r>
      <w:r w:rsidRPr="00715009">
        <w:rPr>
          <w:rFonts w:ascii="Times New Roman" w:hAnsi="Times New Roman"/>
          <w:sz w:val="28"/>
          <w:szCs w:val="28"/>
          <w:lang w:val="en-US"/>
        </w:rPr>
        <w:t xml:space="preserve"> formulasi quyidagi ko‘rinishga keladi: </w:t>
      </w:r>
    </w:p>
    <w:p w:rsidR="00947AFC" w:rsidRPr="00715009" w:rsidRDefault="00947AFC" w:rsidP="00477461">
      <w:pPr>
        <w:pStyle w:val="13"/>
        <w:spacing w:before="240" w:after="0" w:line="240" w:lineRule="auto"/>
        <w:ind w:left="0"/>
        <w:jc w:val="center"/>
        <w:rPr>
          <w:rFonts w:ascii="Times New Roman" w:hAnsi="Times New Roman"/>
          <w:sz w:val="28"/>
          <w:szCs w:val="28"/>
          <w:lang w:val="en-US"/>
        </w:rPr>
      </w:pPr>
      <m:oMathPara>
        <m:oMath>
          <m:r>
            <w:rPr>
              <w:rFonts w:ascii="Cambria Math" w:hAnsi="Cambria Math"/>
              <w:sz w:val="28"/>
              <w:szCs w:val="28"/>
              <w:lang w:val="en-US"/>
            </w:rPr>
            <m:t>E=</m:t>
          </m:r>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lang w:val="en-US"/>
                </w:rPr>
                <m:t>oksid/qayt</m:t>
              </m:r>
            </m:sub>
            <m:sup>
              <m:r>
                <w:rPr>
                  <w:rFonts w:ascii="Cambria Math" w:hAnsi="Cambria Math"/>
                  <w:sz w:val="28"/>
                  <w:szCs w:val="28"/>
                  <w:lang w:val="en-US"/>
                </w:rPr>
                <m:t>0</m:t>
              </m:r>
            </m:sup>
          </m:sSub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0,059</m:t>
              </m:r>
            </m:num>
            <m:den>
              <m:r>
                <w:rPr>
                  <w:rFonts w:ascii="Cambria Math" w:hAnsi="Cambria Math"/>
                  <w:sz w:val="28"/>
                  <w:szCs w:val="28"/>
                  <w:lang w:val="en-US"/>
                </w:rPr>
                <m:t>n</m:t>
              </m:r>
            </m:den>
          </m:f>
          <m:r>
            <w:rPr>
              <w:rFonts w:ascii="Cambria Math" w:hAnsi="Cambria Math"/>
              <w:sz w:val="28"/>
              <w:szCs w:val="28"/>
              <w:lang w:val="en-US"/>
            </w:rPr>
            <m:t>lg</m:t>
          </m:r>
          <m:f>
            <m:fPr>
              <m:ctrlPr>
                <w:rPr>
                  <w:rFonts w:ascii="Cambria Math" w:hAnsi="Cambria Math"/>
                  <w:i/>
                  <w:sz w:val="28"/>
                  <w:szCs w:val="28"/>
                  <w:lang w:val="en-US"/>
                </w:rPr>
              </m:ctrlPr>
            </m:fPr>
            <m:num>
              <m:r>
                <w:rPr>
                  <w:rFonts w:ascii="Cambria Math" w:hAnsi="Cambria Math"/>
                  <w:sz w:val="28"/>
                  <w:szCs w:val="28"/>
                  <w:lang w:val="en-US"/>
                </w:rPr>
                <m:t>[oksid]</m:t>
              </m:r>
            </m:num>
            <m:den>
              <m:r>
                <w:rPr>
                  <w:rFonts w:ascii="Cambria Math" w:hAnsi="Cambria Math"/>
                  <w:sz w:val="28"/>
                  <w:szCs w:val="28"/>
                  <w:lang w:val="en-US"/>
                </w:rPr>
                <m:t>[qayt]</m:t>
              </m:r>
            </m:den>
          </m:f>
        </m:oMath>
      </m:oMathPara>
    </w:p>
    <w:p w:rsidR="00947AFC" w:rsidRPr="00715009" w:rsidRDefault="00947AFC" w:rsidP="00477461">
      <w:pPr>
        <w:pStyle w:val="13"/>
        <w:spacing w:before="240" w:after="0" w:line="240" w:lineRule="auto"/>
        <w:ind w:left="0"/>
        <w:jc w:val="both"/>
        <w:rPr>
          <w:rFonts w:ascii="Times New Roman" w:hAnsi="Times New Roman"/>
          <w:sz w:val="28"/>
          <w:szCs w:val="28"/>
          <w:lang w:val="en-US"/>
        </w:rPr>
      </w:pPr>
      <w:r w:rsidRPr="00715009">
        <w:rPr>
          <w:rFonts w:ascii="Times New Roman" w:hAnsi="Times New Roman"/>
          <w:sz w:val="28"/>
          <w:szCs w:val="28"/>
          <w:lang w:val="en-US"/>
        </w:rPr>
        <w:tab/>
        <w:t>Metall elektrodlarida qaytarilgan shakl metal atomiga to‘g‘ri kelgani uchun tenglamadagi [qayt]=[Me</w:t>
      </w:r>
      <w:r w:rsidRPr="00715009">
        <w:rPr>
          <w:rFonts w:ascii="Times New Roman" w:hAnsi="Times New Roman"/>
          <w:sz w:val="28"/>
          <w:szCs w:val="28"/>
          <w:vertAlign w:val="superscript"/>
          <w:lang w:val="en-US"/>
        </w:rPr>
        <w:t>o</w:t>
      </w:r>
      <w:r w:rsidRPr="00715009">
        <w:rPr>
          <w:rFonts w:ascii="Times New Roman" w:hAnsi="Times New Roman"/>
          <w:sz w:val="28"/>
          <w:szCs w:val="28"/>
          <w:lang w:val="en-US"/>
        </w:rPr>
        <w:t xml:space="preserve">]=1 mol/l gat eng, deb qabul qilinadi va u holda Nernst tenglamasi quyidagi ko‘rinishda yoziladi: </w:t>
      </w:r>
    </w:p>
    <w:p w:rsidR="00947AFC" w:rsidRPr="00715009" w:rsidRDefault="00947AFC" w:rsidP="00477461">
      <w:pPr>
        <w:pStyle w:val="13"/>
        <w:spacing w:before="240" w:after="0" w:line="240" w:lineRule="auto"/>
        <w:ind w:left="0"/>
        <w:jc w:val="center"/>
        <w:rPr>
          <w:rFonts w:ascii="Times New Roman" w:hAnsi="Times New Roman"/>
          <w:sz w:val="28"/>
          <w:szCs w:val="28"/>
        </w:rPr>
      </w:pPr>
      <m:oMathPara>
        <m:oMath>
          <m:r>
            <w:rPr>
              <w:rFonts w:ascii="Cambria Math" w:hAnsi="Cambria Math"/>
              <w:sz w:val="28"/>
              <w:szCs w:val="28"/>
              <w:lang w:val="en-US"/>
            </w:rPr>
            <m:t>E=</m:t>
          </m:r>
          <m:sSubSup>
            <m:sSubSupPr>
              <m:ctrlPr>
                <w:rPr>
                  <w:rFonts w:ascii="Cambria Math" w:hAnsi="Cambria Math"/>
                  <w:i/>
                  <w:sz w:val="28"/>
                  <w:szCs w:val="28"/>
                  <w:lang w:val="en-US"/>
                </w:rPr>
              </m:ctrlPr>
            </m:sSubSupPr>
            <m:e>
              <m:r>
                <w:rPr>
                  <w:rFonts w:ascii="Cambria Math" w:hAnsi="Cambria Math"/>
                  <w:sz w:val="28"/>
                  <w:szCs w:val="28"/>
                  <w:lang w:val="en-US"/>
                </w:rPr>
                <m:t>E</m:t>
              </m:r>
            </m:e>
            <m:sub>
              <m:sSup>
                <m:sSupPr>
                  <m:ctrlPr>
                    <w:rPr>
                      <w:rFonts w:ascii="Cambria Math" w:hAnsi="Cambria Math"/>
                      <w:i/>
                      <w:sz w:val="28"/>
                      <w:szCs w:val="28"/>
                      <w:lang w:val="en-US"/>
                    </w:rPr>
                  </m:ctrlPr>
                </m:sSupPr>
                <m:e>
                  <m:r>
                    <w:rPr>
                      <w:rFonts w:ascii="Cambria Math" w:hAnsi="Cambria Math"/>
                      <w:sz w:val="28"/>
                      <w:szCs w:val="28"/>
                      <w:lang w:val="en-US"/>
                    </w:rPr>
                    <m:t>Me</m:t>
                  </m:r>
                </m:e>
                <m:sup>
                  <m:r>
                    <w:rPr>
                      <w:rFonts w:ascii="Cambria Math" w:hAnsi="Cambria Math"/>
                      <w:sz w:val="28"/>
                      <w:szCs w:val="28"/>
                      <w:lang w:val="en-US"/>
                    </w:rPr>
                    <m:t>n+</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Me</m:t>
                  </m:r>
                </m:e>
                <m:sup>
                  <m:r>
                    <w:rPr>
                      <w:rFonts w:ascii="Cambria Math" w:hAnsi="Cambria Math"/>
                      <w:sz w:val="28"/>
                      <w:szCs w:val="28"/>
                      <w:lang w:val="en-US"/>
                    </w:rPr>
                    <m:t>o</m:t>
                  </m:r>
                </m:sup>
              </m:sSup>
            </m:sub>
            <m:sup>
              <m:r>
                <w:rPr>
                  <w:rFonts w:ascii="Cambria Math" w:hAnsi="Cambria Math"/>
                  <w:sz w:val="28"/>
                  <w:szCs w:val="28"/>
                  <w:lang w:val="en-US"/>
                </w:rPr>
                <m:t>0</m:t>
              </m:r>
            </m:sup>
          </m:sSub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2,3RT</m:t>
              </m:r>
            </m:num>
            <m:den>
              <m:r>
                <w:rPr>
                  <w:rFonts w:ascii="Cambria Math" w:hAnsi="Cambria Math"/>
                  <w:sz w:val="28"/>
                  <w:szCs w:val="28"/>
                  <w:lang w:val="en-US"/>
                </w:rPr>
                <m:t>nF</m:t>
              </m:r>
            </m:den>
          </m:f>
          <m:r>
            <m:rPr>
              <m:sty m:val="p"/>
            </m:rPr>
            <w:rPr>
              <w:rFonts w:ascii="Cambria Math" w:hAnsi="Cambria Math"/>
              <w:sz w:val="28"/>
              <w:szCs w:val="28"/>
              <w:lang w:val="en-US"/>
            </w:rPr>
            <m:t>lg⁡</m:t>
          </m:r>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Me</m:t>
              </m:r>
            </m:e>
            <m:sup>
              <m:r>
                <w:rPr>
                  <w:rFonts w:ascii="Cambria Math" w:hAnsi="Cambria Math"/>
                  <w:sz w:val="28"/>
                  <w:szCs w:val="28"/>
                  <w:lang w:val="en-US"/>
                </w:rPr>
                <m:t>n+</m:t>
              </m:r>
            </m:sup>
          </m:sSup>
          <m:r>
            <w:rPr>
              <w:rFonts w:ascii="Cambria Math" w:hAnsi="Cambria Math"/>
              <w:sz w:val="28"/>
              <w:szCs w:val="28"/>
              <w:lang w:val="en-US"/>
            </w:rPr>
            <m:t>]</m:t>
          </m:r>
        </m:oMath>
      </m:oMathPara>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Agar 1-jadvalda keltirilgan metallarning E</w:t>
      </w:r>
      <w:r w:rsidRPr="00715009">
        <w:rPr>
          <w:rFonts w:ascii="Times New Roman" w:hAnsi="Times New Roman"/>
          <w:sz w:val="28"/>
          <w:szCs w:val="28"/>
          <w:vertAlign w:val="superscript"/>
          <w:lang w:val="uz-Cyrl-UZ"/>
        </w:rPr>
        <w:t>o</w:t>
      </w:r>
      <w:r w:rsidRPr="00715009">
        <w:rPr>
          <w:rFonts w:ascii="Times New Roman" w:hAnsi="Times New Roman"/>
          <w:sz w:val="28"/>
          <w:szCs w:val="28"/>
          <w:lang w:val="uz-Cyrl-UZ"/>
        </w:rPr>
        <w:t xml:space="preserve"> qiymatlarini manfiy ishorali qiymatidan boshlab o‘sib borishi tartibida joylashtirib chiqilsa, metallarning oksidlanish potensiali qatori – metallarning kuchlanishlar qatori hosil bo‘ladi.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b/>
          <w:sz w:val="28"/>
          <w:szCs w:val="28"/>
          <w:lang w:val="uz-Cyrl-UZ"/>
        </w:rPr>
        <w:t xml:space="preserve">Kimyoviy galvanik elementlar. </w:t>
      </w:r>
      <w:r w:rsidRPr="00715009">
        <w:rPr>
          <w:rFonts w:ascii="Times New Roman" w:hAnsi="Times New Roman"/>
          <w:sz w:val="28"/>
          <w:szCs w:val="28"/>
          <w:lang w:val="uz-Cyrl-UZ"/>
        </w:rPr>
        <w:t>Kimyoviy galvanik elementlarda elektr yurituvchi kuch (elektr energiyasi) kimyoviy reaksiya energiyasi hisobiga hosil bo‘ladi. Bu хil elementlarga Daniel Y</w:t>
      </w:r>
      <w:r w:rsidRPr="00715009">
        <w:rPr>
          <w:rFonts w:ascii="Times New Roman" w:hAnsi="Times New Roman"/>
          <w:sz w:val="28"/>
          <w:szCs w:val="28"/>
          <w:lang w:val="en-US"/>
        </w:rPr>
        <w:t>a</w:t>
      </w:r>
      <w:r w:rsidRPr="00715009">
        <w:rPr>
          <w:rFonts w:ascii="Times New Roman" w:hAnsi="Times New Roman"/>
          <w:sz w:val="28"/>
          <w:szCs w:val="28"/>
          <w:lang w:val="uz-Cyrl-UZ"/>
        </w:rPr>
        <w:t xml:space="preserve">kobi elementi misol bo‘la oladi.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Daniel</w:t>
      </w:r>
      <w:r w:rsidRPr="00715009">
        <w:rPr>
          <w:rFonts w:ascii="Times New Roman" w:hAnsi="Times New Roman"/>
          <w:sz w:val="28"/>
          <w:szCs w:val="28"/>
          <w:lang w:val="en-US"/>
        </w:rPr>
        <w:t xml:space="preserve"> </w:t>
      </w:r>
      <w:r w:rsidRPr="00715009">
        <w:rPr>
          <w:rFonts w:ascii="Times New Roman" w:hAnsi="Times New Roman"/>
          <w:sz w:val="28"/>
          <w:szCs w:val="28"/>
          <w:lang w:val="uz-Cyrl-UZ"/>
        </w:rPr>
        <w:t>Y</w:t>
      </w:r>
      <w:r w:rsidRPr="00715009">
        <w:rPr>
          <w:rFonts w:ascii="Times New Roman" w:hAnsi="Times New Roman"/>
          <w:sz w:val="28"/>
          <w:szCs w:val="28"/>
          <w:lang w:val="en-US"/>
        </w:rPr>
        <w:t>a</w:t>
      </w:r>
      <w:r w:rsidRPr="00715009">
        <w:rPr>
          <w:rFonts w:ascii="Times New Roman" w:hAnsi="Times New Roman"/>
          <w:sz w:val="28"/>
          <w:szCs w:val="28"/>
          <w:lang w:val="uz-Cyrl-UZ"/>
        </w:rPr>
        <w:t>kobi elementi mis va ruх elektrodlardan tuziladi. Mis elektrod Cu</w:t>
      </w:r>
      <w:r w:rsidRPr="00715009">
        <w:rPr>
          <w:rFonts w:ascii="Times New Roman" w:hAnsi="Times New Roman"/>
          <w:sz w:val="28"/>
          <w:szCs w:val="28"/>
          <w:vertAlign w:val="superscript"/>
          <w:lang w:val="uz-Cyrl-UZ"/>
        </w:rPr>
        <w:t>2</w:t>
      </w:r>
      <w:r w:rsidRPr="00715009">
        <w:rPr>
          <w:rFonts w:ascii="Times New Roman" w:hAnsi="Times New Roman"/>
          <w:sz w:val="28"/>
          <w:szCs w:val="28"/>
          <w:vertAlign w:val="superscript"/>
          <w:lang w:val="en-US"/>
        </w:rPr>
        <w:t>+</w:t>
      </w:r>
      <w:r w:rsidRPr="00715009">
        <w:rPr>
          <w:rFonts w:ascii="Times New Roman" w:hAnsi="Times New Roman"/>
          <w:sz w:val="28"/>
          <w:szCs w:val="28"/>
          <w:lang w:val="uz-Cyrl-UZ"/>
        </w:rPr>
        <w:t xml:space="preserve"> ioni bor eritmaga (masalan, </w:t>
      </w:r>
      <w:r w:rsidRPr="00715009">
        <w:rPr>
          <w:rFonts w:ascii="Times New Roman" w:hAnsi="Times New Roman"/>
          <w:sz w:val="28"/>
          <w:szCs w:val="28"/>
          <w:lang w:val="en-US"/>
        </w:rPr>
        <w:t>C</w:t>
      </w:r>
      <w:r w:rsidRPr="00715009">
        <w:rPr>
          <w:rFonts w:ascii="Times New Roman" w:hAnsi="Times New Roman"/>
          <w:sz w:val="28"/>
          <w:szCs w:val="28"/>
          <w:lang w:val="uz-Cyrl-UZ"/>
        </w:rPr>
        <w:t>uSO</w:t>
      </w:r>
      <w:r w:rsidRPr="00715009">
        <w:rPr>
          <w:rFonts w:ascii="Times New Roman" w:hAnsi="Times New Roman"/>
          <w:sz w:val="28"/>
          <w:szCs w:val="28"/>
          <w:vertAlign w:val="subscript"/>
          <w:lang w:val="uz-Cyrl-UZ"/>
        </w:rPr>
        <w:t>4</w:t>
      </w:r>
      <w:r w:rsidRPr="00715009">
        <w:rPr>
          <w:rFonts w:ascii="Times New Roman" w:hAnsi="Times New Roman"/>
          <w:sz w:val="28"/>
          <w:szCs w:val="28"/>
          <w:lang w:val="uz-Cyrl-UZ"/>
        </w:rPr>
        <w:t xml:space="preserve"> eritmaga), ruх elektrod esa Zn</w:t>
      </w:r>
      <w:r w:rsidRPr="00715009">
        <w:rPr>
          <w:rFonts w:ascii="Times New Roman" w:hAnsi="Times New Roman"/>
          <w:sz w:val="28"/>
          <w:szCs w:val="28"/>
          <w:vertAlign w:val="superscript"/>
          <w:lang w:val="uz-Cyrl-UZ"/>
        </w:rPr>
        <w:t>2+</w:t>
      </w:r>
      <w:r w:rsidRPr="00715009">
        <w:rPr>
          <w:rFonts w:ascii="Times New Roman" w:hAnsi="Times New Roman"/>
          <w:sz w:val="28"/>
          <w:szCs w:val="28"/>
          <w:vertAlign w:val="superscript"/>
          <w:lang w:val="en-US"/>
        </w:rPr>
        <w:t xml:space="preserve"> </w:t>
      </w:r>
      <w:r w:rsidRPr="00715009">
        <w:rPr>
          <w:rFonts w:ascii="Times New Roman" w:hAnsi="Times New Roman"/>
          <w:sz w:val="28"/>
          <w:szCs w:val="28"/>
          <w:lang w:val="uz-Cyrl-UZ"/>
        </w:rPr>
        <w:t>ioni bor eritma (masalan, ZnSO</w:t>
      </w:r>
      <w:r w:rsidRPr="00715009">
        <w:rPr>
          <w:rFonts w:ascii="Times New Roman" w:hAnsi="Times New Roman"/>
          <w:sz w:val="28"/>
          <w:szCs w:val="28"/>
          <w:vertAlign w:val="subscript"/>
          <w:lang w:val="uz-Cyrl-UZ"/>
        </w:rPr>
        <w:t>4</w:t>
      </w:r>
      <w:r w:rsidRPr="00715009">
        <w:rPr>
          <w:rFonts w:ascii="Times New Roman" w:hAnsi="Times New Roman"/>
          <w:sz w:val="28"/>
          <w:szCs w:val="28"/>
          <w:lang w:val="uz-Cyrl-UZ"/>
        </w:rPr>
        <w:t xml:space="preserve"> eritmasi) tushuniladi. Eritmalar chegarasida hosil bo‘ladigan diffuzion  potensiallarni yo‘qotish uchun ular orasiga </w:t>
      </w:r>
      <w:r w:rsidRPr="00715009">
        <w:rPr>
          <w:rFonts w:ascii="Times New Roman" w:hAnsi="Times New Roman"/>
          <w:sz w:val="28"/>
          <w:szCs w:val="28"/>
          <w:lang w:val="en-US"/>
        </w:rPr>
        <w:t>kaliy yodid (KI)</w:t>
      </w:r>
      <w:r w:rsidRPr="00715009">
        <w:rPr>
          <w:rFonts w:ascii="Times New Roman" w:hAnsi="Times New Roman"/>
          <w:sz w:val="28"/>
          <w:szCs w:val="28"/>
          <w:lang w:val="uz-Cyrl-UZ"/>
        </w:rPr>
        <w:t xml:space="preserve"> eritmasidan iborat “ko‘prik” qo‘yiladi. </w:t>
      </w:r>
    </w:p>
    <w:p w:rsidR="00947AFC" w:rsidRPr="00715009" w:rsidRDefault="00947AFC" w:rsidP="00477461">
      <w:pPr>
        <w:pStyle w:val="13"/>
        <w:spacing w:before="240" w:after="0" w:line="240" w:lineRule="auto"/>
        <w:ind w:left="0"/>
        <w:jc w:val="right"/>
        <w:rPr>
          <w:rFonts w:ascii="Times New Roman" w:hAnsi="Times New Roman"/>
          <w:b/>
          <w:i/>
          <w:sz w:val="28"/>
          <w:szCs w:val="28"/>
          <w:lang w:val="en-US"/>
        </w:rPr>
      </w:pPr>
    </w:p>
    <w:p w:rsidR="00947AFC" w:rsidRPr="00715009" w:rsidRDefault="00947AFC" w:rsidP="00477461">
      <w:pPr>
        <w:pStyle w:val="13"/>
        <w:spacing w:before="240" w:after="0" w:line="240" w:lineRule="auto"/>
        <w:ind w:left="0"/>
        <w:jc w:val="right"/>
        <w:rPr>
          <w:rFonts w:ascii="Times New Roman" w:hAnsi="Times New Roman"/>
          <w:b/>
          <w:i/>
          <w:sz w:val="28"/>
          <w:szCs w:val="28"/>
          <w:lang w:val="en-US"/>
        </w:rPr>
      </w:pPr>
      <w:r w:rsidRPr="00715009">
        <w:rPr>
          <w:rFonts w:ascii="Times New Roman" w:hAnsi="Times New Roman"/>
          <w:b/>
          <w:i/>
          <w:sz w:val="28"/>
          <w:szCs w:val="28"/>
          <w:lang w:val="en-US"/>
        </w:rPr>
        <w:t xml:space="preserve">1-jadval. </w:t>
      </w:r>
    </w:p>
    <w:p w:rsidR="00947AFC" w:rsidRPr="00715009" w:rsidRDefault="00947AFC" w:rsidP="00477461">
      <w:pPr>
        <w:pStyle w:val="13"/>
        <w:spacing w:before="240" w:after="0" w:line="240" w:lineRule="auto"/>
        <w:ind w:left="0"/>
        <w:jc w:val="center"/>
        <w:rPr>
          <w:rFonts w:ascii="Times New Roman" w:hAnsi="Times New Roman"/>
          <w:b/>
          <w:i/>
          <w:sz w:val="28"/>
          <w:szCs w:val="28"/>
          <w:lang w:val="en-US"/>
        </w:rPr>
      </w:pPr>
      <w:r w:rsidRPr="00715009">
        <w:rPr>
          <w:rFonts w:ascii="Times New Roman" w:hAnsi="Times New Roman"/>
          <w:b/>
          <w:i/>
          <w:sz w:val="28"/>
          <w:szCs w:val="28"/>
          <w:lang w:val="en-US"/>
        </w:rPr>
        <w:t>Metallarning elektrokimyoviy kuchlanishlar qatori yoki standart elektrod potensiallar qatori (Beketov qatori)</w:t>
      </w:r>
    </w:p>
    <w:p w:rsidR="00947AFC" w:rsidRPr="00715009" w:rsidRDefault="00947AFC" w:rsidP="00477461">
      <w:pPr>
        <w:pStyle w:val="13"/>
        <w:spacing w:before="240" w:after="0" w:line="240" w:lineRule="auto"/>
        <w:ind w:left="0"/>
        <w:jc w:val="both"/>
        <w:rPr>
          <w:rFonts w:ascii="Times New Roman" w:hAnsi="Times New Roman"/>
          <w:sz w:val="28"/>
          <w:szCs w:val="28"/>
          <w:lang w:val="uz-Cyrl-UZ"/>
        </w:rPr>
      </w:pPr>
    </w:p>
    <w:tbl>
      <w:tblPr>
        <w:tblpPr w:leftFromText="180" w:rightFromText="180" w:vertAnchor="text" w:tblpXSpec="center" w:tblpY="1"/>
        <w:tblOverlap w:val="never"/>
        <w:tblW w:w="989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45" w:type="dxa"/>
          <w:left w:w="45" w:type="dxa"/>
          <w:bottom w:w="45" w:type="dxa"/>
          <w:right w:w="45" w:type="dxa"/>
        </w:tblCellMar>
        <w:tblLook w:val="04A0" w:firstRow="1" w:lastRow="0" w:firstColumn="1" w:lastColumn="0" w:noHBand="0" w:noVBand="1"/>
      </w:tblPr>
      <w:tblGrid>
        <w:gridCol w:w="1321"/>
        <w:gridCol w:w="1134"/>
        <w:gridCol w:w="1335"/>
        <w:gridCol w:w="1217"/>
        <w:gridCol w:w="1202"/>
        <w:gridCol w:w="1217"/>
        <w:gridCol w:w="1408"/>
        <w:gridCol w:w="1056"/>
      </w:tblGrid>
      <w:tr w:rsidR="00947AFC" w:rsidRPr="00715009" w:rsidTr="000B66E9">
        <w:trPr>
          <w:trHeight w:val="257"/>
          <w:tblCellSpacing w:w="0" w:type="dxa"/>
        </w:trPr>
        <w:tc>
          <w:tcPr>
            <w:tcW w:w="1321" w:type="dxa"/>
            <w:tcBorders>
              <w:top w:val="single" w:sz="4" w:space="0" w:color="auto"/>
            </w:tcBorders>
            <w:vAlign w:val="center"/>
            <w:hideMark/>
          </w:tcPr>
          <w:p w:rsidR="00947AFC" w:rsidRPr="00715009" w:rsidRDefault="00947AFC" w:rsidP="00477461">
            <w:pPr>
              <w:spacing w:line="240" w:lineRule="auto"/>
              <w:jc w:val="center"/>
              <w:rPr>
                <w:rFonts w:ascii="Times New Roman" w:hAnsi="Times New Roman" w:cs="Times New Roman"/>
                <w:b/>
                <w:bCs/>
                <w:sz w:val="28"/>
                <w:szCs w:val="28"/>
                <w:lang w:val="en-US"/>
              </w:rPr>
            </w:pPr>
            <w:r w:rsidRPr="00715009">
              <w:rPr>
                <w:rFonts w:ascii="Times New Roman" w:hAnsi="Times New Roman" w:cs="Times New Roman"/>
                <w:b/>
                <w:bCs/>
                <w:sz w:val="28"/>
                <w:szCs w:val="28"/>
                <w:lang w:val="en-US"/>
              </w:rPr>
              <w:t>Metall</w:t>
            </w:r>
          </w:p>
        </w:tc>
        <w:tc>
          <w:tcPr>
            <w:tcW w:w="1134" w:type="dxa"/>
            <w:tcBorders>
              <w:top w:val="single" w:sz="4" w:space="0" w:color="auto"/>
            </w:tcBorders>
            <w:vAlign w:val="center"/>
            <w:hideMark/>
          </w:tcPr>
          <w:p w:rsidR="00947AFC" w:rsidRPr="00715009" w:rsidRDefault="00947AFC" w:rsidP="00477461">
            <w:pPr>
              <w:spacing w:line="240" w:lineRule="auto"/>
              <w:jc w:val="center"/>
              <w:rPr>
                <w:rFonts w:ascii="Times New Roman" w:hAnsi="Times New Roman" w:cs="Times New Roman"/>
                <w:b/>
                <w:bCs/>
                <w:sz w:val="28"/>
                <w:szCs w:val="28"/>
                <w:lang w:val="en-US"/>
              </w:rPr>
            </w:pPr>
            <w:r w:rsidRPr="00715009">
              <w:rPr>
                <w:rFonts w:ascii="Times New Roman" w:hAnsi="Times New Roman" w:cs="Times New Roman"/>
                <w:b/>
                <w:bCs/>
                <w:i/>
                <w:iCs/>
                <w:sz w:val="28"/>
                <w:szCs w:val="28"/>
              </w:rPr>
              <w:t>E</w:t>
            </w:r>
            <w:r w:rsidRPr="00715009">
              <w:rPr>
                <w:rFonts w:ascii="Times New Roman" w:hAnsi="Times New Roman" w:cs="Times New Roman"/>
                <w:b/>
                <w:bCs/>
                <w:sz w:val="28"/>
                <w:szCs w:val="28"/>
              </w:rPr>
              <w:t xml:space="preserve"> °, </w:t>
            </w:r>
            <w:r w:rsidRPr="00715009">
              <w:rPr>
                <w:rFonts w:ascii="Times New Roman" w:hAnsi="Times New Roman" w:cs="Times New Roman"/>
                <w:b/>
                <w:bCs/>
                <w:sz w:val="28"/>
                <w:szCs w:val="28"/>
                <w:lang w:val="en-US"/>
              </w:rPr>
              <w:t>V</w:t>
            </w:r>
          </w:p>
        </w:tc>
        <w:tc>
          <w:tcPr>
            <w:tcW w:w="1335" w:type="dxa"/>
            <w:tcBorders>
              <w:top w:val="single" w:sz="4" w:space="0" w:color="auto"/>
            </w:tcBorders>
            <w:vAlign w:val="center"/>
          </w:tcPr>
          <w:p w:rsidR="00947AFC" w:rsidRPr="00715009" w:rsidRDefault="00947AFC" w:rsidP="00477461">
            <w:pPr>
              <w:spacing w:line="240" w:lineRule="auto"/>
              <w:jc w:val="center"/>
              <w:rPr>
                <w:rFonts w:ascii="Times New Roman" w:hAnsi="Times New Roman" w:cs="Times New Roman"/>
                <w:b/>
                <w:bCs/>
                <w:sz w:val="28"/>
                <w:szCs w:val="28"/>
              </w:rPr>
            </w:pPr>
            <w:r w:rsidRPr="00715009">
              <w:rPr>
                <w:rFonts w:ascii="Times New Roman" w:hAnsi="Times New Roman" w:cs="Times New Roman"/>
                <w:b/>
                <w:bCs/>
                <w:sz w:val="28"/>
                <w:szCs w:val="28"/>
                <w:lang w:val="en-US"/>
              </w:rPr>
              <w:t>Metall</w:t>
            </w:r>
          </w:p>
        </w:tc>
        <w:tc>
          <w:tcPr>
            <w:tcW w:w="1217" w:type="dxa"/>
            <w:tcBorders>
              <w:top w:val="single" w:sz="4" w:space="0" w:color="auto"/>
            </w:tcBorders>
            <w:vAlign w:val="center"/>
          </w:tcPr>
          <w:p w:rsidR="00947AFC" w:rsidRPr="00715009" w:rsidRDefault="00947AFC" w:rsidP="00477461">
            <w:pPr>
              <w:spacing w:line="240" w:lineRule="auto"/>
              <w:jc w:val="center"/>
              <w:rPr>
                <w:rFonts w:ascii="Times New Roman" w:hAnsi="Times New Roman" w:cs="Times New Roman"/>
                <w:b/>
                <w:bCs/>
                <w:sz w:val="28"/>
                <w:szCs w:val="28"/>
                <w:lang w:val="en-US"/>
              </w:rPr>
            </w:pPr>
            <w:r w:rsidRPr="00715009">
              <w:rPr>
                <w:rFonts w:ascii="Times New Roman" w:hAnsi="Times New Roman" w:cs="Times New Roman"/>
                <w:b/>
                <w:bCs/>
                <w:i/>
                <w:iCs/>
                <w:sz w:val="28"/>
                <w:szCs w:val="28"/>
              </w:rPr>
              <w:t>E</w:t>
            </w:r>
            <w:r w:rsidRPr="00715009">
              <w:rPr>
                <w:rFonts w:ascii="Times New Roman" w:hAnsi="Times New Roman" w:cs="Times New Roman"/>
                <w:b/>
                <w:bCs/>
                <w:sz w:val="28"/>
                <w:szCs w:val="28"/>
              </w:rPr>
              <w:t xml:space="preserve"> °, </w:t>
            </w:r>
            <w:r w:rsidRPr="00715009">
              <w:rPr>
                <w:rFonts w:ascii="Times New Roman" w:hAnsi="Times New Roman" w:cs="Times New Roman"/>
                <w:b/>
                <w:bCs/>
                <w:sz w:val="28"/>
                <w:szCs w:val="28"/>
                <w:lang w:val="en-US"/>
              </w:rPr>
              <w:t>V</w:t>
            </w:r>
          </w:p>
        </w:tc>
        <w:tc>
          <w:tcPr>
            <w:tcW w:w="1202" w:type="dxa"/>
            <w:tcBorders>
              <w:top w:val="single" w:sz="4" w:space="0" w:color="auto"/>
            </w:tcBorders>
            <w:vAlign w:val="center"/>
          </w:tcPr>
          <w:p w:rsidR="00947AFC" w:rsidRPr="00715009" w:rsidRDefault="00947AFC" w:rsidP="00477461">
            <w:pPr>
              <w:spacing w:line="240" w:lineRule="auto"/>
              <w:jc w:val="center"/>
              <w:rPr>
                <w:rFonts w:ascii="Times New Roman" w:hAnsi="Times New Roman" w:cs="Times New Roman"/>
                <w:b/>
                <w:bCs/>
                <w:sz w:val="28"/>
                <w:szCs w:val="28"/>
              </w:rPr>
            </w:pPr>
            <w:r w:rsidRPr="00715009">
              <w:rPr>
                <w:rFonts w:ascii="Times New Roman" w:hAnsi="Times New Roman" w:cs="Times New Roman"/>
                <w:b/>
                <w:bCs/>
                <w:sz w:val="28"/>
                <w:szCs w:val="28"/>
                <w:lang w:val="en-US"/>
              </w:rPr>
              <w:t>Metall</w:t>
            </w:r>
          </w:p>
        </w:tc>
        <w:tc>
          <w:tcPr>
            <w:tcW w:w="1217" w:type="dxa"/>
            <w:tcBorders>
              <w:top w:val="single" w:sz="4" w:space="0" w:color="auto"/>
            </w:tcBorders>
            <w:vAlign w:val="center"/>
          </w:tcPr>
          <w:p w:rsidR="00947AFC" w:rsidRPr="00715009" w:rsidRDefault="00947AFC" w:rsidP="00477461">
            <w:pPr>
              <w:spacing w:line="240" w:lineRule="auto"/>
              <w:jc w:val="center"/>
              <w:rPr>
                <w:rFonts w:ascii="Times New Roman" w:hAnsi="Times New Roman" w:cs="Times New Roman"/>
                <w:b/>
                <w:bCs/>
                <w:sz w:val="28"/>
                <w:szCs w:val="28"/>
                <w:lang w:val="en-US"/>
              </w:rPr>
            </w:pPr>
            <w:r w:rsidRPr="00715009">
              <w:rPr>
                <w:rFonts w:ascii="Times New Roman" w:hAnsi="Times New Roman" w:cs="Times New Roman"/>
                <w:b/>
                <w:bCs/>
                <w:i/>
                <w:iCs/>
                <w:sz w:val="28"/>
                <w:szCs w:val="28"/>
              </w:rPr>
              <w:t>E</w:t>
            </w:r>
            <w:r w:rsidRPr="00715009">
              <w:rPr>
                <w:rFonts w:ascii="Times New Roman" w:hAnsi="Times New Roman" w:cs="Times New Roman"/>
                <w:b/>
                <w:bCs/>
                <w:sz w:val="28"/>
                <w:szCs w:val="28"/>
              </w:rPr>
              <w:t xml:space="preserve"> °, </w:t>
            </w:r>
            <w:r w:rsidRPr="00715009">
              <w:rPr>
                <w:rFonts w:ascii="Times New Roman" w:hAnsi="Times New Roman" w:cs="Times New Roman"/>
                <w:b/>
                <w:bCs/>
                <w:sz w:val="28"/>
                <w:szCs w:val="28"/>
                <w:lang w:val="en-US"/>
              </w:rPr>
              <w:t>V</w:t>
            </w:r>
          </w:p>
        </w:tc>
        <w:tc>
          <w:tcPr>
            <w:tcW w:w="1408" w:type="dxa"/>
            <w:tcBorders>
              <w:top w:val="single" w:sz="4" w:space="0" w:color="auto"/>
            </w:tcBorders>
            <w:vAlign w:val="center"/>
          </w:tcPr>
          <w:p w:rsidR="00947AFC" w:rsidRPr="00715009" w:rsidRDefault="00947AFC" w:rsidP="00477461">
            <w:pPr>
              <w:spacing w:line="240" w:lineRule="auto"/>
              <w:jc w:val="center"/>
              <w:rPr>
                <w:rFonts w:ascii="Times New Roman" w:hAnsi="Times New Roman" w:cs="Times New Roman"/>
                <w:b/>
                <w:bCs/>
                <w:sz w:val="28"/>
                <w:szCs w:val="28"/>
              </w:rPr>
            </w:pPr>
            <w:r w:rsidRPr="00715009">
              <w:rPr>
                <w:rFonts w:ascii="Times New Roman" w:hAnsi="Times New Roman" w:cs="Times New Roman"/>
                <w:b/>
                <w:bCs/>
                <w:sz w:val="28"/>
                <w:szCs w:val="28"/>
                <w:lang w:val="en-US"/>
              </w:rPr>
              <w:t>Metall</w:t>
            </w:r>
          </w:p>
        </w:tc>
        <w:tc>
          <w:tcPr>
            <w:tcW w:w="1056" w:type="dxa"/>
            <w:tcBorders>
              <w:top w:val="single" w:sz="4" w:space="0" w:color="auto"/>
            </w:tcBorders>
            <w:vAlign w:val="center"/>
          </w:tcPr>
          <w:p w:rsidR="00947AFC" w:rsidRPr="00715009" w:rsidRDefault="00947AFC" w:rsidP="00477461">
            <w:pPr>
              <w:spacing w:line="240" w:lineRule="auto"/>
              <w:jc w:val="center"/>
              <w:rPr>
                <w:rFonts w:ascii="Times New Roman" w:hAnsi="Times New Roman" w:cs="Times New Roman"/>
                <w:b/>
                <w:bCs/>
                <w:sz w:val="28"/>
                <w:szCs w:val="28"/>
                <w:lang w:val="en-US"/>
              </w:rPr>
            </w:pPr>
            <w:r w:rsidRPr="00715009">
              <w:rPr>
                <w:rFonts w:ascii="Times New Roman" w:hAnsi="Times New Roman" w:cs="Times New Roman"/>
                <w:b/>
                <w:bCs/>
                <w:i/>
                <w:iCs/>
                <w:sz w:val="28"/>
                <w:szCs w:val="28"/>
              </w:rPr>
              <w:t>E</w:t>
            </w:r>
            <w:r w:rsidRPr="00715009">
              <w:rPr>
                <w:rFonts w:ascii="Times New Roman" w:hAnsi="Times New Roman" w:cs="Times New Roman"/>
                <w:b/>
                <w:bCs/>
                <w:sz w:val="28"/>
                <w:szCs w:val="28"/>
              </w:rPr>
              <w:t xml:space="preserve"> °, </w:t>
            </w:r>
            <w:r w:rsidRPr="00715009">
              <w:rPr>
                <w:rFonts w:ascii="Times New Roman" w:hAnsi="Times New Roman" w:cs="Times New Roman"/>
                <w:b/>
                <w:bCs/>
                <w:sz w:val="28"/>
                <w:szCs w:val="28"/>
                <w:lang w:val="en-US"/>
              </w:rPr>
              <w:t>V</w:t>
            </w:r>
          </w:p>
        </w:tc>
      </w:tr>
      <w:tr w:rsidR="00947AFC" w:rsidRPr="00715009" w:rsidTr="000B66E9">
        <w:trPr>
          <w:trHeight w:val="257"/>
          <w:tblCellSpacing w:w="0" w:type="dxa"/>
        </w:trPr>
        <w:tc>
          <w:tcPr>
            <w:tcW w:w="1321"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Li</w:t>
            </w:r>
            <w:r w:rsidRPr="00715009">
              <w:rPr>
                <w:rFonts w:ascii="Times New Roman" w:hAnsi="Times New Roman" w:cs="Times New Roman"/>
                <w:sz w:val="28"/>
                <w:szCs w:val="28"/>
                <w:vertAlign w:val="superscript"/>
              </w:rPr>
              <w:t>+</w:t>
            </w:r>
            <w:r w:rsidRPr="00715009">
              <w:rPr>
                <w:rFonts w:ascii="Times New Roman" w:hAnsi="Times New Roman" w:cs="Times New Roman"/>
                <w:sz w:val="28"/>
                <w:szCs w:val="28"/>
              </w:rPr>
              <w:t xml:space="preserve"> / Li</w:t>
            </w:r>
          </w:p>
        </w:tc>
        <w:tc>
          <w:tcPr>
            <w:tcW w:w="1134"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−3,045</w:t>
            </w:r>
          </w:p>
        </w:tc>
        <w:tc>
          <w:tcPr>
            <w:tcW w:w="1335"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La</w:t>
            </w:r>
            <w:r w:rsidRPr="00715009">
              <w:rPr>
                <w:rFonts w:ascii="Times New Roman" w:hAnsi="Times New Roman" w:cs="Times New Roman"/>
                <w:sz w:val="28"/>
                <w:szCs w:val="28"/>
                <w:vertAlign w:val="superscript"/>
              </w:rPr>
              <w:t>3+</w:t>
            </w:r>
            <w:r w:rsidRPr="00715009">
              <w:rPr>
                <w:rFonts w:ascii="Times New Roman" w:hAnsi="Times New Roman" w:cs="Times New Roman"/>
                <w:sz w:val="28"/>
                <w:szCs w:val="28"/>
              </w:rPr>
              <w:t xml:space="preserve"> / La</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−2,522</w:t>
            </w:r>
          </w:p>
        </w:tc>
        <w:tc>
          <w:tcPr>
            <w:tcW w:w="1202"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Ga</w:t>
            </w:r>
            <w:r w:rsidRPr="00715009">
              <w:rPr>
                <w:rFonts w:ascii="Times New Roman" w:hAnsi="Times New Roman" w:cs="Times New Roman"/>
                <w:sz w:val="28"/>
                <w:szCs w:val="28"/>
                <w:vertAlign w:val="superscript"/>
              </w:rPr>
              <w:t>3+</w:t>
            </w:r>
            <w:r w:rsidRPr="00715009">
              <w:rPr>
                <w:rFonts w:ascii="Times New Roman" w:hAnsi="Times New Roman" w:cs="Times New Roman"/>
                <w:sz w:val="28"/>
                <w:szCs w:val="28"/>
              </w:rPr>
              <w:t>/Ga</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−0,560</w:t>
            </w:r>
          </w:p>
        </w:tc>
        <w:tc>
          <w:tcPr>
            <w:tcW w:w="1408"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Re</w:t>
            </w:r>
            <w:r w:rsidRPr="00715009">
              <w:rPr>
                <w:rFonts w:ascii="Times New Roman" w:hAnsi="Times New Roman" w:cs="Times New Roman"/>
                <w:sz w:val="28"/>
                <w:szCs w:val="28"/>
                <w:vertAlign w:val="superscript"/>
              </w:rPr>
              <w:t>III</w:t>
            </w:r>
            <w:r w:rsidRPr="00715009">
              <w:rPr>
                <w:rFonts w:ascii="Times New Roman" w:hAnsi="Times New Roman" w:cs="Times New Roman"/>
                <w:sz w:val="28"/>
                <w:szCs w:val="28"/>
              </w:rPr>
              <w:t xml:space="preserve"> / Re</w:t>
            </w:r>
          </w:p>
        </w:tc>
        <w:tc>
          <w:tcPr>
            <w:tcW w:w="1056"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+0,300</w:t>
            </w:r>
          </w:p>
        </w:tc>
      </w:tr>
      <w:tr w:rsidR="00947AFC" w:rsidRPr="00715009" w:rsidTr="000B66E9">
        <w:trPr>
          <w:trHeight w:val="257"/>
          <w:tblCellSpacing w:w="0" w:type="dxa"/>
        </w:trPr>
        <w:tc>
          <w:tcPr>
            <w:tcW w:w="1321"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Rb</w:t>
            </w:r>
            <w:r w:rsidRPr="00715009">
              <w:rPr>
                <w:rFonts w:ascii="Times New Roman" w:hAnsi="Times New Roman" w:cs="Times New Roman"/>
                <w:sz w:val="28"/>
                <w:szCs w:val="28"/>
                <w:vertAlign w:val="superscript"/>
              </w:rPr>
              <w:t>+</w:t>
            </w:r>
            <w:r w:rsidRPr="00715009">
              <w:rPr>
                <w:rFonts w:ascii="Times New Roman" w:hAnsi="Times New Roman" w:cs="Times New Roman"/>
                <w:sz w:val="28"/>
                <w:szCs w:val="28"/>
              </w:rPr>
              <w:t xml:space="preserve"> / Rb</w:t>
            </w:r>
          </w:p>
        </w:tc>
        <w:tc>
          <w:tcPr>
            <w:tcW w:w="1134"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−2,925</w:t>
            </w:r>
          </w:p>
        </w:tc>
        <w:tc>
          <w:tcPr>
            <w:tcW w:w="1335"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Y</w:t>
            </w:r>
            <w:r w:rsidRPr="00715009">
              <w:rPr>
                <w:rFonts w:ascii="Times New Roman" w:hAnsi="Times New Roman" w:cs="Times New Roman"/>
                <w:sz w:val="28"/>
                <w:szCs w:val="28"/>
                <w:vertAlign w:val="superscript"/>
              </w:rPr>
              <w:t>3+</w:t>
            </w:r>
            <w:r w:rsidRPr="00715009">
              <w:rPr>
                <w:rFonts w:ascii="Times New Roman" w:hAnsi="Times New Roman" w:cs="Times New Roman"/>
                <w:sz w:val="28"/>
                <w:szCs w:val="28"/>
              </w:rPr>
              <w:t xml:space="preserve"> / Y</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−2,372</w:t>
            </w:r>
          </w:p>
        </w:tc>
        <w:tc>
          <w:tcPr>
            <w:tcW w:w="1202"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Fe</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Fe</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−0,441</w:t>
            </w:r>
          </w:p>
        </w:tc>
        <w:tc>
          <w:tcPr>
            <w:tcW w:w="1408"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Bi</w:t>
            </w:r>
            <w:r w:rsidRPr="00715009">
              <w:rPr>
                <w:rFonts w:ascii="Times New Roman" w:hAnsi="Times New Roman" w:cs="Times New Roman"/>
                <w:sz w:val="28"/>
                <w:szCs w:val="28"/>
                <w:vertAlign w:val="superscript"/>
              </w:rPr>
              <w:t>III</w:t>
            </w:r>
            <w:r w:rsidRPr="00715009">
              <w:rPr>
                <w:rFonts w:ascii="Times New Roman" w:hAnsi="Times New Roman" w:cs="Times New Roman"/>
                <w:sz w:val="28"/>
                <w:szCs w:val="28"/>
              </w:rPr>
              <w:t xml:space="preserve"> / Bi</w:t>
            </w:r>
          </w:p>
        </w:tc>
        <w:tc>
          <w:tcPr>
            <w:tcW w:w="1056"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+0,317</w:t>
            </w:r>
          </w:p>
        </w:tc>
      </w:tr>
      <w:tr w:rsidR="00947AFC" w:rsidRPr="00715009" w:rsidTr="000B66E9">
        <w:trPr>
          <w:trHeight w:val="257"/>
          <w:tblCellSpacing w:w="0" w:type="dxa"/>
        </w:trPr>
        <w:tc>
          <w:tcPr>
            <w:tcW w:w="1321"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K</w:t>
            </w:r>
            <w:r w:rsidRPr="00715009">
              <w:rPr>
                <w:rFonts w:ascii="Times New Roman" w:hAnsi="Times New Roman" w:cs="Times New Roman"/>
                <w:sz w:val="28"/>
                <w:szCs w:val="28"/>
                <w:vertAlign w:val="superscript"/>
              </w:rPr>
              <w:t>+</w:t>
            </w:r>
            <w:r w:rsidRPr="00715009">
              <w:rPr>
                <w:rFonts w:ascii="Times New Roman" w:hAnsi="Times New Roman" w:cs="Times New Roman"/>
                <w:sz w:val="28"/>
                <w:szCs w:val="28"/>
              </w:rPr>
              <w:t xml:space="preserve"> / K</w:t>
            </w:r>
          </w:p>
        </w:tc>
        <w:tc>
          <w:tcPr>
            <w:tcW w:w="1134"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−2,924</w:t>
            </w:r>
          </w:p>
        </w:tc>
        <w:tc>
          <w:tcPr>
            <w:tcW w:w="1335"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Mg</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/Mg</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−2,370</w:t>
            </w:r>
          </w:p>
        </w:tc>
        <w:tc>
          <w:tcPr>
            <w:tcW w:w="1202"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Cd</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/Cd</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−0,404</w:t>
            </w:r>
          </w:p>
        </w:tc>
        <w:tc>
          <w:tcPr>
            <w:tcW w:w="1408"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Cu</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Cu</w:t>
            </w:r>
          </w:p>
        </w:tc>
        <w:tc>
          <w:tcPr>
            <w:tcW w:w="1056"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+0,338</w:t>
            </w:r>
          </w:p>
        </w:tc>
      </w:tr>
      <w:tr w:rsidR="00947AFC" w:rsidRPr="00715009" w:rsidTr="000B66E9">
        <w:trPr>
          <w:trHeight w:val="257"/>
          <w:tblCellSpacing w:w="0" w:type="dxa"/>
        </w:trPr>
        <w:tc>
          <w:tcPr>
            <w:tcW w:w="1321"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Cs</w:t>
            </w:r>
            <w:r w:rsidRPr="00715009">
              <w:rPr>
                <w:rFonts w:ascii="Times New Roman" w:hAnsi="Times New Roman" w:cs="Times New Roman"/>
                <w:sz w:val="28"/>
                <w:szCs w:val="28"/>
                <w:vertAlign w:val="superscript"/>
              </w:rPr>
              <w:t>+</w:t>
            </w:r>
            <w:r w:rsidRPr="00715009">
              <w:rPr>
                <w:rFonts w:ascii="Times New Roman" w:hAnsi="Times New Roman" w:cs="Times New Roman"/>
                <w:sz w:val="28"/>
                <w:szCs w:val="28"/>
              </w:rPr>
              <w:t xml:space="preserve"> / Cs</w:t>
            </w:r>
          </w:p>
        </w:tc>
        <w:tc>
          <w:tcPr>
            <w:tcW w:w="1134"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−2,923</w:t>
            </w:r>
          </w:p>
        </w:tc>
        <w:tc>
          <w:tcPr>
            <w:tcW w:w="1335"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Sc</w:t>
            </w:r>
            <w:r w:rsidRPr="00715009">
              <w:rPr>
                <w:rFonts w:ascii="Times New Roman" w:hAnsi="Times New Roman" w:cs="Times New Roman"/>
                <w:sz w:val="28"/>
                <w:szCs w:val="28"/>
                <w:vertAlign w:val="superscript"/>
              </w:rPr>
              <w:t>3+</w:t>
            </w:r>
            <w:r w:rsidRPr="00715009">
              <w:rPr>
                <w:rFonts w:ascii="Times New Roman" w:hAnsi="Times New Roman" w:cs="Times New Roman"/>
                <w:sz w:val="28"/>
                <w:szCs w:val="28"/>
              </w:rPr>
              <w:t xml:space="preserve"> / Sc</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−2,077</w:t>
            </w:r>
          </w:p>
        </w:tc>
        <w:tc>
          <w:tcPr>
            <w:tcW w:w="1202"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In</w:t>
            </w:r>
            <w:r w:rsidRPr="00715009">
              <w:rPr>
                <w:rFonts w:ascii="Times New Roman" w:hAnsi="Times New Roman" w:cs="Times New Roman"/>
                <w:sz w:val="28"/>
                <w:szCs w:val="28"/>
                <w:vertAlign w:val="superscript"/>
              </w:rPr>
              <w:t>3+</w:t>
            </w:r>
            <w:r w:rsidRPr="00715009">
              <w:rPr>
                <w:rFonts w:ascii="Times New Roman" w:hAnsi="Times New Roman" w:cs="Times New Roman"/>
                <w:sz w:val="28"/>
                <w:szCs w:val="28"/>
              </w:rPr>
              <w:t>/ In</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−0,338</w:t>
            </w:r>
          </w:p>
        </w:tc>
        <w:tc>
          <w:tcPr>
            <w:tcW w:w="1408"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Hg</w:t>
            </w:r>
            <w:r w:rsidRPr="00715009">
              <w:rPr>
                <w:rFonts w:ascii="Times New Roman" w:hAnsi="Times New Roman" w:cs="Times New Roman"/>
                <w:sz w:val="28"/>
                <w:szCs w:val="28"/>
                <w:vertAlign w:val="subscript"/>
              </w:rPr>
              <w:t>2</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Hg</w:t>
            </w:r>
          </w:p>
        </w:tc>
        <w:tc>
          <w:tcPr>
            <w:tcW w:w="1056"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+0,796</w:t>
            </w:r>
          </w:p>
        </w:tc>
      </w:tr>
      <w:tr w:rsidR="00947AFC" w:rsidRPr="00715009" w:rsidTr="000B66E9">
        <w:trPr>
          <w:trHeight w:val="257"/>
          <w:tblCellSpacing w:w="0" w:type="dxa"/>
        </w:trPr>
        <w:tc>
          <w:tcPr>
            <w:tcW w:w="1321"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Ra</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xml:space="preserve"> / Ra</w:t>
            </w:r>
          </w:p>
        </w:tc>
        <w:tc>
          <w:tcPr>
            <w:tcW w:w="1134"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−2,916</w:t>
            </w:r>
          </w:p>
        </w:tc>
        <w:tc>
          <w:tcPr>
            <w:tcW w:w="1335"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Be</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xml:space="preserve"> / Be</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−1,847</w:t>
            </w:r>
          </w:p>
        </w:tc>
        <w:tc>
          <w:tcPr>
            <w:tcW w:w="1202"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Co</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/Co</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−0,277</w:t>
            </w:r>
          </w:p>
        </w:tc>
        <w:tc>
          <w:tcPr>
            <w:tcW w:w="1408"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Ag</w:t>
            </w:r>
            <w:r w:rsidRPr="00715009">
              <w:rPr>
                <w:rFonts w:ascii="Times New Roman" w:hAnsi="Times New Roman" w:cs="Times New Roman"/>
                <w:sz w:val="28"/>
                <w:szCs w:val="28"/>
                <w:vertAlign w:val="superscript"/>
              </w:rPr>
              <w:t>+</w:t>
            </w:r>
            <w:r w:rsidRPr="00715009">
              <w:rPr>
                <w:rFonts w:ascii="Times New Roman" w:hAnsi="Times New Roman" w:cs="Times New Roman"/>
                <w:sz w:val="28"/>
                <w:szCs w:val="28"/>
              </w:rPr>
              <w:t xml:space="preserve"> / Ag</w:t>
            </w:r>
          </w:p>
        </w:tc>
        <w:tc>
          <w:tcPr>
            <w:tcW w:w="1056"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+0,799</w:t>
            </w:r>
          </w:p>
        </w:tc>
      </w:tr>
      <w:tr w:rsidR="00947AFC" w:rsidRPr="00715009" w:rsidTr="000B66E9">
        <w:trPr>
          <w:trHeight w:val="257"/>
          <w:tblCellSpacing w:w="0" w:type="dxa"/>
        </w:trPr>
        <w:tc>
          <w:tcPr>
            <w:tcW w:w="1321"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Ba</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xml:space="preserve"> / Ba</w:t>
            </w:r>
          </w:p>
        </w:tc>
        <w:tc>
          <w:tcPr>
            <w:tcW w:w="1134"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−2,905</w:t>
            </w:r>
          </w:p>
        </w:tc>
        <w:tc>
          <w:tcPr>
            <w:tcW w:w="1335"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Al</w:t>
            </w:r>
            <w:r w:rsidRPr="00715009">
              <w:rPr>
                <w:rFonts w:ascii="Times New Roman" w:hAnsi="Times New Roman" w:cs="Times New Roman"/>
                <w:sz w:val="28"/>
                <w:szCs w:val="28"/>
                <w:vertAlign w:val="superscript"/>
              </w:rPr>
              <w:t>3+</w:t>
            </w:r>
            <w:r w:rsidRPr="00715009">
              <w:rPr>
                <w:rFonts w:ascii="Times New Roman" w:hAnsi="Times New Roman" w:cs="Times New Roman"/>
                <w:sz w:val="28"/>
                <w:szCs w:val="28"/>
              </w:rPr>
              <w:t xml:space="preserve"> / Al</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−1,700</w:t>
            </w:r>
          </w:p>
        </w:tc>
        <w:tc>
          <w:tcPr>
            <w:tcW w:w="1202"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Ni</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Ni</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−0,234</w:t>
            </w:r>
          </w:p>
        </w:tc>
        <w:tc>
          <w:tcPr>
            <w:tcW w:w="1408"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Rh</w:t>
            </w:r>
            <w:r w:rsidRPr="00715009">
              <w:rPr>
                <w:rFonts w:ascii="Times New Roman" w:hAnsi="Times New Roman" w:cs="Times New Roman"/>
                <w:sz w:val="28"/>
                <w:szCs w:val="28"/>
                <w:vertAlign w:val="superscript"/>
              </w:rPr>
              <w:t>3+</w:t>
            </w:r>
            <w:r w:rsidRPr="00715009">
              <w:rPr>
                <w:rFonts w:ascii="Times New Roman" w:hAnsi="Times New Roman" w:cs="Times New Roman"/>
                <w:sz w:val="28"/>
                <w:szCs w:val="28"/>
              </w:rPr>
              <w:t xml:space="preserve"> / Rh</w:t>
            </w:r>
          </w:p>
        </w:tc>
        <w:tc>
          <w:tcPr>
            <w:tcW w:w="1056"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+0,800</w:t>
            </w:r>
          </w:p>
        </w:tc>
      </w:tr>
      <w:tr w:rsidR="00947AFC" w:rsidRPr="00715009" w:rsidTr="000B66E9">
        <w:trPr>
          <w:trHeight w:val="257"/>
          <w:tblCellSpacing w:w="0" w:type="dxa"/>
        </w:trPr>
        <w:tc>
          <w:tcPr>
            <w:tcW w:w="1321"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Sr</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xml:space="preserve"> / Sr</w:t>
            </w:r>
          </w:p>
        </w:tc>
        <w:tc>
          <w:tcPr>
            <w:tcW w:w="1134"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−2,888</w:t>
            </w:r>
          </w:p>
        </w:tc>
        <w:tc>
          <w:tcPr>
            <w:tcW w:w="1335"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Ti</w:t>
            </w:r>
            <w:r w:rsidRPr="00715009">
              <w:rPr>
                <w:rFonts w:ascii="Times New Roman" w:hAnsi="Times New Roman" w:cs="Times New Roman"/>
                <w:sz w:val="28"/>
                <w:szCs w:val="28"/>
                <w:vertAlign w:val="superscript"/>
              </w:rPr>
              <w:t>3+</w:t>
            </w:r>
            <w:r w:rsidRPr="00715009">
              <w:rPr>
                <w:rFonts w:ascii="Times New Roman" w:hAnsi="Times New Roman" w:cs="Times New Roman"/>
                <w:sz w:val="28"/>
                <w:szCs w:val="28"/>
              </w:rPr>
              <w:t xml:space="preserve"> / Ti</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−1,208</w:t>
            </w:r>
          </w:p>
        </w:tc>
        <w:tc>
          <w:tcPr>
            <w:tcW w:w="1202"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Sn</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Sn</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−0,141</w:t>
            </w:r>
          </w:p>
        </w:tc>
        <w:tc>
          <w:tcPr>
            <w:tcW w:w="1408"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Pd</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xml:space="preserve"> / Pd</w:t>
            </w:r>
          </w:p>
        </w:tc>
        <w:tc>
          <w:tcPr>
            <w:tcW w:w="1056"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+0,915</w:t>
            </w:r>
          </w:p>
        </w:tc>
      </w:tr>
      <w:tr w:rsidR="00947AFC" w:rsidRPr="00715009" w:rsidTr="000B66E9">
        <w:trPr>
          <w:trHeight w:val="257"/>
          <w:tblCellSpacing w:w="0" w:type="dxa"/>
        </w:trPr>
        <w:tc>
          <w:tcPr>
            <w:tcW w:w="1321"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Ca</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xml:space="preserve"> / Ca</w:t>
            </w:r>
          </w:p>
        </w:tc>
        <w:tc>
          <w:tcPr>
            <w:tcW w:w="1134"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−2,864</w:t>
            </w:r>
          </w:p>
        </w:tc>
        <w:tc>
          <w:tcPr>
            <w:tcW w:w="1335"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Mn</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/Mn</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−1,192</w:t>
            </w:r>
          </w:p>
        </w:tc>
        <w:tc>
          <w:tcPr>
            <w:tcW w:w="1202"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Pb</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Pb</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−0,126</w:t>
            </w:r>
          </w:p>
        </w:tc>
        <w:tc>
          <w:tcPr>
            <w:tcW w:w="1408"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Pt</w:t>
            </w:r>
            <w:r w:rsidRPr="00715009">
              <w:rPr>
                <w:rFonts w:ascii="Times New Roman" w:hAnsi="Times New Roman" w:cs="Times New Roman"/>
                <w:sz w:val="28"/>
                <w:szCs w:val="28"/>
                <w:vertAlign w:val="superscript"/>
              </w:rPr>
              <w:t>II</w:t>
            </w:r>
            <w:r w:rsidRPr="00715009">
              <w:rPr>
                <w:rFonts w:ascii="Times New Roman" w:hAnsi="Times New Roman" w:cs="Times New Roman"/>
                <w:sz w:val="28"/>
                <w:szCs w:val="28"/>
              </w:rPr>
              <w:t xml:space="preserve"> / Pt</w:t>
            </w:r>
          </w:p>
        </w:tc>
        <w:tc>
          <w:tcPr>
            <w:tcW w:w="1056"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+0,963</w:t>
            </w:r>
          </w:p>
        </w:tc>
      </w:tr>
      <w:tr w:rsidR="00947AFC" w:rsidRPr="00715009" w:rsidTr="000B66E9">
        <w:trPr>
          <w:trHeight w:val="257"/>
          <w:tblCellSpacing w:w="0" w:type="dxa"/>
        </w:trPr>
        <w:tc>
          <w:tcPr>
            <w:tcW w:w="1321"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Na</w:t>
            </w:r>
            <w:r w:rsidRPr="00715009">
              <w:rPr>
                <w:rFonts w:ascii="Times New Roman" w:hAnsi="Times New Roman" w:cs="Times New Roman"/>
                <w:sz w:val="28"/>
                <w:szCs w:val="28"/>
                <w:vertAlign w:val="superscript"/>
              </w:rPr>
              <w:t>+</w:t>
            </w:r>
            <w:r w:rsidRPr="00715009">
              <w:rPr>
                <w:rFonts w:ascii="Times New Roman" w:hAnsi="Times New Roman" w:cs="Times New Roman"/>
                <w:sz w:val="28"/>
                <w:szCs w:val="28"/>
              </w:rPr>
              <w:t xml:space="preserve"> / Na</w:t>
            </w:r>
          </w:p>
        </w:tc>
        <w:tc>
          <w:tcPr>
            <w:tcW w:w="1134" w:type="dxa"/>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−2,771</w:t>
            </w:r>
          </w:p>
        </w:tc>
        <w:tc>
          <w:tcPr>
            <w:tcW w:w="1335"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Cr</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xml:space="preserve"> / Cr</w:t>
            </w:r>
          </w:p>
        </w:tc>
        <w:tc>
          <w:tcPr>
            <w:tcW w:w="1217"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−0,852</w:t>
            </w:r>
          </w:p>
        </w:tc>
        <w:tc>
          <w:tcPr>
            <w:tcW w:w="1202" w:type="dxa"/>
            <w:vAlign w:val="center"/>
          </w:tcPr>
          <w:p w:rsidR="00947AFC" w:rsidRPr="00715009" w:rsidRDefault="00947AFC" w:rsidP="00477461">
            <w:pPr>
              <w:spacing w:line="240" w:lineRule="auto"/>
              <w:jc w:val="center"/>
              <w:rPr>
                <w:rFonts w:ascii="Times New Roman" w:hAnsi="Times New Roman" w:cs="Times New Roman"/>
                <w:b/>
                <w:sz w:val="28"/>
                <w:szCs w:val="28"/>
              </w:rPr>
            </w:pPr>
            <w:r w:rsidRPr="00715009">
              <w:rPr>
                <w:rFonts w:ascii="Times New Roman" w:hAnsi="Times New Roman" w:cs="Times New Roman"/>
                <w:b/>
                <w:sz w:val="28"/>
                <w:szCs w:val="28"/>
              </w:rPr>
              <w:t>H</w:t>
            </w:r>
            <w:r w:rsidRPr="00715009">
              <w:rPr>
                <w:rFonts w:ascii="Times New Roman" w:hAnsi="Times New Roman" w:cs="Times New Roman"/>
                <w:b/>
                <w:sz w:val="28"/>
                <w:szCs w:val="28"/>
                <w:vertAlign w:val="superscript"/>
              </w:rPr>
              <w:t>+</w:t>
            </w:r>
            <w:r w:rsidRPr="00715009">
              <w:rPr>
                <w:rFonts w:ascii="Times New Roman" w:hAnsi="Times New Roman" w:cs="Times New Roman"/>
                <w:b/>
                <w:sz w:val="28"/>
                <w:szCs w:val="28"/>
              </w:rPr>
              <w:t xml:space="preserve"> / H</w:t>
            </w:r>
            <w:r w:rsidRPr="00715009">
              <w:rPr>
                <w:rFonts w:ascii="Times New Roman" w:hAnsi="Times New Roman" w:cs="Times New Roman"/>
                <w:b/>
                <w:sz w:val="28"/>
                <w:szCs w:val="28"/>
                <w:vertAlign w:val="subscript"/>
              </w:rPr>
              <w:t>2</w:t>
            </w:r>
          </w:p>
        </w:tc>
        <w:tc>
          <w:tcPr>
            <w:tcW w:w="1217" w:type="dxa"/>
            <w:vAlign w:val="center"/>
          </w:tcPr>
          <w:p w:rsidR="00947AFC" w:rsidRPr="00715009" w:rsidRDefault="00947AFC" w:rsidP="00477461">
            <w:pPr>
              <w:spacing w:line="240" w:lineRule="auto"/>
              <w:jc w:val="center"/>
              <w:rPr>
                <w:rFonts w:ascii="Times New Roman" w:hAnsi="Times New Roman" w:cs="Times New Roman"/>
                <w:b/>
                <w:sz w:val="28"/>
                <w:szCs w:val="28"/>
              </w:rPr>
            </w:pPr>
            <w:r w:rsidRPr="00715009">
              <w:rPr>
                <w:rFonts w:ascii="Times New Roman" w:hAnsi="Times New Roman" w:cs="Times New Roman"/>
                <w:b/>
                <w:sz w:val="28"/>
                <w:szCs w:val="28"/>
              </w:rPr>
              <w:t>± 0,000</w:t>
            </w:r>
          </w:p>
        </w:tc>
        <w:tc>
          <w:tcPr>
            <w:tcW w:w="1408"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Au</w:t>
            </w:r>
            <w:r w:rsidRPr="00715009">
              <w:rPr>
                <w:rFonts w:ascii="Times New Roman" w:hAnsi="Times New Roman" w:cs="Times New Roman"/>
                <w:sz w:val="28"/>
                <w:szCs w:val="28"/>
                <w:vertAlign w:val="superscript"/>
              </w:rPr>
              <w:t>+</w:t>
            </w:r>
            <w:r w:rsidRPr="00715009">
              <w:rPr>
                <w:rFonts w:ascii="Times New Roman" w:hAnsi="Times New Roman" w:cs="Times New Roman"/>
                <w:sz w:val="28"/>
                <w:szCs w:val="28"/>
              </w:rPr>
              <w:t xml:space="preserve"> / Au</w:t>
            </w:r>
          </w:p>
        </w:tc>
        <w:tc>
          <w:tcPr>
            <w:tcW w:w="1056" w:type="dxa"/>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+1,691</w:t>
            </w:r>
          </w:p>
        </w:tc>
      </w:tr>
      <w:tr w:rsidR="00947AFC" w:rsidRPr="00715009" w:rsidTr="000B66E9">
        <w:trPr>
          <w:trHeight w:val="257"/>
          <w:tblCellSpacing w:w="0" w:type="dxa"/>
        </w:trPr>
        <w:tc>
          <w:tcPr>
            <w:tcW w:w="1321" w:type="dxa"/>
            <w:tcBorders>
              <w:bottom w:val="single" w:sz="4" w:space="0" w:color="auto"/>
            </w:tcBorders>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Ac</w:t>
            </w:r>
            <w:r w:rsidRPr="00715009">
              <w:rPr>
                <w:rFonts w:ascii="Times New Roman" w:hAnsi="Times New Roman" w:cs="Times New Roman"/>
                <w:sz w:val="28"/>
                <w:szCs w:val="28"/>
                <w:vertAlign w:val="superscript"/>
              </w:rPr>
              <w:t>3+</w:t>
            </w:r>
            <w:r w:rsidRPr="00715009">
              <w:rPr>
                <w:rFonts w:ascii="Times New Roman" w:hAnsi="Times New Roman" w:cs="Times New Roman"/>
                <w:sz w:val="28"/>
                <w:szCs w:val="28"/>
              </w:rPr>
              <w:t>/Ac</w:t>
            </w:r>
          </w:p>
        </w:tc>
        <w:tc>
          <w:tcPr>
            <w:tcW w:w="1134" w:type="dxa"/>
            <w:tcBorders>
              <w:bottom w:val="single" w:sz="4" w:space="0" w:color="auto"/>
            </w:tcBorders>
            <w:vAlign w:val="center"/>
            <w:hideMark/>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−2,600</w:t>
            </w:r>
          </w:p>
        </w:tc>
        <w:tc>
          <w:tcPr>
            <w:tcW w:w="1335" w:type="dxa"/>
            <w:tcBorders>
              <w:bottom w:val="single" w:sz="4" w:space="0" w:color="auto"/>
            </w:tcBorders>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Zn</w:t>
            </w:r>
            <w:r w:rsidRPr="00715009">
              <w:rPr>
                <w:rFonts w:ascii="Times New Roman" w:hAnsi="Times New Roman" w:cs="Times New Roman"/>
                <w:sz w:val="28"/>
                <w:szCs w:val="28"/>
                <w:vertAlign w:val="superscript"/>
              </w:rPr>
              <w:t>2+</w:t>
            </w:r>
            <w:r w:rsidRPr="00715009">
              <w:rPr>
                <w:rFonts w:ascii="Times New Roman" w:hAnsi="Times New Roman" w:cs="Times New Roman"/>
                <w:sz w:val="28"/>
                <w:szCs w:val="28"/>
              </w:rPr>
              <w:t xml:space="preserve"> / Zn</w:t>
            </w:r>
          </w:p>
        </w:tc>
        <w:tc>
          <w:tcPr>
            <w:tcW w:w="1217" w:type="dxa"/>
            <w:tcBorders>
              <w:bottom w:val="single" w:sz="4" w:space="0" w:color="auto"/>
            </w:tcBorders>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−0,763</w:t>
            </w:r>
          </w:p>
        </w:tc>
        <w:tc>
          <w:tcPr>
            <w:tcW w:w="1202" w:type="dxa"/>
            <w:tcBorders>
              <w:bottom w:val="single" w:sz="4" w:space="0" w:color="auto"/>
            </w:tcBorders>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Sb</w:t>
            </w:r>
            <w:r w:rsidRPr="00715009">
              <w:rPr>
                <w:rFonts w:ascii="Times New Roman" w:hAnsi="Times New Roman" w:cs="Times New Roman"/>
                <w:sz w:val="28"/>
                <w:szCs w:val="28"/>
                <w:vertAlign w:val="superscript"/>
              </w:rPr>
              <w:t>III</w:t>
            </w:r>
            <w:r w:rsidRPr="00715009">
              <w:rPr>
                <w:rFonts w:ascii="Times New Roman" w:hAnsi="Times New Roman" w:cs="Times New Roman"/>
                <w:sz w:val="28"/>
                <w:szCs w:val="28"/>
              </w:rPr>
              <w:t>/ Sb</w:t>
            </w:r>
          </w:p>
        </w:tc>
        <w:tc>
          <w:tcPr>
            <w:tcW w:w="1217" w:type="dxa"/>
            <w:tcBorders>
              <w:bottom w:val="single" w:sz="4" w:space="0" w:color="auto"/>
            </w:tcBorders>
            <w:vAlign w:val="center"/>
          </w:tcPr>
          <w:p w:rsidR="00947AFC" w:rsidRPr="00715009" w:rsidRDefault="00947AFC" w:rsidP="00477461">
            <w:pPr>
              <w:spacing w:line="240" w:lineRule="auto"/>
              <w:jc w:val="center"/>
              <w:rPr>
                <w:rFonts w:ascii="Times New Roman" w:hAnsi="Times New Roman" w:cs="Times New Roman"/>
                <w:sz w:val="28"/>
                <w:szCs w:val="28"/>
              </w:rPr>
            </w:pPr>
            <w:r w:rsidRPr="00715009">
              <w:rPr>
                <w:rFonts w:ascii="Times New Roman" w:hAnsi="Times New Roman" w:cs="Times New Roman"/>
                <w:sz w:val="28"/>
                <w:szCs w:val="28"/>
              </w:rPr>
              <w:t>+0,240</w:t>
            </w:r>
          </w:p>
        </w:tc>
        <w:tc>
          <w:tcPr>
            <w:tcW w:w="1408" w:type="dxa"/>
            <w:tcBorders>
              <w:bottom w:val="single" w:sz="4" w:space="0" w:color="auto"/>
            </w:tcBorders>
            <w:vAlign w:val="center"/>
          </w:tcPr>
          <w:p w:rsidR="00947AFC" w:rsidRPr="00715009" w:rsidRDefault="00947AFC" w:rsidP="00477461">
            <w:pPr>
              <w:spacing w:line="240" w:lineRule="auto"/>
              <w:jc w:val="center"/>
              <w:rPr>
                <w:rFonts w:ascii="Times New Roman" w:hAnsi="Times New Roman" w:cs="Times New Roman"/>
                <w:sz w:val="28"/>
                <w:szCs w:val="28"/>
              </w:rPr>
            </w:pPr>
          </w:p>
        </w:tc>
        <w:tc>
          <w:tcPr>
            <w:tcW w:w="1056" w:type="dxa"/>
            <w:tcBorders>
              <w:bottom w:val="single" w:sz="4" w:space="0" w:color="auto"/>
            </w:tcBorders>
            <w:vAlign w:val="center"/>
          </w:tcPr>
          <w:p w:rsidR="00947AFC" w:rsidRPr="00715009" w:rsidRDefault="00947AFC" w:rsidP="00477461">
            <w:pPr>
              <w:spacing w:line="240" w:lineRule="auto"/>
              <w:jc w:val="center"/>
              <w:rPr>
                <w:rFonts w:ascii="Times New Roman" w:hAnsi="Times New Roman" w:cs="Times New Roman"/>
                <w:sz w:val="28"/>
                <w:szCs w:val="28"/>
              </w:rPr>
            </w:pPr>
          </w:p>
        </w:tc>
      </w:tr>
    </w:tbl>
    <w:p w:rsidR="00947AFC" w:rsidRPr="00715009" w:rsidRDefault="00947AFC" w:rsidP="00477461">
      <w:pPr>
        <w:spacing w:line="240" w:lineRule="auto"/>
        <w:rPr>
          <w:rFonts w:ascii="Times New Roman" w:hAnsi="Times New Roman" w:cs="Times New Roman"/>
          <w:sz w:val="28"/>
          <w:szCs w:val="28"/>
        </w:rPr>
      </w:pP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Y</w:t>
      </w:r>
      <w:r w:rsidRPr="00715009">
        <w:rPr>
          <w:rFonts w:ascii="Times New Roman" w:hAnsi="Times New Roman"/>
          <w:sz w:val="28"/>
          <w:szCs w:val="28"/>
          <w:lang w:val="en-US"/>
        </w:rPr>
        <w:t>u</w:t>
      </w:r>
      <w:r w:rsidRPr="00715009">
        <w:rPr>
          <w:rFonts w:ascii="Times New Roman" w:hAnsi="Times New Roman"/>
          <w:sz w:val="28"/>
          <w:szCs w:val="28"/>
          <w:lang w:val="uz-Cyrl-UZ"/>
        </w:rPr>
        <w:t>qorida qayd etilib o‘tilganidek, mis elektrod  mis kupor</w:t>
      </w:r>
      <w:r w:rsidRPr="00715009">
        <w:rPr>
          <w:rFonts w:ascii="Times New Roman" w:hAnsi="Times New Roman"/>
          <w:sz w:val="28"/>
          <w:szCs w:val="28"/>
          <w:lang w:val="en-US"/>
        </w:rPr>
        <w:t>o</w:t>
      </w:r>
      <w:r w:rsidRPr="00715009">
        <w:rPr>
          <w:rFonts w:ascii="Times New Roman" w:hAnsi="Times New Roman"/>
          <w:sz w:val="28"/>
          <w:szCs w:val="28"/>
          <w:lang w:val="uz-Cyrl-UZ"/>
        </w:rPr>
        <w:t>si eritmasiga tushirilganda, mis bilan mis kupor</w:t>
      </w:r>
      <w:r w:rsidRPr="00715009">
        <w:rPr>
          <w:rFonts w:ascii="Times New Roman" w:hAnsi="Times New Roman"/>
          <w:sz w:val="28"/>
          <w:szCs w:val="28"/>
          <w:lang w:val="en-US"/>
        </w:rPr>
        <w:t>o</w:t>
      </w:r>
      <w:r w:rsidRPr="00715009">
        <w:rPr>
          <w:rFonts w:ascii="Times New Roman" w:hAnsi="Times New Roman"/>
          <w:sz w:val="28"/>
          <w:szCs w:val="28"/>
          <w:lang w:val="uz-Cyrl-UZ"/>
        </w:rPr>
        <w:t>si eritmasi chegarasida potensial hosil bo‘ladi. Хuddi shuningdek ruх bilan ruх kuporosi eritmasi chegar</w:t>
      </w:r>
      <w:r w:rsidRPr="00715009">
        <w:rPr>
          <w:rFonts w:ascii="Times New Roman" w:hAnsi="Times New Roman"/>
          <w:sz w:val="28"/>
          <w:szCs w:val="28"/>
          <w:lang w:val="en-US"/>
        </w:rPr>
        <w:t>a</w:t>
      </w:r>
      <w:r w:rsidRPr="00715009">
        <w:rPr>
          <w:rFonts w:ascii="Times New Roman" w:hAnsi="Times New Roman"/>
          <w:sz w:val="28"/>
          <w:szCs w:val="28"/>
          <w:lang w:val="uz-Cyrl-UZ"/>
        </w:rPr>
        <w:t>sida ham potensial hosil bo‘ladi. Agar elektrodlar bir</w:t>
      </w:r>
      <w:r w:rsidRPr="00715009">
        <w:rPr>
          <w:rFonts w:ascii="Times New Roman" w:hAnsi="Times New Roman"/>
          <w:sz w:val="28"/>
          <w:szCs w:val="28"/>
          <w:lang w:val="en-US"/>
        </w:rPr>
        <w:t>-</w:t>
      </w:r>
      <w:r w:rsidRPr="00715009">
        <w:rPr>
          <w:rFonts w:ascii="Times New Roman" w:hAnsi="Times New Roman"/>
          <w:sz w:val="28"/>
          <w:szCs w:val="28"/>
          <w:lang w:val="uz-Cyrl-UZ"/>
        </w:rPr>
        <w:t>biri bilan tutashtirilmasa, elektrodlarda muvozanat holatdagi potensiallar hosil bo‘lishi bilan jarayon ni</w:t>
      </w:r>
      <w:r w:rsidRPr="00715009">
        <w:rPr>
          <w:rFonts w:ascii="Times New Roman" w:hAnsi="Times New Roman"/>
          <w:sz w:val="28"/>
          <w:szCs w:val="28"/>
          <w:lang w:val="en-US"/>
        </w:rPr>
        <w:t>h</w:t>
      </w:r>
      <w:r w:rsidRPr="00715009">
        <w:rPr>
          <w:rFonts w:ascii="Times New Roman" w:hAnsi="Times New Roman"/>
          <w:sz w:val="28"/>
          <w:szCs w:val="28"/>
          <w:lang w:val="uz-Cyrl-UZ"/>
        </w:rPr>
        <w:t xml:space="preserve">oyasiga </w:t>
      </w:r>
      <w:r w:rsidRPr="00715009">
        <w:rPr>
          <w:rFonts w:ascii="Times New Roman" w:hAnsi="Times New Roman"/>
          <w:sz w:val="28"/>
          <w:szCs w:val="28"/>
          <w:lang w:val="en-US"/>
        </w:rPr>
        <w:t>y</w:t>
      </w:r>
      <w:r w:rsidRPr="00715009">
        <w:rPr>
          <w:rFonts w:ascii="Times New Roman" w:hAnsi="Times New Roman"/>
          <w:sz w:val="28"/>
          <w:szCs w:val="28"/>
          <w:lang w:val="uz-Cyrl-UZ"/>
        </w:rPr>
        <w:t>etadi.</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Agar elektrodlar elektr oqimini o‘tkazuvchi material (masalan, mis sim) bilan tutashtirilsa va bu ishga elektrning mavjudligini bildiruvchi biror asbob (masalan galvanometr) ulansa, bu asbob sim orqali elektr oqimi  o‘tayotganligini ko‘rsatadi. Elektrodlar sim orqali tutashtirilganda quyidagi o‘zgarishlar yuz beradi. Elektrodda hosil bo‘lgan potensiallar qiymatining har хil bo‘lganligidan, ular baravarlashishga intiladi.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Ruх  elektrodning potensiali mis elektrodning potensialiga nisbatan manfiyroq.  Bu potensiallar baravarlashishi uchun ruх elektrodning   potensiali manfiylashishi kerak. Natijada elektronlar ruх elektrodidan mis elektodiga sim orqali o‘ta boshlaydi. Shunday qilib, elektrodlar tutashtirilgan simda elektronlar tutamining oqimi, ya’ni elektr oqimi paydo bo‘ladi.</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Elektronlarning ruх elektroddan mis elektrodga o‘tishi natijasida elektrodlarda elektr qo‘sh qavatining muvozanati bo‘ladi. Natijada mis elektrod manfiylashadi. Ruх elektrod esa musbatlashadi. O‘z navbatida elektrodlarda buzilgan muvozanatni tiklash uchun yangi Cu</w:t>
      </w:r>
      <w:r w:rsidRPr="00715009">
        <w:rPr>
          <w:rFonts w:ascii="Times New Roman" w:hAnsi="Times New Roman"/>
          <w:sz w:val="28"/>
          <w:szCs w:val="28"/>
          <w:vertAlign w:val="superscript"/>
          <w:lang w:val="uz-Cyrl-UZ"/>
        </w:rPr>
        <w:t xml:space="preserve">2+ </w:t>
      </w:r>
      <w:r w:rsidRPr="00715009">
        <w:rPr>
          <w:rFonts w:ascii="Times New Roman" w:hAnsi="Times New Roman"/>
          <w:sz w:val="28"/>
          <w:szCs w:val="28"/>
          <w:lang w:val="uz-Cyrl-UZ"/>
        </w:rPr>
        <w:t xml:space="preserve"> ionlar eritmadan mis elektrodga o‘tirib, kelayotgan elektronlarni neytrallaydi. </w:t>
      </w:r>
    </w:p>
    <w:p w:rsidR="00947AFC" w:rsidRPr="00715009" w:rsidRDefault="00947AFC" w:rsidP="00477461">
      <w:pPr>
        <w:pStyle w:val="13"/>
        <w:spacing w:before="240" w:after="0" w:line="240" w:lineRule="auto"/>
        <w:ind w:left="0" w:firstLine="567"/>
        <w:jc w:val="center"/>
        <w:rPr>
          <w:rFonts w:ascii="Times New Roman" w:hAnsi="Times New Roman"/>
          <w:sz w:val="28"/>
          <w:szCs w:val="28"/>
          <w:lang w:val="uz-Cyrl-UZ"/>
        </w:rPr>
      </w:pPr>
      <w:r w:rsidRPr="00715009">
        <w:rPr>
          <w:rFonts w:ascii="Times New Roman" w:hAnsi="Times New Roman"/>
          <w:position w:val="-6"/>
          <w:sz w:val="28"/>
          <w:szCs w:val="28"/>
        </w:rPr>
        <w:object w:dxaOrig="1640" w:dyaOrig="320">
          <v:shape id="_x0000_i1048" type="#_x0000_t75" style="width:94.55pt;height:19.35pt" o:ole="">
            <v:imagedata r:id="rId74" o:title=""/>
          </v:shape>
          <o:OLEObject Type="Embed" ProgID="Equation.3" ShapeID="_x0000_i1048" DrawAspect="Content" ObjectID="_1694511428" r:id="rId75"/>
        </w:objec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Y</w:t>
      </w:r>
      <w:r w:rsidRPr="00715009">
        <w:rPr>
          <w:rFonts w:ascii="Times New Roman" w:hAnsi="Times New Roman"/>
          <w:sz w:val="28"/>
          <w:szCs w:val="28"/>
          <w:lang w:val="en-US"/>
        </w:rPr>
        <w:t>a</w:t>
      </w:r>
      <w:r w:rsidRPr="00715009">
        <w:rPr>
          <w:rFonts w:ascii="Times New Roman" w:hAnsi="Times New Roman"/>
          <w:sz w:val="28"/>
          <w:szCs w:val="28"/>
          <w:lang w:val="uz-Cyrl-UZ"/>
        </w:rPr>
        <w:t>’ni mis cho‘kadi,  ruх elektrodda esa aksincha bo‘ladi. Elektroddan eritmaga ketayotgan elektronlarning o‘rnini qoplash uchun yangi Zn</w:t>
      </w:r>
      <w:r w:rsidRPr="00715009">
        <w:rPr>
          <w:rFonts w:ascii="Times New Roman" w:hAnsi="Times New Roman"/>
          <w:sz w:val="28"/>
          <w:szCs w:val="28"/>
          <w:vertAlign w:val="superscript"/>
          <w:lang w:val="uz-Cyrl-UZ"/>
        </w:rPr>
        <w:t xml:space="preserve">2+  </w:t>
      </w:r>
      <w:r w:rsidRPr="00715009">
        <w:rPr>
          <w:rFonts w:ascii="Times New Roman" w:hAnsi="Times New Roman"/>
          <w:sz w:val="28"/>
          <w:szCs w:val="28"/>
          <w:lang w:val="uz-Cyrl-UZ"/>
        </w:rPr>
        <w:t>ionlari eritmaga o‘tib, elektrodda yangi elektronlarni qoldiradi:</w:t>
      </w:r>
    </w:p>
    <w:p w:rsidR="00947AFC" w:rsidRPr="00715009" w:rsidRDefault="00947AFC" w:rsidP="00477461">
      <w:pPr>
        <w:pStyle w:val="13"/>
        <w:spacing w:before="240" w:after="0" w:line="240" w:lineRule="auto"/>
        <w:ind w:left="0" w:firstLine="567"/>
        <w:jc w:val="center"/>
        <w:rPr>
          <w:rFonts w:ascii="Times New Roman" w:hAnsi="Times New Roman"/>
          <w:sz w:val="28"/>
          <w:szCs w:val="28"/>
          <w:lang w:val="uz-Cyrl-UZ"/>
        </w:rPr>
      </w:pPr>
      <w:r w:rsidRPr="00715009">
        <w:rPr>
          <w:rFonts w:ascii="Times New Roman" w:hAnsi="Times New Roman"/>
          <w:position w:val="-6"/>
          <w:sz w:val="28"/>
          <w:szCs w:val="28"/>
        </w:rPr>
        <w:object w:dxaOrig="1600" w:dyaOrig="320">
          <v:shape id="_x0000_i1049" type="#_x0000_t75" style="width:94.55pt;height:19.35pt" o:ole="">
            <v:imagedata r:id="rId76" o:title=""/>
          </v:shape>
          <o:OLEObject Type="Embed" ProgID="Equation.3" ShapeID="_x0000_i1049" DrawAspect="Content" ObjectID="_1694511429" r:id="rId77"/>
        </w:object>
      </w:r>
    </w:p>
    <w:p w:rsidR="00947AFC" w:rsidRPr="00715009" w:rsidRDefault="00947AFC" w:rsidP="00477461">
      <w:pPr>
        <w:spacing w:line="240" w:lineRule="auto"/>
        <w:jc w:val="center"/>
        <w:rPr>
          <w:rFonts w:ascii="Times New Roman" w:hAnsi="Times New Roman" w:cs="Times New Roman"/>
          <w:sz w:val="28"/>
          <w:szCs w:val="28"/>
          <w:lang w:val="en-US"/>
        </w:rPr>
      </w:pPr>
      <w:r w:rsidRPr="00715009">
        <w:rPr>
          <w:rFonts w:ascii="Times New Roman" w:hAnsi="Times New Roman" w:cs="Times New Roman"/>
          <w:noProof/>
          <w:sz w:val="28"/>
          <w:szCs w:val="28"/>
          <w:lang w:eastAsia="ru-RU"/>
        </w:rPr>
        <w:drawing>
          <wp:inline distT="0" distB="0" distL="0" distR="0">
            <wp:extent cx="3669665" cy="2695575"/>
            <wp:effectExtent l="0" t="0" r="6985" b="9525"/>
            <wp:docPr id="4" name="Рисунок 4" descr="Описание: Описание: Описание: Описание: Описание: Описание: Описание: d:\HOJIYEV SH T\JAMLANMA - fanlar\2.Metallurgiya asoslari\Ma'ruza\Металлургия асослари\10 лек\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2" descr="Описание: Описание: Описание: Описание: Описание: Описание: Описание: d:\HOJIYEV SH T\JAMLANMA - fanlar\2.Metallurgiya asoslari\Ma'ruza\Металлургия асослари\10 лек\media\image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9665" cy="2695575"/>
                    </a:xfrm>
                    <a:prstGeom prst="rect">
                      <a:avLst/>
                    </a:prstGeom>
                    <a:noFill/>
                    <a:ln>
                      <a:noFill/>
                    </a:ln>
                  </pic:spPr>
                </pic:pic>
              </a:graphicData>
            </a:graphic>
          </wp:inline>
        </w:drawing>
      </w:r>
    </w:p>
    <w:p w:rsidR="00947AFC" w:rsidRPr="00715009" w:rsidRDefault="00947AFC" w:rsidP="00477461">
      <w:pPr>
        <w:pStyle w:val="13"/>
        <w:spacing w:before="240" w:after="0" w:line="240" w:lineRule="auto"/>
        <w:ind w:left="0"/>
        <w:jc w:val="center"/>
        <w:rPr>
          <w:rFonts w:ascii="Times New Roman" w:hAnsi="Times New Roman"/>
          <w:b/>
          <w:i/>
          <w:sz w:val="28"/>
          <w:szCs w:val="28"/>
          <w:lang w:val="en-US"/>
        </w:rPr>
      </w:pPr>
      <w:r w:rsidRPr="00715009">
        <w:rPr>
          <w:rFonts w:ascii="Times New Roman" w:hAnsi="Times New Roman"/>
          <w:b/>
          <w:i/>
          <w:sz w:val="28"/>
          <w:szCs w:val="28"/>
          <w:lang w:val="en-US"/>
        </w:rPr>
        <w:t>7-rasm. Daniel Yakobining galvanik elementi.</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Shunday qilib, element ishlagan vaqtda mis elektrodda qaytarilish, ruх elektrodda esa oksidlanish jarayoni boradi, ya’ni ruх elektrokimyoviy eriydi. Moddalarning erituvchiga ion h</w:t>
      </w:r>
      <w:r w:rsidRPr="00715009">
        <w:rPr>
          <w:rFonts w:ascii="Times New Roman" w:hAnsi="Times New Roman"/>
          <w:sz w:val="28"/>
          <w:szCs w:val="28"/>
          <w:lang w:val="en-US"/>
        </w:rPr>
        <w:t>olatig</w:t>
      </w:r>
      <w:r w:rsidRPr="00715009">
        <w:rPr>
          <w:rFonts w:ascii="Times New Roman" w:hAnsi="Times New Roman"/>
          <w:sz w:val="28"/>
          <w:szCs w:val="28"/>
          <w:lang w:val="uz-Cyrl-UZ"/>
        </w:rPr>
        <w:t>a o‘tib erishiga elekrokimyoviy erish deyiladi. Masalan, AgC</w:t>
      </w:r>
      <w:r w:rsidRPr="00715009">
        <w:rPr>
          <w:rFonts w:ascii="Times New Roman" w:hAnsi="Times New Roman"/>
          <w:sz w:val="28"/>
          <w:szCs w:val="28"/>
          <w:lang w:val="en-US"/>
        </w:rPr>
        <w:t>l</w:t>
      </w:r>
      <w:r w:rsidRPr="00715009">
        <w:rPr>
          <w:rFonts w:ascii="Times New Roman" w:hAnsi="Times New Roman"/>
          <w:sz w:val="28"/>
          <w:szCs w:val="28"/>
          <w:lang w:val="uz-Cyrl-UZ"/>
        </w:rPr>
        <w:t xml:space="preserve"> suvda AgC</w:t>
      </w:r>
      <w:r w:rsidRPr="00715009">
        <w:rPr>
          <w:rFonts w:ascii="Times New Roman" w:hAnsi="Times New Roman"/>
          <w:sz w:val="28"/>
          <w:szCs w:val="28"/>
          <w:lang w:val="en-US"/>
        </w:rPr>
        <w:t>l</w:t>
      </w:r>
      <w:r w:rsidRPr="00715009">
        <w:rPr>
          <w:rFonts w:ascii="Times New Roman" w:hAnsi="Times New Roman"/>
          <w:sz w:val="28"/>
          <w:szCs w:val="28"/>
          <w:lang w:val="uz-Cyrl-UZ"/>
        </w:rPr>
        <w:t xml:space="preserve"> holida emas</w:t>
      </w:r>
      <w:r w:rsidRPr="00715009">
        <w:rPr>
          <w:rFonts w:ascii="Times New Roman" w:hAnsi="Times New Roman"/>
          <w:sz w:val="28"/>
          <w:szCs w:val="28"/>
          <w:lang w:val="en-US"/>
        </w:rPr>
        <w:t>,</w:t>
      </w:r>
      <w:r w:rsidRPr="00715009">
        <w:rPr>
          <w:rFonts w:ascii="Times New Roman" w:hAnsi="Times New Roman"/>
          <w:sz w:val="28"/>
          <w:szCs w:val="28"/>
          <w:lang w:val="uz-Cyrl-UZ"/>
        </w:rPr>
        <w:t xml:space="preserve"> balki  Ag</w:t>
      </w:r>
      <w:r w:rsidRPr="00715009">
        <w:rPr>
          <w:rFonts w:ascii="Times New Roman" w:hAnsi="Times New Roman"/>
          <w:sz w:val="28"/>
          <w:szCs w:val="28"/>
          <w:vertAlign w:val="superscript"/>
          <w:lang w:val="uz-Cyrl-UZ"/>
        </w:rPr>
        <w:t>+</w:t>
      </w:r>
      <w:r w:rsidRPr="00715009">
        <w:rPr>
          <w:rFonts w:ascii="Times New Roman" w:hAnsi="Times New Roman"/>
          <w:sz w:val="28"/>
          <w:szCs w:val="28"/>
          <w:lang w:val="uz-Cyrl-UZ"/>
        </w:rPr>
        <w:t xml:space="preserve"> va Cl</w:t>
      </w:r>
      <w:r w:rsidRPr="00715009">
        <w:rPr>
          <w:rFonts w:ascii="Times New Roman" w:hAnsi="Times New Roman"/>
          <w:sz w:val="28"/>
          <w:szCs w:val="28"/>
          <w:vertAlign w:val="superscript"/>
          <w:lang w:val="en-US"/>
        </w:rPr>
        <w:t>-</w:t>
      </w:r>
      <w:r w:rsidRPr="00715009">
        <w:rPr>
          <w:rFonts w:ascii="Times New Roman" w:hAnsi="Times New Roman"/>
          <w:sz w:val="28"/>
          <w:szCs w:val="28"/>
          <w:lang w:val="uz-Cyrl-UZ"/>
        </w:rPr>
        <w:t xml:space="preserve"> ion holida eriydi. Elektrodda ruх metali holida emas, balki ruх ioni Zn</w:t>
      </w:r>
      <w:r w:rsidRPr="00715009">
        <w:rPr>
          <w:rFonts w:ascii="Times New Roman" w:hAnsi="Times New Roman"/>
          <w:sz w:val="28"/>
          <w:szCs w:val="28"/>
          <w:vertAlign w:val="superscript"/>
          <w:lang w:val="uz-Cyrl-UZ"/>
        </w:rPr>
        <w:t xml:space="preserve">+2 </w:t>
      </w:r>
      <w:r w:rsidRPr="00715009">
        <w:rPr>
          <w:rFonts w:ascii="Times New Roman" w:hAnsi="Times New Roman"/>
          <w:sz w:val="28"/>
          <w:szCs w:val="28"/>
          <w:lang w:val="uz-Cyrl-UZ"/>
        </w:rPr>
        <w:t xml:space="preserve">o‘tgan holda eriydi. Har qanday galvanik elementning bir elektrodida oksidlanish, ikkinchi elektrodida qaytarilish jarayoni boradi. Qaytarilish jarayoni borgan elektrod musbat qutb (+), oksidlanish jarayoni borgan elektrod esa manfiy qutb (-) ishorasi bilan belgilanadi.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Agar galvanik element faqat elektr musbat elektrodlardan tuzilgan bo‘lsa, elektr musbatligi kuchliroq elektrod musbat, elektr musbatligi kuchsizroq elektrod esa manfiy qutbli bo‘ladi. </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Demak, kuchlanishlar qatorida yuqorida turgan metall manfiy va pastda turgan metall musbat qutbli bo‘ladi. Masalan, Zn va Ni elektroddan tuzilgan galvanik elementda Ni musbat Zn manfiy qutbli bo‘ladi.</w: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Agar musbat va manfiy elektrodlarda borayotgan kimyoviy jarayonlarning tenglamalari bir-biriga qo‘shilsa, galvanik elementda sodir bo‘layotgan kimyoviy reaksiya tenglamasi hosil bo‘ladi:</w:t>
      </w:r>
    </w:p>
    <w:p w:rsidR="00947AFC" w:rsidRPr="00715009" w:rsidRDefault="00947AFC" w:rsidP="00477461">
      <w:pPr>
        <w:spacing w:line="240" w:lineRule="auto"/>
        <w:ind w:firstLine="567"/>
        <w:jc w:val="center"/>
        <w:rPr>
          <w:rFonts w:ascii="Times New Roman" w:hAnsi="Times New Roman" w:cs="Times New Roman"/>
          <w:position w:val="-8"/>
          <w:sz w:val="28"/>
          <w:szCs w:val="28"/>
        </w:rPr>
      </w:pPr>
      <w:r w:rsidRPr="00715009">
        <w:rPr>
          <w:rFonts w:ascii="Times New Roman" w:hAnsi="Times New Roman" w:cs="Times New Roman"/>
          <w:position w:val="-6"/>
          <w:sz w:val="28"/>
          <w:szCs w:val="28"/>
        </w:rPr>
        <w:object w:dxaOrig="1640" w:dyaOrig="320">
          <v:shape id="_x0000_i1050" type="#_x0000_t75" style="width:94.55pt;height:19.35pt" o:ole="">
            <v:imagedata r:id="rId79" o:title=""/>
          </v:shape>
          <o:OLEObject Type="Embed" ProgID="Equation.3" ShapeID="_x0000_i1050" DrawAspect="Content" ObjectID="_1694511430" r:id="rId80"/>
        </w:object>
      </w:r>
    </w:p>
    <w:p w:rsidR="00947AFC" w:rsidRPr="00715009" w:rsidRDefault="00947AFC" w:rsidP="00477461">
      <w:pPr>
        <w:spacing w:line="240" w:lineRule="auto"/>
        <w:ind w:firstLine="567"/>
        <w:jc w:val="center"/>
        <w:rPr>
          <w:rFonts w:ascii="Times New Roman" w:hAnsi="Times New Roman" w:cs="Times New Roman"/>
          <w:position w:val="-8"/>
          <w:sz w:val="28"/>
          <w:szCs w:val="28"/>
        </w:rPr>
      </w:pPr>
      <w:r w:rsidRPr="00715009">
        <w:rPr>
          <w:rFonts w:ascii="Times New Roman" w:hAnsi="Times New Roman" w:cs="Times New Roman"/>
          <w:position w:val="-6"/>
          <w:sz w:val="28"/>
          <w:szCs w:val="28"/>
        </w:rPr>
        <w:object w:dxaOrig="1600" w:dyaOrig="320">
          <v:shape id="_x0000_i1051" type="#_x0000_t75" style="width:94.55pt;height:19.35pt" o:ole="">
            <v:imagedata r:id="rId81" o:title=""/>
          </v:shape>
          <o:OLEObject Type="Embed" ProgID="Equation.3" ShapeID="_x0000_i1051" DrawAspect="Content" ObjectID="_1694511431" r:id="rId82"/>
        </w:object>
      </w:r>
    </w:p>
    <w:p w:rsidR="00947AFC" w:rsidRPr="00715009" w:rsidRDefault="00947AFC" w:rsidP="00477461">
      <w:pPr>
        <w:pStyle w:val="13"/>
        <w:spacing w:before="240" w:after="0" w:line="240" w:lineRule="auto"/>
        <w:ind w:left="0" w:firstLine="567"/>
        <w:jc w:val="center"/>
        <w:rPr>
          <w:rFonts w:ascii="Times New Roman" w:hAnsi="Times New Roman"/>
          <w:position w:val="-6"/>
          <w:sz w:val="28"/>
          <w:szCs w:val="28"/>
          <w:lang w:val="uz-Cyrl-UZ"/>
        </w:rPr>
      </w:pPr>
      <w:r w:rsidRPr="00715009">
        <w:rPr>
          <w:rFonts w:ascii="Times New Roman" w:hAnsi="Times New Roman"/>
          <w:position w:val="-6"/>
          <w:sz w:val="28"/>
          <w:szCs w:val="28"/>
        </w:rPr>
        <w:object w:dxaOrig="2320" w:dyaOrig="320">
          <v:shape id="_x0000_i1052" type="#_x0000_t75" style="width:134.35pt;height:19.35pt" o:ole="">
            <v:imagedata r:id="rId83" o:title=""/>
          </v:shape>
          <o:OLEObject Type="Embed" ProgID="Equation.3" ShapeID="_x0000_i1052" DrawAspect="Content" ObjectID="_1694511432" r:id="rId84"/>
        </w:objec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Demak, Daniel Y</w:t>
      </w:r>
      <w:r w:rsidRPr="00715009">
        <w:rPr>
          <w:rFonts w:ascii="Times New Roman" w:hAnsi="Times New Roman"/>
          <w:sz w:val="28"/>
          <w:szCs w:val="28"/>
          <w:lang w:val="en-US"/>
        </w:rPr>
        <w:t>a</w:t>
      </w:r>
      <w:r w:rsidRPr="00715009">
        <w:rPr>
          <w:rFonts w:ascii="Times New Roman" w:hAnsi="Times New Roman"/>
          <w:sz w:val="28"/>
          <w:szCs w:val="28"/>
          <w:lang w:val="uz-Cyrl-UZ"/>
        </w:rPr>
        <w:t xml:space="preserve">kobi elementida </w:t>
      </w:r>
      <w:r w:rsidRPr="00715009">
        <w:rPr>
          <w:rFonts w:ascii="Times New Roman" w:hAnsi="Times New Roman"/>
          <w:sz w:val="28"/>
          <w:szCs w:val="28"/>
          <w:lang w:val="en-US"/>
        </w:rPr>
        <w:t>elektr yurituvchi kuch (</w:t>
      </w:r>
      <w:r w:rsidRPr="00715009">
        <w:rPr>
          <w:rFonts w:ascii="Times New Roman" w:hAnsi="Times New Roman"/>
          <w:sz w:val="28"/>
          <w:szCs w:val="28"/>
          <w:lang w:val="uz-Cyrl-UZ"/>
        </w:rPr>
        <w:t>EYUK</w:t>
      </w:r>
      <w:r w:rsidRPr="00715009">
        <w:rPr>
          <w:rFonts w:ascii="Times New Roman" w:hAnsi="Times New Roman"/>
          <w:sz w:val="28"/>
          <w:szCs w:val="28"/>
          <w:lang w:val="en-US"/>
        </w:rPr>
        <w:t>)</w:t>
      </w:r>
      <w:r w:rsidRPr="00715009">
        <w:rPr>
          <w:rFonts w:ascii="Times New Roman" w:hAnsi="Times New Roman"/>
          <w:sz w:val="28"/>
          <w:szCs w:val="28"/>
          <w:lang w:val="uz-Cyrl-UZ"/>
        </w:rPr>
        <w:t xml:space="preserve"> quyidagi reaksiya energiyasi hisobiga hosil bo‘ladi. </w:t>
      </w:r>
    </w:p>
    <w:p w:rsidR="00947AFC" w:rsidRPr="00715009" w:rsidRDefault="00947AFC" w:rsidP="00477461">
      <w:pPr>
        <w:pStyle w:val="13"/>
        <w:spacing w:before="240" w:after="0" w:line="240" w:lineRule="auto"/>
        <w:ind w:left="0" w:firstLine="567"/>
        <w:jc w:val="center"/>
        <w:rPr>
          <w:rFonts w:ascii="Times New Roman" w:hAnsi="Times New Roman"/>
          <w:position w:val="-6"/>
          <w:sz w:val="28"/>
          <w:szCs w:val="28"/>
          <w:lang w:val="uz-Cyrl-UZ"/>
        </w:rPr>
      </w:pPr>
      <w:r w:rsidRPr="00715009">
        <w:rPr>
          <w:rFonts w:ascii="Times New Roman" w:hAnsi="Times New Roman"/>
          <w:position w:val="-6"/>
          <w:sz w:val="28"/>
          <w:szCs w:val="28"/>
        </w:rPr>
        <w:object w:dxaOrig="2320" w:dyaOrig="320">
          <v:shape id="_x0000_i1053" type="#_x0000_t75" style="width:134.35pt;height:19.35pt" o:ole="">
            <v:imagedata r:id="rId83" o:title=""/>
          </v:shape>
          <o:OLEObject Type="Embed" ProgID="Equation.3" ShapeID="_x0000_i1053" DrawAspect="Content" ObjectID="_1694511433" r:id="rId85"/>
        </w:objec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Bu ionli reaksiya quyidagi molekulyar reaksiyaga muvofiq keladi: </w:t>
      </w:r>
    </w:p>
    <w:p w:rsidR="00947AFC" w:rsidRPr="00715009" w:rsidRDefault="00947AFC" w:rsidP="00477461">
      <w:pPr>
        <w:pStyle w:val="13"/>
        <w:spacing w:before="240" w:after="0" w:line="240" w:lineRule="auto"/>
        <w:ind w:left="0" w:firstLine="567"/>
        <w:jc w:val="center"/>
        <w:rPr>
          <w:rFonts w:ascii="Times New Roman" w:hAnsi="Times New Roman"/>
          <w:sz w:val="28"/>
          <w:szCs w:val="28"/>
          <w:lang w:val="uz-Cyrl-UZ"/>
        </w:rPr>
      </w:pPr>
      <w:r w:rsidRPr="00715009">
        <w:rPr>
          <w:rFonts w:ascii="Times New Roman" w:hAnsi="Times New Roman"/>
          <w:position w:val="-10"/>
          <w:sz w:val="28"/>
          <w:szCs w:val="28"/>
        </w:rPr>
        <w:object w:dxaOrig="2680" w:dyaOrig="340">
          <v:shape id="_x0000_i1054" type="#_x0000_t75" style="width:153.65pt;height:19.35pt" o:ole="">
            <v:imagedata r:id="rId86" o:title=""/>
          </v:shape>
          <o:OLEObject Type="Embed" ProgID="Equation.3" ShapeID="_x0000_i1054" DrawAspect="Content" ObjectID="_1694511434" r:id="rId87"/>
        </w:object>
      </w:r>
    </w:p>
    <w:p w:rsidR="00947AFC" w:rsidRPr="00715009" w:rsidRDefault="00947AFC" w:rsidP="00477461">
      <w:pPr>
        <w:pStyle w:val="13"/>
        <w:spacing w:before="240" w:after="0" w:line="24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Shunday qilib, hamma oksidlanish-qaytarilish reaksiyalari ma’lum sharoitda o‘tkazilganda (galvanik elementda) elektr oqimi hosil bo‘ladi. </w:t>
      </w:r>
    </w:p>
    <w:p w:rsidR="00947AFC" w:rsidRPr="00715009" w:rsidRDefault="00947AFC" w:rsidP="00477461">
      <w:pPr>
        <w:pStyle w:val="a3"/>
        <w:jc w:val="center"/>
        <w:rPr>
          <w:rFonts w:ascii="Times New Roman" w:hAnsi="Times New Roman"/>
          <w:b/>
          <w:sz w:val="28"/>
          <w:szCs w:val="28"/>
        </w:rPr>
      </w:pPr>
      <w:r w:rsidRPr="00715009">
        <w:rPr>
          <w:rFonts w:ascii="Times New Roman" w:hAnsi="Times New Roman"/>
          <w:b/>
          <w:sz w:val="28"/>
          <w:szCs w:val="28"/>
        </w:rPr>
        <w:t>Nazorat savollari:</w:t>
      </w:r>
    </w:p>
    <w:p w:rsidR="00947AFC" w:rsidRPr="00715009" w:rsidRDefault="00947AFC" w:rsidP="00477461">
      <w:pPr>
        <w:pStyle w:val="a3"/>
        <w:ind w:firstLine="708"/>
        <w:jc w:val="both"/>
        <w:rPr>
          <w:rFonts w:ascii="Times New Roman" w:hAnsi="Times New Roman"/>
          <w:sz w:val="28"/>
          <w:szCs w:val="28"/>
        </w:rPr>
      </w:pPr>
      <w:r w:rsidRPr="00715009">
        <w:rPr>
          <w:rFonts w:ascii="Times New Roman" w:hAnsi="Times New Roman"/>
          <w:sz w:val="28"/>
          <w:szCs w:val="28"/>
        </w:rPr>
        <w:t xml:space="preserve">1. Oksidlanish potensiali deganda nimani tushunasiz? </w:t>
      </w:r>
    </w:p>
    <w:p w:rsidR="00947AFC" w:rsidRPr="00715009" w:rsidRDefault="00947AFC" w:rsidP="00477461">
      <w:pPr>
        <w:pStyle w:val="a3"/>
        <w:ind w:firstLine="708"/>
        <w:jc w:val="both"/>
        <w:rPr>
          <w:rFonts w:ascii="Times New Roman" w:hAnsi="Times New Roman"/>
          <w:sz w:val="28"/>
          <w:szCs w:val="28"/>
        </w:rPr>
      </w:pPr>
      <w:r w:rsidRPr="00715009">
        <w:rPr>
          <w:rFonts w:ascii="Times New Roman" w:hAnsi="Times New Roman"/>
          <w:sz w:val="28"/>
          <w:szCs w:val="28"/>
        </w:rPr>
        <w:t xml:space="preserve">2. Misning standart elektrod potensiali nechaga teng?  </w:t>
      </w:r>
    </w:p>
    <w:p w:rsidR="00477461" w:rsidRPr="00715009" w:rsidRDefault="00947AFC" w:rsidP="00477461">
      <w:pPr>
        <w:pStyle w:val="a3"/>
        <w:ind w:firstLine="708"/>
        <w:jc w:val="both"/>
        <w:rPr>
          <w:rFonts w:ascii="Times New Roman" w:hAnsi="Times New Roman"/>
          <w:sz w:val="28"/>
          <w:szCs w:val="28"/>
        </w:rPr>
      </w:pPr>
      <w:r w:rsidRPr="00715009">
        <w:rPr>
          <w:rFonts w:ascii="Times New Roman" w:hAnsi="Times New Roman"/>
          <w:sz w:val="28"/>
          <w:szCs w:val="28"/>
        </w:rPr>
        <w:t xml:space="preserve">3. Galvanik element tushunchasini qanday izohlaysiz?   </w:t>
      </w:r>
    </w:p>
    <w:p w:rsidR="00477461" w:rsidRPr="00715009" w:rsidRDefault="00477461" w:rsidP="00477461">
      <w:pPr>
        <w:rPr>
          <w:rFonts w:ascii="Times New Roman" w:hAnsi="Times New Roman" w:cs="Times New Roman"/>
          <w:sz w:val="28"/>
          <w:szCs w:val="28"/>
          <w:lang w:val="en-US"/>
        </w:rPr>
      </w:pPr>
      <w:r w:rsidRPr="00715009">
        <w:rPr>
          <w:rFonts w:ascii="Times New Roman" w:hAnsi="Times New Roman" w:cs="Times New Roman"/>
          <w:sz w:val="28"/>
          <w:szCs w:val="28"/>
          <w:lang w:val="en-US"/>
        </w:rPr>
        <w:br w:type="page"/>
      </w:r>
    </w:p>
    <w:p w:rsidR="00297F66" w:rsidRPr="00715009" w:rsidRDefault="00297F66" w:rsidP="00297F66">
      <w:pPr>
        <w:jc w:val="center"/>
        <w:rPr>
          <w:rFonts w:ascii="Times New Roman" w:hAnsi="Times New Roman" w:cs="Times New Roman"/>
          <w:b/>
          <w:sz w:val="28"/>
          <w:szCs w:val="28"/>
          <w:lang w:val="en-US"/>
        </w:rPr>
      </w:pPr>
      <w:r w:rsidRPr="00715009">
        <w:rPr>
          <w:rFonts w:ascii="Times New Roman" w:hAnsi="Times New Roman" w:cs="Times New Roman"/>
          <w:b/>
          <w:sz w:val="28"/>
          <w:szCs w:val="28"/>
          <w:lang w:val="en-US"/>
        </w:rPr>
        <w:t>15 – MAVZU: KUCHLI ELEKTROLITLARNING FAOLLIGI</w:t>
      </w:r>
    </w:p>
    <w:p w:rsidR="00297F66" w:rsidRPr="00715009" w:rsidRDefault="00297F66" w:rsidP="00297F66">
      <w:pPr>
        <w:pStyle w:val="a3"/>
        <w:spacing w:line="360" w:lineRule="auto"/>
        <w:ind w:firstLine="709"/>
        <w:jc w:val="both"/>
        <w:rPr>
          <w:rFonts w:ascii="Times New Roman" w:hAnsi="Times New Roman"/>
          <w:sz w:val="28"/>
          <w:szCs w:val="28"/>
        </w:rPr>
      </w:pPr>
      <w:r w:rsidRPr="00715009">
        <w:rPr>
          <w:rFonts w:ascii="Times New Roman" w:hAnsi="Times New Roman"/>
          <w:b/>
          <w:sz w:val="28"/>
          <w:szCs w:val="28"/>
        </w:rPr>
        <w:t xml:space="preserve">Elektrolitlar haqida tushuncha. </w:t>
      </w:r>
      <w:r w:rsidRPr="00715009">
        <w:rPr>
          <w:rFonts w:ascii="Times New Roman" w:hAnsi="Times New Roman"/>
          <w:sz w:val="28"/>
          <w:szCs w:val="28"/>
        </w:rPr>
        <w:t>1887-yilda ilmiy jurnallardan birida Arreniusning “Suvda erigan moddalar dissotsiatsiyasi” degan maqolasi bosilib chiqdi. Arrenius bu maqolasida eritmalarning elektr o‘tkazuvchanligi ustida qilgan o‘z tekshirishlarining natijalarini ko‘rsatib, eritmalarning elektr o‘tkazish xususiyati bilan o‘sha eritmalarning Raul hamda Vant-Goff qonunlariga bo‘ysunmasligi o‘rtasida yaqin bog‘lanish borligiga e’tibor berdi.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 xml:space="preserve">Arrenius eritma elektr o‘tkazuvchanligini o‘lchab, uning osmotik bosimi qiymatini, demak, ayni eritma uchun tuzatish koeffisiyentini hisobladi.   </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 xml:space="preserve">Eritmalari yoki suyuqlanmalari elektr tokini o‘tkazuvchi moddalar </w:t>
      </w:r>
      <w:r w:rsidRPr="00715009">
        <w:rPr>
          <w:rFonts w:ascii="Times New Roman" w:hAnsi="Times New Roman"/>
          <w:b/>
          <w:sz w:val="28"/>
          <w:szCs w:val="28"/>
          <w:lang w:val="uz-Cyrl-UZ"/>
        </w:rPr>
        <w:t xml:space="preserve">elektrolitlar </w:t>
      </w:r>
      <w:r w:rsidRPr="00715009">
        <w:rPr>
          <w:rFonts w:ascii="Times New Roman" w:hAnsi="Times New Roman"/>
          <w:sz w:val="28"/>
          <w:szCs w:val="28"/>
          <w:lang w:val="uz-Cyrl-UZ"/>
        </w:rPr>
        <w:t>deyiladi.</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 xml:space="preserve">Eritmasi yoki suyuqlanmasi elektr tokini o‘tkazmaydigan moddalar </w:t>
      </w:r>
      <w:r w:rsidRPr="00715009">
        <w:rPr>
          <w:rFonts w:ascii="Times New Roman" w:hAnsi="Times New Roman"/>
          <w:b/>
          <w:sz w:val="28"/>
          <w:szCs w:val="28"/>
          <w:lang w:val="uz-Cyrl-UZ"/>
        </w:rPr>
        <w:t xml:space="preserve"> noelektrolitlar </w:t>
      </w:r>
      <w:r w:rsidRPr="00715009">
        <w:rPr>
          <w:rFonts w:ascii="Times New Roman" w:hAnsi="Times New Roman"/>
          <w:sz w:val="28"/>
          <w:szCs w:val="28"/>
          <w:lang w:val="uz-Cyrl-UZ"/>
        </w:rPr>
        <w:t>deyiladi.</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Asos, kislota va tuzlarni elektrolitlarga misol bo‘ladi. Elektrolitlarning elektr o‘tkazuvchanligi ularning molekulalarini musbat va manfiy zaryadlangan ionlarga ajralishiga bog‘liq.</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Shved olimi S. Arrenius elektrolitlarning xossalarini o‘rganib (1887 yil) quyidagi xulosalarga keldi:</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Elektrolitlar suvdagi eritmalarida yoki suyuqlanmalarida musbat va manfiy ionlarga dissotsillanadi.</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Bu  jarayon suvda erigan moddaning kristall panjara tugunlaridagi ionlar yoki kuchli qutblangan kovalent bog‘lanishli molekulalarning suvning qutbli molekulalari (dipollari) ta’sirida parchalanishi bilan tushuntiriladi. Qattiq moddalar suyuqlantirilganda esa bu jarayon fizik ta’sir – issiqlik energiya vositasida sodir bo‘ladi. Musbat zaryadlangan ionlar kationlar, manfiy zaryadlangan ionlar anionlar deyiladi. Ionlarning uzluksiz harakati elektr tokini o‘tkazishga sabab bo‘ladi. Elektrolit ionlarga ajralganda bitta molekuladan ikki va undan ortiq ion hosil bo‘lishi natijasida eritmadagi zarrachalarning umumiy soni ortadi.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lang w:val="uz-Cyrl-UZ"/>
        </w:rPr>
        <w:t xml:space="preserve">Arrenius o‘z nazariyasiga asoslanib kislota va asoslarni ta’riflaydi. </w:t>
      </w:r>
      <w:r w:rsidRPr="00715009">
        <w:rPr>
          <w:rFonts w:ascii="Times New Roman" w:hAnsi="Times New Roman"/>
          <w:sz w:val="28"/>
          <w:szCs w:val="28"/>
        </w:rPr>
        <w:t>Arrenius nazariyasiga muvofiq suvda eriganda vodorod ionlarini ajratadigan elektrolitlar kislotalar deb ataladi. Eritmada vodorod ionlarining konsentratsiyasi qanchalik yuqori bo‘lsa, kislota shunchalik kuchli bo‘ladi. Suvda eriganda gidroksil ionlarini ajratadigan elektrilitlar asoslar deb ataladi.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1891-yilda I.A. Kablukov dissotsilanish jarayoniga D.I.Mendeleevning gidratlar nazariyasi asosida qarab, erigan modda ionlari erituvchi molekulalari bilan kimyoviy birikib, ionlarning gidratlarini hosil qiladi degan xulosaga keldi. Shu bilan birga I.A. Kablukov Arrenius nazariyasining suvdagi eritmalar bilangina cheklanishini kuzatdi. Agar modda uchun muvofiq erituvchi tanlansa, suvda noelektrolit bo‘lgan modda bunday erituvchida elektr tokini o‘tkazuvchan bo‘lishi mumkin.</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Elektrolitlarning eritmalaridagi ionlar suv molekulalari bilan kimyoviy qo‘shilishi, ya’ni gidratlanishi sababli ko‘pchilik elektrolitlar sucdagi eritmalaridan kristallogidratlar holida ajralib chiqadi: gidratlanish tufayli ionlar o‘zaro birikib, molekulalar hosil qilishi qiyinlashadi, ionni qurshab olgan suv molekulalari musbat va manfiy ionlarning bir-biri bilan birikishiga halal beradi, chunki suv elektrostatik tortishuv kuchini vakuumga nisbatan deyarli 80 marta zaiflashtiradi. Agar molekuladagi bog‘lanish salmog‘i ortsa, dissotsilanish jataryoni ancha sust bo‘lib o‘ng tomonga chuqur bormaydi, ya’ni teskari tomon boradigan assotsilanish jarayonlari disotsillanishga nisbatan chuqurroq bo‘ladi. Gidratlanish hodisasi  eritmalarning elektr o‘tkazuvchanligiga ham ta’sir etadi. Masalan, litiy ioni (Li</w:t>
      </w:r>
      <w:r w:rsidRPr="00715009">
        <w:rPr>
          <w:rFonts w:ascii="Times New Roman" w:hAnsi="Times New Roman"/>
          <w:sz w:val="28"/>
          <w:szCs w:val="28"/>
          <w:vertAlign w:val="superscript"/>
        </w:rPr>
        <w:t>+</w:t>
      </w:r>
      <w:r w:rsidRPr="00715009">
        <w:rPr>
          <w:rFonts w:ascii="Times New Roman" w:hAnsi="Times New Roman"/>
          <w:sz w:val="28"/>
          <w:szCs w:val="28"/>
        </w:rPr>
        <w:t>) kichik radiusli bo‘lgani uchun u ko‘proq suv molekulalari bilan gidratlanadi: gidratlangan ionning eritmadagi harakat tezligi susayib  (massasi kattalashgani tufayli) ketadi. Shu sababli LiCl eritmasining elektr o‘tkazuvchanligiga nisbatan kam bo‘ladi. Gidratlanish jarayoni eritmalar rangiga ham ta’sir ko‘rsatadi.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i/>
          <w:sz w:val="28"/>
          <w:szCs w:val="28"/>
        </w:rPr>
        <w:t>Kuchli va kuchsiz elektrolitlar.</w:t>
      </w:r>
      <w:r w:rsidRPr="00715009">
        <w:rPr>
          <w:rFonts w:ascii="Times New Roman" w:hAnsi="Times New Roman"/>
          <w:b/>
          <w:i/>
          <w:sz w:val="28"/>
          <w:szCs w:val="28"/>
        </w:rPr>
        <w:t xml:space="preserve"> </w:t>
      </w:r>
      <w:r w:rsidRPr="00715009">
        <w:rPr>
          <w:rFonts w:ascii="Times New Roman" w:hAnsi="Times New Roman"/>
          <w:sz w:val="28"/>
          <w:szCs w:val="28"/>
        </w:rPr>
        <w:t>Molekulalari hatto suyultirilgan eritmalarda ham oz darajada dissotsillanadigan elektrolitlar kuchsiz elektrolitlar deb ataladi. Ularga ba’zi kislotalar (masalan, sirka, sianid, karbonat kislotalar va hokazo), ba’zi asoslar (masalan ammoniy gidroksid, organik asoslar va hokazo) va ba’zi tuzlar (masalan, Hg(CN)</w:t>
      </w:r>
      <w:r w:rsidRPr="00715009">
        <w:rPr>
          <w:rFonts w:ascii="Times New Roman" w:hAnsi="Times New Roman"/>
          <w:sz w:val="28"/>
          <w:szCs w:val="28"/>
          <w:vertAlign w:val="subscript"/>
        </w:rPr>
        <w:t>2</w:t>
      </w:r>
      <w:r w:rsidRPr="00715009">
        <w:rPr>
          <w:rFonts w:ascii="Times New Roman" w:hAnsi="Times New Roman"/>
          <w:sz w:val="28"/>
          <w:szCs w:val="28"/>
        </w:rPr>
        <w:t>, HgCl, Fe(SCN)</w:t>
      </w:r>
      <w:r w:rsidRPr="00715009">
        <w:rPr>
          <w:rFonts w:ascii="Times New Roman" w:hAnsi="Times New Roman"/>
          <w:sz w:val="28"/>
          <w:szCs w:val="28"/>
          <w:vertAlign w:val="subscript"/>
        </w:rPr>
        <w:t>3</w:t>
      </w:r>
      <w:r w:rsidRPr="00715009">
        <w:rPr>
          <w:rFonts w:ascii="Times New Roman" w:hAnsi="Times New Roman"/>
          <w:sz w:val="28"/>
          <w:szCs w:val="28"/>
        </w:rPr>
        <w:t xml:space="preserve"> FeF</w:t>
      </w:r>
      <w:r w:rsidRPr="00715009">
        <w:rPr>
          <w:rFonts w:ascii="Times New Roman" w:hAnsi="Times New Roman"/>
          <w:sz w:val="28"/>
          <w:szCs w:val="28"/>
          <w:vertAlign w:val="subscript"/>
        </w:rPr>
        <w:t>3</w:t>
      </w:r>
      <w:r w:rsidRPr="00715009">
        <w:rPr>
          <w:rFonts w:ascii="Times New Roman" w:hAnsi="Times New Roman"/>
          <w:sz w:val="28"/>
          <w:szCs w:val="28"/>
        </w:rPr>
        <w:t xml:space="preserve"> va hokazo) kiradi.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Kuchsiz elektrolit eritmalarining solishtirma elektr o‘tkazuvchanligi eritmadagi ionlar soniga bog‘liq; kuchsiz elektrolitlarning dissotsilanish jarayoni uchun massalar ta’siri qonunini qo‘llash mumkin. Arrenius nazariyasi ham kuchsiz elektrolitlarning eritmalarigagina tatbiq etiladi.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Har xil konsentratsiyadagi eritmalarda ham sezilarli darajada yaxshi dissotsilanadigan birikmalar kuchli elektrolitlar deb ataladi. Ularning dissotsillanish  darajalari 100 foizga yaqinlashishi mumkin. Kuchli elektrolitlarga deyarli barcha tuzlar, kuchli kislota va kuchli asoslar kiradi. Kuchli elektrolitlarning eritmalaridagi ionlar miqdori ko‘p bo‘lganligi sababli ular orasidagi ionlararo tortishuv kuchlari ham sezilarli bo‘ladi.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Arrenius nazariyasi kuchli elektrolitlarga tatbiq etilmaydi. Atom tuzilishi va kristall panjaralarining (turlari) aniqlangandan keyin 1920 yilda Arrenius nazariyasiga bir necha qo‘shimcha kiritishga to‘g‘ri keldi. So‘ngra kuchli elektrolitlar nazariyasi yaratildi. Bu nazariyaga muvofiq moddalar suvda eriganda ionlarga to‘liq ajraladi. Masalan, osh tuzi eritmasida, faqat Na</w:t>
      </w:r>
      <w:r w:rsidRPr="00715009">
        <w:rPr>
          <w:rFonts w:ascii="Times New Roman" w:hAnsi="Times New Roman"/>
          <w:sz w:val="28"/>
          <w:szCs w:val="28"/>
          <w:vertAlign w:val="superscript"/>
        </w:rPr>
        <w:t xml:space="preserve">+ </w:t>
      </w:r>
      <w:r w:rsidRPr="00715009">
        <w:rPr>
          <w:rFonts w:ascii="Times New Roman" w:hAnsi="Times New Roman"/>
          <w:sz w:val="28"/>
          <w:szCs w:val="28"/>
        </w:rPr>
        <w:t>va Cl</w:t>
      </w:r>
      <w:r w:rsidRPr="00715009">
        <w:rPr>
          <w:rFonts w:ascii="Times New Roman" w:hAnsi="Times New Roman"/>
          <w:sz w:val="28"/>
          <w:szCs w:val="28"/>
          <w:vertAlign w:val="superscript"/>
        </w:rPr>
        <w:t xml:space="preserve">- </w:t>
      </w:r>
      <w:r w:rsidRPr="00715009">
        <w:rPr>
          <w:rFonts w:ascii="Times New Roman" w:hAnsi="Times New Roman"/>
          <w:sz w:val="28"/>
          <w:szCs w:val="28"/>
        </w:rPr>
        <w:t>ionlari bo‘lib, NaCl molekulalari bo‘lmaydi. Binobarin osh tuzi eritmada 100 foiz dissotsilangan bo‘lishi  kerak. Kuchli elektrolitlar uchun dissotsilanish darjasi degan tushuncha o‘z ma’nosini yo‘qotadi, chunki kuchli  elektrolitlarning eritmalarida dissotsillanmagan molekullar bo‘lmaydi. Lekin tajribada NaCl ning 0,1 n eritmasi uchun a = 86% ekanligi aniqlangan. Agar eritmaning konsentratsiyasi oshirilsa a ning qiymati kamayadi.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 xml:space="preserve">Demak, kuchli elektrolitlarning tajribada topilgan dissotsilanish darajasi Arrenius  nazariyasi asosida ham va to‘la dissotsilanish nazariyasi asosida ham hisoblab topilgan qiymatdan farq qiladi. Kuchli elektrolitlarning dissotsillanish darajasi deganda, tajribada topiladigan qiymat, boshqacha aytganda, effektiv dissotsilanish darajasini tushunishimiz kerak.   </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i/>
          <w:sz w:val="28"/>
          <w:szCs w:val="28"/>
          <w:lang w:val="uz-Cyrl-UZ"/>
        </w:rPr>
        <w:t>Kislota, asos va tuzlarning dissotsilanishi.</w:t>
      </w:r>
      <w:r w:rsidRPr="00715009">
        <w:rPr>
          <w:rFonts w:ascii="Times New Roman" w:hAnsi="Times New Roman"/>
          <w:i/>
          <w:sz w:val="28"/>
          <w:szCs w:val="28"/>
        </w:rPr>
        <w:t xml:space="preserve"> </w:t>
      </w:r>
      <w:r w:rsidRPr="00715009">
        <w:rPr>
          <w:rFonts w:ascii="Times New Roman" w:hAnsi="Times New Roman"/>
          <w:sz w:val="28"/>
          <w:szCs w:val="28"/>
          <w:lang w:val="uz-Cyrl-UZ"/>
        </w:rPr>
        <w:t>Eritmada vodorod kationi (H</w:t>
      </w:r>
      <w:r w:rsidRPr="00715009">
        <w:rPr>
          <w:rFonts w:ascii="Times New Roman" w:hAnsi="Times New Roman"/>
          <w:sz w:val="28"/>
          <w:szCs w:val="28"/>
          <w:vertAlign w:val="superscript"/>
          <w:lang w:val="uz-Cyrl-UZ"/>
        </w:rPr>
        <w:t>+</w:t>
      </w:r>
      <w:r w:rsidRPr="00715009">
        <w:rPr>
          <w:rFonts w:ascii="Times New Roman" w:hAnsi="Times New Roman"/>
          <w:sz w:val="28"/>
          <w:szCs w:val="28"/>
          <w:lang w:val="uz-Cyrl-UZ"/>
        </w:rPr>
        <w:t>)  va kislota qoldig‘i anioniga dissotsillanuvchi birikmalar kislotalar deyiladi.</w:t>
      </w:r>
    </w:p>
    <w:p w:rsidR="00297F66" w:rsidRPr="00715009" w:rsidRDefault="00297F66" w:rsidP="00297F66">
      <w:pPr>
        <w:pStyle w:val="a3"/>
        <w:spacing w:line="360" w:lineRule="auto"/>
        <w:jc w:val="both"/>
        <w:rPr>
          <w:rFonts w:ascii="Times New Roman" w:hAnsi="Times New Roman"/>
          <w:sz w:val="28"/>
          <w:szCs w:val="28"/>
        </w:rPr>
      </w:pPr>
      <w:r w:rsidRPr="00715009">
        <w:rPr>
          <w:rFonts w:ascii="Times New Roman" w:hAnsi="Times New Roman"/>
          <w:sz w:val="28"/>
          <w:szCs w:val="28"/>
          <w:lang w:val="uz-Cyrl-UZ"/>
        </w:rPr>
        <w:t>Masalan, nitrat kislotaning dissotsilanishi:</w:t>
      </w:r>
      <w:r w:rsidRPr="00715009">
        <w:rPr>
          <w:rFonts w:ascii="Times New Roman" w:hAnsi="Times New Roman"/>
          <w:sz w:val="28"/>
          <w:szCs w:val="28"/>
        </w:rPr>
        <w:t xml:space="preserve"> </w:t>
      </w:r>
    </w:p>
    <w:p w:rsidR="00297F66" w:rsidRPr="00715009" w:rsidRDefault="00297F66" w:rsidP="00297F66">
      <w:pPr>
        <w:pStyle w:val="a3"/>
        <w:spacing w:line="360" w:lineRule="auto"/>
        <w:jc w:val="center"/>
        <w:rPr>
          <w:rFonts w:ascii="Times New Roman" w:hAnsi="Times New Roman"/>
          <w:b/>
          <w:sz w:val="28"/>
          <w:szCs w:val="28"/>
          <w:lang w:val="uz-Cyrl-UZ"/>
        </w:rPr>
      </w:pPr>
      <w:r w:rsidRPr="00715009">
        <w:rPr>
          <w:rFonts w:ascii="Times New Roman" w:hAnsi="Times New Roman"/>
          <w:b/>
          <w:i/>
          <w:sz w:val="28"/>
          <w:szCs w:val="28"/>
          <w:lang w:val="uz-Cyrl-UZ"/>
        </w:rPr>
        <w:t>HNO</w:t>
      </w:r>
      <w:r w:rsidRPr="00715009">
        <w:rPr>
          <w:rFonts w:ascii="Times New Roman" w:hAnsi="Times New Roman"/>
          <w:b/>
          <w:i/>
          <w:sz w:val="28"/>
          <w:szCs w:val="28"/>
          <w:vertAlign w:val="subscript"/>
          <w:lang w:val="uz-Cyrl-UZ"/>
        </w:rPr>
        <w:t xml:space="preserve">3   </w:t>
      </w:r>
      <m:oMath>
        <m:r>
          <m:rPr>
            <m:sty m:val="bi"/>
          </m:rPr>
          <w:rPr>
            <w:rFonts w:ascii="Cambria Math" w:hAnsi="Cambria Math"/>
            <w:sz w:val="28"/>
            <w:szCs w:val="28"/>
            <w:vertAlign w:val="subscript"/>
            <w:lang w:val="uz-Cyrl-UZ"/>
          </w:rPr>
          <m:t>↔</m:t>
        </m:r>
      </m:oMath>
      <w:r w:rsidRPr="00715009">
        <w:rPr>
          <w:rFonts w:ascii="Times New Roman" w:hAnsi="Times New Roman"/>
          <w:b/>
          <w:i/>
          <w:sz w:val="28"/>
          <w:szCs w:val="28"/>
          <w:vertAlign w:val="subscript"/>
          <w:lang w:val="uz-Cyrl-UZ"/>
        </w:rPr>
        <w:t xml:space="preserve">   </w:t>
      </w:r>
      <m:oMath>
        <m:sSup>
          <m:sSupPr>
            <m:ctrlPr>
              <w:rPr>
                <w:rFonts w:ascii="Cambria Math" w:hAnsi="Cambria Math"/>
                <w:b/>
                <w:i/>
                <w:sz w:val="28"/>
                <w:vertAlign w:val="subscript"/>
              </w:rPr>
            </m:ctrlPr>
          </m:sSupPr>
          <m:e>
            <m:r>
              <m:rPr>
                <m:sty m:val="bi"/>
              </m:rPr>
              <w:rPr>
                <w:rFonts w:ascii="Cambria Math" w:hAnsi="Cambria Math"/>
                <w:sz w:val="28"/>
                <w:szCs w:val="28"/>
                <w:vertAlign w:val="subscript"/>
                <w:lang w:val="uz-Cyrl-UZ"/>
              </w:rPr>
              <m:t>H</m:t>
            </m:r>
          </m:e>
          <m:sup>
            <m:r>
              <m:rPr>
                <m:sty m:val="bi"/>
              </m:rPr>
              <w:rPr>
                <w:rFonts w:ascii="Cambria Math" w:hAnsi="Cambria Math"/>
                <w:sz w:val="28"/>
                <w:szCs w:val="28"/>
                <w:vertAlign w:val="subscript"/>
                <w:lang w:val="uz-Cyrl-UZ"/>
              </w:rPr>
              <m:t>+</m:t>
            </m:r>
          </m:sup>
        </m:sSup>
      </m:oMath>
      <w:r w:rsidRPr="00715009">
        <w:rPr>
          <w:rFonts w:ascii="Times New Roman" w:hAnsi="Times New Roman"/>
          <w:b/>
          <w:i/>
          <w:sz w:val="28"/>
          <w:szCs w:val="28"/>
          <w:lang w:val="uz-Cyrl-UZ"/>
        </w:rPr>
        <w:t xml:space="preserve"> +</w:t>
      </w:r>
      <w:r w:rsidRPr="00715009">
        <w:rPr>
          <w:rFonts w:ascii="Times New Roman" w:hAnsi="Times New Roman"/>
          <w:b/>
          <w:sz w:val="28"/>
          <w:szCs w:val="28"/>
          <w:lang w:val="uz-Cyrl-UZ"/>
        </w:rPr>
        <w:t xml:space="preserve"> </w:t>
      </w:r>
      <m:oMath>
        <m:sSubSup>
          <m:sSubSupPr>
            <m:ctrlPr>
              <w:rPr>
                <w:rFonts w:ascii="Cambria Math" w:hAnsi="Cambria Math"/>
                <w:b/>
                <w:i/>
                <w:sz w:val="28"/>
              </w:rPr>
            </m:ctrlPr>
          </m:sSubSupPr>
          <m:e>
            <m:r>
              <m:rPr>
                <m:sty m:val="bi"/>
              </m:rPr>
              <w:rPr>
                <w:rFonts w:ascii="Cambria Math" w:hAnsi="Cambria Math"/>
                <w:sz w:val="28"/>
                <w:szCs w:val="28"/>
                <w:lang w:val="uz-Cyrl-UZ"/>
              </w:rPr>
              <m:t>NO</m:t>
            </m:r>
          </m:e>
          <m:sub>
            <m:r>
              <m:rPr>
                <m:sty m:val="bi"/>
              </m:rPr>
              <w:rPr>
                <w:rFonts w:ascii="Cambria Math" w:hAnsi="Cambria Math"/>
                <w:sz w:val="28"/>
                <w:szCs w:val="28"/>
                <w:lang w:val="uz-Cyrl-UZ"/>
              </w:rPr>
              <m:t>3</m:t>
            </m:r>
          </m:sub>
          <m:sup>
            <m:r>
              <m:rPr>
                <m:sty m:val="bi"/>
              </m:rPr>
              <w:rPr>
                <w:rFonts w:ascii="Cambria Math" w:hAnsi="Cambria Math"/>
                <w:sz w:val="28"/>
                <w:szCs w:val="28"/>
                <w:lang w:val="uz-Cyrl-UZ"/>
              </w:rPr>
              <m:t>-</m:t>
            </m:r>
          </m:sup>
        </m:sSubSup>
      </m:oMath>
      <w:r w:rsidRPr="00715009">
        <w:rPr>
          <w:rFonts w:ascii="Times New Roman" w:hAnsi="Times New Roman"/>
          <w:b/>
          <w:sz w:val="28"/>
          <w:szCs w:val="28"/>
          <w:lang w:val="uz-Cyrl-UZ"/>
        </w:rPr>
        <w:t>;</w:t>
      </w:r>
    </w:p>
    <w:p w:rsidR="00297F66" w:rsidRPr="00715009" w:rsidRDefault="00297F66" w:rsidP="00297F66">
      <w:pPr>
        <w:pStyle w:val="a3"/>
        <w:spacing w:line="360" w:lineRule="auto"/>
        <w:jc w:val="both"/>
        <w:rPr>
          <w:rFonts w:ascii="Times New Roman" w:hAnsi="Times New Roman"/>
          <w:sz w:val="28"/>
          <w:szCs w:val="28"/>
        </w:rPr>
      </w:pPr>
      <w:r w:rsidRPr="00715009">
        <w:rPr>
          <w:rFonts w:ascii="Times New Roman" w:hAnsi="Times New Roman"/>
          <w:sz w:val="28"/>
          <w:szCs w:val="28"/>
          <w:lang w:val="uz-Cyrl-UZ"/>
        </w:rPr>
        <w:t>Xlorid kislotaning dissotsilanishi:</w:t>
      </w:r>
    </w:p>
    <w:p w:rsidR="00297F66" w:rsidRPr="00715009" w:rsidRDefault="00297F66" w:rsidP="00297F66">
      <w:pPr>
        <w:pStyle w:val="a3"/>
        <w:spacing w:line="360" w:lineRule="auto"/>
        <w:jc w:val="center"/>
        <w:rPr>
          <w:rFonts w:ascii="Times New Roman" w:hAnsi="Times New Roman"/>
          <w:b/>
          <w:sz w:val="28"/>
          <w:szCs w:val="28"/>
        </w:rPr>
      </w:pPr>
      <w:r w:rsidRPr="00715009">
        <w:rPr>
          <w:rFonts w:ascii="Times New Roman" w:hAnsi="Times New Roman"/>
          <w:b/>
          <w:i/>
          <w:sz w:val="28"/>
          <w:szCs w:val="28"/>
        </w:rPr>
        <w:t>H</w:t>
      </w:r>
      <w:r w:rsidRPr="00715009">
        <w:rPr>
          <w:rFonts w:ascii="Times New Roman" w:hAnsi="Times New Roman"/>
          <w:b/>
          <w:i/>
          <w:sz w:val="28"/>
          <w:szCs w:val="28"/>
          <w:lang w:val="uz-Cyrl-UZ"/>
        </w:rPr>
        <w:t>С</w:t>
      </w:r>
      <w:r w:rsidRPr="00715009">
        <w:rPr>
          <w:rFonts w:ascii="Times New Roman" w:hAnsi="Times New Roman"/>
          <w:b/>
          <w:i/>
          <w:sz w:val="28"/>
          <w:szCs w:val="28"/>
        </w:rPr>
        <w:t>l</w:t>
      </w:r>
      <w:r w:rsidRPr="00715009">
        <w:rPr>
          <w:rFonts w:ascii="Times New Roman" w:hAnsi="Times New Roman"/>
          <w:b/>
          <w:i/>
          <w:sz w:val="28"/>
          <w:szCs w:val="28"/>
          <w:vertAlign w:val="subscript"/>
        </w:rPr>
        <w:t xml:space="preserve">   </w:t>
      </w:r>
      <m:oMath>
        <m:r>
          <m:rPr>
            <m:sty m:val="bi"/>
          </m:rPr>
          <w:rPr>
            <w:rFonts w:ascii="Cambria Math" w:hAnsi="Cambria Math"/>
            <w:sz w:val="28"/>
            <w:szCs w:val="28"/>
            <w:vertAlign w:val="subscript"/>
          </w:rPr>
          <m:t>↔</m:t>
        </m:r>
      </m:oMath>
      <w:r w:rsidRPr="00715009">
        <w:rPr>
          <w:rFonts w:ascii="Times New Roman" w:hAnsi="Times New Roman"/>
          <w:b/>
          <w:i/>
          <w:sz w:val="28"/>
          <w:szCs w:val="28"/>
          <w:vertAlign w:val="subscript"/>
        </w:rPr>
        <w:t xml:space="preserve"> </w:t>
      </w:r>
      <m:oMath>
        <m:sSup>
          <m:sSupPr>
            <m:ctrlPr>
              <w:rPr>
                <w:rFonts w:ascii="Cambria Math" w:hAnsi="Cambria Math"/>
                <w:b/>
                <w:i/>
                <w:sz w:val="28"/>
                <w:vertAlign w:val="subscript"/>
              </w:rPr>
            </m:ctrlPr>
          </m:sSupPr>
          <m:e>
            <m:r>
              <m:rPr>
                <m:sty m:val="bi"/>
              </m:rPr>
              <w:rPr>
                <w:rFonts w:ascii="Cambria Math" w:hAnsi="Cambria Math"/>
                <w:sz w:val="28"/>
                <w:szCs w:val="28"/>
                <w:vertAlign w:val="subscript"/>
              </w:rPr>
              <m:t>H</m:t>
            </m:r>
          </m:e>
          <m:sup>
            <m:r>
              <m:rPr>
                <m:sty m:val="bi"/>
              </m:rPr>
              <w:rPr>
                <w:rFonts w:ascii="Cambria Math" w:hAnsi="Cambria Math"/>
                <w:sz w:val="28"/>
                <w:szCs w:val="28"/>
                <w:vertAlign w:val="subscript"/>
              </w:rPr>
              <m:t>+</m:t>
            </m:r>
          </m:sup>
        </m:sSup>
      </m:oMath>
      <w:r w:rsidRPr="00715009">
        <w:rPr>
          <w:rFonts w:ascii="Times New Roman" w:hAnsi="Times New Roman"/>
          <w:b/>
          <w:i/>
          <w:sz w:val="28"/>
          <w:szCs w:val="28"/>
        </w:rPr>
        <w:t xml:space="preserve"> +</w:t>
      </w:r>
      <m:oMath>
        <m:sSup>
          <m:sSupPr>
            <m:ctrlPr>
              <w:rPr>
                <w:rFonts w:ascii="Cambria Math" w:hAnsi="Cambria Math"/>
                <w:b/>
                <w:i/>
                <w:sz w:val="28"/>
              </w:rPr>
            </m:ctrlPr>
          </m:sSupPr>
          <m:e>
            <m:r>
              <m:rPr>
                <m:sty m:val="bi"/>
              </m:rPr>
              <w:rPr>
                <w:rFonts w:ascii="Cambria Math" w:hAnsi="Cambria Math"/>
                <w:sz w:val="28"/>
                <w:szCs w:val="28"/>
              </w:rPr>
              <m:t>Cl</m:t>
            </m:r>
          </m:e>
          <m:sup>
            <m:r>
              <m:rPr>
                <m:sty m:val="bi"/>
              </m:rPr>
              <w:rPr>
                <w:rFonts w:ascii="Cambria Math" w:hAnsi="Cambria Math"/>
                <w:sz w:val="28"/>
                <w:szCs w:val="28"/>
              </w:rPr>
              <m:t>-</m:t>
            </m:r>
          </m:sup>
        </m:sSup>
      </m:oMath>
      <w:r w:rsidRPr="00715009">
        <w:rPr>
          <w:rFonts w:ascii="Times New Roman" w:hAnsi="Times New Roman"/>
          <w:b/>
          <w:sz w:val="28"/>
          <w:szCs w:val="28"/>
          <w:lang w:val="uz-Cyrl-UZ"/>
        </w:rPr>
        <w:t>;</w:t>
      </w:r>
    </w:p>
    <w:p w:rsidR="00297F66" w:rsidRPr="00715009" w:rsidRDefault="00297F66" w:rsidP="00297F66">
      <w:pPr>
        <w:pStyle w:val="a3"/>
        <w:spacing w:line="360" w:lineRule="auto"/>
        <w:jc w:val="both"/>
        <w:rPr>
          <w:rFonts w:ascii="Times New Roman" w:hAnsi="Times New Roman"/>
          <w:sz w:val="28"/>
          <w:szCs w:val="28"/>
        </w:rPr>
      </w:pPr>
      <w:r w:rsidRPr="00715009">
        <w:rPr>
          <w:rFonts w:ascii="Times New Roman" w:hAnsi="Times New Roman"/>
          <w:sz w:val="28"/>
          <w:szCs w:val="28"/>
          <w:lang w:val="uz-Cyrl-UZ"/>
        </w:rPr>
        <w:t>Sulfat kislotaning dissotsilanishi:</w:t>
      </w:r>
    </w:p>
    <w:p w:rsidR="00297F66" w:rsidRPr="00715009" w:rsidRDefault="00297F66" w:rsidP="00297F66">
      <w:pPr>
        <w:pStyle w:val="a3"/>
        <w:spacing w:line="360" w:lineRule="auto"/>
        <w:jc w:val="center"/>
        <w:rPr>
          <w:rFonts w:ascii="Times New Roman" w:hAnsi="Times New Roman"/>
          <w:b/>
          <w:sz w:val="28"/>
          <w:szCs w:val="28"/>
        </w:rPr>
      </w:pPr>
      <w:r w:rsidRPr="00715009">
        <w:rPr>
          <w:rFonts w:ascii="Times New Roman" w:hAnsi="Times New Roman"/>
          <w:b/>
          <w:i/>
          <w:sz w:val="28"/>
          <w:szCs w:val="28"/>
          <w:lang w:val="uz-Cyrl-UZ"/>
        </w:rPr>
        <w:t>H</w:t>
      </w:r>
      <w:r w:rsidRPr="00715009">
        <w:rPr>
          <w:rFonts w:ascii="Times New Roman" w:hAnsi="Times New Roman"/>
          <w:b/>
          <w:i/>
          <w:sz w:val="28"/>
          <w:szCs w:val="28"/>
          <w:vertAlign w:val="subscript"/>
          <w:lang w:val="uz-Cyrl-UZ"/>
        </w:rPr>
        <w:t>2</w:t>
      </w:r>
      <w:r w:rsidRPr="00715009">
        <w:rPr>
          <w:rFonts w:ascii="Times New Roman" w:hAnsi="Times New Roman"/>
          <w:b/>
          <w:i/>
          <w:sz w:val="28"/>
          <w:szCs w:val="28"/>
          <w:lang w:val="uz-Cyrl-UZ"/>
        </w:rPr>
        <w:t>SO</w:t>
      </w:r>
      <w:r w:rsidRPr="00715009">
        <w:rPr>
          <w:rFonts w:ascii="Times New Roman" w:hAnsi="Times New Roman"/>
          <w:b/>
          <w:i/>
          <w:sz w:val="28"/>
          <w:szCs w:val="28"/>
          <w:vertAlign w:val="subscript"/>
          <w:lang w:val="uz-Cyrl-UZ"/>
        </w:rPr>
        <w:t xml:space="preserve">4   </w:t>
      </w:r>
      <m:oMath>
        <m:r>
          <m:rPr>
            <m:sty m:val="bi"/>
          </m:rPr>
          <w:rPr>
            <w:rFonts w:ascii="Cambria Math" w:hAnsi="Cambria Math"/>
            <w:sz w:val="28"/>
            <w:szCs w:val="28"/>
            <w:vertAlign w:val="subscript"/>
            <w:lang w:val="uz-Cyrl-UZ"/>
          </w:rPr>
          <m:t>↔</m:t>
        </m:r>
      </m:oMath>
      <w:r w:rsidRPr="00715009">
        <w:rPr>
          <w:rFonts w:ascii="Times New Roman" w:hAnsi="Times New Roman"/>
          <w:b/>
          <w:i/>
          <w:sz w:val="28"/>
          <w:szCs w:val="28"/>
          <w:vertAlign w:val="subscript"/>
          <w:lang w:val="uz-Cyrl-UZ"/>
        </w:rPr>
        <w:t xml:space="preserve">   </w:t>
      </w:r>
      <m:oMath>
        <m:sSup>
          <m:sSupPr>
            <m:ctrlPr>
              <w:rPr>
                <w:rFonts w:ascii="Cambria Math" w:hAnsi="Cambria Math"/>
                <w:b/>
                <w:i/>
                <w:sz w:val="28"/>
                <w:vertAlign w:val="subscript"/>
              </w:rPr>
            </m:ctrlPr>
          </m:sSupPr>
          <m:e>
            <m:r>
              <m:rPr>
                <m:sty m:val="bi"/>
              </m:rPr>
              <w:rPr>
                <w:rFonts w:ascii="Cambria Math" w:hAnsi="Cambria Math"/>
                <w:sz w:val="28"/>
                <w:szCs w:val="28"/>
                <w:vertAlign w:val="subscript"/>
                <w:lang w:val="uz-Cyrl-UZ"/>
              </w:rPr>
              <m:t>H</m:t>
            </m:r>
          </m:e>
          <m:sup>
            <m:r>
              <m:rPr>
                <m:sty m:val="bi"/>
              </m:rPr>
              <w:rPr>
                <w:rFonts w:ascii="Cambria Math" w:hAnsi="Cambria Math"/>
                <w:sz w:val="28"/>
                <w:szCs w:val="28"/>
                <w:vertAlign w:val="subscript"/>
                <w:lang w:val="uz-Cyrl-UZ"/>
              </w:rPr>
              <m:t>+</m:t>
            </m:r>
          </m:sup>
        </m:sSup>
      </m:oMath>
      <w:r w:rsidRPr="00715009">
        <w:rPr>
          <w:rFonts w:ascii="Times New Roman" w:hAnsi="Times New Roman"/>
          <w:b/>
          <w:i/>
          <w:sz w:val="28"/>
          <w:szCs w:val="28"/>
          <w:lang w:val="uz-Cyrl-UZ"/>
        </w:rPr>
        <w:t xml:space="preserve"> +</w:t>
      </w:r>
      <w:r w:rsidRPr="00715009">
        <w:rPr>
          <w:rFonts w:ascii="Times New Roman" w:hAnsi="Times New Roman"/>
          <w:b/>
          <w:sz w:val="28"/>
          <w:szCs w:val="28"/>
          <w:lang w:val="uz-Cyrl-UZ"/>
        </w:rPr>
        <w:t xml:space="preserve"> </w:t>
      </w:r>
      <m:oMath>
        <m:sSubSup>
          <m:sSubSupPr>
            <m:ctrlPr>
              <w:rPr>
                <w:rFonts w:ascii="Cambria Math" w:hAnsi="Cambria Math"/>
                <w:b/>
                <w:i/>
                <w:sz w:val="28"/>
              </w:rPr>
            </m:ctrlPr>
          </m:sSubSupPr>
          <m:e>
            <m:r>
              <m:rPr>
                <m:sty m:val="bi"/>
              </m:rPr>
              <w:rPr>
                <w:rFonts w:ascii="Cambria Math" w:hAnsi="Cambria Math"/>
                <w:sz w:val="28"/>
                <w:szCs w:val="28"/>
                <w:lang w:val="uz-Cyrl-UZ"/>
              </w:rPr>
              <m:t>SO</m:t>
            </m:r>
          </m:e>
          <m:sub>
            <m:r>
              <m:rPr>
                <m:sty m:val="bi"/>
              </m:rPr>
              <w:rPr>
                <w:rFonts w:ascii="Cambria Math" w:hAnsi="Cambria Math"/>
                <w:sz w:val="28"/>
                <w:szCs w:val="28"/>
                <w:lang w:val="uz-Cyrl-UZ"/>
              </w:rPr>
              <m:t>4</m:t>
            </m:r>
          </m:sub>
          <m:sup>
            <m:r>
              <m:rPr>
                <m:sty m:val="bi"/>
              </m:rPr>
              <w:rPr>
                <w:rFonts w:ascii="Cambria Math" w:hAnsi="Cambria Math"/>
                <w:sz w:val="28"/>
                <w:szCs w:val="28"/>
                <w:lang w:val="uz-Cyrl-UZ"/>
              </w:rPr>
              <m:t>2-</m:t>
            </m:r>
          </m:sup>
        </m:sSubSup>
      </m:oMath>
      <w:r w:rsidRPr="00715009">
        <w:rPr>
          <w:rFonts w:ascii="Times New Roman" w:hAnsi="Times New Roman"/>
          <w:b/>
          <w:sz w:val="28"/>
          <w:szCs w:val="28"/>
          <w:lang w:val="uz-Cyrl-UZ"/>
        </w:rPr>
        <w:t>;</w:t>
      </w:r>
    </w:p>
    <w:p w:rsidR="00297F66" w:rsidRPr="00715009" w:rsidRDefault="00297F66" w:rsidP="00297F66">
      <w:pPr>
        <w:pStyle w:val="a3"/>
        <w:spacing w:line="360" w:lineRule="auto"/>
        <w:jc w:val="both"/>
        <w:rPr>
          <w:rFonts w:ascii="Times New Roman" w:hAnsi="Times New Roman"/>
          <w:sz w:val="28"/>
          <w:szCs w:val="28"/>
          <w:lang w:val="uz-Cyrl-UZ"/>
        </w:rPr>
      </w:pPr>
      <w:r w:rsidRPr="00715009">
        <w:rPr>
          <w:rFonts w:ascii="Times New Roman" w:hAnsi="Times New Roman"/>
          <w:sz w:val="28"/>
          <w:szCs w:val="28"/>
          <w:lang w:val="uz-Cyrl-UZ"/>
        </w:rPr>
        <w:tab/>
        <w:t xml:space="preserve">Dissotsilanish jarayoni qaytar, ya’ni ham to‘g‘ri va ham teskari yo‘nalishda sodir bo‘ladi. Shuning uchun dissotsilanish jarayoni tenglamasida tenglik belgisi </w:t>
      </w:r>
      <m:oMath>
        <m:r>
          <m:rPr>
            <m:sty m:val="bi"/>
          </m:rPr>
          <w:rPr>
            <w:rFonts w:ascii="Cambria Math" w:hAnsi="Cambria Math"/>
            <w:sz w:val="28"/>
            <w:szCs w:val="28"/>
            <w:vertAlign w:val="subscript"/>
            <w:lang w:val="uz-Cyrl-UZ"/>
          </w:rPr>
          <m:t>↔</m:t>
        </m:r>
      </m:oMath>
      <w:r w:rsidRPr="00715009">
        <w:rPr>
          <w:rFonts w:ascii="Times New Roman" w:hAnsi="Times New Roman"/>
          <w:b/>
          <w:sz w:val="28"/>
          <w:szCs w:val="28"/>
          <w:vertAlign w:val="subscript"/>
          <w:lang w:val="uz-Cyrl-UZ"/>
        </w:rPr>
        <w:t xml:space="preserve"> </w:t>
      </w:r>
      <w:r w:rsidRPr="00715009">
        <w:rPr>
          <w:rFonts w:ascii="Times New Roman" w:hAnsi="Times New Roman"/>
          <w:sz w:val="28"/>
          <w:szCs w:val="28"/>
          <w:lang w:val="uz-Cyrl-UZ"/>
        </w:rPr>
        <w:t>qo‘llaniladi. Dissotsiatsiyaga teskari jarayon bu assotsillanish deyiladi.</w:t>
      </w:r>
    </w:p>
    <w:p w:rsidR="00297F66" w:rsidRPr="00715009" w:rsidRDefault="00297F66" w:rsidP="00297F66">
      <w:pPr>
        <w:pStyle w:val="a3"/>
        <w:spacing w:line="360" w:lineRule="auto"/>
        <w:jc w:val="both"/>
        <w:rPr>
          <w:rFonts w:ascii="Times New Roman" w:hAnsi="Times New Roman"/>
          <w:sz w:val="28"/>
          <w:szCs w:val="28"/>
          <w:lang w:val="uz-Cyrl-UZ"/>
        </w:rPr>
      </w:pPr>
      <w:r w:rsidRPr="00715009">
        <w:rPr>
          <w:rFonts w:ascii="Times New Roman" w:hAnsi="Times New Roman"/>
          <w:sz w:val="28"/>
          <w:szCs w:val="28"/>
          <w:lang w:val="uz-Cyrl-UZ"/>
        </w:rPr>
        <w:tab/>
        <w:t>Eritmada H</w:t>
      </w:r>
      <w:r w:rsidRPr="00715009">
        <w:rPr>
          <w:rFonts w:ascii="Times New Roman" w:hAnsi="Times New Roman"/>
          <w:sz w:val="28"/>
          <w:szCs w:val="28"/>
          <w:vertAlign w:val="superscript"/>
          <w:lang w:val="uz-Cyrl-UZ"/>
        </w:rPr>
        <w:t xml:space="preserve">+ </w:t>
      </w:r>
      <w:r w:rsidRPr="00715009">
        <w:rPr>
          <w:rFonts w:ascii="Times New Roman" w:hAnsi="Times New Roman"/>
          <w:sz w:val="28"/>
          <w:szCs w:val="28"/>
          <w:lang w:val="uz-Cyrl-UZ"/>
        </w:rPr>
        <w:t xml:space="preserve"> ionining mavjudligi eritmalarning kislotali xususiyatiga sabab bo‘ladi. Ta’kidlash joizki, suvli eritmada kislotaning dissotsilanishidan hosil bo‘lgan vodorod ioni H</w:t>
      </w:r>
      <w:r w:rsidRPr="00715009">
        <w:rPr>
          <w:rFonts w:ascii="Times New Roman" w:hAnsi="Times New Roman"/>
          <w:sz w:val="28"/>
          <w:szCs w:val="28"/>
          <w:vertAlign w:val="superscript"/>
          <w:lang w:val="uz-Cyrl-UZ"/>
        </w:rPr>
        <w:t xml:space="preserve">+ </w:t>
      </w:r>
      <w:r w:rsidRPr="00715009">
        <w:rPr>
          <w:rFonts w:ascii="Times New Roman" w:hAnsi="Times New Roman"/>
          <w:sz w:val="28"/>
          <w:szCs w:val="28"/>
          <w:lang w:val="uz-Cyrl-UZ"/>
        </w:rPr>
        <w:t>erkin holatda bo‘lmay donor-akseptor mexanizmi bo‘yicha suv molekulasiga birikib olib gidroksoniy ioni hosil qiladi:</w:t>
      </w:r>
    </w:p>
    <w:p w:rsidR="00297F66" w:rsidRPr="00715009" w:rsidRDefault="00297F66" w:rsidP="00297F66">
      <w:pPr>
        <w:pStyle w:val="a3"/>
        <w:spacing w:line="360" w:lineRule="auto"/>
        <w:jc w:val="center"/>
        <w:rPr>
          <w:rFonts w:ascii="Times New Roman" w:hAnsi="Times New Roman"/>
          <w:b/>
          <w:sz w:val="28"/>
          <w:szCs w:val="28"/>
          <w:lang w:val="uz-Cyrl-UZ"/>
        </w:rPr>
      </w:pPr>
      <w:r w:rsidRPr="00715009">
        <w:rPr>
          <w:rFonts w:ascii="Times New Roman" w:hAnsi="Times New Roman"/>
          <w:b/>
          <w:i/>
          <w:sz w:val="28"/>
          <w:szCs w:val="28"/>
          <w:lang w:val="uz-Cyrl-UZ"/>
        </w:rPr>
        <w:t>H</w:t>
      </w:r>
      <w:r w:rsidRPr="00715009">
        <w:rPr>
          <w:rFonts w:ascii="Times New Roman" w:hAnsi="Times New Roman"/>
          <w:b/>
          <w:i/>
          <w:sz w:val="28"/>
          <w:szCs w:val="28"/>
          <w:vertAlign w:val="superscript"/>
          <w:lang w:val="uz-Cyrl-UZ"/>
        </w:rPr>
        <w:t>+</w:t>
      </w:r>
      <w:r w:rsidRPr="00715009">
        <w:rPr>
          <w:rFonts w:ascii="Times New Roman" w:hAnsi="Times New Roman"/>
          <w:b/>
          <w:i/>
          <w:sz w:val="28"/>
          <w:szCs w:val="28"/>
          <w:vertAlign w:val="subscript"/>
          <w:lang w:val="uz-Cyrl-UZ"/>
        </w:rPr>
        <w:t xml:space="preserve">   </w:t>
      </w:r>
      <m:oMath>
        <m:r>
          <m:rPr>
            <m:sty m:val="bi"/>
          </m:rPr>
          <w:rPr>
            <w:rFonts w:ascii="Cambria Math" w:hAnsi="Cambria Math"/>
            <w:sz w:val="28"/>
            <w:szCs w:val="28"/>
            <w:vertAlign w:val="subscript"/>
            <w:lang w:val="uz-Cyrl-UZ"/>
          </w:rPr>
          <m:t>+</m:t>
        </m:r>
      </m:oMath>
      <w:r w:rsidRPr="00715009">
        <w:rPr>
          <w:rFonts w:ascii="Times New Roman" w:hAnsi="Times New Roman"/>
          <w:b/>
          <w:i/>
          <w:sz w:val="28"/>
          <w:szCs w:val="28"/>
          <w:vertAlign w:val="subscript"/>
          <w:lang w:val="uz-Cyrl-UZ"/>
        </w:rPr>
        <w:t xml:space="preserve">   </w:t>
      </w:r>
      <w:r w:rsidRPr="00715009">
        <w:rPr>
          <w:rFonts w:ascii="Times New Roman" w:hAnsi="Times New Roman"/>
          <w:b/>
          <w:i/>
          <w:sz w:val="28"/>
          <w:szCs w:val="28"/>
          <w:lang w:val="uz-Cyrl-UZ"/>
        </w:rPr>
        <w:t>Н</w:t>
      </w:r>
      <w:r w:rsidRPr="00715009">
        <w:rPr>
          <w:rFonts w:ascii="Times New Roman" w:hAnsi="Times New Roman"/>
          <w:b/>
          <w:i/>
          <w:sz w:val="28"/>
          <w:szCs w:val="28"/>
          <w:vertAlign w:val="subscript"/>
          <w:lang w:val="uz-Cyrl-UZ"/>
        </w:rPr>
        <w:t>2</w:t>
      </w:r>
      <w:r w:rsidRPr="00715009">
        <w:rPr>
          <w:rFonts w:ascii="Times New Roman" w:hAnsi="Times New Roman"/>
          <w:b/>
          <w:i/>
          <w:sz w:val="28"/>
          <w:szCs w:val="28"/>
          <w:lang w:val="uz-Cyrl-UZ"/>
        </w:rPr>
        <w:t>О ↔ Н</w:t>
      </w:r>
      <w:r w:rsidRPr="00715009">
        <w:rPr>
          <w:rFonts w:ascii="Times New Roman" w:hAnsi="Times New Roman"/>
          <w:b/>
          <w:i/>
          <w:sz w:val="28"/>
          <w:szCs w:val="28"/>
          <w:vertAlign w:val="subscript"/>
          <w:lang w:val="uz-Cyrl-UZ"/>
        </w:rPr>
        <w:t>3</w:t>
      </w:r>
      <w:r w:rsidRPr="00715009">
        <w:rPr>
          <w:rFonts w:ascii="Times New Roman" w:hAnsi="Times New Roman"/>
          <w:b/>
          <w:i/>
          <w:sz w:val="28"/>
          <w:szCs w:val="28"/>
          <w:lang w:val="uz-Cyrl-UZ"/>
        </w:rPr>
        <w:t>О</w:t>
      </w:r>
      <w:r w:rsidRPr="00715009">
        <w:rPr>
          <w:rFonts w:ascii="Times New Roman" w:hAnsi="Times New Roman"/>
          <w:b/>
          <w:i/>
          <w:sz w:val="28"/>
          <w:szCs w:val="28"/>
          <w:vertAlign w:val="superscript"/>
          <w:lang w:val="uz-Cyrl-UZ"/>
        </w:rPr>
        <w:t>+</w:t>
      </w:r>
      <w:r w:rsidRPr="00715009">
        <w:rPr>
          <w:rFonts w:ascii="Times New Roman" w:hAnsi="Times New Roman"/>
          <w:b/>
          <w:sz w:val="28"/>
          <w:szCs w:val="28"/>
          <w:lang w:val="uz-Cyrl-UZ"/>
        </w:rPr>
        <w:t>;</w:t>
      </w:r>
    </w:p>
    <w:p w:rsidR="00297F66" w:rsidRPr="00715009" w:rsidRDefault="00297F66" w:rsidP="00297F66">
      <w:pPr>
        <w:pStyle w:val="a3"/>
        <w:spacing w:line="360" w:lineRule="auto"/>
        <w:jc w:val="both"/>
        <w:rPr>
          <w:rFonts w:ascii="Times New Roman" w:hAnsi="Times New Roman"/>
          <w:sz w:val="28"/>
          <w:szCs w:val="28"/>
          <w:lang w:val="uz-Cyrl-UZ"/>
        </w:rPr>
      </w:pPr>
      <w:r w:rsidRPr="00715009">
        <w:rPr>
          <w:rFonts w:ascii="Times New Roman" w:hAnsi="Times New Roman"/>
          <w:sz w:val="28"/>
          <w:szCs w:val="28"/>
          <w:lang w:val="uz-Cyrl-UZ"/>
        </w:rPr>
        <w:tab/>
        <w:t>Demak misol uchun, xlorid kislotaning dissotsilanishi tenglamasini quyidagicha yozish lozim:</w:t>
      </w:r>
    </w:p>
    <w:p w:rsidR="00297F66" w:rsidRPr="00715009" w:rsidRDefault="00297F66" w:rsidP="00297F66">
      <w:pPr>
        <w:pStyle w:val="a3"/>
        <w:spacing w:line="360" w:lineRule="auto"/>
        <w:jc w:val="center"/>
        <w:rPr>
          <w:rFonts w:ascii="Times New Roman" w:hAnsi="Times New Roman"/>
          <w:b/>
          <w:i/>
          <w:sz w:val="28"/>
          <w:szCs w:val="28"/>
          <w:vertAlign w:val="superscript"/>
          <w:lang w:val="uz-Cyrl-UZ"/>
        </w:rPr>
      </w:pPr>
      <w:r w:rsidRPr="00715009">
        <w:rPr>
          <w:rFonts w:ascii="Times New Roman" w:hAnsi="Times New Roman"/>
          <w:b/>
          <w:i/>
          <w:sz w:val="28"/>
          <w:szCs w:val="28"/>
          <w:lang w:val="uz-Cyrl-UZ"/>
        </w:rPr>
        <w:t>HCl + H</w:t>
      </w:r>
      <w:r w:rsidRPr="00715009">
        <w:rPr>
          <w:rFonts w:ascii="Times New Roman" w:hAnsi="Times New Roman"/>
          <w:b/>
          <w:i/>
          <w:sz w:val="28"/>
          <w:szCs w:val="28"/>
          <w:vertAlign w:val="subscript"/>
          <w:lang w:val="uz-Cyrl-UZ"/>
        </w:rPr>
        <w:t>2</w:t>
      </w:r>
      <w:r w:rsidRPr="00715009">
        <w:rPr>
          <w:rFonts w:ascii="Times New Roman" w:hAnsi="Times New Roman"/>
          <w:b/>
          <w:i/>
          <w:sz w:val="28"/>
          <w:szCs w:val="28"/>
          <w:lang w:val="uz-Cyrl-UZ"/>
        </w:rPr>
        <w:t>O</w:t>
      </w:r>
      <w:r w:rsidRPr="00715009">
        <w:rPr>
          <w:rFonts w:ascii="Times New Roman" w:hAnsi="Times New Roman"/>
          <w:b/>
          <w:sz w:val="28"/>
          <w:szCs w:val="28"/>
          <w:lang w:val="uz-Cyrl-UZ"/>
        </w:rPr>
        <w:t xml:space="preserve"> </w:t>
      </w:r>
      <w:r w:rsidRPr="00715009">
        <w:rPr>
          <w:rFonts w:ascii="Times New Roman" w:hAnsi="Times New Roman"/>
          <w:b/>
          <w:i/>
          <w:sz w:val="28"/>
          <w:szCs w:val="28"/>
          <w:vertAlign w:val="subscript"/>
          <w:lang w:val="uz-Cyrl-UZ"/>
        </w:rPr>
        <w:t xml:space="preserve">   </w:t>
      </w:r>
      <m:oMath>
        <m:r>
          <m:rPr>
            <m:sty m:val="bi"/>
          </m:rPr>
          <w:rPr>
            <w:rFonts w:ascii="Cambria Math" w:hAnsi="Cambria Math"/>
            <w:sz w:val="28"/>
            <w:szCs w:val="28"/>
            <w:vertAlign w:val="subscript"/>
            <w:lang w:val="uz-Cyrl-UZ"/>
          </w:rPr>
          <m:t>↔</m:t>
        </m:r>
      </m:oMath>
      <w:r w:rsidRPr="00715009">
        <w:rPr>
          <w:rFonts w:ascii="Times New Roman" w:hAnsi="Times New Roman"/>
          <w:b/>
          <w:i/>
          <w:sz w:val="28"/>
          <w:szCs w:val="28"/>
          <w:vertAlign w:val="subscript"/>
          <w:lang w:val="uz-Cyrl-UZ"/>
        </w:rPr>
        <w:t xml:space="preserve">  </w:t>
      </w:r>
      <w:r w:rsidRPr="00715009">
        <w:rPr>
          <w:rFonts w:ascii="Times New Roman" w:hAnsi="Times New Roman"/>
          <w:b/>
          <w:i/>
          <w:sz w:val="28"/>
          <w:szCs w:val="28"/>
          <w:lang w:val="uz-Cyrl-UZ"/>
        </w:rPr>
        <w:t>H</w:t>
      </w:r>
      <w:r w:rsidRPr="00715009">
        <w:rPr>
          <w:rFonts w:ascii="Times New Roman" w:hAnsi="Times New Roman"/>
          <w:b/>
          <w:i/>
          <w:sz w:val="28"/>
          <w:szCs w:val="28"/>
          <w:vertAlign w:val="subscript"/>
          <w:lang w:val="uz-Cyrl-UZ"/>
        </w:rPr>
        <w:t>3</w:t>
      </w:r>
      <w:r w:rsidRPr="00715009">
        <w:rPr>
          <w:rFonts w:ascii="Times New Roman" w:hAnsi="Times New Roman"/>
          <w:b/>
          <w:i/>
          <w:sz w:val="28"/>
          <w:szCs w:val="28"/>
          <w:lang w:val="uz-Cyrl-UZ"/>
        </w:rPr>
        <w:t>O</w:t>
      </w:r>
      <w:r w:rsidRPr="00715009">
        <w:rPr>
          <w:rFonts w:ascii="Times New Roman" w:hAnsi="Times New Roman"/>
          <w:b/>
          <w:i/>
          <w:sz w:val="28"/>
          <w:szCs w:val="28"/>
          <w:vertAlign w:val="superscript"/>
          <w:lang w:val="uz-Cyrl-UZ"/>
        </w:rPr>
        <w:t xml:space="preserve">+ </w:t>
      </w:r>
      <w:r w:rsidRPr="00715009">
        <w:rPr>
          <w:rFonts w:ascii="Times New Roman" w:hAnsi="Times New Roman"/>
          <w:b/>
          <w:i/>
          <w:sz w:val="28"/>
          <w:szCs w:val="28"/>
          <w:lang w:val="uz-Cyrl-UZ"/>
        </w:rPr>
        <w:t>+ Cl</w:t>
      </w:r>
      <w:r w:rsidRPr="00715009">
        <w:rPr>
          <w:rFonts w:ascii="Times New Roman" w:hAnsi="Times New Roman"/>
          <w:b/>
          <w:i/>
          <w:sz w:val="28"/>
          <w:szCs w:val="28"/>
          <w:vertAlign w:val="superscript"/>
          <w:lang w:val="uz-Cyrl-UZ"/>
        </w:rPr>
        <w:t>-</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lang w:val="uz-Cyrl-UZ"/>
        </w:rPr>
        <w:t>Erituvchi molekulalarining vodorod ioni (proton) ni o‘ziga biriktirib olish qobiliyati (ya’ni protonakseptorligi) qancha kuchli bo‘lsa kislotaning dissotsilanishi shuncha osonlashadi. Masalan, sirka kislotaning CH</w:t>
      </w:r>
      <w:r w:rsidRPr="00715009">
        <w:rPr>
          <w:rFonts w:ascii="Times New Roman" w:hAnsi="Times New Roman"/>
          <w:sz w:val="28"/>
          <w:szCs w:val="28"/>
          <w:vertAlign w:val="subscript"/>
          <w:lang w:val="uz-Cyrl-UZ"/>
        </w:rPr>
        <w:t>3</w:t>
      </w:r>
      <w:r w:rsidRPr="00715009">
        <w:rPr>
          <w:rFonts w:ascii="Times New Roman" w:hAnsi="Times New Roman"/>
          <w:sz w:val="28"/>
          <w:szCs w:val="28"/>
          <w:lang w:val="uz-Cyrl-UZ"/>
        </w:rPr>
        <w:t>COOH ning suvga nisbatan suyuq ammiakda dissotsilanishi kuchliroq sodir bo‘ladi. Demak, sirka kislota   CH</w:t>
      </w:r>
      <w:r w:rsidRPr="00715009">
        <w:rPr>
          <w:rFonts w:ascii="Times New Roman" w:hAnsi="Times New Roman"/>
          <w:sz w:val="28"/>
          <w:szCs w:val="28"/>
          <w:vertAlign w:val="subscript"/>
          <w:lang w:val="uz-Cyrl-UZ"/>
        </w:rPr>
        <w:t>3</w:t>
      </w:r>
      <w:r w:rsidRPr="00715009">
        <w:rPr>
          <w:rFonts w:ascii="Times New Roman" w:hAnsi="Times New Roman"/>
          <w:sz w:val="28"/>
          <w:szCs w:val="28"/>
          <w:lang w:val="uz-Cyrl-UZ"/>
        </w:rPr>
        <w:t>COOH suvli eritmada oz dissotsillangani uchun kuchsiz ksilota hisoblansa, ammiakli eritmada esa u kuchli kislotadir. SHunday qilib, dissotsilanish tenglamasining yuqoridagi oxirgi ko‘rinishdagi yozuvi moddaning dissotsilanishiga erituvchi tabiatining ta’sirini yaqqolroq ifodalaydi. Biroq, dissotsilanish tenglamal</w:t>
      </w:r>
      <w:r w:rsidRPr="00715009">
        <w:rPr>
          <w:rFonts w:ascii="Times New Roman" w:hAnsi="Times New Roman"/>
          <w:sz w:val="28"/>
          <w:szCs w:val="28"/>
        </w:rPr>
        <w:t>a</w:t>
      </w:r>
      <w:r w:rsidRPr="00715009">
        <w:rPr>
          <w:rFonts w:ascii="Times New Roman" w:hAnsi="Times New Roman"/>
          <w:sz w:val="28"/>
          <w:szCs w:val="28"/>
          <w:lang w:val="uz-Cyrl-UZ"/>
        </w:rPr>
        <w:t>rini soddalashtirish maqsadida, odatda tenglamada erituvchi molekulasi formulasi ko‘rsatilmaydi. H</w:t>
      </w:r>
      <w:r w:rsidRPr="00715009">
        <w:rPr>
          <w:rFonts w:ascii="Times New Roman" w:hAnsi="Times New Roman"/>
          <w:sz w:val="28"/>
          <w:szCs w:val="28"/>
          <w:vertAlign w:val="subscript"/>
          <w:lang w:val="uz-Cyrl-UZ"/>
        </w:rPr>
        <w:t>3</w:t>
      </w:r>
      <w:r w:rsidRPr="00715009">
        <w:rPr>
          <w:rFonts w:ascii="Times New Roman" w:hAnsi="Times New Roman"/>
          <w:sz w:val="28"/>
          <w:szCs w:val="28"/>
          <w:lang w:val="uz-Cyrl-UZ"/>
        </w:rPr>
        <w:t>O</w:t>
      </w:r>
      <w:r w:rsidRPr="00715009">
        <w:rPr>
          <w:rFonts w:ascii="Times New Roman" w:hAnsi="Times New Roman"/>
          <w:sz w:val="28"/>
          <w:szCs w:val="28"/>
          <w:vertAlign w:val="superscript"/>
          <w:lang w:val="uz-Cyrl-UZ"/>
        </w:rPr>
        <w:t>-</w:t>
      </w:r>
      <w:r w:rsidRPr="00715009">
        <w:rPr>
          <w:rFonts w:ascii="Times New Roman" w:hAnsi="Times New Roman"/>
          <w:sz w:val="28"/>
          <w:szCs w:val="28"/>
          <w:lang w:val="uz-Cyrl-UZ"/>
        </w:rPr>
        <w:t xml:space="preserve"> o‘rniga esa H</w:t>
      </w:r>
      <w:r w:rsidRPr="00715009">
        <w:rPr>
          <w:rFonts w:ascii="Times New Roman" w:hAnsi="Times New Roman"/>
          <w:sz w:val="28"/>
          <w:szCs w:val="28"/>
          <w:vertAlign w:val="superscript"/>
          <w:lang w:val="uz-Cyrl-UZ"/>
        </w:rPr>
        <w:t xml:space="preserve">+ </w:t>
      </w:r>
      <w:r w:rsidRPr="00715009">
        <w:rPr>
          <w:rFonts w:ascii="Times New Roman" w:hAnsi="Times New Roman"/>
          <w:sz w:val="28"/>
          <w:szCs w:val="28"/>
          <w:lang w:val="uz-Cyrl-UZ"/>
        </w:rPr>
        <w:t>yoziladi. Misol uchun, perxlorat kislotaning dissotsilanishi:</w:t>
      </w:r>
    </w:p>
    <w:p w:rsidR="00297F66" w:rsidRPr="00715009" w:rsidRDefault="00297F66" w:rsidP="00297F66">
      <w:pPr>
        <w:pStyle w:val="a3"/>
        <w:spacing w:line="360" w:lineRule="auto"/>
        <w:jc w:val="center"/>
        <w:rPr>
          <w:rFonts w:ascii="Times New Roman" w:hAnsi="Times New Roman"/>
          <w:sz w:val="28"/>
          <w:szCs w:val="28"/>
          <w:vertAlign w:val="subscript"/>
        </w:rPr>
      </w:pPr>
      <w:r w:rsidRPr="00715009">
        <w:rPr>
          <w:rFonts w:ascii="Times New Roman" w:hAnsi="Times New Roman"/>
          <w:sz w:val="28"/>
          <w:szCs w:val="28"/>
          <w:lang w:val="uz-Cyrl-UZ"/>
        </w:rPr>
        <w:t>HClO</w:t>
      </w:r>
      <w:r w:rsidRPr="00715009">
        <w:rPr>
          <w:rFonts w:ascii="Times New Roman" w:hAnsi="Times New Roman"/>
          <w:sz w:val="28"/>
          <w:szCs w:val="28"/>
          <w:vertAlign w:val="subscript"/>
          <w:lang w:val="uz-Cyrl-UZ"/>
        </w:rPr>
        <w:t xml:space="preserve">4 </w:t>
      </w:r>
      <m:oMath>
        <m:r>
          <m:rPr>
            <m:sty m:val="bi"/>
          </m:rPr>
          <w:rPr>
            <w:rFonts w:ascii="Cambria Math" w:hAnsi="Cambria Math"/>
            <w:sz w:val="28"/>
            <w:szCs w:val="28"/>
            <w:vertAlign w:val="subscript"/>
            <w:lang w:val="uz-Cyrl-UZ"/>
          </w:rPr>
          <m:t>↔</m:t>
        </m:r>
      </m:oMath>
      <w:r w:rsidRPr="00715009">
        <w:rPr>
          <w:rFonts w:ascii="Times New Roman" w:hAnsi="Times New Roman"/>
          <w:b/>
          <w:sz w:val="28"/>
          <w:szCs w:val="28"/>
          <w:vertAlign w:val="subscript"/>
          <w:lang w:val="uz-Cyrl-UZ"/>
        </w:rPr>
        <w:t xml:space="preserve"> </w:t>
      </w:r>
      <w:r w:rsidRPr="00715009">
        <w:rPr>
          <w:rFonts w:ascii="Times New Roman" w:hAnsi="Times New Roman"/>
          <w:sz w:val="28"/>
          <w:szCs w:val="28"/>
          <w:lang w:val="uz-Cyrl-UZ"/>
        </w:rPr>
        <w:t>H</w:t>
      </w:r>
      <w:r w:rsidRPr="00715009">
        <w:rPr>
          <w:rFonts w:ascii="Times New Roman" w:hAnsi="Times New Roman"/>
          <w:sz w:val="28"/>
          <w:szCs w:val="28"/>
          <w:vertAlign w:val="superscript"/>
          <w:lang w:val="uz-Cyrl-UZ"/>
        </w:rPr>
        <w:t xml:space="preserve">+ </w:t>
      </w:r>
      <w:r w:rsidRPr="00715009">
        <w:rPr>
          <w:rFonts w:ascii="Times New Roman" w:hAnsi="Times New Roman"/>
          <w:sz w:val="28"/>
          <w:szCs w:val="28"/>
          <w:lang w:val="uz-Cyrl-UZ"/>
        </w:rPr>
        <w:t>+ ClO</w:t>
      </w:r>
      <w:r w:rsidRPr="00715009">
        <w:rPr>
          <w:rFonts w:ascii="Times New Roman" w:hAnsi="Times New Roman"/>
          <w:sz w:val="28"/>
          <w:szCs w:val="28"/>
          <w:vertAlign w:val="superscript"/>
          <w:lang w:val="uz-Cyrl-UZ"/>
        </w:rPr>
        <w:t>-</w:t>
      </w:r>
      <w:r w:rsidRPr="00715009">
        <w:rPr>
          <w:rFonts w:ascii="Times New Roman" w:hAnsi="Times New Roman"/>
          <w:sz w:val="28"/>
          <w:szCs w:val="28"/>
          <w:vertAlign w:val="subscript"/>
          <w:lang w:val="uz-Cyrl-UZ"/>
        </w:rPr>
        <w:t>4</w:t>
      </w:r>
    </w:p>
    <w:p w:rsidR="00297F66" w:rsidRPr="00715009" w:rsidRDefault="00297F66" w:rsidP="00297F66">
      <w:pPr>
        <w:pStyle w:val="a3"/>
        <w:spacing w:line="360" w:lineRule="auto"/>
        <w:jc w:val="both"/>
        <w:rPr>
          <w:rFonts w:ascii="Times New Roman" w:hAnsi="Times New Roman"/>
          <w:sz w:val="28"/>
          <w:szCs w:val="28"/>
          <w:lang w:val="uz-Cyrl-UZ"/>
        </w:rPr>
      </w:pPr>
      <w:r w:rsidRPr="00715009">
        <w:rPr>
          <w:rFonts w:ascii="Times New Roman" w:hAnsi="Times New Roman"/>
          <w:sz w:val="28"/>
          <w:szCs w:val="28"/>
          <w:lang w:val="uz-Cyrl-UZ"/>
        </w:rPr>
        <w:tab/>
        <w:t>Asoslar eritmalarida metall ioni bilan birgalikda gidroksid ionlariga dissotsillanadi.</w:t>
      </w:r>
    </w:p>
    <w:p w:rsidR="00297F66" w:rsidRPr="00715009" w:rsidRDefault="00297F66" w:rsidP="00297F66">
      <w:pPr>
        <w:pStyle w:val="a3"/>
        <w:spacing w:line="360" w:lineRule="auto"/>
        <w:jc w:val="both"/>
        <w:rPr>
          <w:rFonts w:ascii="Times New Roman" w:hAnsi="Times New Roman"/>
          <w:sz w:val="28"/>
          <w:szCs w:val="28"/>
          <w:lang w:val="uz-Cyrl-UZ"/>
        </w:rPr>
      </w:pPr>
      <w:r w:rsidRPr="00715009">
        <w:rPr>
          <w:rFonts w:ascii="Times New Roman" w:hAnsi="Times New Roman"/>
          <w:sz w:val="28"/>
          <w:szCs w:val="28"/>
          <w:lang w:val="uz-Cyrl-UZ"/>
        </w:rPr>
        <w:tab/>
        <w:t>Ba’zi metallarning gidroksidlari ham kislota, ham asos xossalarini namoyon qiladi. Bunday gidroksidlar amfoter gidroksidlar deyiladi.</w:t>
      </w:r>
    </w:p>
    <w:p w:rsidR="00297F66" w:rsidRPr="00715009" w:rsidRDefault="00297F66" w:rsidP="00297F66">
      <w:pPr>
        <w:pStyle w:val="a3"/>
        <w:spacing w:line="360" w:lineRule="auto"/>
        <w:jc w:val="both"/>
        <w:rPr>
          <w:rFonts w:ascii="Times New Roman" w:hAnsi="Times New Roman"/>
          <w:sz w:val="28"/>
          <w:szCs w:val="28"/>
          <w:lang w:val="uz-Cyrl-UZ"/>
        </w:rPr>
      </w:pPr>
      <w:r w:rsidRPr="00715009">
        <w:rPr>
          <w:rFonts w:ascii="Times New Roman" w:hAnsi="Times New Roman"/>
          <w:sz w:val="28"/>
          <w:szCs w:val="28"/>
          <w:lang w:val="uz-Cyrl-UZ"/>
        </w:rPr>
        <w:tab/>
        <w:t>Tuzlar eritmalarida metall ionlari bilan kislota qodig‘i ionlarga dissotsillanadi.</w:t>
      </w:r>
      <w:r w:rsidRPr="00715009">
        <w:rPr>
          <w:rFonts w:ascii="Times New Roman" w:hAnsi="Times New Roman"/>
          <w:sz w:val="28"/>
          <w:szCs w:val="28"/>
        </w:rPr>
        <w:t xml:space="preserve"> </w:t>
      </w:r>
      <w:r w:rsidRPr="00715009">
        <w:rPr>
          <w:rFonts w:ascii="Times New Roman" w:hAnsi="Times New Roman"/>
          <w:sz w:val="28"/>
          <w:szCs w:val="28"/>
          <w:lang w:val="uz-Cyrl-UZ"/>
        </w:rPr>
        <w:t>Masalan:</w:t>
      </w:r>
    </w:p>
    <w:p w:rsidR="00297F66" w:rsidRPr="00715009" w:rsidRDefault="00297F66" w:rsidP="00297F66">
      <w:pPr>
        <w:pStyle w:val="a3"/>
        <w:spacing w:line="360" w:lineRule="auto"/>
        <w:jc w:val="center"/>
        <w:rPr>
          <w:rFonts w:ascii="Times New Roman" w:hAnsi="Times New Roman"/>
          <w:sz w:val="28"/>
          <w:szCs w:val="28"/>
          <w:vertAlign w:val="superscript"/>
        </w:rPr>
      </w:pPr>
      <w:r w:rsidRPr="00715009">
        <w:rPr>
          <w:rFonts w:ascii="Times New Roman" w:hAnsi="Times New Roman"/>
          <w:sz w:val="28"/>
          <w:szCs w:val="28"/>
        </w:rPr>
        <w:t xml:space="preserve">KCl </w:t>
      </w:r>
      <m:oMath>
        <m:r>
          <m:rPr>
            <m:sty m:val="bi"/>
          </m:rPr>
          <w:rPr>
            <w:rFonts w:ascii="Cambria Math" w:hAnsi="Cambria Math"/>
            <w:sz w:val="28"/>
            <w:szCs w:val="28"/>
            <w:vertAlign w:val="subscript"/>
            <w:lang w:val="uz-Cyrl-UZ"/>
          </w:rPr>
          <m:t>↔</m:t>
        </m:r>
      </m:oMath>
      <w:r w:rsidRPr="00715009">
        <w:rPr>
          <w:rFonts w:ascii="Times New Roman" w:hAnsi="Times New Roman"/>
          <w:b/>
          <w:sz w:val="28"/>
          <w:szCs w:val="28"/>
          <w:vertAlign w:val="subscript"/>
        </w:rPr>
        <w:t xml:space="preserve"> </w:t>
      </w:r>
      <w:r w:rsidRPr="00715009">
        <w:rPr>
          <w:rFonts w:ascii="Times New Roman" w:hAnsi="Times New Roman"/>
          <w:sz w:val="28"/>
          <w:szCs w:val="28"/>
        </w:rPr>
        <w:t>K</w:t>
      </w:r>
      <w:r w:rsidRPr="00715009">
        <w:rPr>
          <w:rFonts w:ascii="Times New Roman" w:hAnsi="Times New Roman"/>
          <w:sz w:val="28"/>
          <w:szCs w:val="28"/>
          <w:vertAlign w:val="superscript"/>
        </w:rPr>
        <w:t xml:space="preserve">+ </w:t>
      </w:r>
      <w:r w:rsidRPr="00715009">
        <w:rPr>
          <w:rFonts w:ascii="Times New Roman" w:hAnsi="Times New Roman"/>
          <w:sz w:val="28"/>
          <w:szCs w:val="28"/>
        </w:rPr>
        <w:t>+ Cl</w:t>
      </w:r>
      <w:r w:rsidRPr="00715009">
        <w:rPr>
          <w:rFonts w:ascii="Times New Roman" w:hAnsi="Times New Roman"/>
          <w:sz w:val="28"/>
          <w:szCs w:val="28"/>
          <w:vertAlign w:val="superscript"/>
        </w:rPr>
        <w:t>-</w:t>
      </w:r>
    </w:p>
    <w:p w:rsidR="00297F66" w:rsidRPr="00715009" w:rsidRDefault="00297F66" w:rsidP="00297F66">
      <w:pPr>
        <w:pStyle w:val="a3"/>
        <w:spacing w:line="360" w:lineRule="auto"/>
        <w:jc w:val="center"/>
        <w:rPr>
          <w:rFonts w:ascii="Times New Roman" w:hAnsi="Times New Roman"/>
          <w:sz w:val="28"/>
          <w:szCs w:val="28"/>
          <w:vertAlign w:val="superscript"/>
        </w:rPr>
      </w:pPr>
      <w:r w:rsidRPr="00715009">
        <w:rPr>
          <w:rFonts w:ascii="Times New Roman" w:hAnsi="Times New Roman"/>
          <w:sz w:val="28"/>
          <w:szCs w:val="28"/>
        </w:rPr>
        <w:t>CuSO</w:t>
      </w:r>
      <w:r w:rsidRPr="00715009">
        <w:rPr>
          <w:rFonts w:ascii="Times New Roman" w:hAnsi="Times New Roman"/>
          <w:sz w:val="28"/>
          <w:szCs w:val="28"/>
          <w:vertAlign w:val="subscript"/>
        </w:rPr>
        <w:t xml:space="preserve">4 </w:t>
      </w:r>
      <m:oMath>
        <m:r>
          <m:rPr>
            <m:sty m:val="bi"/>
          </m:rPr>
          <w:rPr>
            <w:rFonts w:ascii="Cambria Math" w:hAnsi="Cambria Math"/>
            <w:sz w:val="28"/>
            <w:szCs w:val="28"/>
            <w:vertAlign w:val="subscript"/>
            <w:lang w:val="uz-Cyrl-UZ"/>
          </w:rPr>
          <m:t>↔</m:t>
        </m:r>
      </m:oMath>
      <w:r w:rsidRPr="00715009">
        <w:rPr>
          <w:rFonts w:ascii="Times New Roman" w:hAnsi="Times New Roman"/>
          <w:b/>
          <w:sz w:val="28"/>
          <w:szCs w:val="28"/>
          <w:vertAlign w:val="subscript"/>
        </w:rPr>
        <w:t xml:space="preserve"> </w:t>
      </w:r>
      <w:r w:rsidRPr="00715009">
        <w:rPr>
          <w:rFonts w:ascii="Times New Roman" w:hAnsi="Times New Roman"/>
          <w:sz w:val="28"/>
          <w:szCs w:val="28"/>
        </w:rPr>
        <w:t>Cu</w:t>
      </w:r>
      <w:r w:rsidRPr="00715009">
        <w:rPr>
          <w:rFonts w:ascii="Times New Roman" w:hAnsi="Times New Roman"/>
          <w:sz w:val="28"/>
          <w:szCs w:val="28"/>
          <w:vertAlign w:val="superscript"/>
        </w:rPr>
        <w:t xml:space="preserve">2+ </w:t>
      </w:r>
      <w:r w:rsidRPr="00715009">
        <w:rPr>
          <w:rFonts w:ascii="Times New Roman" w:hAnsi="Times New Roman"/>
          <w:sz w:val="28"/>
          <w:szCs w:val="28"/>
        </w:rPr>
        <w:t>+ SO</w:t>
      </w:r>
      <w:r w:rsidRPr="00715009">
        <w:rPr>
          <w:rFonts w:ascii="Times New Roman" w:hAnsi="Times New Roman"/>
          <w:sz w:val="28"/>
          <w:szCs w:val="28"/>
          <w:vertAlign w:val="subscript"/>
        </w:rPr>
        <w:t>4</w:t>
      </w:r>
      <w:r w:rsidRPr="00715009">
        <w:rPr>
          <w:rFonts w:ascii="Times New Roman" w:hAnsi="Times New Roman"/>
          <w:sz w:val="28"/>
          <w:szCs w:val="28"/>
          <w:vertAlign w:val="superscript"/>
        </w:rPr>
        <w:t>2-</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Suvdagi eritmalarida ionlarga to‘liq ajraladigan elektrolitlar kuchli elektrolitlar deyiladi.</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Ular jumlasiga HClO</w:t>
      </w:r>
      <w:r w:rsidRPr="00715009">
        <w:rPr>
          <w:rFonts w:ascii="Times New Roman" w:hAnsi="Times New Roman"/>
          <w:sz w:val="28"/>
          <w:szCs w:val="28"/>
          <w:vertAlign w:val="subscript"/>
          <w:lang w:val="uz-Cyrl-UZ"/>
        </w:rPr>
        <w:t>4</w:t>
      </w:r>
      <w:r w:rsidRPr="00715009">
        <w:rPr>
          <w:rFonts w:ascii="Times New Roman" w:hAnsi="Times New Roman"/>
          <w:sz w:val="28"/>
          <w:szCs w:val="28"/>
          <w:lang w:val="uz-Cyrl-UZ"/>
        </w:rPr>
        <w:t>, HCl, va boshqa kuchli kislotalar, NaOH, KOH, Ca(OH)</w:t>
      </w:r>
      <w:r w:rsidRPr="00715009">
        <w:rPr>
          <w:rFonts w:ascii="Times New Roman" w:hAnsi="Times New Roman"/>
          <w:sz w:val="28"/>
          <w:szCs w:val="28"/>
          <w:vertAlign w:val="subscript"/>
          <w:lang w:val="uz-Cyrl-UZ"/>
        </w:rPr>
        <w:t>2</w:t>
      </w:r>
      <w:r w:rsidRPr="00715009">
        <w:rPr>
          <w:rFonts w:ascii="Times New Roman" w:hAnsi="Times New Roman"/>
          <w:sz w:val="28"/>
          <w:szCs w:val="28"/>
          <w:lang w:val="uz-Cyrl-UZ"/>
        </w:rPr>
        <w:t>, Ba(OH)</w:t>
      </w:r>
      <w:r w:rsidRPr="00715009">
        <w:rPr>
          <w:rFonts w:ascii="Times New Roman" w:hAnsi="Times New Roman"/>
          <w:sz w:val="28"/>
          <w:szCs w:val="28"/>
          <w:vertAlign w:val="subscript"/>
          <w:lang w:val="uz-Cyrl-UZ"/>
        </w:rPr>
        <w:t>2</w:t>
      </w:r>
      <w:r w:rsidRPr="00715009">
        <w:rPr>
          <w:rFonts w:ascii="Times New Roman" w:hAnsi="Times New Roman"/>
          <w:sz w:val="28"/>
          <w:szCs w:val="28"/>
          <w:lang w:val="uz-Cyrl-UZ"/>
        </w:rPr>
        <w:t>, kabi kuchli asoslar va suvda yaxshi eriydigan tuzlar kiradi.</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Suvdagi eritmalarida qisman dissotsillanib juda oz miqdorda ionlar hosil qiluvchi elektrolitlar kuchsiz elektrolitlar deyiladi.</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sz w:val="28"/>
          <w:szCs w:val="28"/>
          <w:lang w:val="uz-Cyrl-UZ"/>
        </w:rPr>
        <w:t>Kuchsiz elektrolitlarga kuchsiz kislotalar (CH</w:t>
      </w:r>
      <w:r w:rsidRPr="00715009">
        <w:rPr>
          <w:rFonts w:ascii="Times New Roman" w:hAnsi="Times New Roman"/>
          <w:sz w:val="28"/>
          <w:szCs w:val="28"/>
          <w:vertAlign w:val="subscript"/>
          <w:lang w:val="uz-Cyrl-UZ"/>
        </w:rPr>
        <w:t>3</w:t>
      </w:r>
      <w:r w:rsidRPr="00715009">
        <w:rPr>
          <w:rFonts w:ascii="Times New Roman" w:hAnsi="Times New Roman"/>
          <w:sz w:val="28"/>
          <w:szCs w:val="28"/>
          <w:lang w:val="uz-Cyrl-UZ"/>
        </w:rPr>
        <w:t>COOH, H</w:t>
      </w:r>
      <w:r w:rsidRPr="00715009">
        <w:rPr>
          <w:rFonts w:ascii="Times New Roman" w:hAnsi="Times New Roman"/>
          <w:sz w:val="28"/>
          <w:szCs w:val="28"/>
          <w:vertAlign w:val="subscript"/>
          <w:lang w:val="uz-Cyrl-UZ"/>
        </w:rPr>
        <w:t>2</w:t>
      </w:r>
      <w:r w:rsidRPr="00715009">
        <w:rPr>
          <w:rFonts w:ascii="Times New Roman" w:hAnsi="Times New Roman"/>
          <w:sz w:val="28"/>
          <w:szCs w:val="28"/>
          <w:lang w:val="uz-Cyrl-UZ"/>
        </w:rPr>
        <w:t>S, H</w:t>
      </w:r>
      <w:r w:rsidRPr="00715009">
        <w:rPr>
          <w:rFonts w:ascii="Times New Roman" w:hAnsi="Times New Roman"/>
          <w:sz w:val="28"/>
          <w:szCs w:val="28"/>
          <w:vertAlign w:val="subscript"/>
          <w:lang w:val="uz-Cyrl-UZ"/>
        </w:rPr>
        <w:t>2</w:t>
      </w:r>
      <w:r w:rsidRPr="00715009">
        <w:rPr>
          <w:rFonts w:ascii="Times New Roman" w:hAnsi="Times New Roman"/>
          <w:sz w:val="28"/>
          <w:szCs w:val="28"/>
          <w:lang w:val="uz-Cyrl-UZ"/>
        </w:rPr>
        <w:t>CO</w:t>
      </w:r>
      <w:r w:rsidRPr="00715009">
        <w:rPr>
          <w:rFonts w:ascii="Times New Roman" w:hAnsi="Times New Roman"/>
          <w:sz w:val="28"/>
          <w:szCs w:val="28"/>
          <w:vertAlign w:val="subscript"/>
          <w:lang w:val="uz-Cyrl-UZ"/>
        </w:rPr>
        <w:t xml:space="preserve">3 </w:t>
      </w:r>
      <w:r w:rsidRPr="00715009">
        <w:rPr>
          <w:rFonts w:ascii="Times New Roman" w:hAnsi="Times New Roman"/>
          <w:sz w:val="28"/>
          <w:szCs w:val="28"/>
          <w:lang w:val="uz-Cyrl-UZ"/>
        </w:rPr>
        <w:t>HCN) qiyin eruvchi asoslar, shuningdek NH</w:t>
      </w:r>
      <w:r w:rsidRPr="00715009">
        <w:rPr>
          <w:rFonts w:ascii="Times New Roman" w:hAnsi="Times New Roman"/>
          <w:sz w:val="28"/>
          <w:szCs w:val="28"/>
          <w:vertAlign w:val="subscript"/>
          <w:lang w:val="uz-Cyrl-UZ"/>
        </w:rPr>
        <w:t>4</w:t>
      </w:r>
      <w:r w:rsidRPr="00715009">
        <w:rPr>
          <w:rFonts w:ascii="Times New Roman" w:hAnsi="Times New Roman"/>
          <w:sz w:val="28"/>
          <w:szCs w:val="28"/>
          <w:lang w:val="uz-Cyrl-UZ"/>
        </w:rPr>
        <w:t>OH va qiyin eriydigan tuzlar kiradi.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Moddalarning tuzilishiga qarab, ularning dissotsilanishi ham turlicha bo‘ladi. Suvli muhitda gidratlangan ionlarining hosil bo‘lishi quyidagi ikki mexanizm bo‘yicha boradi:</w:t>
      </w:r>
    </w:p>
    <w:p w:rsidR="00297F66" w:rsidRPr="00715009" w:rsidRDefault="00297F66" w:rsidP="00297F66">
      <w:pPr>
        <w:pStyle w:val="a3"/>
        <w:spacing w:line="360" w:lineRule="auto"/>
        <w:ind w:firstLine="708"/>
        <w:jc w:val="both"/>
        <w:rPr>
          <w:rFonts w:ascii="Times New Roman" w:hAnsi="Times New Roman"/>
          <w:sz w:val="28"/>
          <w:szCs w:val="28"/>
          <w:lang w:val="uz-Cyrl-UZ"/>
        </w:rPr>
      </w:pPr>
      <w:r w:rsidRPr="00715009">
        <w:rPr>
          <w:rFonts w:ascii="Times New Roman" w:hAnsi="Times New Roman"/>
          <w:i/>
          <w:sz w:val="28"/>
          <w:szCs w:val="28"/>
        </w:rPr>
        <w:t xml:space="preserve">Ion tuzilishidagi kristallarining eritmadagi dissotsiatsiyasi. </w:t>
      </w:r>
      <w:r w:rsidRPr="00715009">
        <w:rPr>
          <w:rFonts w:ascii="Times New Roman" w:hAnsi="Times New Roman"/>
          <w:sz w:val="28"/>
          <w:szCs w:val="28"/>
          <w:lang w:val="uz-Cyrl-UZ"/>
        </w:rPr>
        <w:t>Natriy xlorid NaCl kristallari suvga tushirilganda kristallar yuzasidagi Cl</w:t>
      </w:r>
      <w:r w:rsidRPr="00715009">
        <w:rPr>
          <w:rFonts w:ascii="Times New Roman" w:hAnsi="Times New Roman"/>
          <w:sz w:val="28"/>
          <w:szCs w:val="28"/>
          <w:vertAlign w:val="superscript"/>
          <w:lang w:val="uz-Cyrl-UZ"/>
        </w:rPr>
        <w:t>-</w:t>
      </w:r>
      <w:r w:rsidRPr="00715009">
        <w:rPr>
          <w:rFonts w:ascii="Times New Roman" w:hAnsi="Times New Roman"/>
          <w:sz w:val="28"/>
          <w:szCs w:val="28"/>
          <w:lang w:val="uz-Cyrl-UZ"/>
        </w:rPr>
        <w:t xml:space="preserve">  ionlariga suvning dipollari o‘zining musbat zaryadlangan tomoni bilan, Na</w:t>
      </w:r>
      <w:r w:rsidRPr="00715009">
        <w:rPr>
          <w:rFonts w:ascii="Times New Roman" w:hAnsi="Times New Roman"/>
          <w:sz w:val="28"/>
          <w:szCs w:val="28"/>
          <w:vertAlign w:val="superscript"/>
          <w:lang w:val="uz-Cyrl-UZ"/>
        </w:rPr>
        <w:t>+</w:t>
      </w:r>
      <w:r w:rsidRPr="00715009">
        <w:rPr>
          <w:rFonts w:ascii="Times New Roman" w:hAnsi="Times New Roman"/>
          <w:sz w:val="28"/>
          <w:szCs w:val="28"/>
          <w:lang w:val="uz-Cyrl-UZ"/>
        </w:rPr>
        <w:t xml:space="preserve"> ionlariga esa manfiy tomoni  bilan elektrostatik tortiladi (ion dipol ta’sir). Ionlarining suv dipollari bilan bunday o‘zaro ta’siri natijasida kristallarining ionlari o‘rtasidagi bog‘lanish </w:t>
      </w:r>
      <w:r w:rsidRPr="00715009">
        <w:rPr>
          <w:rFonts w:ascii="Times New Roman" w:hAnsi="Times New Roman"/>
          <w:sz w:val="28"/>
          <w:szCs w:val="28"/>
          <w:vertAlign w:val="subscript"/>
          <w:lang w:val="uz-Cyrl-UZ"/>
        </w:rPr>
        <w:t xml:space="preserve"> </w:t>
      </w:r>
      <w:r w:rsidRPr="00715009">
        <w:rPr>
          <w:rFonts w:ascii="Times New Roman" w:hAnsi="Times New Roman"/>
          <w:sz w:val="28"/>
          <w:szCs w:val="28"/>
          <w:lang w:val="uz-Cyrl-UZ"/>
        </w:rPr>
        <w:t>bo‘shashadi va ular eritmaga gidratlangan ionlar holida o‘tadi.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Qutbli kovalent bog‘lanishli moddalarning erishidagi dissotsiatsiyasi.</w:t>
      </w:r>
    </w:p>
    <w:p w:rsidR="00297F66" w:rsidRPr="00715009" w:rsidRDefault="00297F66" w:rsidP="00297F66">
      <w:pPr>
        <w:pStyle w:val="a3"/>
        <w:spacing w:line="360" w:lineRule="auto"/>
        <w:ind w:firstLine="708"/>
        <w:jc w:val="both"/>
        <w:rPr>
          <w:rFonts w:ascii="Times New Roman" w:hAnsi="Times New Roman"/>
          <w:sz w:val="28"/>
          <w:szCs w:val="28"/>
        </w:rPr>
      </w:pPr>
      <w:r w:rsidRPr="00715009">
        <w:rPr>
          <w:rFonts w:ascii="Times New Roman" w:hAnsi="Times New Roman"/>
          <w:sz w:val="28"/>
          <w:szCs w:val="28"/>
        </w:rPr>
        <w:t>Qutbli molekulalarning (masalan HCl) suv bilan o‘zaro ta’siri natijasida (dipol-dipol ta’siri) dipollararo bog‘lanish vujudga kelib, eruvchi modda molekulasi qutblanadi. Natijada eruvchi modda ionli holatga o‘tadi va ionlarga parchalanadi. Qutbli molekuladan hosil bo‘lgan ionlar ham gidratlanadi.</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Bu nazariyani 1887-yilda shved olimi S. Arrenius kashf etdi. Uning mohiyati quyidagilardan iborat:</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1. Elektrolitlar suvda eriganda musbat va manfiy zaryadli ionlarga ajraladi. Bu jarayonni elektrolitik dissotsiatsiya deb ataladi.</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2. Elektr toki ta'sirida musbat zaryadli ionlar katodga, manfiy zaryadli ionlar anodga tortiladi. Shu sababli ularni mos ravishda kationlar va anionlar deb ataladi.</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3. Dissotsiatsiya qaytar jarayondir.</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Eritmasi yoki suyuqlanmasi elektr tokini o‘tkazadigan moddalarni elektrolitlar deyiladi. Elektrolitlarga tuzlar, kislotalar va asoslarning suvdagi eritmalari kiradi.</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Eritmasi elektr tokini o‘tkazmaydigan moddalarni noelektrolitlar deyiladi. Noelektrolitlarga kislorod, shakar, glukoza, mochevina kabi moddalarning suvdagi eritmalari kiradi.</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Arrenius nazariyasining kamchiligi shundaki, u erituvchi va erigan modda zarrachalarining o‘zaro ta'sirlashuvini hisobga olmaydi. Vaholanki, eritmada ionlar erkin holda emas, balki gidratlangan holda bo‘ladi:</w:t>
      </w:r>
    </w:p>
    <w:p w:rsidR="00297F66" w:rsidRPr="00715009" w:rsidRDefault="00297F66" w:rsidP="00297F66">
      <w:pPr>
        <w:pStyle w:val="a3"/>
        <w:spacing w:line="360" w:lineRule="auto"/>
        <w:jc w:val="center"/>
        <w:rPr>
          <w:rStyle w:val="FontStyle57"/>
          <w:sz w:val="28"/>
          <w:szCs w:val="28"/>
          <w:vertAlign w:val="subscript"/>
        </w:rPr>
      </w:pPr>
      <w:r w:rsidRPr="00715009">
        <w:rPr>
          <w:rStyle w:val="FontStyle57"/>
          <w:sz w:val="28"/>
          <w:szCs w:val="28"/>
        </w:rPr>
        <w:t>KA + nH</w:t>
      </w:r>
      <w:r w:rsidRPr="00715009">
        <w:rPr>
          <w:rStyle w:val="FontStyle57"/>
          <w:sz w:val="28"/>
          <w:szCs w:val="28"/>
          <w:vertAlign w:val="subscript"/>
        </w:rPr>
        <w:t>2</w:t>
      </w:r>
      <w:r w:rsidRPr="00715009">
        <w:rPr>
          <w:rStyle w:val="FontStyle57"/>
          <w:sz w:val="28"/>
          <w:szCs w:val="28"/>
        </w:rPr>
        <w:t xml:space="preserve">O </w:t>
      </w:r>
      <m:oMath>
        <m:r>
          <m:rPr>
            <m:sty m:val="bi"/>
          </m:rPr>
          <w:rPr>
            <w:rFonts w:ascii="Cambria Math" w:hAnsi="Cambria Math"/>
            <w:sz w:val="28"/>
            <w:szCs w:val="28"/>
            <w:vertAlign w:val="subscript"/>
          </w:rPr>
          <m:t>↔</m:t>
        </m:r>
      </m:oMath>
      <w:r w:rsidRPr="00715009">
        <w:rPr>
          <w:rStyle w:val="FontStyle57"/>
          <w:sz w:val="28"/>
          <w:szCs w:val="28"/>
        </w:rPr>
        <w:t xml:space="preserve"> К </w:t>
      </w:r>
      <w:r w:rsidRPr="00715009">
        <w:rPr>
          <w:rStyle w:val="FontStyle57"/>
          <w:sz w:val="28"/>
          <w:szCs w:val="28"/>
          <w:vertAlign w:val="superscript"/>
        </w:rPr>
        <w:t>+</w:t>
      </w:r>
      <w:r w:rsidRPr="00715009">
        <w:rPr>
          <w:rStyle w:val="FontStyle57"/>
          <w:sz w:val="28"/>
          <w:szCs w:val="28"/>
        </w:rPr>
        <w:t>(H</w:t>
      </w:r>
      <w:r w:rsidRPr="00715009">
        <w:rPr>
          <w:rStyle w:val="FontStyle57"/>
          <w:sz w:val="28"/>
          <w:szCs w:val="28"/>
          <w:vertAlign w:val="subscript"/>
        </w:rPr>
        <w:t>2</w:t>
      </w:r>
      <w:r w:rsidRPr="00715009">
        <w:rPr>
          <w:rStyle w:val="FontStyle57"/>
          <w:sz w:val="28"/>
          <w:szCs w:val="28"/>
        </w:rPr>
        <w:t>O)x + A</w:t>
      </w:r>
      <w:r w:rsidRPr="00715009">
        <w:rPr>
          <w:rStyle w:val="FontStyle57"/>
          <w:sz w:val="28"/>
          <w:szCs w:val="28"/>
          <w:vertAlign w:val="superscript"/>
        </w:rPr>
        <w:t>-</w:t>
      </w:r>
      <w:r w:rsidRPr="00715009">
        <w:rPr>
          <w:rStyle w:val="FontStyle57"/>
          <w:sz w:val="28"/>
          <w:szCs w:val="28"/>
        </w:rPr>
        <w:t>(H</w:t>
      </w:r>
      <w:r w:rsidRPr="00715009">
        <w:rPr>
          <w:rStyle w:val="FontStyle57"/>
          <w:sz w:val="28"/>
          <w:szCs w:val="28"/>
          <w:vertAlign w:val="subscript"/>
        </w:rPr>
        <w:t>2</w:t>
      </w:r>
      <w:r w:rsidRPr="00715009">
        <w:rPr>
          <w:rStyle w:val="FontStyle57"/>
          <w:sz w:val="28"/>
          <w:szCs w:val="28"/>
        </w:rPr>
        <w:t>O)</w:t>
      </w:r>
      <w:r w:rsidRPr="00715009">
        <w:rPr>
          <w:rStyle w:val="FontStyle57"/>
          <w:sz w:val="28"/>
          <w:szCs w:val="28"/>
          <w:vertAlign w:val="subscript"/>
        </w:rPr>
        <w:t>n-x</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Masalan, vodorod ioni eritmada gidroksoniy ioni holida bo‘Iishi aniqlangan:</w:t>
      </w:r>
    </w:p>
    <w:p w:rsidR="00297F66" w:rsidRPr="00715009" w:rsidRDefault="00297F66" w:rsidP="00297F66">
      <w:pPr>
        <w:pStyle w:val="a3"/>
        <w:spacing w:line="360" w:lineRule="auto"/>
        <w:jc w:val="center"/>
        <w:rPr>
          <w:rStyle w:val="FontStyle57"/>
          <w:sz w:val="28"/>
          <w:szCs w:val="28"/>
        </w:rPr>
      </w:pPr>
      <w:r w:rsidRPr="00715009">
        <w:rPr>
          <w:rStyle w:val="FontStyle57"/>
          <w:sz w:val="28"/>
          <w:szCs w:val="28"/>
        </w:rPr>
        <w:t>H</w:t>
      </w:r>
      <w:r w:rsidRPr="00715009">
        <w:rPr>
          <w:rStyle w:val="FontStyle57"/>
          <w:sz w:val="28"/>
          <w:szCs w:val="28"/>
          <w:vertAlign w:val="superscript"/>
        </w:rPr>
        <w:t>+</w:t>
      </w:r>
      <w:r w:rsidRPr="00715009">
        <w:rPr>
          <w:rStyle w:val="FontStyle57"/>
          <w:sz w:val="28"/>
          <w:szCs w:val="28"/>
        </w:rPr>
        <w:t xml:space="preserve"> + H</w:t>
      </w:r>
      <w:r w:rsidRPr="00715009">
        <w:rPr>
          <w:rStyle w:val="FontStyle57"/>
          <w:sz w:val="28"/>
          <w:szCs w:val="28"/>
          <w:vertAlign w:val="subscript"/>
        </w:rPr>
        <w:t>2</w:t>
      </w:r>
      <w:r w:rsidRPr="00715009">
        <w:rPr>
          <w:rStyle w:val="FontStyle57"/>
          <w:sz w:val="28"/>
          <w:szCs w:val="28"/>
        </w:rPr>
        <w:t>O    H</w:t>
      </w:r>
      <w:r w:rsidRPr="00715009">
        <w:rPr>
          <w:rStyle w:val="FontStyle57"/>
          <w:sz w:val="28"/>
          <w:szCs w:val="28"/>
          <w:vertAlign w:val="subscript"/>
        </w:rPr>
        <w:t>3</w:t>
      </w:r>
      <w:r w:rsidRPr="00715009">
        <w:rPr>
          <w:rStyle w:val="FontStyle57"/>
          <w:sz w:val="28"/>
          <w:szCs w:val="28"/>
        </w:rPr>
        <w:t>O</w:t>
      </w:r>
      <w:r w:rsidRPr="00715009">
        <w:rPr>
          <w:rStyle w:val="FontStyle57"/>
          <w:sz w:val="28"/>
          <w:szCs w:val="28"/>
          <w:vertAlign w:val="superscript"/>
        </w:rPr>
        <w:t xml:space="preserve">+ </w:t>
      </w:r>
      <w:r w:rsidRPr="00715009">
        <w:rPr>
          <w:rStyle w:val="FontStyle57"/>
          <w:sz w:val="28"/>
          <w:szCs w:val="28"/>
        </w:rPr>
        <w:t>NH</w:t>
      </w:r>
      <w:r w:rsidRPr="00715009">
        <w:rPr>
          <w:rStyle w:val="FontStyle57"/>
          <w:sz w:val="28"/>
          <w:szCs w:val="28"/>
          <w:vertAlign w:val="subscript"/>
        </w:rPr>
        <w:t>3</w:t>
      </w:r>
      <w:r w:rsidRPr="00715009">
        <w:rPr>
          <w:rStyle w:val="FontStyle57"/>
          <w:sz w:val="28"/>
          <w:szCs w:val="28"/>
        </w:rPr>
        <w:t xml:space="preserve"> + H</w:t>
      </w:r>
      <w:r w:rsidRPr="00715009">
        <w:rPr>
          <w:rStyle w:val="FontStyle57"/>
          <w:sz w:val="28"/>
          <w:szCs w:val="28"/>
          <w:vertAlign w:val="subscript"/>
        </w:rPr>
        <w:t>2</w:t>
      </w:r>
      <w:r w:rsidRPr="00715009">
        <w:rPr>
          <w:rStyle w:val="FontStyle57"/>
          <w:sz w:val="28"/>
          <w:szCs w:val="28"/>
        </w:rPr>
        <w:t xml:space="preserve">O  </w:t>
      </w:r>
      <m:oMath>
        <m:r>
          <m:rPr>
            <m:sty m:val="bi"/>
          </m:rPr>
          <w:rPr>
            <w:rFonts w:ascii="Cambria Math" w:hAnsi="Cambria Math"/>
            <w:sz w:val="28"/>
            <w:szCs w:val="28"/>
            <w:vertAlign w:val="subscript"/>
          </w:rPr>
          <m:t>↔</m:t>
        </m:r>
      </m:oMath>
      <w:r w:rsidRPr="00715009">
        <w:rPr>
          <w:rStyle w:val="FontStyle57"/>
          <w:sz w:val="28"/>
          <w:szCs w:val="28"/>
        </w:rPr>
        <w:t xml:space="preserve"> [NH</w:t>
      </w:r>
      <w:r w:rsidRPr="00715009">
        <w:rPr>
          <w:rStyle w:val="FontStyle57"/>
          <w:sz w:val="28"/>
          <w:szCs w:val="28"/>
          <w:vertAlign w:val="subscript"/>
        </w:rPr>
        <w:t>4</w:t>
      </w:r>
      <w:r w:rsidRPr="00715009">
        <w:rPr>
          <w:rStyle w:val="FontStyle57"/>
          <w:sz w:val="28"/>
          <w:szCs w:val="28"/>
        </w:rPr>
        <w:t>]OH</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Qutbli kovalent bog‘lanishli moddalar molekulalaridagi atomlar orasidagi bog‘ qutbli suv molekulalari ta'sirida bo‘shashadi va dissotsiatsiya ro‘y beradi:</w:t>
      </w:r>
    </w:p>
    <w:p w:rsidR="00297F66" w:rsidRPr="00715009" w:rsidRDefault="00297F66" w:rsidP="00297F66">
      <w:pPr>
        <w:pStyle w:val="a3"/>
        <w:spacing w:line="360" w:lineRule="auto"/>
        <w:jc w:val="center"/>
        <w:rPr>
          <w:rStyle w:val="FontStyle57"/>
          <w:sz w:val="28"/>
          <w:szCs w:val="28"/>
          <w:vertAlign w:val="subscript"/>
        </w:rPr>
      </w:pPr>
      <w:r w:rsidRPr="00715009">
        <w:rPr>
          <w:rStyle w:val="FontStyle57"/>
          <w:sz w:val="28"/>
          <w:szCs w:val="28"/>
        </w:rPr>
        <w:t>HCl</w:t>
      </w:r>
      <w:r w:rsidRPr="00715009">
        <w:rPr>
          <w:rStyle w:val="FontStyle57"/>
          <w:sz w:val="28"/>
          <w:szCs w:val="28"/>
          <w:vertAlign w:val="subscript"/>
        </w:rPr>
        <w:t>(g)</w:t>
      </w:r>
      <w:r w:rsidRPr="00715009">
        <w:rPr>
          <w:rStyle w:val="FontStyle57"/>
          <w:sz w:val="28"/>
          <w:szCs w:val="28"/>
        </w:rPr>
        <w:t>+ nH</w:t>
      </w:r>
      <w:r w:rsidRPr="00715009">
        <w:rPr>
          <w:rStyle w:val="FontStyle57"/>
          <w:sz w:val="28"/>
          <w:szCs w:val="28"/>
          <w:vertAlign w:val="subscript"/>
        </w:rPr>
        <w:t>2</w:t>
      </w:r>
      <w:r w:rsidRPr="00715009">
        <w:rPr>
          <w:rStyle w:val="FontStyle57"/>
          <w:sz w:val="28"/>
          <w:szCs w:val="28"/>
        </w:rPr>
        <w:t xml:space="preserve">O </w:t>
      </w:r>
      <m:oMath>
        <m:r>
          <m:rPr>
            <m:sty m:val="bi"/>
          </m:rPr>
          <w:rPr>
            <w:rFonts w:ascii="Cambria Math" w:hAnsi="Cambria Math"/>
            <w:sz w:val="28"/>
            <w:szCs w:val="28"/>
            <w:vertAlign w:val="subscript"/>
          </w:rPr>
          <m:t>↔</m:t>
        </m:r>
      </m:oMath>
      <w:r w:rsidRPr="00715009">
        <w:rPr>
          <w:rStyle w:val="FontStyle57"/>
          <w:sz w:val="28"/>
          <w:szCs w:val="28"/>
        </w:rPr>
        <w:t xml:space="preserve"> H(H</w:t>
      </w:r>
      <w:r w:rsidRPr="00715009">
        <w:rPr>
          <w:rStyle w:val="FontStyle57"/>
          <w:sz w:val="28"/>
          <w:szCs w:val="28"/>
          <w:vertAlign w:val="subscript"/>
        </w:rPr>
        <w:t>2</w:t>
      </w:r>
      <w:r w:rsidRPr="00715009">
        <w:rPr>
          <w:rStyle w:val="FontStyle57"/>
          <w:sz w:val="28"/>
          <w:szCs w:val="28"/>
        </w:rPr>
        <w:t>O)</w:t>
      </w:r>
      <w:r w:rsidRPr="00715009">
        <w:rPr>
          <w:rStyle w:val="FontStyle57"/>
          <w:sz w:val="28"/>
          <w:szCs w:val="28"/>
          <w:vertAlign w:val="superscript"/>
        </w:rPr>
        <w:t>+</w:t>
      </w:r>
      <w:r w:rsidRPr="00715009">
        <w:rPr>
          <w:rStyle w:val="FontStyle57"/>
          <w:sz w:val="28"/>
          <w:szCs w:val="28"/>
        </w:rPr>
        <w:t xml:space="preserve"> + Cl(H</w:t>
      </w:r>
      <w:r w:rsidRPr="00715009">
        <w:rPr>
          <w:rStyle w:val="FontStyle57"/>
          <w:sz w:val="28"/>
          <w:szCs w:val="28"/>
          <w:vertAlign w:val="subscript"/>
        </w:rPr>
        <w:t>2</w:t>
      </w:r>
      <w:r w:rsidRPr="00715009">
        <w:rPr>
          <w:rStyle w:val="FontStyle57"/>
          <w:sz w:val="28"/>
          <w:szCs w:val="28"/>
        </w:rPr>
        <w:t>O)</w:t>
      </w:r>
      <w:r w:rsidRPr="00715009">
        <w:rPr>
          <w:rStyle w:val="FontStyle57"/>
          <w:sz w:val="28"/>
          <w:szCs w:val="28"/>
          <w:vertAlign w:val="superscript"/>
        </w:rPr>
        <w:t>-</w:t>
      </w:r>
      <w:r w:rsidRPr="00715009">
        <w:rPr>
          <w:rStyle w:val="FontStyle57"/>
          <w:sz w:val="28"/>
          <w:szCs w:val="28"/>
          <w:vertAlign w:val="subscript"/>
        </w:rPr>
        <w:t>n-1</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 xml:space="preserve">Erituvchining ionlar orasidagi tortishuv kuchini susaytirish xossasiga dielektrik o‘tkazuvchanlik deyiladi. Dielektrik o‘tkazuvchanlik shu muhitda zaryadlar orasidagi tortishuv kuchi vakuumdagiga nisbatan necha marta kuchsiz ekanligini ko‘rsatadi. Kulon </w:t>
      </w:r>
      <w:r w:rsidRPr="00715009">
        <w:rPr>
          <w:rStyle w:val="FontStyle42"/>
          <w:rFonts w:ascii="Times New Roman" w:hAnsi="Times New Roman"/>
          <w:sz w:val="28"/>
          <w:szCs w:val="28"/>
        </w:rPr>
        <w:t xml:space="preserve">qonuniga binoan </w:t>
      </w:r>
      <w:r w:rsidRPr="00715009">
        <w:rPr>
          <w:rStyle w:val="FontStyle48"/>
          <w:iCs/>
          <w:sz w:val="28"/>
          <w:szCs w:val="28"/>
        </w:rPr>
        <w:t>e</w:t>
      </w:r>
      <w:r w:rsidRPr="00715009">
        <w:rPr>
          <w:rStyle w:val="FontStyle48"/>
          <w:iCs/>
          <w:sz w:val="28"/>
          <w:szCs w:val="28"/>
          <w:vertAlign w:val="subscript"/>
        </w:rPr>
        <w:t>1</w:t>
      </w:r>
      <w:r w:rsidRPr="00715009">
        <w:rPr>
          <w:rStyle w:val="FontStyle48"/>
          <w:iCs/>
          <w:sz w:val="28"/>
          <w:szCs w:val="28"/>
        </w:rPr>
        <w:t xml:space="preserve"> </w:t>
      </w:r>
      <w:r w:rsidRPr="00715009">
        <w:rPr>
          <w:rStyle w:val="FontStyle57"/>
          <w:sz w:val="28"/>
          <w:szCs w:val="28"/>
        </w:rPr>
        <w:t xml:space="preserve">va </w:t>
      </w:r>
      <w:r w:rsidRPr="00715009">
        <w:rPr>
          <w:rStyle w:val="FontStyle48"/>
          <w:iCs/>
          <w:sz w:val="28"/>
          <w:szCs w:val="28"/>
        </w:rPr>
        <w:t>e</w:t>
      </w:r>
      <w:r w:rsidRPr="00715009">
        <w:rPr>
          <w:rStyle w:val="FontStyle48"/>
          <w:iCs/>
          <w:sz w:val="28"/>
          <w:szCs w:val="28"/>
          <w:vertAlign w:val="subscript"/>
        </w:rPr>
        <w:t>2</w:t>
      </w:r>
      <w:r w:rsidRPr="00715009">
        <w:rPr>
          <w:rStyle w:val="FontStyle48"/>
          <w:iCs/>
          <w:sz w:val="28"/>
          <w:szCs w:val="28"/>
        </w:rPr>
        <w:t xml:space="preserve"> </w:t>
      </w:r>
      <w:r w:rsidRPr="00715009">
        <w:rPr>
          <w:rStyle w:val="FontStyle57"/>
          <w:sz w:val="28"/>
          <w:szCs w:val="28"/>
        </w:rPr>
        <w:t xml:space="preserve">zaryadlar orasidagi masofa </w:t>
      </w:r>
      <w:r w:rsidRPr="00715009">
        <w:rPr>
          <w:rStyle w:val="FontStyle57"/>
          <w:i/>
          <w:sz w:val="28"/>
          <w:szCs w:val="28"/>
        </w:rPr>
        <w:t>r</w:t>
      </w:r>
      <w:r w:rsidRPr="00715009">
        <w:rPr>
          <w:rStyle w:val="FontStyle57"/>
          <w:sz w:val="28"/>
          <w:szCs w:val="28"/>
        </w:rPr>
        <w:t xml:space="preserve"> bo‘lsa, ular orasidagi tortishuv kuchi </w:t>
      </w:r>
      <w:r w:rsidRPr="00715009">
        <w:rPr>
          <w:rStyle w:val="FontStyle48"/>
          <w:iCs/>
          <w:sz w:val="28"/>
          <w:szCs w:val="28"/>
        </w:rPr>
        <w:t xml:space="preserve">Q </w:t>
      </w:r>
      <w:r w:rsidRPr="00715009">
        <w:rPr>
          <w:rStyle w:val="FontStyle57"/>
          <w:sz w:val="28"/>
          <w:szCs w:val="28"/>
        </w:rPr>
        <w:t>quyidagicha aniqlanadi:</w:t>
      </w:r>
    </w:p>
    <w:p w:rsidR="00297F66" w:rsidRPr="00715009" w:rsidRDefault="00297F66" w:rsidP="00297F66">
      <w:pPr>
        <w:pStyle w:val="a3"/>
        <w:spacing w:line="360" w:lineRule="auto"/>
        <w:jc w:val="center"/>
        <w:rPr>
          <w:rStyle w:val="FontStyle57"/>
          <w:sz w:val="28"/>
          <w:szCs w:val="28"/>
        </w:rPr>
      </w:pPr>
      <w:r w:rsidRPr="00715009">
        <w:rPr>
          <w:rStyle w:val="FontStyle57"/>
          <w:sz w:val="28"/>
          <w:szCs w:val="28"/>
        </w:rPr>
        <w:object w:dxaOrig="1080" w:dyaOrig="639">
          <v:shape id="_x0000_i1055" type="#_x0000_t75" style="width:54.8pt;height:30.1pt" o:ole="">
            <v:imagedata r:id="rId88" o:title=""/>
          </v:shape>
          <o:OLEObject Type="Embed" ProgID="Equation.3" ShapeID="_x0000_i1055" DrawAspect="Content" ObjectID="_1694511435" r:id="rId89"/>
        </w:object>
      </w:r>
    </w:p>
    <w:p w:rsidR="00297F66" w:rsidRPr="00715009" w:rsidRDefault="00297F66" w:rsidP="00297F66">
      <w:pPr>
        <w:pStyle w:val="a3"/>
        <w:spacing w:line="360" w:lineRule="auto"/>
        <w:jc w:val="both"/>
        <w:rPr>
          <w:rStyle w:val="FontStyle57"/>
          <w:sz w:val="28"/>
          <w:szCs w:val="28"/>
        </w:rPr>
      </w:pPr>
      <w:r w:rsidRPr="00715009">
        <w:rPr>
          <w:rStyle w:val="FontStyle57"/>
          <w:sz w:val="28"/>
          <w:szCs w:val="28"/>
        </w:rPr>
        <w:t xml:space="preserve">bunda: </w:t>
      </w:r>
      <w:r w:rsidRPr="00715009">
        <w:rPr>
          <w:rStyle w:val="FontStyle50"/>
          <w:bCs/>
          <w:iCs/>
          <w:spacing w:val="60"/>
        </w:rPr>
        <w:t>E—</w:t>
      </w:r>
      <w:r w:rsidRPr="00715009">
        <w:rPr>
          <w:rStyle w:val="FontStyle50"/>
          <w:bCs/>
          <w:iCs/>
        </w:rPr>
        <w:t xml:space="preserve"> </w:t>
      </w:r>
      <w:r w:rsidRPr="00715009">
        <w:rPr>
          <w:rStyle w:val="FontStyle57"/>
          <w:sz w:val="28"/>
          <w:szCs w:val="28"/>
        </w:rPr>
        <w:t>erituvchining dielektrik o‘tkazuvchanligi.</w:t>
      </w:r>
    </w:p>
    <w:p w:rsidR="00297F66" w:rsidRPr="00715009" w:rsidRDefault="00297F66" w:rsidP="00297F66">
      <w:pPr>
        <w:pStyle w:val="a3"/>
        <w:spacing w:line="360" w:lineRule="auto"/>
        <w:ind w:firstLine="708"/>
        <w:jc w:val="both"/>
        <w:rPr>
          <w:rStyle w:val="FontStyle57"/>
          <w:sz w:val="28"/>
          <w:szCs w:val="28"/>
        </w:rPr>
      </w:pPr>
      <w:r w:rsidRPr="00715009">
        <w:rPr>
          <w:rStyle w:val="FontStyle57"/>
          <w:sz w:val="28"/>
          <w:szCs w:val="28"/>
        </w:rPr>
        <w:t>Formuladan ko‘rinib turibdiki, ayni erituvchi uchun E qancha katta bo‘lsa, tortishuv kuchi shuncha kichik bo‘ladi. Suvning dielektirik doimiyligi eng katta (E=81).</w:t>
      </w:r>
    </w:p>
    <w:p w:rsidR="00297F66" w:rsidRPr="00715009" w:rsidRDefault="00297F66" w:rsidP="00297F66">
      <w:pPr>
        <w:pStyle w:val="13"/>
        <w:spacing w:after="0" w:line="36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  Kislota, tuz va asoslar suvda eritilganda  elektr tokini o‘t</w:t>
      </w:r>
      <w:r w:rsidRPr="00715009">
        <w:rPr>
          <w:rFonts w:ascii="Times New Roman" w:hAnsi="Times New Roman"/>
          <w:sz w:val="28"/>
          <w:szCs w:val="28"/>
          <w:lang w:val="en-US"/>
        </w:rPr>
        <w:t>k</w:t>
      </w:r>
      <w:r w:rsidRPr="00715009">
        <w:rPr>
          <w:rFonts w:ascii="Times New Roman" w:hAnsi="Times New Roman"/>
          <w:sz w:val="28"/>
          <w:szCs w:val="28"/>
          <w:lang w:val="uz-Cyrl-UZ"/>
        </w:rPr>
        <w:t xml:space="preserve">azadigan eritmalar hosil qiladi. Bu hodisani  tekshirish natijasida S. Arrenius 1887-yilda elektrolitik dissotsiyalanish nazariyasini yaratdi. Bu nazariyaga ko‘ra, elektrolit moddalar suvda eritilganda ularning molekulalari musbat va manfiy zaryadlardan zarrachalarga ajraladi ya’ni dissotsiyalanadi. </w:t>
      </w:r>
    </w:p>
    <w:p w:rsidR="00297F66" w:rsidRPr="00715009" w:rsidRDefault="00297F66" w:rsidP="00297F66">
      <w:pPr>
        <w:pStyle w:val="13"/>
        <w:spacing w:before="240" w:after="0" w:line="36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 xml:space="preserve">Bunda qanday modda eritilganiga qarab eritmada musbat ionlar </w:t>
      </w:r>
      <w:r w:rsidRPr="00715009">
        <w:rPr>
          <w:rFonts w:ascii="Times New Roman" w:hAnsi="Times New Roman"/>
          <w:sz w:val="28"/>
          <w:szCs w:val="28"/>
          <w:lang w:val="uz-Latn-UZ"/>
        </w:rPr>
        <w:t>–</w:t>
      </w:r>
      <w:r w:rsidRPr="00715009">
        <w:rPr>
          <w:rFonts w:ascii="Times New Roman" w:hAnsi="Times New Roman"/>
          <w:sz w:val="28"/>
          <w:szCs w:val="28"/>
          <w:lang w:val="uz-Cyrl-UZ"/>
        </w:rPr>
        <w:t xml:space="preserve"> vodorod hamda metall ionlari va manfiy ionlar gidroksil hamda kislota qoldig‘i ionlari hosil bo‘ladi. E</w:t>
      </w:r>
      <w:r w:rsidRPr="00715009">
        <w:rPr>
          <w:rFonts w:ascii="Times New Roman" w:hAnsi="Times New Roman"/>
          <w:sz w:val="28"/>
          <w:szCs w:val="28"/>
          <w:lang w:val="en-US"/>
        </w:rPr>
        <w:t>l</w:t>
      </w:r>
      <w:r w:rsidRPr="00715009">
        <w:rPr>
          <w:rFonts w:ascii="Times New Roman" w:hAnsi="Times New Roman"/>
          <w:sz w:val="28"/>
          <w:szCs w:val="28"/>
          <w:lang w:val="uz-Cyrl-UZ"/>
        </w:rPr>
        <w:t>ektro</w:t>
      </w:r>
      <w:r w:rsidRPr="00715009">
        <w:rPr>
          <w:rFonts w:ascii="Times New Roman" w:hAnsi="Times New Roman"/>
          <w:sz w:val="28"/>
          <w:szCs w:val="28"/>
          <w:lang w:val="en-US"/>
        </w:rPr>
        <w:t>lit</w:t>
      </w:r>
      <w:r w:rsidRPr="00715009">
        <w:rPr>
          <w:rFonts w:ascii="Times New Roman" w:hAnsi="Times New Roman"/>
          <w:sz w:val="28"/>
          <w:szCs w:val="28"/>
          <w:lang w:val="uz-Cyrl-UZ"/>
        </w:rPr>
        <w:t xml:space="preserve">lar eritilganda molekulalarning hammasi emas, balki bir qismi ionlarga dissosiyalanadi. </w:t>
      </w:r>
    </w:p>
    <w:p w:rsidR="00297F66" w:rsidRPr="00715009" w:rsidRDefault="00297F66" w:rsidP="00297F66">
      <w:pPr>
        <w:pStyle w:val="13"/>
        <w:spacing w:before="240" w:after="0" w:line="360" w:lineRule="auto"/>
        <w:ind w:left="0" w:firstLine="567"/>
        <w:jc w:val="both"/>
        <w:rPr>
          <w:rFonts w:ascii="Times New Roman" w:hAnsi="Times New Roman"/>
          <w:sz w:val="28"/>
          <w:szCs w:val="28"/>
          <w:lang w:val="uz-Cyrl-UZ"/>
        </w:rPr>
      </w:pPr>
      <w:r w:rsidRPr="00715009">
        <w:rPr>
          <w:rFonts w:ascii="Times New Roman" w:hAnsi="Times New Roman"/>
          <w:sz w:val="28"/>
          <w:szCs w:val="28"/>
          <w:lang w:val="uz-Cyrl-UZ"/>
        </w:rPr>
        <w:t>Molekulalarning ionlarga ajralish darajasi dissotsiyalanish darajasi bilan belgilanadi. Ionlarga ajralgan molekulalar sonining eritmadagi umumiy molekulalar soniga nisbati dissotsiyalanish idarajasi (</w:t>
      </w:r>
      <w:r w:rsidRPr="00715009">
        <w:rPr>
          <w:rFonts w:ascii="Times New Roman" w:hAnsi="Times New Roman"/>
          <w:i/>
          <w:sz w:val="28"/>
          <w:szCs w:val="28"/>
          <w:lang w:val="uz-Cyrl-UZ"/>
        </w:rPr>
        <w:t>a</w:t>
      </w:r>
      <w:r w:rsidRPr="00715009">
        <w:rPr>
          <w:rFonts w:ascii="Times New Roman" w:hAnsi="Times New Roman"/>
          <w:sz w:val="28"/>
          <w:szCs w:val="28"/>
          <w:lang w:val="uz-Cyrl-UZ"/>
        </w:rPr>
        <w:t xml:space="preserve">) deyiladi. </w:t>
      </w:r>
    </w:p>
    <w:p w:rsidR="00297F66" w:rsidRPr="00715009" w:rsidRDefault="00297F66">
      <w:pPr>
        <w:rPr>
          <w:rFonts w:ascii="Times New Roman" w:eastAsia="Times New Roman" w:hAnsi="Times New Roman" w:cs="Times New Roman"/>
          <w:b/>
          <w:sz w:val="28"/>
          <w:szCs w:val="28"/>
          <w:lang w:val="uz-Cyrl-UZ"/>
        </w:rPr>
      </w:pPr>
      <w:r w:rsidRPr="00715009">
        <w:rPr>
          <w:rFonts w:ascii="Times New Roman" w:hAnsi="Times New Roman" w:cs="Times New Roman"/>
          <w:b/>
          <w:sz w:val="28"/>
          <w:szCs w:val="28"/>
          <w:lang w:val="uz-Cyrl-UZ"/>
        </w:rPr>
        <w:br w:type="page"/>
      </w:r>
    </w:p>
    <w:p w:rsidR="00297F66" w:rsidRPr="00715009" w:rsidRDefault="00297F66" w:rsidP="00297F66">
      <w:pPr>
        <w:pStyle w:val="13"/>
        <w:spacing w:before="240" w:after="0" w:line="360" w:lineRule="auto"/>
        <w:ind w:left="0" w:firstLine="567"/>
        <w:jc w:val="center"/>
        <w:rPr>
          <w:rFonts w:ascii="Times New Roman" w:hAnsi="Times New Roman"/>
          <w:b/>
          <w:sz w:val="28"/>
          <w:szCs w:val="28"/>
          <w:lang w:val="uz-Cyrl-UZ"/>
        </w:rPr>
      </w:pPr>
      <w:r w:rsidRPr="00715009">
        <w:rPr>
          <w:rFonts w:ascii="Times New Roman" w:hAnsi="Times New Roman"/>
          <w:b/>
          <w:sz w:val="28"/>
          <w:szCs w:val="28"/>
          <w:lang w:val="uz-Cyrl-UZ"/>
        </w:rPr>
        <w:t>16-MAVZU: ELEKTROLIZ VA POLYARIZATSIYA</w:t>
      </w:r>
    </w:p>
    <w:p w:rsidR="00384AFF" w:rsidRPr="00715009" w:rsidRDefault="00384AFF" w:rsidP="00384AFF">
      <w:pPr>
        <w:pStyle w:val="2"/>
        <w:spacing w:before="1"/>
        <w:ind w:left="1422"/>
        <w:rPr>
          <w:rFonts w:ascii="Times New Roman" w:hAnsi="Times New Roman"/>
        </w:rPr>
      </w:pPr>
      <w:r w:rsidRPr="00715009">
        <w:rPr>
          <w:rFonts w:ascii="Times New Roman" w:hAnsi="Times New Roman"/>
        </w:rPr>
        <w:t>Elektroliz</w:t>
      </w:r>
      <w:r w:rsidRPr="00715009">
        <w:rPr>
          <w:rFonts w:ascii="Times New Roman" w:hAnsi="Times New Roman"/>
          <w:spacing w:val="-5"/>
        </w:rPr>
        <w:t xml:space="preserve"> </w:t>
      </w:r>
      <w:r w:rsidRPr="00715009">
        <w:rPr>
          <w:rFonts w:ascii="Times New Roman" w:hAnsi="Times New Roman"/>
        </w:rPr>
        <w:t>jarayonini</w:t>
      </w:r>
      <w:r w:rsidRPr="00715009">
        <w:rPr>
          <w:rFonts w:ascii="Times New Roman" w:hAnsi="Times New Roman"/>
          <w:spacing w:val="-4"/>
        </w:rPr>
        <w:t xml:space="preserve"> </w:t>
      </w:r>
      <w:r w:rsidRPr="00715009">
        <w:rPr>
          <w:rFonts w:ascii="Times New Roman" w:hAnsi="Times New Roman"/>
        </w:rPr>
        <w:t>tushuntirib</w:t>
      </w:r>
      <w:r w:rsidRPr="00715009">
        <w:rPr>
          <w:rFonts w:ascii="Times New Roman" w:hAnsi="Times New Roman"/>
          <w:spacing w:val="-3"/>
        </w:rPr>
        <w:t xml:space="preserve"> </w:t>
      </w:r>
      <w:r w:rsidRPr="00715009">
        <w:rPr>
          <w:rFonts w:ascii="Times New Roman" w:hAnsi="Times New Roman"/>
        </w:rPr>
        <w:t>beruvchi</w:t>
      </w:r>
      <w:r w:rsidRPr="00715009">
        <w:rPr>
          <w:rFonts w:ascii="Times New Roman" w:hAnsi="Times New Roman"/>
          <w:spacing w:val="-4"/>
        </w:rPr>
        <w:t xml:space="preserve"> </w:t>
      </w:r>
      <w:r w:rsidRPr="00715009">
        <w:rPr>
          <w:rFonts w:ascii="Times New Roman" w:hAnsi="Times New Roman"/>
        </w:rPr>
        <w:t>qonunlar</w:t>
      </w:r>
    </w:p>
    <w:p w:rsidR="00384AFF" w:rsidRPr="00715009" w:rsidRDefault="00384AFF" w:rsidP="00384AFF">
      <w:pPr>
        <w:pStyle w:val="ab"/>
        <w:spacing w:before="176" w:line="360" w:lineRule="auto"/>
        <w:ind w:right="369" w:firstLine="566"/>
        <w:rPr>
          <w:lang w:val="en-US"/>
        </w:rPr>
      </w:pPr>
      <w:r w:rsidRPr="00715009">
        <w:rPr>
          <w:lang w:val="en-US"/>
        </w:rPr>
        <w:t>Ionning kimyoviy ekvivalenti deb - ionning molyar massasini uning</w:t>
      </w:r>
      <w:r w:rsidRPr="00715009">
        <w:rPr>
          <w:spacing w:val="1"/>
          <w:lang w:val="en-US"/>
        </w:rPr>
        <w:t xml:space="preserve"> </w:t>
      </w:r>
      <w:r w:rsidRPr="00715009">
        <w:rPr>
          <w:lang w:val="en-US"/>
        </w:rPr>
        <w:t>valentligiga</w:t>
      </w:r>
      <w:r w:rsidRPr="00715009">
        <w:rPr>
          <w:spacing w:val="71"/>
          <w:lang w:val="en-US"/>
        </w:rPr>
        <w:t xml:space="preserve"> </w:t>
      </w:r>
      <w:r w:rsidRPr="00715009">
        <w:rPr>
          <w:lang w:val="en-US"/>
        </w:rPr>
        <w:t>nisbatiga</w:t>
      </w:r>
      <w:r w:rsidRPr="00715009">
        <w:rPr>
          <w:spacing w:val="71"/>
          <w:lang w:val="en-US"/>
        </w:rPr>
        <w:t xml:space="preserve"> </w:t>
      </w:r>
      <w:r w:rsidRPr="00715009">
        <w:rPr>
          <w:lang w:val="en-US"/>
        </w:rPr>
        <w:t>aytiladi.</w:t>
      </w:r>
      <w:r w:rsidRPr="00715009">
        <w:rPr>
          <w:spacing w:val="64"/>
          <w:lang w:val="en-US"/>
        </w:rPr>
        <w:t xml:space="preserve"> </w:t>
      </w:r>
      <w:r w:rsidRPr="00715009">
        <w:rPr>
          <w:lang w:val="en-US"/>
        </w:rPr>
        <w:t>Elektrokimyoviy</w:t>
      </w:r>
      <w:r w:rsidRPr="00715009">
        <w:rPr>
          <w:spacing w:val="70"/>
          <w:lang w:val="en-US"/>
        </w:rPr>
        <w:t xml:space="preserve"> </w:t>
      </w:r>
      <w:r w:rsidRPr="00715009">
        <w:rPr>
          <w:lang w:val="en-US"/>
        </w:rPr>
        <w:t>ekvivalentning</w:t>
      </w:r>
    </w:p>
    <w:p w:rsidR="00384AFF" w:rsidRPr="00715009" w:rsidRDefault="00384AFF" w:rsidP="00384AFF">
      <w:pPr>
        <w:pStyle w:val="ab"/>
        <w:tabs>
          <w:tab w:val="left" w:pos="2842"/>
        </w:tabs>
        <w:spacing w:before="38" w:line="328" w:lineRule="auto"/>
        <w:ind w:left="868" w:right="5398" w:hanging="567"/>
        <w:rPr>
          <w:lang w:val="en-US"/>
        </w:rPr>
      </w:pPr>
      <w:r w:rsidRPr="00715009">
        <w:rPr>
          <w:lang w:val="en-US"/>
        </w:rPr>
        <w:t>matematik</w:t>
      </w:r>
      <w:r w:rsidRPr="00715009">
        <w:rPr>
          <w:spacing w:val="-9"/>
          <w:lang w:val="en-US"/>
        </w:rPr>
        <w:t xml:space="preserve"> </w:t>
      </w:r>
      <w:r w:rsidRPr="00715009">
        <w:rPr>
          <w:lang w:val="en-US"/>
        </w:rPr>
        <w:t>ifodasi</w:t>
      </w:r>
      <w:r w:rsidRPr="00715009">
        <w:rPr>
          <w:lang w:val="en-US"/>
        </w:rPr>
        <w:tab/>
      </w:r>
      <w:r w:rsidRPr="00715009">
        <w:rPr>
          <w:noProof/>
          <w:position w:val="-12"/>
        </w:rPr>
        <w:drawing>
          <wp:inline distT="0" distB="0" distL="0" distR="0" wp14:anchorId="655F0E42" wp14:editId="0AB2E235">
            <wp:extent cx="882649" cy="337224"/>
            <wp:effectExtent l="0" t="0" r="0" b="0"/>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90" cstate="print"/>
                    <a:stretch>
                      <a:fillRect/>
                    </a:stretch>
                  </pic:blipFill>
                  <pic:spPr>
                    <a:xfrm>
                      <a:off x="0" y="0"/>
                      <a:ext cx="882649" cy="337224"/>
                    </a:xfrm>
                    <a:prstGeom prst="rect">
                      <a:avLst/>
                    </a:prstGeom>
                  </pic:spPr>
                </pic:pic>
              </a:graphicData>
            </a:graphic>
          </wp:inline>
        </w:drawing>
      </w:r>
      <w:r w:rsidRPr="00715009">
        <w:rPr>
          <w:position w:val="-12"/>
          <w:lang w:val="en-US"/>
        </w:rPr>
        <w:t xml:space="preserve"> </w:t>
      </w:r>
      <w:r w:rsidRPr="00715009">
        <w:rPr>
          <w:lang w:val="en-US"/>
        </w:rPr>
        <w:t>Bu</w:t>
      </w:r>
      <w:r w:rsidRPr="00715009">
        <w:rPr>
          <w:spacing w:val="-6"/>
          <w:lang w:val="en-US"/>
        </w:rPr>
        <w:t xml:space="preserve"> </w:t>
      </w:r>
      <w:r w:rsidRPr="00715009">
        <w:rPr>
          <w:lang w:val="en-US"/>
        </w:rPr>
        <w:t>yerda</w:t>
      </w:r>
      <w:r w:rsidRPr="00715009">
        <w:rPr>
          <w:spacing w:val="-6"/>
          <w:lang w:val="en-US"/>
        </w:rPr>
        <w:t xml:space="preserve"> </w:t>
      </w:r>
      <w:r w:rsidRPr="00715009">
        <w:rPr>
          <w:lang w:val="en-US"/>
        </w:rPr>
        <w:t>F=faraday</w:t>
      </w:r>
      <w:r w:rsidRPr="00715009">
        <w:rPr>
          <w:spacing w:val="-8"/>
          <w:lang w:val="en-US"/>
        </w:rPr>
        <w:t xml:space="preserve"> </w:t>
      </w:r>
      <w:r w:rsidRPr="00715009">
        <w:rPr>
          <w:lang w:val="en-US"/>
        </w:rPr>
        <w:t>doimiysi</w:t>
      </w:r>
    </w:p>
    <w:p w:rsidR="00384AFF" w:rsidRPr="00715009" w:rsidRDefault="00384AFF" w:rsidP="00384AFF">
      <w:pPr>
        <w:pStyle w:val="ab"/>
        <w:tabs>
          <w:tab w:val="left" w:pos="2842"/>
        </w:tabs>
        <w:spacing w:before="38" w:line="328" w:lineRule="auto"/>
        <w:ind w:left="868" w:right="5398" w:hanging="567"/>
        <w:rPr>
          <w:lang w:val="en-US"/>
        </w:rPr>
      </w:pPr>
    </w:p>
    <w:p w:rsidR="00384AFF" w:rsidRPr="00715009" w:rsidRDefault="00384AFF" w:rsidP="00384AFF">
      <w:pPr>
        <w:pStyle w:val="ab"/>
        <w:tabs>
          <w:tab w:val="left" w:pos="2842"/>
        </w:tabs>
        <w:spacing w:before="38" w:line="328" w:lineRule="auto"/>
        <w:ind w:left="868" w:right="249" w:hanging="567"/>
        <w:rPr>
          <w:lang w:val="en-US"/>
        </w:rPr>
      </w:pPr>
      <w:r w:rsidRPr="00715009">
        <w:rPr>
          <w:noProof/>
        </w:rPr>
        <w:drawing>
          <wp:anchor distT="0" distB="0" distL="0" distR="0" simplePos="0" relativeHeight="251729920" behindDoc="0" locked="0" layoutInCell="1" allowOverlap="1" wp14:anchorId="0B9CB1C5" wp14:editId="155C93FB">
            <wp:simplePos x="0" y="0"/>
            <wp:positionH relativeFrom="page">
              <wp:posOffset>1440180</wp:posOffset>
            </wp:positionH>
            <wp:positionV relativeFrom="paragraph">
              <wp:posOffset>765203</wp:posOffset>
            </wp:positionV>
            <wp:extent cx="1034306" cy="381000"/>
            <wp:effectExtent l="0" t="0" r="0" b="0"/>
            <wp:wrapTopAndBottom/>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91" cstate="print"/>
                    <a:stretch>
                      <a:fillRect/>
                    </a:stretch>
                  </pic:blipFill>
                  <pic:spPr>
                    <a:xfrm>
                      <a:off x="0" y="0"/>
                      <a:ext cx="1034306" cy="381000"/>
                    </a:xfrm>
                    <a:prstGeom prst="rect">
                      <a:avLst/>
                    </a:prstGeom>
                  </pic:spPr>
                </pic:pic>
              </a:graphicData>
            </a:graphic>
          </wp:anchor>
        </w:drawing>
      </w:r>
      <w:r w:rsidRPr="00715009">
        <w:rPr>
          <w:lang w:val="en-US"/>
        </w:rPr>
        <w:t>Faradeyning</w:t>
      </w:r>
      <w:r w:rsidRPr="00715009">
        <w:rPr>
          <w:spacing w:val="1"/>
          <w:lang w:val="en-US"/>
        </w:rPr>
        <w:t xml:space="preserve"> </w:t>
      </w:r>
      <w:r w:rsidRPr="00715009">
        <w:rPr>
          <w:lang w:val="en-US"/>
        </w:rPr>
        <w:t>ikkinchi</w:t>
      </w:r>
      <w:r w:rsidRPr="00715009">
        <w:rPr>
          <w:spacing w:val="1"/>
          <w:lang w:val="en-US"/>
        </w:rPr>
        <w:t xml:space="preserve"> </w:t>
      </w:r>
      <w:r w:rsidRPr="00715009">
        <w:rPr>
          <w:lang w:val="en-US"/>
        </w:rPr>
        <w:t>qonunini</w:t>
      </w:r>
      <w:r w:rsidRPr="00715009">
        <w:rPr>
          <w:spacing w:val="1"/>
          <w:lang w:val="en-US"/>
        </w:rPr>
        <w:t xml:space="preserve">   </w:t>
      </w:r>
      <w:r w:rsidRPr="00715009">
        <w:rPr>
          <w:lang w:val="en-US"/>
        </w:rPr>
        <w:t>uyidagi</w:t>
      </w:r>
      <w:r w:rsidRPr="00715009">
        <w:rPr>
          <w:spacing w:val="1"/>
          <w:lang w:val="en-US"/>
        </w:rPr>
        <w:t xml:space="preserve"> </w:t>
      </w:r>
      <w:r w:rsidRPr="00715009">
        <w:rPr>
          <w:lang w:val="en-US"/>
        </w:rPr>
        <w:t>ko`rinishda</w:t>
      </w:r>
      <w:r w:rsidRPr="00715009">
        <w:rPr>
          <w:spacing w:val="1"/>
          <w:lang w:val="en-US"/>
        </w:rPr>
        <w:t xml:space="preserve"> </w:t>
      </w:r>
      <w:r w:rsidRPr="00715009">
        <w:rPr>
          <w:lang w:val="en-US"/>
        </w:rPr>
        <w:t>yiozish</w:t>
      </w:r>
      <w:r w:rsidRPr="00715009">
        <w:rPr>
          <w:spacing w:val="1"/>
          <w:lang w:val="en-US"/>
        </w:rPr>
        <w:t xml:space="preserve"> </w:t>
      </w:r>
      <w:r w:rsidRPr="00715009">
        <w:rPr>
          <w:lang w:val="en-US"/>
        </w:rPr>
        <w:t>mumkin:</w:t>
      </w:r>
    </w:p>
    <w:p w:rsidR="00384AFF" w:rsidRPr="00715009" w:rsidRDefault="00384AFF" w:rsidP="00384AFF">
      <w:pPr>
        <w:pStyle w:val="ab"/>
        <w:spacing w:before="178" w:line="360" w:lineRule="auto"/>
        <w:ind w:right="369" w:firstLine="566"/>
        <w:rPr>
          <w:lang w:val="en-US"/>
        </w:rPr>
      </w:pPr>
      <w:r w:rsidRPr="00715009">
        <w:rPr>
          <w:lang w:val="en-US"/>
        </w:rPr>
        <w:t>Bu yerda M elektroliz natijasida hosil bo`lgan moddaning molyar</w:t>
      </w:r>
      <w:r w:rsidRPr="00715009">
        <w:rPr>
          <w:spacing w:val="1"/>
          <w:lang w:val="en-US"/>
        </w:rPr>
        <w:t xml:space="preserve"> </w:t>
      </w:r>
      <w:r w:rsidRPr="00715009">
        <w:rPr>
          <w:lang w:val="en-US"/>
        </w:rPr>
        <w:t>massasi (hosil bo`lgan bo`lishi shart emas hosil bo`lish vaqtida boshqa</w:t>
      </w:r>
      <w:r w:rsidRPr="00715009">
        <w:rPr>
          <w:spacing w:val="1"/>
          <w:lang w:val="en-US"/>
        </w:rPr>
        <w:t xml:space="preserve"> </w:t>
      </w:r>
      <w:r w:rsidRPr="00715009">
        <w:rPr>
          <w:lang w:val="en-US"/>
        </w:rPr>
        <w:t>qandaydir</w:t>
      </w:r>
      <w:r w:rsidRPr="00715009">
        <w:rPr>
          <w:spacing w:val="1"/>
          <w:lang w:val="en-US"/>
        </w:rPr>
        <w:t xml:space="preserve"> </w:t>
      </w:r>
      <w:r w:rsidRPr="00715009">
        <w:rPr>
          <w:lang w:val="en-US"/>
        </w:rPr>
        <w:t>reaksiyaga</w:t>
      </w:r>
      <w:r w:rsidRPr="00715009">
        <w:rPr>
          <w:spacing w:val="1"/>
          <w:lang w:val="en-US"/>
        </w:rPr>
        <w:t xml:space="preserve"> </w:t>
      </w:r>
      <w:r w:rsidRPr="00715009">
        <w:rPr>
          <w:lang w:val="en-US"/>
        </w:rPr>
        <w:t>kirishishi</w:t>
      </w:r>
      <w:r w:rsidRPr="00715009">
        <w:rPr>
          <w:spacing w:val="1"/>
          <w:lang w:val="en-US"/>
        </w:rPr>
        <w:t xml:space="preserve"> </w:t>
      </w:r>
      <w:r w:rsidRPr="00715009">
        <w:rPr>
          <w:lang w:val="en-US"/>
        </w:rPr>
        <w:t>ham</w:t>
      </w:r>
      <w:r w:rsidRPr="00715009">
        <w:rPr>
          <w:spacing w:val="1"/>
          <w:lang w:val="en-US"/>
        </w:rPr>
        <w:t xml:space="preserve"> </w:t>
      </w:r>
      <w:r w:rsidRPr="00715009">
        <w:rPr>
          <w:lang w:val="en-US"/>
        </w:rPr>
        <w:t>mumkin),</w:t>
      </w:r>
      <w:r w:rsidRPr="00715009">
        <w:rPr>
          <w:spacing w:val="1"/>
          <w:lang w:val="en-US"/>
        </w:rPr>
        <w:t xml:space="preserve"> </w:t>
      </w:r>
      <w:r w:rsidRPr="00715009">
        <w:rPr>
          <w:lang w:val="en-US"/>
        </w:rPr>
        <w:t>g/mol;</w:t>
      </w:r>
      <w:r w:rsidRPr="00715009">
        <w:rPr>
          <w:spacing w:val="1"/>
          <w:lang w:val="en-US"/>
        </w:rPr>
        <w:t xml:space="preserve"> </w:t>
      </w:r>
      <w:r w:rsidRPr="00715009">
        <w:rPr>
          <w:lang w:val="en-US"/>
        </w:rPr>
        <w:t>I</w:t>
      </w:r>
      <w:r w:rsidRPr="00715009">
        <w:rPr>
          <w:spacing w:val="1"/>
          <w:lang w:val="en-US"/>
        </w:rPr>
        <w:t xml:space="preserve"> </w:t>
      </w:r>
      <w:r w:rsidRPr="00715009">
        <w:rPr>
          <w:lang w:val="en-US"/>
        </w:rPr>
        <w:t>eritma</w:t>
      </w:r>
      <w:r w:rsidRPr="00715009">
        <w:rPr>
          <w:spacing w:val="1"/>
          <w:lang w:val="en-US"/>
        </w:rPr>
        <w:t xml:space="preserve"> </w:t>
      </w:r>
      <w:r w:rsidRPr="00715009">
        <w:rPr>
          <w:lang w:val="en-US"/>
        </w:rPr>
        <w:t>yoki</w:t>
      </w:r>
      <w:r w:rsidRPr="00715009">
        <w:rPr>
          <w:spacing w:val="1"/>
          <w:lang w:val="en-US"/>
        </w:rPr>
        <w:t xml:space="preserve"> </w:t>
      </w:r>
      <w:r w:rsidRPr="00715009">
        <w:rPr>
          <w:lang w:val="en-US"/>
        </w:rPr>
        <w:t>suyuqlanmadan o`tgan tok miqdori, A;          elektroliz brogan vaqt, sek;</w:t>
      </w:r>
      <w:r w:rsidRPr="00715009">
        <w:rPr>
          <w:spacing w:val="1"/>
          <w:lang w:val="en-US"/>
        </w:rPr>
        <w:t xml:space="preserve"> </w:t>
      </w:r>
      <w:r w:rsidRPr="00715009">
        <w:rPr>
          <w:lang w:val="en-US"/>
        </w:rPr>
        <w:t>F Faraday doimiysi</w:t>
      </w:r>
      <w:r w:rsidRPr="00715009">
        <w:rPr>
          <w:spacing w:val="1"/>
          <w:lang w:val="en-US"/>
        </w:rPr>
        <w:t xml:space="preserve"> </w:t>
      </w:r>
      <w:r w:rsidRPr="00715009">
        <w:rPr>
          <w:lang w:val="en-US"/>
        </w:rPr>
        <w:t>K∙mol</w:t>
      </w:r>
      <w:r w:rsidRPr="00715009">
        <w:rPr>
          <w:vertAlign w:val="superscript"/>
          <w:lang w:val="en-US"/>
        </w:rPr>
        <w:t xml:space="preserve">- </w:t>
      </w:r>
      <w:r w:rsidRPr="00715009">
        <w:rPr>
          <w:lang w:val="en-US"/>
        </w:rPr>
        <w:t>; n- elektroliz jarayonida bevasita ishtirok</w:t>
      </w:r>
      <w:r w:rsidRPr="00715009">
        <w:rPr>
          <w:spacing w:val="1"/>
          <w:lang w:val="en-US"/>
        </w:rPr>
        <w:t xml:space="preserve"> </w:t>
      </w:r>
      <w:r w:rsidRPr="00715009">
        <w:rPr>
          <w:lang w:val="en-US"/>
        </w:rPr>
        <w:t>etgan</w:t>
      </w:r>
      <w:r w:rsidRPr="00715009">
        <w:rPr>
          <w:spacing w:val="-1"/>
          <w:lang w:val="en-US"/>
        </w:rPr>
        <w:t xml:space="preserve"> </w:t>
      </w:r>
      <w:r w:rsidRPr="00715009">
        <w:rPr>
          <w:lang w:val="en-US"/>
        </w:rPr>
        <w:t>elektronlar</w:t>
      </w:r>
      <w:r w:rsidRPr="00715009">
        <w:rPr>
          <w:spacing w:val="-2"/>
          <w:lang w:val="en-US"/>
        </w:rPr>
        <w:t xml:space="preserve"> </w:t>
      </w:r>
      <w:r w:rsidRPr="00715009">
        <w:rPr>
          <w:lang w:val="en-US"/>
        </w:rPr>
        <w:t>soni.</w:t>
      </w:r>
    </w:p>
    <w:p w:rsidR="00384AFF" w:rsidRPr="00715009" w:rsidRDefault="00384AFF" w:rsidP="00384AFF">
      <w:pPr>
        <w:pStyle w:val="ab"/>
        <w:spacing w:before="1" w:after="9" w:line="360" w:lineRule="auto"/>
        <w:ind w:right="369" w:firstLine="566"/>
      </w:pPr>
      <w:r w:rsidRPr="00715009">
        <w:rPr>
          <w:noProof/>
        </w:rPr>
        <w:drawing>
          <wp:anchor distT="0" distB="0" distL="0" distR="0" simplePos="0" relativeHeight="251739136" behindDoc="1" locked="0" layoutInCell="1" allowOverlap="1" wp14:anchorId="1BA5CD9E" wp14:editId="42CDDA2D">
            <wp:simplePos x="0" y="0"/>
            <wp:positionH relativeFrom="page">
              <wp:posOffset>4416425</wp:posOffset>
            </wp:positionH>
            <wp:positionV relativeFrom="paragraph">
              <wp:posOffset>-995596</wp:posOffset>
            </wp:positionV>
            <wp:extent cx="352425" cy="124200"/>
            <wp:effectExtent l="0" t="0" r="0" b="0"/>
            <wp:wrapNone/>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92" cstate="print"/>
                    <a:stretch>
                      <a:fillRect/>
                    </a:stretch>
                  </pic:blipFill>
                  <pic:spPr>
                    <a:xfrm>
                      <a:off x="0" y="0"/>
                      <a:ext cx="352425" cy="124200"/>
                    </a:xfrm>
                    <a:prstGeom prst="rect">
                      <a:avLst/>
                    </a:prstGeom>
                  </pic:spPr>
                </pic:pic>
              </a:graphicData>
            </a:graphic>
          </wp:anchor>
        </w:drawing>
      </w:r>
      <w:r w:rsidRPr="00715009">
        <w:rPr>
          <w:lang w:val="en-US"/>
        </w:rPr>
        <w:t>Moddalarning</w:t>
      </w:r>
      <w:r w:rsidRPr="00715009">
        <w:rPr>
          <w:spacing w:val="1"/>
          <w:lang w:val="en-US"/>
        </w:rPr>
        <w:t xml:space="preserve"> </w:t>
      </w:r>
      <w:r w:rsidRPr="00715009">
        <w:rPr>
          <w:lang w:val="en-US"/>
        </w:rPr>
        <w:t>elektroliz</w:t>
      </w:r>
      <w:r w:rsidRPr="00715009">
        <w:rPr>
          <w:spacing w:val="1"/>
          <w:lang w:val="en-US"/>
        </w:rPr>
        <w:t xml:space="preserve"> </w:t>
      </w:r>
      <w:r w:rsidRPr="00715009">
        <w:rPr>
          <w:lang w:val="en-US"/>
        </w:rPr>
        <w:t>vaqtida</w:t>
      </w:r>
      <w:r w:rsidRPr="00715009">
        <w:rPr>
          <w:spacing w:val="1"/>
          <w:lang w:val="en-US"/>
        </w:rPr>
        <w:t xml:space="preserve"> </w:t>
      </w:r>
      <w:r w:rsidRPr="00715009">
        <w:rPr>
          <w:lang w:val="en-US"/>
        </w:rPr>
        <w:t>o`zgarishi.</w:t>
      </w:r>
      <w:r w:rsidRPr="00715009">
        <w:rPr>
          <w:spacing w:val="1"/>
          <w:lang w:val="en-US"/>
        </w:rPr>
        <w:t xml:space="preserve"> </w:t>
      </w:r>
      <w:r w:rsidRPr="00715009">
        <w:rPr>
          <w:lang w:val="en-US"/>
        </w:rPr>
        <w:t>O`zidan</w:t>
      </w:r>
      <w:r w:rsidRPr="00715009">
        <w:rPr>
          <w:spacing w:val="1"/>
          <w:lang w:val="en-US"/>
        </w:rPr>
        <w:t xml:space="preserve"> </w:t>
      </w:r>
      <w:r w:rsidRPr="00715009">
        <w:rPr>
          <w:lang w:val="en-US"/>
        </w:rPr>
        <w:t>elektr</w:t>
      </w:r>
      <w:r w:rsidRPr="00715009">
        <w:rPr>
          <w:spacing w:val="1"/>
          <w:lang w:val="en-US"/>
        </w:rPr>
        <w:t xml:space="preserve"> </w:t>
      </w:r>
      <w:r w:rsidRPr="00715009">
        <w:rPr>
          <w:lang w:val="en-US"/>
        </w:rPr>
        <w:t>toki</w:t>
      </w:r>
      <w:r w:rsidRPr="00715009">
        <w:rPr>
          <w:spacing w:val="1"/>
          <w:lang w:val="en-US"/>
        </w:rPr>
        <w:t xml:space="preserve"> </w:t>
      </w:r>
      <w:r w:rsidRPr="00715009">
        <w:rPr>
          <w:lang w:val="en-US"/>
        </w:rPr>
        <w:t xml:space="preserve">o`tganda hamma moddalar ham elektrolizga uchrayvermaydi. </w:t>
      </w:r>
      <w:r w:rsidRPr="00715009">
        <w:t>Elektroliz</w:t>
      </w:r>
      <w:r w:rsidRPr="00715009">
        <w:rPr>
          <w:spacing w:val="1"/>
        </w:rPr>
        <w:t xml:space="preserve"> </w:t>
      </w:r>
      <w:r w:rsidRPr="00715009">
        <w:t>uchun</w:t>
      </w:r>
      <w:r w:rsidRPr="00715009">
        <w:rPr>
          <w:spacing w:val="-1"/>
        </w:rPr>
        <w:t xml:space="preserve"> </w:t>
      </w:r>
      <w:r w:rsidRPr="00715009">
        <w:t>ba`zi</w:t>
      </w:r>
      <w:r w:rsidRPr="00715009">
        <w:rPr>
          <w:spacing w:val="-1"/>
        </w:rPr>
        <w:t xml:space="preserve"> </w:t>
      </w:r>
      <w:r w:rsidRPr="00715009">
        <w:t>qonuniyat</w:t>
      </w:r>
      <w:r w:rsidRPr="00715009">
        <w:rPr>
          <w:spacing w:val="-2"/>
        </w:rPr>
        <w:t xml:space="preserve"> </w:t>
      </w:r>
      <w:r w:rsidRPr="00715009">
        <w:t>va</w:t>
      </w:r>
      <w:r w:rsidRPr="00715009">
        <w:rPr>
          <w:spacing w:val="-1"/>
        </w:rPr>
        <w:t xml:space="preserve"> </w:t>
      </w:r>
      <w:r w:rsidRPr="00715009">
        <w:t>qoidalar</w:t>
      </w:r>
      <w:r w:rsidRPr="00715009">
        <w:rPr>
          <w:spacing w:val="2"/>
        </w:rPr>
        <w:t xml:space="preserve"> </w:t>
      </w:r>
      <w:r w:rsidRPr="00715009">
        <w:t>mavjud.</w:t>
      </w: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1801"/>
        <w:gridCol w:w="1282"/>
        <w:gridCol w:w="3083"/>
      </w:tblGrid>
      <w:tr w:rsidR="00384AFF" w:rsidRPr="00715009" w:rsidTr="00384AFF">
        <w:trPr>
          <w:trHeight w:val="1106"/>
        </w:trPr>
        <w:tc>
          <w:tcPr>
            <w:tcW w:w="3080" w:type="dxa"/>
          </w:tcPr>
          <w:p w:rsidR="00384AFF" w:rsidRPr="00715009" w:rsidRDefault="00384AFF" w:rsidP="00384AFF">
            <w:pPr>
              <w:pStyle w:val="TableParagraph"/>
              <w:spacing w:before="183"/>
              <w:ind w:left="863" w:right="211" w:hanging="629"/>
              <w:rPr>
                <w:b/>
                <w:sz w:val="32"/>
              </w:rPr>
            </w:pPr>
            <w:r w:rsidRPr="00715009">
              <w:rPr>
                <w:b/>
                <w:sz w:val="32"/>
              </w:rPr>
              <w:t>Aktiv metallarning</w:t>
            </w:r>
            <w:r w:rsidRPr="00715009">
              <w:rPr>
                <w:b/>
                <w:spacing w:val="-78"/>
                <w:sz w:val="32"/>
              </w:rPr>
              <w:t xml:space="preserve"> </w:t>
            </w:r>
            <w:r w:rsidRPr="00715009">
              <w:rPr>
                <w:b/>
                <w:sz w:val="32"/>
              </w:rPr>
              <w:t>kationlari</w:t>
            </w:r>
          </w:p>
        </w:tc>
        <w:tc>
          <w:tcPr>
            <w:tcW w:w="3083" w:type="dxa"/>
            <w:gridSpan w:val="2"/>
          </w:tcPr>
          <w:p w:rsidR="00384AFF" w:rsidRPr="00715009" w:rsidRDefault="00384AFF" w:rsidP="00384AFF">
            <w:pPr>
              <w:pStyle w:val="TableParagraph"/>
              <w:spacing w:line="368" w:lineRule="exact"/>
              <w:ind w:left="683" w:right="678"/>
              <w:jc w:val="center"/>
              <w:rPr>
                <w:b/>
                <w:sz w:val="32"/>
              </w:rPr>
            </w:pPr>
            <w:r w:rsidRPr="00715009">
              <w:rPr>
                <w:b/>
                <w:sz w:val="32"/>
              </w:rPr>
              <w:t>Kam aktiv</w:t>
            </w:r>
            <w:r w:rsidRPr="00715009">
              <w:rPr>
                <w:b/>
                <w:spacing w:val="1"/>
                <w:sz w:val="32"/>
              </w:rPr>
              <w:t xml:space="preserve"> </w:t>
            </w:r>
            <w:r w:rsidRPr="00715009">
              <w:rPr>
                <w:b/>
                <w:w w:val="95"/>
                <w:sz w:val="32"/>
              </w:rPr>
              <w:t>metallarning</w:t>
            </w:r>
            <w:r w:rsidRPr="00715009">
              <w:rPr>
                <w:b/>
                <w:spacing w:val="1"/>
                <w:w w:val="95"/>
                <w:sz w:val="32"/>
              </w:rPr>
              <w:t xml:space="preserve"> </w:t>
            </w:r>
            <w:r w:rsidRPr="00715009">
              <w:rPr>
                <w:b/>
                <w:sz w:val="32"/>
              </w:rPr>
              <w:t>kationlari</w:t>
            </w:r>
          </w:p>
        </w:tc>
        <w:tc>
          <w:tcPr>
            <w:tcW w:w="3083" w:type="dxa"/>
            <w:tcBorders>
              <w:right w:val="single" w:sz="6" w:space="0" w:color="000000"/>
            </w:tcBorders>
          </w:tcPr>
          <w:p w:rsidR="00384AFF" w:rsidRPr="00715009" w:rsidRDefault="00384AFF" w:rsidP="00384AFF">
            <w:pPr>
              <w:pStyle w:val="TableParagraph"/>
              <w:spacing w:before="183"/>
              <w:ind w:left="860" w:right="168" w:hanging="671"/>
              <w:rPr>
                <w:b/>
                <w:sz w:val="32"/>
              </w:rPr>
            </w:pPr>
            <w:r w:rsidRPr="00715009">
              <w:rPr>
                <w:b/>
                <w:sz w:val="32"/>
              </w:rPr>
              <w:t>Passiv metallarning</w:t>
            </w:r>
            <w:r w:rsidRPr="00715009">
              <w:rPr>
                <w:b/>
                <w:spacing w:val="-77"/>
                <w:sz w:val="32"/>
              </w:rPr>
              <w:t xml:space="preserve"> </w:t>
            </w:r>
            <w:r w:rsidRPr="00715009">
              <w:rPr>
                <w:b/>
                <w:sz w:val="32"/>
              </w:rPr>
              <w:t>kationlari</w:t>
            </w:r>
          </w:p>
        </w:tc>
      </w:tr>
      <w:tr w:rsidR="00384AFF" w:rsidRPr="00715009" w:rsidTr="00384AFF">
        <w:trPr>
          <w:trHeight w:val="366"/>
        </w:trPr>
        <w:tc>
          <w:tcPr>
            <w:tcW w:w="3080" w:type="dxa"/>
            <w:tcBorders>
              <w:bottom w:val="nil"/>
            </w:tcBorders>
          </w:tcPr>
          <w:p w:rsidR="00384AFF" w:rsidRPr="00715009" w:rsidRDefault="00384AFF" w:rsidP="00384AFF">
            <w:pPr>
              <w:pStyle w:val="TableParagraph"/>
              <w:tabs>
                <w:tab w:val="left" w:pos="870"/>
                <w:tab w:val="left" w:pos="1688"/>
                <w:tab w:val="left" w:pos="2541"/>
              </w:tabs>
              <w:spacing w:line="346" w:lineRule="exact"/>
              <w:ind w:left="107"/>
              <w:rPr>
                <w:sz w:val="32"/>
              </w:rPr>
            </w:pPr>
            <w:r w:rsidRPr="00715009">
              <w:rPr>
                <w:sz w:val="32"/>
              </w:rPr>
              <w:t>Li</w:t>
            </w:r>
            <w:r w:rsidRPr="00715009">
              <w:rPr>
                <w:sz w:val="32"/>
                <w:vertAlign w:val="superscript"/>
              </w:rPr>
              <w:t>+</w:t>
            </w:r>
            <w:r w:rsidRPr="00715009">
              <w:rPr>
                <w:sz w:val="32"/>
              </w:rPr>
              <w:t>,</w:t>
            </w:r>
            <w:r w:rsidRPr="00715009">
              <w:rPr>
                <w:sz w:val="32"/>
              </w:rPr>
              <w:tab/>
              <w:t>Cs</w:t>
            </w:r>
            <w:r w:rsidRPr="00715009">
              <w:rPr>
                <w:sz w:val="32"/>
                <w:vertAlign w:val="superscript"/>
              </w:rPr>
              <w:t>+</w:t>
            </w:r>
            <w:r w:rsidRPr="00715009">
              <w:rPr>
                <w:sz w:val="32"/>
              </w:rPr>
              <w:t>,</w:t>
            </w:r>
            <w:r w:rsidRPr="00715009">
              <w:rPr>
                <w:sz w:val="32"/>
              </w:rPr>
              <w:tab/>
              <w:t>Rb</w:t>
            </w:r>
            <w:r w:rsidRPr="00715009">
              <w:rPr>
                <w:sz w:val="32"/>
                <w:vertAlign w:val="superscript"/>
              </w:rPr>
              <w:t>+</w:t>
            </w:r>
            <w:r w:rsidRPr="00715009">
              <w:rPr>
                <w:sz w:val="32"/>
              </w:rPr>
              <w:t>,</w:t>
            </w:r>
            <w:r w:rsidRPr="00715009">
              <w:rPr>
                <w:sz w:val="32"/>
              </w:rPr>
              <w:tab/>
              <w:t>K</w:t>
            </w:r>
            <w:r w:rsidRPr="00715009">
              <w:rPr>
                <w:sz w:val="32"/>
                <w:vertAlign w:val="superscript"/>
              </w:rPr>
              <w:t>+</w:t>
            </w:r>
            <w:r w:rsidRPr="00715009">
              <w:rPr>
                <w:sz w:val="32"/>
              </w:rPr>
              <w:t>,</w:t>
            </w:r>
          </w:p>
        </w:tc>
        <w:tc>
          <w:tcPr>
            <w:tcW w:w="3083" w:type="dxa"/>
            <w:gridSpan w:val="2"/>
            <w:tcBorders>
              <w:bottom w:val="nil"/>
            </w:tcBorders>
          </w:tcPr>
          <w:p w:rsidR="00384AFF" w:rsidRPr="00715009" w:rsidRDefault="00384AFF" w:rsidP="00384AFF">
            <w:pPr>
              <w:pStyle w:val="TableParagraph"/>
              <w:tabs>
                <w:tab w:val="left" w:pos="1270"/>
                <w:tab w:val="left" w:pos="2312"/>
              </w:tabs>
              <w:spacing w:line="346" w:lineRule="exact"/>
              <w:ind w:left="107"/>
              <w:rPr>
                <w:sz w:val="32"/>
              </w:rPr>
            </w:pPr>
            <w:r w:rsidRPr="00715009">
              <w:rPr>
                <w:sz w:val="32"/>
              </w:rPr>
              <w:t>Mn</w:t>
            </w:r>
            <w:r w:rsidRPr="00715009">
              <w:rPr>
                <w:spacing w:val="143"/>
                <w:sz w:val="32"/>
                <w:vertAlign w:val="superscript"/>
              </w:rPr>
              <w:t xml:space="preserve"> </w:t>
            </w:r>
            <w:r w:rsidRPr="00715009">
              <w:rPr>
                <w:sz w:val="32"/>
              </w:rPr>
              <w:t>,</w:t>
            </w:r>
            <w:r w:rsidRPr="00715009">
              <w:rPr>
                <w:sz w:val="32"/>
              </w:rPr>
              <w:tab/>
              <w:t>Cr</w:t>
            </w:r>
            <w:r w:rsidRPr="00715009">
              <w:rPr>
                <w:spacing w:val="145"/>
                <w:sz w:val="32"/>
                <w:vertAlign w:val="superscript"/>
              </w:rPr>
              <w:t xml:space="preserve"> </w:t>
            </w:r>
            <w:r w:rsidRPr="00715009">
              <w:rPr>
                <w:sz w:val="32"/>
              </w:rPr>
              <w:t>,</w:t>
            </w:r>
            <w:r w:rsidRPr="00715009">
              <w:rPr>
                <w:sz w:val="32"/>
              </w:rPr>
              <w:tab/>
              <w:t>Zn</w:t>
            </w:r>
            <w:r w:rsidRPr="00715009">
              <w:rPr>
                <w:spacing w:val="65"/>
                <w:sz w:val="32"/>
                <w:vertAlign w:val="superscript"/>
              </w:rPr>
              <w:t xml:space="preserve"> </w:t>
            </w:r>
            <w:r w:rsidRPr="00715009">
              <w:rPr>
                <w:sz w:val="32"/>
              </w:rPr>
              <w:t>,</w:t>
            </w:r>
          </w:p>
        </w:tc>
        <w:tc>
          <w:tcPr>
            <w:tcW w:w="3083" w:type="dxa"/>
            <w:tcBorders>
              <w:bottom w:val="nil"/>
              <w:right w:val="single" w:sz="6" w:space="0" w:color="000000"/>
            </w:tcBorders>
          </w:tcPr>
          <w:p w:rsidR="00384AFF" w:rsidRPr="00715009" w:rsidRDefault="00384AFF" w:rsidP="00384AFF">
            <w:pPr>
              <w:pStyle w:val="TableParagraph"/>
              <w:spacing w:line="346" w:lineRule="exact"/>
              <w:ind w:left="104"/>
              <w:rPr>
                <w:sz w:val="32"/>
              </w:rPr>
            </w:pPr>
            <w:r w:rsidRPr="00715009">
              <w:rPr>
                <w:sz w:val="32"/>
              </w:rPr>
              <w:t>Bi</w:t>
            </w:r>
            <w:r w:rsidRPr="00715009">
              <w:rPr>
                <w:spacing w:val="66"/>
                <w:sz w:val="32"/>
                <w:vertAlign w:val="superscript"/>
              </w:rPr>
              <w:t xml:space="preserve"> </w:t>
            </w:r>
            <w:r w:rsidRPr="00715009">
              <w:rPr>
                <w:sz w:val="32"/>
              </w:rPr>
              <w:t>,</w:t>
            </w:r>
            <w:r w:rsidRPr="00715009">
              <w:rPr>
                <w:spacing w:val="17"/>
                <w:sz w:val="32"/>
              </w:rPr>
              <w:t xml:space="preserve"> </w:t>
            </w:r>
            <w:r w:rsidRPr="00715009">
              <w:rPr>
                <w:sz w:val="32"/>
              </w:rPr>
              <w:t>Cu</w:t>
            </w:r>
            <w:r w:rsidRPr="00715009">
              <w:rPr>
                <w:spacing w:val="146"/>
                <w:sz w:val="32"/>
                <w:vertAlign w:val="superscript"/>
              </w:rPr>
              <w:t xml:space="preserve"> </w:t>
            </w:r>
            <w:r w:rsidRPr="00715009">
              <w:rPr>
                <w:sz w:val="32"/>
              </w:rPr>
              <w:t>,</w:t>
            </w:r>
            <w:r w:rsidRPr="00715009">
              <w:rPr>
                <w:spacing w:val="18"/>
                <w:sz w:val="32"/>
              </w:rPr>
              <w:t xml:space="preserve"> </w:t>
            </w:r>
            <w:r w:rsidRPr="00715009">
              <w:rPr>
                <w:sz w:val="32"/>
              </w:rPr>
              <w:t>Ag</w:t>
            </w:r>
            <w:r w:rsidRPr="00715009">
              <w:rPr>
                <w:sz w:val="32"/>
                <w:vertAlign w:val="superscript"/>
              </w:rPr>
              <w:t>+</w:t>
            </w:r>
            <w:r w:rsidRPr="00715009">
              <w:rPr>
                <w:sz w:val="32"/>
              </w:rPr>
              <w:t>,</w:t>
            </w:r>
            <w:r w:rsidRPr="00715009">
              <w:rPr>
                <w:spacing w:val="17"/>
                <w:sz w:val="32"/>
              </w:rPr>
              <w:t xml:space="preserve"> </w:t>
            </w:r>
            <w:r w:rsidRPr="00715009">
              <w:rPr>
                <w:sz w:val="32"/>
              </w:rPr>
              <w:t>Hg</w:t>
            </w:r>
            <w:r w:rsidRPr="00715009">
              <w:rPr>
                <w:spacing w:val="144"/>
                <w:sz w:val="32"/>
                <w:vertAlign w:val="superscript"/>
              </w:rPr>
              <w:t xml:space="preserve"> </w:t>
            </w:r>
            <w:r w:rsidRPr="00715009">
              <w:rPr>
                <w:sz w:val="32"/>
              </w:rPr>
              <w:t>,</w:t>
            </w:r>
          </w:p>
        </w:tc>
      </w:tr>
      <w:tr w:rsidR="00384AFF" w:rsidRPr="00715009" w:rsidTr="00384AFF">
        <w:trPr>
          <w:trHeight w:val="367"/>
        </w:trPr>
        <w:tc>
          <w:tcPr>
            <w:tcW w:w="3080" w:type="dxa"/>
            <w:tcBorders>
              <w:top w:val="nil"/>
              <w:bottom w:val="nil"/>
            </w:tcBorders>
          </w:tcPr>
          <w:p w:rsidR="00384AFF" w:rsidRPr="00715009" w:rsidRDefault="00384AFF" w:rsidP="00384AFF">
            <w:pPr>
              <w:pStyle w:val="TableParagraph"/>
              <w:spacing w:line="347" w:lineRule="exact"/>
              <w:ind w:left="107"/>
              <w:rPr>
                <w:sz w:val="32"/>
              </w:rPr>
            </w:pPr>
            <w:r w:rsidRPr="00715009">
              <w:rPr>
                <w:spacing w:val="-1"/>
                <w:sz w:val="32"/>
              </w:rPr>
              <w:t>Ba</w:t>
            </w:r>
            <w:r w:rsidRPr="00715009">
              <w:rPr>
                <w:spacing w:val="126"/>
                <w:sz w:val="32"/>
                <w:vertAlign w:val="superscript"/>
              </w:rPr>
              <w:t xml:space="preserve"> </w:t>
            </w:r>
            <w:r w:rsidRPr="00715009">
              <w:rPr>
                <w:spacing w:val="126"/>
                <w:sz w:val="32"/>
              </w:rPr>
              <w:t xml:space="preserve"> </w:t>
            </w:r>
            <w:r w:rsidRPr="00715009">
              <w:rPr>
                <w:sz w:val="32"/>
              </w:rPr>
              <w:t>Sr</w:t>
            </w:r>
            <w:r w:rsidRPr="00715009">
              <w:rPr>
                <w:spacing w:val="66"/>
                <w:sz w:val="32"/>
                <w:vertAlign w:val="superscript"/>
              </w:rPr>
              <w:t xml:space="preserve"> </w:t>
            </w:r>
            <w:r w:rsidRPr="00715009">
              <w:rPr>
                <w:sz w:val="32"/>
              </w:rPr>
              <w:t>,</w:t>
            </w:r>
            <w:r w:rsidRPr="00715009">
              <w:rPr>
                <w:spacing w:val="55"/>
                <w:sz w:val="32"/>
              </w:rPr>
              <w:t xml:space="preserve"> </w:t>
            </w:r>
            <w:r w:rsidRPr="00715009">
              <w:rPr>
                <w:sz w:val="32"/>
              </w:rPr>
              <w:t>Ca</w:t>
            </w:r>
            <w:r w:rsidRPr="00715009">
              <w:rPr>
                <w:spacing w:val="146"/>
                <w:sz w:val="32"/>
                <w:vertAlign w:val="superscript"/>
              </w:rPr>
              <w:t xml:space="preserve"> </w:t>
            </w:r>
            <w:r w:rsidRPr="00715009">
              <w:rPr>
                <w:sz w:val="32"/>
              </w:rPr>
              <w:t>,</w:t>
            </w:r>
            <w:r w:rsidRPr="00715009">
              <w:rPr>
                <w:spacing w:val="58"/>
                <w:sz w:val="32"/>
              </w:rPr>
              <w:t xml:space="preserve"> </w:t>
            </w:r>
            <w:r w:rsidRPr="00715009">
              <w:rPr>
                <w:sz w:val="32"/>
              </w:rPr>
              <w:t>Na</w:t>
            </w:r>
            <w:r w:rsidRPr="00715009">
              <w:rPr>
                <w:sz w:val="32"/>
                <w:vertAlign w:val="superscript"/>
              </w:rPr>
              <w:t>+</w:t>
            </w:r>
            <w:r w:rsidRPr="00715009">
              <w:rPr>
                <w:sz w:val="32"/>
              </w:rPr>
              <w:t>,</w:t>
            </w:r>
          </w:p>
        </w:tc>
        <w:tc>
          <w:tcPr>
            <w:tcW w:w="3083" w:type="dxa"/>
            <w:gridSpan w:val="2"/>
            <w:tcBorders>
              <w:top w:val="nil"/>
              <w:bottom w:val="nil"/>
            </w:tcBorders>
          </w:tcPr>
          <w:p w:rsidR="00384AFF" w:rsidRPr="00715009" w:rsidRDefault="00384AFF" w:rsidP="00384AFF">
            <w:pPr>
              <w:pStyle w:val="TableParagraph"/>
              <w:spacing w:line="347" w:lineRule="exact"/>
              <w:ind w:left="107"/>
              <w:rPr>
                <w:sz w:val="32"/>
              </w:rPr>
            </w:pPr>
            <w:r w:rsidRPr="00715009">
              <w:rPr>
                <w:sz w:val="32"/>
              </w:rPr>
              <w:t>Ga</w:t>
            </w:r>
            <w:r w:rsidRPr="00715009">
              <w:rPr>
                <w:spacing w:val="68"/>
                <w:sz w:val="32"/>
                <w:vertAlign w:val="superscript"/>
              </w:rPr>
              <w:t xml:space="preserve"> </w:t>
            </w:r>
            <w:r w:rsidRPr="00715009">
              <w:rPr>
                <w:sz w:val="32"/>
              </w:rPr>
              <w:t>,</w:t>
            </w:r>
            <w:r w:rsidRPr="00715009">
              <w:rPr>
                <w:spacing w:val="5"/>
                <w:sz w:val="32"/>
              </w:rPr>
              <w:t xml:space="preserve"> </w:t>
            </w:r>
            <w:r w:rsidRPr="00715009">
              <w:rPr>
                <w:sz w:val="32"/>
              </w:rPr>
              <w:t>Fe</w:t>
            </w:r>
            <w:r w:rsidRPr="00715009">
              <w:rPr>
                <w:spacing w:val="144"/>
                <w:sz w:val="32"/>
                <w:vertAlign w:val="superscript"/>
              </w:rPr>
              <w:t xml:space="preserve"> </w:t>
            </w:r>
            <w:r w:rsidRPr="00715009">
              <w:rPr>
                <w:sz w:val="32"/>
              </w:rPr>
              <w:t>,</w:t>
            </w:r>
            <w:r w:rsidRPr="00715009">
              <w:rPr>
                <w:spacing w:val="5"/>
                <w:sz w:val="32"/>
              </w:rPr>
              <w:t xml:space="preserve"> </w:t>
            </w:r>
            <w:r w:rsidRPr="00715009">
              <w:rPr>
                <w:sz w:val="32"/>
              </w:rPr>
              <w:t>Fe</w:t>
            </w:r>
            <w:r w:rsidRPr="00715009">
              <w:rPr>
                <w:spacing w:val="145"/>
                <w:sz w:val="32"/>
                <w:vertAlign w:val="superscript"/>
              </w:rPr>
              <w:t xml:space="preserve"> </w:t>
            </w:r>
            <w:r w:rsidRPr="00715009">
              <w:rPr>
                <w:sz w:val="32"/>
              </w:rPr>
              <w:t>,</w:t>
            </w:r>
            <w:r w:rsidRPr="00715009">
              <w:rPr>
                <w:spacing w:val="5"/>
                <w:sz w:val="32"/>
              </w:rPr>
              <w:t xml:space="preserve"> </w:t>
            </w:r>
            <w:r w:rsidRPr="00715009">
              <w:rPr>
                <w:sz w:val="32"/>
              </w:rPr>
              <w:t>Cd</w:t>
            </w:r>
            <w:r w:rsidRPr="00715009">
              <w:rPr>
                <w:spacing w:val="144"/>
                <w:sz w:val="32"/>
                <w:vertAlign w:val="superscript"/>
              </w:rPr>
              <w:t xml:space="preserve"> </w:t>
            </w:r>
            <w:r w:rsidRPr="00715009">
              <w:rPr>
                <w:sz w:val="32"/>
              </w:rPr>
              <w:t>,</w:t>
            </w:r>
          </w:p>
        </w:tc>
        <w:tc>
          <w:tcPr>
            <w:tcW w:w="3083" w:type="dxa"/>
            <w:tcBorders>
              <w:top w:val="nil"/>
              <w:bottom w:val="nil"/>
              <w:right w:val="single" w:sz="6" w:space="0" w:color="000000"/>
            </w:tcBorders>
          </w:tcPr>
          <w:p w:rsidR="00384AFF" w:rsidRPr="00715009" w:rsidRDefault="00384AFF" w:rsidP="00384AFF">
            <w:pPr>
              <w:pStyle w:val="TableParagraph"/>
              <w:spacing w:line="347" w:lineRule="exact"/>
              <w:ind w:left="104"/>
              <w:rPr>
                <w:sz w:val="32"/>
              </w:rPr>
            </w:pPr>
            <w:r w:rsidRPr="00715009">
              <w:rPr>
                <w:sz w:val="32"/>
              </w:rPr>
              <w:t>Pd</w:t>
            </w:r>
            <w:r w:rsidRPr="00715009">
              <w:rPr>
                <w:spacing w:val="66"/>
                <w:sz w:val="32"/>
                <w:vertAlign w:val="superscript"/>
              </w:rPr>
              <w:t xml:space="preserve"> </w:t>
            </w:r>
            <w:r w:rsidRPr="00715009">
              <w:rPr>
                <w:sz w:val="32"/>
              </w:rPr>
              <w:t>,</w:t>
            </w:r>
            <w:r w:rsidRPr="00715009">
              <w:rPr>
                <w:spacing w:val="-2"/>
                <w:sz w:val="32"/>
              </w:rPr>
              <w:t xml:space="preserve"> </w:t>
            </w:r>
            <w:r w:rsidRPr="00715009">
              <w:rPr>
                <w:sz w:val="32"/>
              </w:rPr>
              <w:t>Pt</w:t>
            </w:r>
            <w:r w:rsidRPr="00715009">
              <w:rPr>
                <w:spacing w:val="145"/>
                <w:sz w:val="32"/>
                <w:vertAlign w:val="superscript"/>
              </w:rPr>
              <w:t xml:space="preserve"> </w:t>
            </w:r>
            <w:r w:rsidRPr="00715009">
              <w:rPr>
                <w:sz w:val="32"/>
              </w:rPr>
              <w:t>,</w:t>
            </w:r>
            <w:r w:rsidRPr="00715009">
              <w:rPr>
                <w:spacing w:val="-1"/>
                <w:sz w:val="32"/>
              </w:rPr>
              <w:t xml:space="preserve"> </w:t>
            </w:r>
            <w:r w:rsidRPr="00715009">
              <w:rPr>
                <w:sz w:val="32"/>
              </w:rPr>
              <w:t>Au</w:t>
            </w:r>
            <w:r w:rsidRPr="00715009">
              <w:rPr>
                <w:w w:val="215"/>
                <w:sz w:val="32"/>
                <w:vertAlign w:val="superscript"/>
              </w:rPr>
              <w:t xml:space="preserve">  </w:t>
            </w:r>
          </w:p>
        </w:tc>
      </w:tr>
      <w:tr w:rsidR="00384AFF" w:rsidRPr="00715009" w:rsidTr="00384AFF">
        <w:trPr>
          <w:trHeight w:val="368"/>
        </w:trPr>
        <w:tc>
          <w:tcPr>
            <w:tcW w:w="3080" w:type="dxa"/>
            <w:tcBorders>
              <w:top w:val="nil"/>
              <w:bottom w:val="nil"/>
            </w:tcBorders>
          </w:tcPr>
          <w:p w:rsidR="00384AFF" w:rsidRPr="00715009" w:rsidRDefault="00384AFF" w:rsidP="00384AFF">
            <w:pPr>
              <w:pStyle w:val="TableParagraph"/>
              <w:spacing w:line="348" w:lineRule="exact"/>
              <w:ind w:left="107"/>
              <w:rPr>
                <w:sz w:val="32"/>
              </w:rPr>
            </w:pPr>
            <w:r w:rsidRPr="00715009">
              <w:rPr>
                <w:sz w:val="32"/>
              </w:rPr>
              <w:t>Mg</w:t>
            </w:r>
            <w:r w:rsidRPr="00715009">
              <w:rPr>
                <w:spacing w:val="65"/>
                <w:sz w:val="32"/>
                <w:vertAlign w:val="superscript"/>
              </w:rPr>
              <w:t xml:space="preserve"> </w:t>
            </w:r>
            <w:r w:rsidRPr="00715009">
              <w:rPr>
                <w:sz w:val="32"/>
              </w:rPr>
              <w:t>,Be</w:t>
            </w:r>
            <w:r w:rsidRPr="00715009">
              <w:rPr>
                <w:spacing w:val="144"/>
                <w:sz w:val="32"/>
                <w:vertAlign w:val="superscript"/>
              </w:rPr>
              <w:t xml:space="preserve"> </w:t>
            </w:r>
            <w:r w:rsidRPr="00715009">
              <w:rPr>
                <w:sz w:val="32"/>
              </w:rPr>
              <w:t>,</w:t>
            </w:r>
            <w:r w:rsidRPr="00715009">
              <w:rPr>
                <w:spacing w:val="-2"/>
                <w:sz w:val="32"/>
              </w:rPr>
              <w:t xml:space="preserve"> </w:t>
            </w:r>
            <w:r w:rsidRPr="00715009">
              <w:rPr>
                <w:sz w:val="32"/>
              </w:rPr>
              <w:t>Al</w:t>
            </w:r>
            <w:r w:rsidRPr="00715009">
              <w:rPr>
                <w:w w:val="215"/>
                <w:sz w:val="32"/>
                <w:vertAlign w:val="superscript"/>
              </w:rPr>
              <w:t xml:space="preserve">  </w:t>
            </w:r>
          </w:p>
        </w:tc>
        <w:tc>
          <w:tcPr>
            <w:tcW w:w="3083" w:type="dxa"/>
            <w:gridSpan w:val="2"/>
            <w:tcBorders>
              <w:top w:val="nil"/>
              <w:bottom w:val="nil"/>
            </w:tcBorders>
          </w:tcPr>
          <w:p w:rsidR="00384AFF" w:rsidRPr="00715009" w:rsidRDefault="00384AFF" w:rsidP="00384AFF">
            <w:pPr>
              <w:pStyle w:val="TableParagraph"/>
              <w:spacing w:line="348" w:lineRule="exact"/>
              <w:ind w:left="107"/>
              <w:rPr>
                <w:sz w:val="32"/>
              </w:rPr>
            </w:pPr>
            <w:r w:rsidRPr="00715009">
              <w:rPr>
                <w:sz w:val="32"/>
              </w:rPr>
              <w:t>In</w:t>
            </w:r>
            <w:r w:rsidRPr="00715009">
              <w:rPr>
                <w:spacing w:val="65"/>
                <w:sz w:val="32"/>
                <w:vertAlign w:val="superscript"/>
              </w:rPr>
              <w:t xml:space="preserve"> </w:t>
            </w:r>
            <w:r w:rsidRPr="00715009">
              <w:rPr>
                <w:sz w:val="32"/>
              </w:rPr>
              <w:t>,</w:t>
            </w:r>
            <w:r w:rsidRPr="00715009">
              <w:rPr>
                <w:spacing w:val="89"/>
                <w:sz w:val="32"/>
              </w:rPr>
              <w:t xml:space="preserve"> </w:t>
            </w:r>
            <w:r w:rsidRPr="00715009">
              <w:rPr>
                <w:sz w:val="32"/>
              </w:rPr>
              <w:t>Tl</w:t>
            </w:r>
            <w:r w:rsidRPr="00715009">
              <w:rPr>
                <w:sz w:val="32"/>
                <w:vertAlign w:val="superscript"/>
              </w:rPr>
              <w:t>+</w:t>
            </w:r>
            <w:r w:rsidRPr="00715009">
              <w:rPr>
                <w:sz w:val="32"/>
              </w:rPr>
              <w:t>,</w:t>
            </w:r>
            <w:r w:rsidRPr="00715009">
              <w:rPr>
                <w:spacing w:val="89"/>
                <w:sz w:val="32"/>
              </w:rPr>
              <w:t xml:space="preserve"> </w:t>
            </w:r>
            <w:r w:rsidRPr="00715009">
              <w:rPr>
                <w:sz w:val="32"/>
              </w:rPr>
              <w:t>Co</w:t>
            </w:r>
            <w:r w:rsidRPr="00715009">
              <w:rPr>
                <w:spacing w:val="144"/>
                <w:sz w:val="32"/>
                <w:vertAlign w:val="superscript"/>
              </w:rPr>
              <w:t xml:space="preserve"> </w:t>
            </w:r>
            <w:r w:rsidRPr="00715009">
              <w:rPr>
                <w:sz w:val="32"/>
              </w:rPr>
              <w:t>,</w:t>
            </w:r>
            <w:r w:rsidRPr="00715009">
              <w:rPr>
                <w:spacing w:val="89"/>
                <w:sz w:val="32"/>
              </w:rPr>
              <w:t xml:space="preserve"> </w:t>
            </w:r>
            <w:r w:rsidRPr="00715009">
              <w:rPr>
                <w:sz w:val="32"/>
              </w:rPr>
              <w:t>Ni</w:t>
            </w:r>
            <w:r w:rsidRPr="00715009">
              <w:rPr>
                <w:spacing w:val="144"/>
                <w:sz w:val="32"/>
                <w:vertAlign w:val="superscript"/>
              </w:rPr>
              <w:t xml:space="preserve"> </w:t>
            </w:r>
            <w:r w:rsidRPr="00715009">
              <w:rPr>
                <w:sz w:val="32"/>
              </w:rPr>
              <w:t>,</w:t>
            </w:r>
          </w:p>
        </w:tc>
        <w:tc>
          <w:tcPr>
            <w:tcW w:w="3083" w:type="dxa"/>
            <w:tcBorders>
              <w:top w:val="nil"/>
              <w:bottom w:val="nil"/>
              <w:right w:val="single" w:sz="6" w:space="0" w:color="000000"/>
            </w:tcBorders>
          </w:tcPr>
          <w:p w:rsidR="00384AFF" w:rsidRPr="00715009" w:rsidRDefault="00384AFF" w:rsidP="00384AFF">
            <w:pPr>
              <w:pStyle w:val="TableParagraph"/>
              <w:rPr>
                <w:sz w:val="28"/>
              </w:rPr>
            </w:pPr>
          </w:p>
        </w:tc>
      </w:tr>
      <w:tr w:rsidR="00384AFF" w:rsidRPr="00715009" w:rsidTr="00384AFF">
        <w:trPr>
          <w:trHeight w:val="369"/>
        </w:trPr>
        <w:tc>
          <w:tcPr>
            <w:tcW w:w="3080" w:type="dxa"/>
            <w:tcBorders>
              <w:top w:val="nil"/>
            </w:tcBorders>
          </w:tcPr>
          <w:p w:rsidR="00384AFF" w:rsidRPr="00715009" w:rsidRDefault="00384AFF" w:rsidP="00384AFF">
            <w:pPr>
              <w:pStyle w:val="TableParagraph"/>
              <w:rPr>
                <w:sz w:val="28"/>
              </w:rPr>
            </w:pPr>
          </w:p>
        </w:tc>
        <w:tc>
          <w:tcPr>
            <w:tcW w:w="3083" w:type="dxa"/>
            <w:gridSpan w:val="2"/>
            <w:tcBorders>
              <w:top w:val="nil"/>
            </w:tcBorders>
          </w:tcPr>
          <w:p w:rsidR="00384AFF" w:rsidRPr="00715009" w:rsidRDefault="00384AFF" w:rsidP="00384AFF">
            <w:pPr>
              <w:pStyle w:val="TableParagraph"/>
              <w:spacing w:line="349" w:lineRule="exact"/>
              <w:ind w:left="107"/>
              <w:rPr>
                <w:sz w:val="32"/>
              </w:rPr>
            </w:pPr>
            <w:r w:rsidRPr="00715009">
              <w:rPr>
                <w:sz w:val="32"/>
              </w:rPr>
              <w:t>Mo</w:t>
            </w:r>
            <w:r w:rsidRPr="00715009">
              <w:rPr>
                <w:spacing w:val="65"/>
                <w:sz w:val="32"/>
                <w:vertAlign w:val="superscript"/>
              </w:rPr>
              <w:t xml:space="preserve"> </w:t>
            </w:r>
            <w:r w:rsidRPr="00715009">
              <w:rPr>
                <w:sz w:val="32"/>
              </w:rPr>
              <w:t>,</w:t>
            </w:r>
            <w:r w:rsidRPr="00715009">
              <w:rPr>
                <w:spacing w:val="-2"/>
                <w:sz w:val="32"/>
              </w:rPr>
              <w:t xml:space="preserve"> </w:t>
            </w:r>
            <w:r w:rsidRPr="00715009">
              <w:rPr>
                <w:sz w:val="32"/>
              </w:rPr>
              <w:t>Sn</w:t>
            </w:r>
            <w:r w:rsidRPr="00715009">
              <w:rPr>
                <w:spacing w:val="144"/>
                <w:sz w:val="32"/>
                <w:vertAlign w:val="superscript"/>
              </w:rPr>
              <w:t xml:space="preserve"> </w:t>
            </w:r>
            <w:r w:rsidRPr="00715009">
              <w:rPr>
                <w:sz w:val="32"/>
              </w:rPr>
              <w:t>,</w:t>
            </w:r>
            <w:r w:rsidRPr="00715009">
              <w:rPr>
                <w:spacing w:val="-2"/>
                <w:sz w:val="32"/>
              </w:rPr>
              <w:t xml:space="preserve"> </w:t>
            </w:r>
            <w:r w:rsidRPr="00715009">
              <w:rPr>
                <w:sz w:val="32"/>
              </w:rPr>
              <w:t>Pb</w:t>
            </w:r>
            <w:r w:rsidRPr="00715009">
              <w:rPr>
                <w:w w:val="215"/>
                <w:sz w:val="32"/>
                <w:vertAlign w:val="superscript"/>
              </w:rPr>
              <w:t xml:space="preserve">  </w:t>
            </w:r>
          </w:p>
        </w:tc>
        <w:tc>
          <w:tcPr>
            <w:tcW w:w="3083" w:type="dxa"/>
            <w:tcBorders>
              <w:top w:val="nil"/>
              <w:right w:val="single" w:sz="6" w:space="0" w:color="000000"/>
            </w:tcBorders>
          </w:tcPr>
          <w:p w:rsidR="00384AFF" w:rsidRPr="00715009" w:rsidRDefault="00384AFF" w:rsidP="00384AFF">
            <w:pPr>
              <w:pStyle w:val="TableParagraph"/>
              <w:rPr>
                <w:sz w:val="28"/>
              </w:rPr>
            </w:pPr>
          </w:p>
        </w:tc>
      </w:tr>
      <w:tr w:rsidR="00384AFF" w:rsidRPr="00715009" w:rsidTr="00384AFF">
        <w:trPr>
          <w:trHeight w:val="367"/>
        </w:trPr>
        <w:tc>
          <w:tcPr>
            <w:tcW w:w="3080" w:type="dxa"/>
            <w:tcBorders>
              <w:bottom w:val="nil"/>
            </w:tcBorders>
          </w:tcPr>
          <w:p w:rsidR="00384AFF" w:rsidRPr="00715009" w:rsidRDefault="00384AFF" w:rsidP="00384AFF">
            <w:pPr>
              <w:pStyle w:val="TableParagraph"/>
              <w:spacing w:line="348" w:lineRule="exact"/>
              <w:ind w:left="107"/>
              <w:rPr>
                <w:sz w:val="32"/>
              </w:rPr>
            </w:pPr>
            <w:r w:rsidRPr="00715009">
              <w:rPr>
                <w:sz w:val="32"/>
              </w:rPr>
              <w:t>Qiyin</w:t>
            </w:r>
          </w:p>
        </w:tc>
        <w:tc>
          <w:tcPr>
            <w:tcW w:w="3083" w:type="dxa"/>
            <w:gridSpan w:val="2"/>
            <w:tcBorders>
              <w:bottom w:val="nil"/>
            </w:tcBorders>
          </w:tcPr>
          <w:p w:rsidR="00384AFF" w:rsidRPr="00715009" w:rsidRDefault="00384AFF" w:rsidP="00384AFF">
            <w:pPr>
              <w:pStyle w:val="TableParagraph"/>
              <w:tabs>
                <w:tab w:val="left" w:pos="1515"/>
              </w:tabs>
              <w:spacing w:line="348" w:lineRule="exact"/>
              <w:ind w:left="107"/>
              <w:rPr>
                <w:sz w:val="32"/>
              </w:rPr>
            </w:pPr>
            <w:r w:rsidRPr="00715009">
              <w:rPr>
                <w:sz w:val="32"/>
              </w:rPr>
              <w:t>Suvli</w:t>
            </w:r>
            <w:r w:rsidRPr="00715009">
              <w:rPr>
                <w:sz w:val="32"/>
              </w:rPr>
              <w:tab/>
              <w:t>eritmalarda</w:t>
            </w:r>
          </w:p>
        </w:tc>
        <w:tc>
          <w:tcPr>
            <w:tcW w:w="3083" w:type="dxa"/>
            <w:tcBorders>
              <w:bottom w:val="nil"/>
              <w:right w:val="single" w:sz="6" w:space="0" w:color="000000"/>
            </w:tcBorders>
          </w:tcPr>
          <w:p w:rsidR="00384AFF" w:rsidRPr="00715009" w:rsidRDefault="00384AFF" w:rsidP="00384AFF">
            <w:pPr>
              <w:pStyle w:val="TableParagraph"/>
              <w:spacing w:line="348" w:lineRule="exact"/>
              <w:ind w:left="104"/>
              <w:rPr>
                <w:sz w:val="32"/>
              </w:rPr>
            </w:pPr>
            <w:r w:rsidRPr="00715009">
              <w:rPr>
                <w:sz w:val="32"/>
              </w:rPr>
              <w:t>Oson</w:t>
            </w:r>
            <w:r w:rsidRPr="00715009">
              <w:rPr>
                <w:spacing w:val="45"/>
                <w:sz w:val="32"/>
              </w:rPr>
              <w:t xml:space="preserve"> </w:t>
            </w:r>
            <w:r w:rsidRPr="00715009">
              <w:rPr>
                <w:sz w:val="32"/>
              </w:rPr>
              <w:t>parchalanadi</w:t>
            </w:r>
            <w:r w:rsidRPr="00715009">
              <w:rPr>
                <w:spacing w:val="42"/>
                <w:sz w:val="32"/>
              </w:rPr>
              <w:t xml:space="preserve"> </w:t>
            </w:r>
            <w:r w:rsidRPr="00715009">
              <w:rPr>
                <w:sz w:val="32"/>
              </w:rPr>
              <w:t>va</w:t>
            </w:r>
          </w:p>
        </w:tc>
      </w:tr>
      <w:tr w:rsidR="00384AFF" w:rsidRPr="00715009" w:rsidTr="00384AFF">
        <w:trPr>
          <w:trHeight w:val="368"/>
        </w:trPr>
        <w:tc>
          <w:tcPr>
            <w:tcW w:w="3080" w:type="dxa"/>
            <w:tcBorders>
              <w:top w:val="nil"/>
              <w:bottom w:val="nil"/>
            </w:tcBorders>
          </w:tcPr>
          <w:p w:rsidR="00384AFF" w:rsidRPr="00715009" w:rsidRDefault="00384AFF" w:rsidP="00384AFF">
            <w:pPr>
              <w:pStyle w:val="TableParagraph"/>
              <w:spacing w:line="349" w:lineRule="exact"/>
              <w:ind w:left="107"/>
              <w:rPr>
                <w:sz w:val="32"/>
              </w:rPr>
            </w:pPr>
            <w:r w:rsidRPr="00715009">
              <w:rPr>
                <w:sz w:val="32"/>
              </w:rPr>
              <w:t>parchalanadi(faqat</w:t>
            </w:r>
          </w:p>
        </w:tc>
        <w:tc>
          <w:tcPr>
            <w:tcW w:w="3083" w:type="dxa"/>
            <w:gridSpan w:val="2"/>
            <w:tcBorders>
              <w:top w:val="nil"/>
              <w:bottom w:val="nil"/>
            </w:tcBorders>
          </w:tcPr>
          <w:p w:rsidR="00384AFF" w:rsidRPr="00715009" w:rsidRDefault="00384AFF" w:rsidP="00384AFF">
            <w:pPr>
              <w:pStyle w:val="TableParagraph"/>
              <w:tabs>
                <w:tab w:val="left" w:pos="1601"/>
              </w:tabs>
              <w:spacing w:line="349" w:lineRule="exact"/>
              <w:ind w:left="107"/>
              <w:rPr>
                <w:sz w:val="32"/>
              </w:rPr>
            </w:pPr>
            <w:r w:rsidRPr="00715009">
              <w:rPr>
                <w:sz w:val="32"/>
              </w:rPr>
              <w:t>metall</w:t>
            </w:r>
            <w:r w:rsidRPr="00715009">
              <w:rPr>
                <w:sz w:val="32"/>
              </w:rPr>
              <w:tab/>
              <w:t>qaytariladi</w:t>
            </w:r>
          </w:p>
        </w:tc>
        <w:tc>
          <w:tcPr>
            <w:tcW w:w="3083" w:type="dxa"/>
            <w:tcBorders>
              <w:top w:val="nil"/>
              <w:bottom w:val="nil"/>
              <w:right w:val="single" w:sz="6" w:space="0" w:color="000000"/>
            </w:tcBorders>
          </w:tcPr>
          <w:p w:rsidR="00384AFF" w:rsidRPr="00715009" w:rsidRDefault="00384AFF" w:rsidP="00384AFF">
            <w:pPr>
              <w:pStyle w:val="TableParagraph"/>
              <w:tabs>
                <w:tab w:val="left" w:pos="2260"/>
              </w:tabs>
              <w:spacing w:line="349" w:lineRule="exact"/>
              <w:ind w:left="104"/>
              <w:rPr>
                <w:sz w:val="32"/>
              </w:rPr>
            </w:pPr>
            <w:r w:rsidRPr="00715009">
              <w:rPr>
                <w:sz w:val="32"/>
              </w:rPr>
              <w:t>faqat</w:t>
            </w:r>
            <w:r w:rsidRPr="00715009">
              <w:rPr>
                <w:sz w:val="32"/>
              </w:rPr>
              <w:tab/>
              <w:t>metal</w:t>
            </w:r>
          </w:p>
        </w:tc>
      </w:tr>
      <w:tr w:rsidR="00384AFF" w:rsidRPr="00715009" w:rsidTr="00384AFF">
        <w:trPr>
          <w:trHeight w:val="367"/>
        </w:trPr>
        <w:tc>
          <w:tcPr>
            <w:tcW w:w="3080" w:type="dxa"/>
            <w:tcBorders>
              <w:top w:val="nil"/>
              <w:bottom w:val="nil"/>
            </w:tcBorders>
          </w:tcPr>
          <w:p w:rsidR="00384AFF" w:rsidRPr="00715009" w:rsidRDefault="00384AFF" w:rsidP="00384AFF">
            <w:pPr>
              <w:pStyle w:val="TableParagraph"/>
              <w:spacing w:line="347" w:lineRule="exact"/>
              <w:ind w:left="107"/>
              <w:rPr>
                <w:sz w:val="32"/>
              </w:rPr>
            </w:pPr>
            <w:r w:rsidRPr="00715009">
              <w:rPr>
                <w:sz w:val="32"/>
              </w:rPr>
              <w:t>suyuqlanmalarida),</w:t>
            </w:r>
          </w:p>
        </w:tc>
        <w:tc>
          <w:tcPr>
            <w:tcW w:w="3083" w:type="dxa"/>
            <w:gridSpan w:val="2"/>
            <w:tcBorders>
              <w:top w:val="nil"/>
              <w:bottom w:val="nil"/>
            </w:tcBorders>
          </w:tcPr>
          <w:p w:rsidR="00384AFF" w:rsidRPr="00715009" w:rsidRDefault="00384AFF" w:rsidP="00384AFF">
            <w:pPr>
              <w:pStyle w:val="TableParagraph"/>
              <w:tabs>
                <w:tab w:val="left" w:pos="1831"/>
              </w:tabs>
              <w:spacing w:line="347" w:lineRule="exact"/>
              <w:ind w:left="107"/>
              <w:rPr>
                <w:sz w:val="32"/>
              </w:rPr>
            </w:pPr>
            <w:r w:rsidRPr="00715009">
              <w:rPr>
                <w:sz w:val="32"/>
              </w:rPr>
              <w:t>(eritmada</w:t>
            </w:r>
            <w:r w:rsidRPr="00715009">
              <w:rPr>
                <w:sz w:val="32"/>
              </w:rPr>
              <w:tab/>
              <w:t>kationlar</w:t>
            </w:r>
          </w:p>
        </w:tc>
        <w:tc>
          <w:tcPr>
            <w:tcW w:w="3083" w:type="dxa"/>
            <w:tcBorders>
              <w:top w:val="nil"/>
              <w:bottom w:val="nil"/>
              <w:right w:val="single" w:sz="6" w:space="0" w:color="000000"/>
            </w:tcBorders>
          </w:tcPr>
          <w:p w:rsidR="00384AFF" w:rsidRPr="00715009" w:rsidRDefault="00384AFF" w:rsidP="00384AFF">
            <w:pPr>
              <w:pStyle w:val="TableParagraph"/>
              <w:spacing w:line="347" w:lineRule="exact"/>
              <w:ind w:left="104"/>
              <w:rPr>
                <w:sz w:val="32"/>
              </w:rPr>
            </w:pPr>
            <w:r w:rsidRPr="00715009">
              <w:rPr>
                <w:sz w:val="32"/>
              </w:rPr>
              <w:t>qaytariladi</w:t>
            </w:r>
          </w:p>
        </w:tc>
      </w:tr>
      <w:tr w:rsidR="00384AFF" w:rsidRPr="00715009" w:rsidTr="00384AFF">
        <w:trPr>
          <w:trHeight w:val="367"/>
        </w:trPr>
        <w:tc>
          <w:tcPr>
            <w:tcW w:w="3080" w:type="dxa"/>
            <w:tcBorders>
              <w:top w:val="nil"/>
              <w:bottom w:val="nil"/>
            </w:tcBorders>
          </w:tcPr>
          <w:p w:rsidR="00384AFF" w:rsidRPr="00715009" w:rsidRDefault="00384AFF" w:rsidP="00384AFF">
            <w:pPr>
              <w:pStyle w:val="TableParagraph"/>
              <w:spacing w:line="347" w:lineRule="exact"/>
              <w:ind w:left="107"/>
              <w:rPr>
                <w:sz w:val="32"/>
              </w:rPr>
            </w:pPr>
            <w:r w:rsidRPr="00715009">
              <w:rPr>
                <w:sz w:val="32"/>
              </w:rPr>
              <w:t>suvli</w:t>
            </w:r>
            <w:r w:rsidRPr="00715009">
              <w:rPr>
                <w:spacing w:val="41"/>
                <w:sz w:val="32"/>
              </w:rPr>
              <w:t xml:space="preserve"> </w:t>
            </w:r>
            <w:r w:rsidRPr="00715009">
              <w:rPr>
                <w:sz w:val="32"/>
              </w:rPr>
              <w:t>eritmalarida</w:t>
            </w:r>
            <w:r w:rsidRPr="00715009">
              <w:rPr>
                <w:spacing w:val="45"/>
                <w:sz w:val="32"/>
              </w:rPr>
              <w:t xml:space="preserve"> </w:t>
            </w:r>
            <w:r w:rsidRPr="00715009">
              <w:rPr>
                <w:sz w:val="32"/>
              </w:rPr>
              <w:t>suv</w:t>
            </w:r>
          </w:p>
        </w:tc>
        <w:tc>
          <w:tcPr>
            <w:tcW w:w="3083" w:type="dxa"/>
            <w:gridSpan w:val="2"/>
            <w:tcBorders>
              <w:top w:val="nil"/>
              <w:bottom w:val="nil"/>
            </w:tcBorders>
          </w:tcPr>
          <w:p w:rsidR="00384AFF" w:rsidRPr="00715009" w:rsidRDefault="00384AFF" w:rsidP="00384AFF">
            <w:pPr>
              <w:pStyle w:val="TableParagraph"/>
              <w:tabs>
                <w:tab w:val="left" w:pos="2419"/>
              </w:tabs>
              <w:spacing w:line="347" w:lineRule="exact"/>
              <w:ind w:left="107"/>
              <w:rPr>
                <w:sz w:val="32"/>
              </w:rPr>
            </w:pPr>
            <w:r w:rsidRPr="00715009">
              <w:rPr>
                <w:sz w:val="32"/>
              </w:rPr>
              <w:t>konsentratsiyasi</w:t>
            </w:r>
            <w:r w:rsidRPr="00715009">
              <w:rPr>
                <w:sz w:val="32"/>
              </w:rPr>
              <w:tab/>
              <w:t>kam</w:t>
            </w:r>
          </w:p>
        </w:tc>
        <w:tc>
          <w:tcPr>
            <w:tcW w:w="3083" w:type="dxa"/>
            <w:tcBorders>
              <w:top w:val="nil"/>
              <w:bottom w:val="nil"/>
              <w:right w:val="single" w:sz="6" w:space="0" w:color="000000"/>
            </w:tcBorders>
          </w:tcPr>
          <w:p w:rsidR="00384AFF" w:rsidRPr="00715009" w:rsidRDefault="00384AFF" w:rsidP="00384AFF">
            <w:pPr>
              <w:pStyle w:val="TableParagraph"/>
              <w:rPr>
                <w:sz w:val="28"/>
              </w:rPr>
            </w:pPr>
          </w:p>
        </w:tc>
      </w:tr>
      <w:tr w:rsidR="00384AFF" w:rsidRPr="00715009" w:rsidTr="00384AFF">
        <w:trPr>
          <w:trHeight w:val="368"/>
        </w:trPr>
        <w:tc>
          <w:tcPr>
            <w:tcW w:w="3080" w:type="dxa"/>
            <w:tcBorders>
              <w:top w:val="nil"/>
              <w:bottom w:val="nil"/>
            </w:tcBorders>
          </w:tcPr>
          <w:p w:rsidR="00384AFF" w:rsidRPr="00715009" w:rsidRDefault="00384AFF" w:rsidP="00384AFF">
            <w:pPr>
              <w:pStyle w:val="TableParagraph"/>
              <w:tabs>
                <w:tab w:val="left" w:pos="2098"/>
              </w:tabs>
              <w:spacing w:line="348" w:lineRule="exact"/>
              <w:ind w:left="107"/>
              <w:rPr>
                <w:sz w:val="32"/>
              </w:rPr>
            </w:pPr>
            <w:r w:rsidRPr="00715009">
              <w:rPr>
                <w:sz w:val="32"/>
              </w:rPr>
              <w:t>elektrolizga</w:t>
            </w:r>
            <w:r w:rsidRPr="00715009">
              <w:rPr>
                <w:sz w:val="32"/>
              </w:rPr>
              <w:tab/>
              <w:t>uchrab</w:t>
            </w:r>
          </w:p>
        </w:tc>
        <w:tc>
          <w:tcPr>
            <w:tcW w:w="3083" w:type="dxa"/>
            <w:gridSpan w:val="2"/>
            <w:tcBorders>
              <w:top w:val="nil"/>
              <w:bottom w:val="nil"/>
            </w:tcBorders>
          </w:tcPr>
          <w:p w:rsidR="00384AFF" w:rsidRPr="00715009" w:rsidRDefault="00384AFF" w:rsidP="00384AFF">
            <w:pPr>
              <w:pStyle w:val="TableParagraph"/>
              <w:tabs>
                <w:tab w:val="left" w:pos="1675"/>
                <w:tab w:val="left" w:pos="2668"/>
              </w:tabs>
              <w:spacing w:line="348" w:lineRule="exact"/>
              <w:ind w:left="107"/>
              <w:rPr>
                <w:sz w:val="32"/>
              </w:rPr>
            </w:pPr>
            <w:r w:rsidRPr="00715009">
              <w:rPr>
                <w:sz w:val="32"/>
              </w:rPr>
              <w:t>bo`lganda</w:t>
            </w:r>
            <w:r w:rsidRPr="00715009">
              <w:rPr>
                <w:sz w:val="32"/>
              </w:rPr>
              <w:tab/>
              <w:t>metal</w:t>
            </w:r>
            <w:r w:rsidRPr="00715009">
              <w:rPr>
                <w:sz w:val="32"/>
              </w:rPr>
              <w:tab/>
              <w:t>va</w:t>
            </w:r>
          </w:p>
        </w:tc>
        <w:tc>
          <w:tcPr>
            <w:tcW w:w="3083" w:type="dxa"/>
            <w:tcBorders>
              <w:top w:val="nil"/>
              <w:bottom w:val="nil"/>
              <w:right w:val="single" w:sz="6" w:space="0" w:color="000000"/>
            </w:tcBorders>
          </w:tcPr>
          <w:p w:rsidR="00384AFF" w:rsidRPr="00715009" w:rsidRDefault="00384AFF" w:rsidP="00384AFF">
            <w:pPr>
              <w:pStyle w:val="TableParagraph"/>
              <w:rPr>
                <w:sz w:val="28"/>
              </w:rPr>
            </w:pPr>
          </w:p>
        </w:tc>
      </w:tr>
      <w:tr w:rsidR="00384AFF" w:rsidRPr="00715009" w:rsidTr="00384AFF">
        <w:trPr>
          <w:trHeight w:val="368"/>
        </w:trPr>
        <w:tc>
          <w:tcPr>
            <w:tcW w:w="3080" w:type="dxa"/>
            <w:tcBorders>
              <w:top w:val="nil"/>
              <w:bottom w:val="nil"/>
            </w:tcBorders>
          </w:tcPr>
          <w:p w:rsidR="00384AFF" w:rsidRPr="00715009" w:rsidRDefault="00384AFF" w:rsidP="00384AFF">
            <w:pPr>
              <w:pStyle w:val="TableParagraph"/>
              <w:tabs>
                <w:tab w:val="left" w:pos="2153"/>
              </w:tabs>
              <w:spacing w:line="348" w:lineRule="exact"/>
              <w:ind w:left="107"/>
              <w:rPr>
                <w:sz w:val="32"/>
              </w:rPr>
            </w:pPr>
            <w:r w:rsidRPr="00715009">
              <w:rPr>
                <w:sz w:val="32"/>
              </w:rPr>
              <w:t>vodorod</w:t>
            </w:r>
            <w:r w:rsidRPr="00715009">
              <w:rPr>
                <w:sz w:val="32"/>
              </w:rPr>
              <w:tab/>
              <w:t>ajralib</w:t>
            </w:r>
          </w:p>
        </w:tc>
        <w:tc>
          <w:tcPr>
            <w:tcW w:w="3083" w:type="dxa"/>
            <w:gridSpan w:val="2"/>
            <w:tcBorders>
              <w:top w:val="nil"/>
              <w:bottom w:val="nil"/>
            </w:tcBorders>
          </w:tcPr>
          <w:p w:rsidR="00384AFF" w:rsidRPr="00715009" w:rsidRDefault="00384AFF" w:rsidP="00384AFF">
            <w:pPr>
              <w:pStyle w:val="TableParagraph"/>
              <w:spacing w:line="348" w:lineRule="exact"/>
              <w:ind w:left="107"/>
              <w:rPr>
                <w:sz w:val="32"/>
              </w:rPr>
            </w:pPr>
            <w:r w:rsidRPr="00715009">
              <w:rPr>
                <w:sz w:val="32"/>
              </w:rPr>
              <w:t>vodorod)</w:t>
            </w:r>
          </w:p>
        </w:tc>
        <w:tc>
          <w:tcPr>
            <w:tcW w:w="3083" w:type="dxa"/>
            <w:tcBorders>
              <w:top w:val="nil"/>
              <w:bottom w:val="nil"/>
              <w:right w:val="single" w:sz="6" w:space="0" w:color="000000"/>
            </w:tcBorders>
          </w:tcPr>
          <w:p w:rsidR="00384AFF" w:rsidRPr="00715009" w:rsidRDefault="00384AFF" w:rsidP="00384AFF">
            <w:pPr>
              <w:pStyle w:val="TableParagraph"/>
              <w:rPr>
                <w:sz w:val="28"/>
              </w:rPr>
            </w:pPr>
          </w:p>
        </w:tc>
      </w:tr>
      <w:tr w:rsidR="00384AFF" w:rsidRPr="00715009" w:rsidTr="00384AFF">
        <w:trPr>
          <w:trHeight w:val="367"/>
        </w:trPr>
        <w:tc>
          <w:tcPr>
            <w:tcW w:w="3080" w:type="dxa"/>
            <w:tcBorders>
              <w:top w:val="nil"/>
            </w:tcBorders>
          </w:tcPr>
          <w:p w:rsidR="00384AFF" w:rsidRPr="00715009" w:rsidRDefault="00384AFF" w:rsidP="00384AFF">
            <w:pPr>
              <w:pStyle w:val="TableParagraph"/>
              <w:spacing w:line="348" w:lineRule="exact"/>
              <w:ind w:left="107"/>
              <w:rPr>
                <w:sz w:val="32"/>
              </w:rPr>
            </w:pPr>
            <w:r w:rsidRPr="00715009">
              <w:rPr>
                <w:sz w:val="32"/>
              </w:rPr>
              <w:t>chiqadi.</w:t>
            </w:r>
          </w:p>
        </w:tc>
        <w:tc>
          <w:tcPr>
            <w:tcW w:w="3083" w:type="dxa"/>
            <w:gridSpan w:val="2"/>
            <w:tcBorders>
              <w:top w:val="nil"/>
            </w:tcBorders>
          </w:tcPr>
          <w:p w:rsidR="00384AFF" w:rsidRPr="00715009" w:rsidRDefault="00384AFF" w:rsidP="00384AFF">
            <w:pPr>
              <w:pStyle w:val="TableParagraph"/>
              <w:rPr>
                <w:sz w:val="28"/>
              </w:rPr>
            </w:pPr>
          </w:p>
        </w:tc>
        <w:tc>
          <w:tcPr>
            <w:tcW w:w="3083" w:type="dxa"/>
            <w:tcBorders>
              <w:top w:val="nil"/>
              <w:right w:val="single" w:sz="6" w:space="0" w:color="000000"/>
            </w:tcBorders>
          </w:tcPr>
          <w:p w:rsidR="00384AFF" w:rsidRPr="00715009" w:rsidRDefault="00384AFF" w:rsidP="00384AFF">
            <w:pPr>
              <w:pStyle w:val="TableParagraph"/>
              <w:rPr>
                <w:sz w:val="28"/>
              </w:rPr>
            </w:pPr>
          </w:p>
        </w:tc>
      </w:tr>
      <w:tr w:rsidR="00384AFF" w:rsidRPr="00715009" w:rsidTr="00384AFF">
        <w:trPr>
          <w:trHeight w:val="1106"/>
        </w:trPr>
        <w:tc>
          <w:tcPr>
            <w:tcW w:w="4881" w:type="dxa"/>
            <w:gridSpan w:val="2"/>
          </w:tcPr>
          <w:p w:rsidR="00384AFF" w:rsidRPr="00715009" w:rsidRDefault="00384AFF" w:rsidP="00384AFF">
            <w:pPr>
              <w:pStyle w:val="TableParagraph"/>
              <w:ind w:left="107" w:right="72"/>
              <w:rPr>
                <w:sz w:val="32"/>
              </w:rPr>
            </w:pPr>
            <w:r w:rsidRPr="00715009">
              <w:rPr>
                <w:sz w:val="32"/>
              </w:rPr>
              <w:t>Kislorod</w:t>
            </w:r>
            <w:r w:rsidRPr="00715009">
              <w:rPr>
                <w:spacing w:val="4"/>
                <w:sz w:val="32"/>
              </w:rPr>
              <w:t xml:space="preserve"> </w:t>
            </w:r>
            <w:r w:rsidRPr="00715009">
              <w:rPr>
                <w:sz w:val="32"/>
              </w:rPr>
              <w:t>tutuvchi</w:t>
            </w:r>
            <w:r w:rsidRPr="00715009">
              <w:rPr>
                <w:spacing w:val="3"/>
                <w:sz w:val="32"/>
              </w:rPr>
              <w:t xml:space="preserve"> </w:t>
            </w:r>
            <w:r w:rsidRPr="00715009">
              <w:rPr>
                <w:sz w:val="32"/>
              </w:rPr>
              <w:t>kislota</w:t>
            </w:r>
            <w:r w:rsidRPr="00715009">
              <w:rPr>
                <w:spacing w:val="3"/>
                <w:sz w:val="32"/>
              </w:rPr>
              <w:t xml:space="preserve"> </w:t>
            </w:r>
            <w:r w:rsidRPr="00715009">
              <w:rPr>
                <w:sz w:val="32"/>
              </w:rPr>
              <w:t>anionlari</w:t>
            </w:r>
            <w:r w:rsidRPr="00715009">
              <w:rPr>
                <w:spacing w:val="-77"/>
                <w:sz w:val="32"/>
              </w:rPr>
              <w:t xml:space="preserve"> </w:t>
            </w:r>
            <w:r w:rsidRPr="00715009">
              <w:rPr>
                <w:sz w:val="32"/>
              </w:rPr>
              <w:t>va</w:t>
            </w:r>
            <w:r w:rsidRPr="00715009">
              <w:rPr>
                <w:spacing w:val="-2"/>
                <w:sz w:val="32"/>
              </w:rPr>
              <w:t xml:space="preserve"> </w:t>
            </w:r>
            <w:r w:rsidRPr="00715009">
              <w:rPr>
                <w:sz w:val="32"/>
              </w:rPr>
              <w:t>ftorid</w:t>
            </w:r>
            <w:r w:rsidRPr="00715009">
              <w:rPr>
                <w:spacing w:val="-1"/>
                <w:sz w:val="32"/>
              </w:rPr>
              <w:t xml:space="preserve"> </w:t>
            </w:r>
            <w:r w:rsidRPr="00715009">
              <w:rPr>
                <w:sz w:val="32"/>
              </w:rPr>
              <w:t>ioni</w:t>
            </w:r>
          </w:p>
        </w:tc>
        <w:tc>
          <w:tcPr>
            <w:tcW w:w="4365" w:type="dxa"/>
            <w:gridSpan w:val="2"/>
            <w:tcBorders>
              <w:right w:val="single" w:sz="6" w:space="0" w:color="000000"/>
            </w:tcBorders>
          </w:tcPr>
          <w:p w:rsidR="00384AFF" w:rsidRPr="00715009" w:rsidRDefault="00384AFF" w:rsidP="00384AFF">
            <w:pPr>
              <w:pStyle w:val="TableParagraph"/>
              <w:tabs>
                <w:tab w:val="left" w:pos="1394"/>
                <w:tab w:val="left" w:pos="1615"/>
                <w:tab w:val="left" w:pos="2843"/>
                <w:tab w:val="left" w:pos="2967"/>
              </w:tabs>
              <w:ind w:left="102" w:right="100"/>
              <w:rPr>
                <w:sz w:val="32"/>
              </w:rPr>
            </w:pPr>
            <w:r w:rsidRPr="00715009">
              <w:rPr>
                <w:sz w:val="32"/>
              </w:rPr>
              <w:t>Gidroksil</w:t>
            </w:r>
            <w:r w:rsidRPr="00715009">
              <w:rPr>
                <w:sz w:val="32"/>
              </w:rPr>
              <w:tab/>
            </w:r>
            <w:r w:rsidRPr="00715009">
              <w:rPr>
                <w:sz w:val="32"/>
              </w:rPr>
              <w:tab/>
              <w:t>ionlari;</w:t>
            </w:r>
            <w:r w:rsidRPr="00715009">
              <w:rPr>
                <w:sz w:val="32"/>
              </w:rPr>
              <w:tab/>
            </w:r>
            <w:r w:rsidRPr="00715009">
              <w:rPr>
                <w:spacing w:val="-1"/>
                <w:sz w:val="32"/>
              </w:rPr>
              <w:t>kislorodsiz</w:t>
            </w:r>
            <w:r w:rsidRPr="00715009">
              <w:rPr>
                <w:spacing w:val="-77"/>
                <w:sz w:val="32"/>
              </w:rPr>
              <w:t xml:space="preserve"> </w:t>
            </w:r>
            <w:r w:rsidRPr="00715009">
              <w:rPr>
                <w:sz w:val="32"/>
              </w:rPr>
              <w:t>kislota</w:t>
            </w:r>
            <w:r w:rsidRPr="00715009">
              <w:rPr>
                <w:sz w:val="32"/>
              </w:rPr>
              <w:tab/>
              <w:t>anionlari</w:t>
            </w:r>
            <w:r w:rsidRPr="00715009">
              <w:rPr>
                <w:sz w:val="32"/>
              </w:rPr>
              <w:tab/>
            </w:r>
            <w:r w:rsidRPr="00715009">
              <w:rPr>
                <w:sz w:val="32"/>
              </w:rPr>
              <w:tab/>
            </w:r>
            <w:r w:rsidRPr="00715009">
              <w:rPr>
                <w:spacing w:val="-1"/>
                <w:sz w:val="32"/>
              </w:rPr>
              <w:t>(ftoriddan</w:t>
            </w:r>
          </w:p>
          <w:p w:rsidR="00384AFF" w:rsidRPr="00715009" w:rsidRDefault="00384AFF" w:rsidP="00384AFF">
            <w:pPr>
              <w:pStyle w:val="TableParagraph"/>
              <w:spacing w:line="357" w:lineRule="exact"/>
              <w:ind w:left="102"/>
              <w:rPr>
                <w:sz w:val="32"/>
              </w:rPr>
            </w:pPr>
            <w:r w:rsidRPr="00715009">
              <w:rPr>
                <w:sz w:val="32"/>
              </w:rPr>
              <w:t>tashqari)</w:t>
            </w:r>
          </w:p>
        </w:tc>
      </w:tr>
      <w:tr w:rsidR="00384AFF" w:rsidRPr="00715009" w:rsidTr="00384AFF">
        <w:trPr>
          <w:trHeight w:val="366"/>
        </w:trPr>
        <w:tc>
          <w:tcPr>
            <w:tcW w:w="4881" w:type="dxa"/>
            <w:gridSpan w:val="2"/>
          </w:tcPr>
          <w:p w:rsidR="00384AFF" w:rsidRPr="00715009" w:rsidRDefault="00384AFF" w:rsidP="00384AFF">
            <w:pPr>
              <w:pStyle w:val="TableParagraph"/>
              <w:spacing w:before="6"/>
              <w:rPr>
                <w:sz w:val="5"/>
              </w:rPr>
            </w:pPr>
          </w:p>
          <w:p w:rsidR="00384AFF" w:rsidRPr="00715009" w:rsidRDefault="00384AFF" w:rsidP="00384AFF">
            <w:pPr>
              <w:pStyle w:val="TableParagraph"/>
              <w:ind w:left="107"/>
              <w:rPr>
                <w:sz w:val="20"/>
              </w:rPr>
            </w:pPr>
            <w:r w:rsidRPr="00715009">
              <w:rPr>
                <w:noProof/>
                <w:sz w:val="20"/>
                <w:lang w:val="ru-RU" w:eastAsia="ru-RU"/>
              </w:rPr>
              <w:drawing>
                <wp:inline distT="0" distB="0" distL="0" distR="0" wp14:anchorId="6E37B787" wp14:editId="6A88A54F">
                  <wp:extent cx="2885594" cy="180975"/>
                  <wp:effectExtent l="0" t="0" r="0" b="0"/>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r:embed="rId93" cstate="print"/>
                          <a:stretch>
                            <a:fillRect/>
                          </a:stretch>
                        </pic:blipFill>
                        <pic:spPr>
                          <a:xfrm>
                            <a:off x="0" y="0"/>
                            <a:ext cx="2885594" cy="180975"/>
                          </a:xfrm>
                          <a:prstGeom prst="rect">
                            <a:avLst/>
                          </a:prstGeom>
                        </pic:spPr>
                      </pic:pic>
                    </a:graphicData>
                  </a:graphic>
                </wp:inline>
              </w:drawing>
            </w:r>
          </w:p>
        </w:tc>
        <w:tc>
          <w:tcPr>
            <w:tcW w:w="4365" w:type="dxa"/>
            <w:gridSpan w:val="2"/>
            <w:tcBorders>
              <w:right w:val="single" w:sz="6" w:space="0" w:color="000000"/>
            </w:tcBorders>
          </w:tcPr>
          <w:p w:rsidR="00384AFF" w:rsidRPr="00715009" w:rsidRDefault="00384AFF" w:rsidP="00384AFF">
            <w:pPr>
              <w:pStyle w:val="TableParagraph"/>
              <w:spacing w:before="9"/>
              <w:rPr>
                <w:sz w:val="6"/>
              </w:rPr>
            </w:pPr>
          </w:p>
          <w:p w:rsidR="00384AFF" w:rsidRPr="00715009" w:rsidRDefault="00384AFF" w:rsidP="00384AFF">
            <w:pPr>
              <w:pStyle w:val="TableParagraph"/>
              <w:ind w:left="115"/>
              <w:rPr>
                <w:sz w:val="20"/>
              </w:rPr>
            </w:pPr>
            <w:r w:rsidRPr="00715009">
              <w:rPr>
                <w:noProof/>
                <w:sz w:val="20"/>
                <w:lang w:val="ru-RU" w:eastAsia="ru-RU"/>
              </w:rPr>
              <w:drawing>
                <wp:inline distT="0" distB="0" distL="0" distR="0" wp14:anchorId="173ABDDD" wp14:editId="43928BEB">
                  <wp:extent cx="1623854" cy="180975"/>
                  <wp:effectExtent l="0" t="0" r="0" b="0"/>
                  <wp:docPr id="7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png"/>
                          <pic:cNvPicPr/>
                        </pic:nvPicPr>
                        <pic:blipFill>
                          <a:blip r:embed="rId94" cstate="print"/>
                          <a:stretch>
                            <a:fillRect/>
                          </a:stretch>
                        </pic:blipFill>
                        <pic:spPr>
                          <a:xfrm>
                            <a:off x="0" y="0"/>
                            <a:ext cx="1623854" cy="180975"/>
                          </a:xfrm>
                          <a:prstGeom prst="rect">
                            <a:avLst/>
                          </a:prstGeom>
                        </pic:spPr>
                      </pic:pic>
                    </a:graphicData>
                  </a:graphic>
                </wp:inline>
              </w:drawing>
            </w:r>
          </w:p>
        </w:tc>
      </w:tr>
      <w:tr w:rsidR="00384AFF" w:rsidRPr="00715009" w:rsidTr="00384AFF">
        <w:trPr>
          <w:trHeight w:val="736"/>
        </w:trPr>
        <w:tc>
          <w:tcPr>
            <w:tcW w:w="4881" w:type="dxa"/>
            <w:gridSpan w:val="2"/>
          </w:tcPr>
          <w:p w:rsidR="00384AFF" w:rsidRPr="00715009" w:rsidRDefault="00384AFF" w:rsidP="00384AFF">
            <w:pPr>
              <w:pStyle w:val="TableParagraph"/>
              <w:tabs>
                <w:tab w:val="left" w:pos="1609"/>
                <w:tab w:val="left" w:pos="4021"/>
              </w:tabs>
              <w:spacing w:line="359" w:lineRule="exact"/>
              <w:ind w:left="107"/>
              <w:rPr>
                <w:sz w:val="32"/>
              </w:rPr>
            </w:pPr>
            <w:r w:rsidRPr="00715009">
              <w:rPr>
                <w:sz w:val="32"/>
              </w:rPr>
              <w:t>Qiyin</w:t>
            </w:r>
            <w:r w:rsidRPr="00715009">
              <w:rPr>
                <w:sz w:val="32"/>
              </w:rPr>
              <w:tab/>
              <w:t>parchalanadi</w:t>
            </w:r>
            <w:r w:rsidRPr="00715009">
              <w:rPr>
                <w:sz w:val="32"/>
              </w:rPr>
              <w:tab/>
              <w:t>(faqat</w:t>
            </w:r>
          </w:p>
          <w:p w:rsidR="00384AFF" w:rsidRPr="00715009" w:rsidRDefault="00384AFF" w:rsidP="00384AFF">
            <w:pPr>
              <w:pStyle w:val="TableParagraph"/>
              <w:spacing w:before="1" w:line="355" w:lineRule="exact"/>
              <w:ind w:left="107"/>
              <w:rPr>
                <w:sz w:val="32"/>
              </w:rPr>
            </w:pPr>
            <w:r w:rsidRPr="00715009">
              <w:rPr>
                <w:sz w:val="32"/>
              </w:rPr>
              <w:t>suyuqlanmalarda),</w:t>
            </w:r>
            <w:r w:rsidRPr="00715009">
              <w:rPr>
                <w:spacing w:val="20"/>
                <w:sz w:val="32"/>
              </w:rPr>
              <w:t xml:space="preserve"> </w:t>
            </w:r>
            <w:r w:rsidRPr="00715009">
              <w:rPr>
                <w:sz w:val="32"/>
              </w:rPr>
              <w:t>suvli</w:t>
            </w:r>
            <w:r w:rsidRPr="00715009">
              <w:rPr>
                <w:spacing w:val="19"/>
                <w:sz w:val="32"/>
              </w:rPr>
              <w:t xml:space="preserve"> </w:t>
            </w:r>
            <w:r w:rsidRPr="00715009">
              <w:rPr>
                <w:sz w:val="32"/>
              </w:rPr>
              <w:t>eritmalarda</w:t>
            </w:r>
          </w:p>
        </w:tc>
        <w:tc>
          <w:tcPr>
            <w:tcW w:w="4365" w:type="dxa"/>
            <w:gridSpan w:val="2"/>
            <w:tcBorders>
              <w:right w:val="single" w:sz="6" w:space="0" w:color="000000"/>
            </w:tcBorders>
          </w:tcPr>
          <w:p w:rsidR="00384AFF" w:rsidRPr="00715009" w:rsidRDefault="00384AFF" w:rsidP="00384AFF">
            <w:pPr>
              <w:pStyle w:val="TableParagraph"/>
              <w:spacing w:line="359" w:lineRule="exact"/>
              <w:ind w:left="102"/>
              <w:rPr>
                <w:sz w:val="32"/>
              </w:rPr>
            </w:pPr>
            <w:r w:rsidRPr="00715009">
              <w:rPr>
                <w:sz w:val="32"/>
              </w:rPr>
              <w:t>Oson</w:t>
            </w:r>
            <w:r w:rsidRPr="00715009">
              <w:rPr>
                <w:spacing w:val="-2"/>
                <w:sz w:val="32"/>
              </w:rPr>
              <w:t xml:space="preserve"> </w:t>
            </w:r>
            <w:r w:rsidRPr="00715009">
              <w:rPr>
                <w:sz w:val="32"/>
              </w:rPr>
              <w:t>parchalanadi</w:t>
            </w:r>
          </w:p>
        </w:tc>
      </w:tr>
      <w:tr w:rsidR="00384AFF" w:rsidRPr="009F1FFC" w:rsidTr="00384AFF">
        <w:trPr>
          <w:trHeight w:val="736"/>
        </w:trPr>
        <w:tc>
          <w:tcPr>
            <w:tcW w:w="4881" w:type="dxa"/>
            <w:gridSpan w:val="2"/>
          </w:tcPr>
          <w:p w:rsidR="00384AFF" w:rsidRPr="00715009" w:rsidRDefault="00384AFF" w:rsidP="00384AFF">
            <w:pPr>
              <w:tabs>
                <w:tab w:val="left" w:pos="776"/>
                <w:tab w:val="left" w:pos="2157"/>
                <w:tab w:val="left" w:pos="3892"/>
              </w:tabs>
              <w:ind w:left="103" w:right="106"/>
              <w:rPr>
                <w:rFonts w:ascii="Times New Roman" w:hAnsi="Times New Roman" w:cs="Times New Roman"/>
                <w:sz w:val="32"/>
              </w:rPr>
            </w:pPr>
            <w:r w:rsidRPr="00715009">
              <w:rPr>
                <w:rFonts w:ascii="Times New Roman" w:hAnsi="Times New Roman" w:cs="Times New Roman"/>
                <w:sz w:val="32"/>
              </w:rPr>
              <w:t>Suv</w:t>
            </w:r>
            <w:r w:rsidRPr="00715009">
              <w:rPr>
                <w:rFonts w:ascii="Times New Roman" w:hAnsi="Times New Roman" w:cs="Times New Roman"/>
                <w:sz w:val="32"/>
              </w:rPr>
              <w:tab/>
              <w:t>osongina</w:t>
            </w:r>
            <w:r w:rsidRPr="00715009">
              <w:rPr>
                <w:rFonts w:ascii="Times New Roman" w:hAnsi="Times New Roman" w:cs="Times New Roman"/>
                <w:sz w:val="32"/>
              </w:rPr>
              <w:tab/>
              <w:t>elektrolizga</w:t>
            </w:r>
            <w:r w:rsidRPr="00715009">
              <w:rPr>
                <w:rFonts w:ascii="Times New Roman" w:hAnsi="Times New Roman" w:cs="Times New Roman"/>
                <w:spacing w:val="-1"/>
                <w:sz w:val="32"/>
              </w:rPr>
              <w:t>uchrab</w:t>
            </w:r>
            <w:r w:rsidRPr="00715009">
              <w:rPr>
                <w:rFonts w:ascii="Times New Roman" w:hAnsi="Times New Roman" w:cs="Times New Roman"/>
                <w:spacing w:val="-77"/>
                <w:sz w:val="32"/>
              </w:rPr>
              <w:t xml:space="preserve"> </w:t>
            </w:r>
            <w:r w:rsidRPr="00715009">
              <w:rPr>
                <w:rFonts w:ascii="Times New Roman" w:hAnsi="Times New Roman" w:cs="Times New Roman"/>
                <w:sz w:val="32"/>
              </w:rPr>
              <w:t>kislorod ajraladi.</w:t>
            </w:r>
          </w:p>
          <w:p w:rsidR="00384AFF" w:rsidRPr="00715009" w:rsidRDefault="00384AFF" w:rsidP="00384AFF">
            <w:pPr>
              <w:pStyle w:val="TableParagraph"/>
              <w:tabs>
                <w:tab w:val="left" w:pos="1609"/>
                <w:tab w:val="left" w:pos="4021"/>
              </w:tabs>
              <w:spacing w:line="359" w:lineRule="exact"/>
              <w:ind w:left="107"/>
              <w:rPr>
                <w:sz w:val="32"/>
              </w:rPr>
            </w:pPr>
          </w:p>
        </w:tc>
        <w:tc>
          <w:tcPr>
            <w:tcW w:w="4365" w:type="dxa"/>
            <w:gridSpan w:val="2"/>
            <w:tcBorders>
              <w:right w:val="single" w:sz="6" w:space="0" w:color="000000"/>
            </w:tcBorders>
          </w:tcPr>
          <w:p w:rsidR="00384AFF" w:rsidRPr="00715009" w:rsidRDefault="00384AFF" w:rsidP="00384AFF">
            <w:pPr>
              <w:pStyle w:val="TableParagraph"/>
              <w:spacing w:line="359" w:lineRule="exact"/>
              <w:ind w:left="102"/>
              <w:rPr>
                <w:sz w:val="32"/>
              </w:rPr>
            </w:pPr>
          </w:p>
        </w:tc>
      </w:tr>
    </w:tbl>
    <w:p w:rsidR="00384AFF" w:rsidRPr="00715009" w:rsidRDefault="00384AFF" w:rsidP="00384AFF">
      <w:pPr>
        <w:spacing w:line="359" w:lineRule="exact"/>
        <w:rPr>
          <w:rFonts w:ascii="Times New Roman" w:hAnsi="Times New Roman" w:cs="Times New Roman"/>
          <w:sz w:val="32"/>
          <w:lang w:val="en-US"/>
        </w:rPr>
      </w:pPr>
    </w:p>
    <w:p w:rsidR="00384AFF" w:rsidRPr="00715009" w:rsidRDefault="00384AFF" w:rsidP="00384AFF">
      <w:pPr>
        <w:pStyle w:val="2"/>
        <w:spacing w:before="86"/>
        <w:ind w:left="868"/>
        <w:rPr>
          <w:rFonts w:ascii="Times New Roman" w:hAnsi="Times New Roman"/>
        </w:rPr>
      </w:pPr>
      <w:r w:rsidRPr="00715009">
        <w:rPr>
          <w:rFonts w:ascii="Times New Roman" w:hAnsi="Times New Roman"/>
        </w:rPr>
        <w:t>Suyuqlanmalar:</w:t>
      </w:r>
    </w:p>
    <w:p w:rsidR="00384AFF" w:rsidRPr="00715009" w:rsidRDefault="00384AFF" w:rsidP="00A64B06">
      <w:pPr>
        <w:pStyle w:val="a5"/>
        <w:widowControl w:val="0"/>
        <w:numPr>
          <w:ilvl w:val="0"/>
          <w:numId w:val="12"/>
        </w:numPr>
        <w:tabs>
          <w:tab w:val="left" w:pos="1134"/>
        </w:tabs>
        <w:autoSpaceDE w:val="0"/>
        <w:autoSpaceDN w:val="0"/>
        <w:spacing w:before="176"/>
        <w:ind w:hanging="266"/>
        <w:contextualSpacing w:val="0"/>
        <w:rPr>
          <w:sz w:val="32"/>
        </w:rPr>
      </w:pPr>
      <w:r w:rsidRPr="00715009">
        <w:rPr>
          <w:sz w:val="32"/>
        </w:rPr>
        <w:t>Faol metallar</w:t>
      </w:r>
    </w:p>
    <w:p w:rsidR="00384AFF" w:rsidRPr="00715009" w:rsidRDefault="00384AFF" w:rsidP="00A64B06">
      <w:pPr>
        <w:pStyle w:val="a5"/>
        <w:widowControl w:val="0"/>
        <w:numPr>
          <w:ilvl w:val="0"/>
          <w:numId w:val="11"/>
        </w:numPr>
        <w:tabs>
          <w:tab w:val="left" w:pos="1214"/>
        </w:tabs>
        <w:autoSpaceDE w:val="0"/>
        <w:autoSpaceDN w:val="0"/>
        <w:spacing w:before="184" w:line="360" w:lineRule="auto"/>
        <w:ind w:right="3180" w:firstLine="0"/>
        <w:contextualSpacing w:val="0"/>
        <w:rPr>
          <w:sz w:val="32"/>
        </w:rPr>
      </w:pPr>
      <w:r w:rsidRPr="00715009">
        <w:rPr>
          <w:sz w:val="32"/>
        </w:rPr>
        <w:t>faol metal va kislorodsiz kislota qoldiqli tuz</w:t>
      </w:r>
      <w:r w:rsidRPr="00715009">
        <w:rPr>
          <w:spacing w:val="-78"/>
          <w:sz w:val="32"/>
        </w:rPr>
        <w:t xml:space="preserve"> </w:t>
      </w:r>
      <w:r w:rsidRPr="00715009">
        <w:rPr>
          <w:sz w:val="32"/>
        </w:rPr>
        <w:t>NaCl</w:t>
      </w:r>
      <w:r w:rsidRPr="00715009">
        <w:rPr>
          <w:spacing w:val="-1"/>
          <w:sz w:val="32"/>
        </w:rPr>
        <w:t xml:space="preserve"> </w:t>
      </w:r>
      <w:r w:rsidRPr="00715009">
        <w:rPr>
          <w:sz w:val="32"/>
        </w:rPr>
        <w:t></w:t>
      </w:r>
      <w:r w:rsidRPr="00715009">
        <w:rPr>
          <w:spacing w:val="-1"/>
          <w:sz w:val="32"/>
        </w:rPr>
        <w:t xml:space="preserve"> </w:t>
      </w:r>
      <w:r w:rsidRPr="00715009">
        <w:rPr>
          <w:sz w:val="32"/>
        </w:rPr>
        <w:t>Na</w:t>
      </w:r>
      <w:r w:rsidRPr="00715009">
        <w:rPr>
          <w:sz w:val="32"/>
          <w:vertAlign w:val="superscript"/>
        </w:rPr>
        <w:t>+</w:t>
      </w:r>
      <w:r w:rsidRPr="00715009">
        <w:rPr>
          <w:sz w:val="32"/>
        </w:rPr>
        <w:t xml:space="preserve"> +</w:t>
      </w:r>
      <w:r w:rsidRPr="00715009">
        <w:rPr>
          <w:spacing w:val="1"/>
          <w:sz w:val="32"/>
        </w:rPr>
        <w:t xml:space="preserve"> </w:t>
      </w:r>
      <w:r w:rsidRPr="00715009">
        <w:rPr>
          <w:sz w:val="32"/>
        </w:rPr>
        <w:t>Cl</w:t>
      </w:r>
      <w:r w:rsidRPr="00715009">
        <w:rPr>
          <w:sz w:val="32"/>
          <w:vertAlign w:val="superscript"/>
        </w:rPr>
        <w:t>-</w:t>
      </w:r>
    </w:p>
    <w:p w:rsidR="00384AFF" w:rsidRPr="00715009" w:rsidRDefault="00384AFF" w:rsidP="00384AFF">
      <w:pPr>
        <w:pStyle w:val="ab"/>
        <w:spacing w:before="1"/>
        <w:ind w:left="868"/>
        <w:rPr>
          <w:lang w:val="en-US"/>
        </w:rPr>
      </w:pPr>
      <w:r w:rsidRPr="00715009">
        <w:rPr>
          <w:lang w:val="en-US"/>
        </w:rPr>
        <w:t>Katod</w:t>
      </w:r>
      <w:r w:rsidRPr="00715009">
        <w:rPr>
          <w:spacing w:val="-1"/>
          <w:lang w:val="en-US"/>
        </w:rPr>
        <w:t xml:space="preserve"> </w:t>
      </w:r>
      <w:r w:rsidRPr="00715009">
        <w:rPr>
          <w:lang w:val="en-US"/>
        </w:rPr>
        <w:t>(-): Na</w:t>
      </w:r>
      <w:r w:rsidRPr="00715009">
        <w:rPr>
          <w:vertAlign w:val="superscript"/>
          <w:lang w:val="en-US"/>
        </w:rPr>
        <w:t>+</w:t>
      </w:r>
      <w:r w:rsidRPr="00715009">
        <w:rPr>
          <w:spacing w:val="-1"/>
          <w:lang w:val="en-US"/>
        </w:rPr>
        <w:t xml:space="preserve"> </w:t>
      </w:r>
      <w:r w:rsidRPr="00715009">
        <w:rPr>
          <w:lang w:val="en-US"/>
        </w:rPr>
        <w:t>+ 1e</w:t>
      </w:r>
      <w:r w:rsidRPr="00715009">
        <w:rPr>
          <w:spacing w:val="-2"/>
          <w:lang w:val="en-US"/>
        </w:rPr>
        <w:t xml:space="preserve"> </w:t>
      </w:r>
      <w:r w:rsidRPr="00715009">
        <w:rPr>
          <w:lang w:val="en-US"/>
        </w:rPr>
        <w:t>=Na</w:t>
      </w:r>
      <w:r w:rsidRPr="00715009">
        <w:rPr>
          <w:w w:val="202"/>
          <w:vertAlign w:val="superscript"/>
          <w:lang w:val="en-US"/>
        </w:rPr>
        <w:t xml:space="preserve"> </w:t>
      </w:r>
    </w:p>
    <w:p w:rsidR="00384AFF" w:rsidRPr="00715009" w:rsidRDefault="00384AFF" w:rsidP="00384AFF">
      <w:pPr>
        <w:pStyle w:val="ab"/>
        <w:spacing w:before="184" w:line="379" w:lineRule="auto"/>
        <w:ind w:left="868" w:right="4495"/>
        <w:rPr>
          <w:lang w:val="en-US"/>
        </w:rPr>
      </w:pPr>
      <w:r w:rsidRPr="00715009">
        <w:rPr>
          <w:lang w:val="en-US"/>
        </w:rPr>
        <w:t xml:space="preserve">Anod (+): Cl </w:t>
      </w:r>
      <w:r w:rsidRPr="00715009">
        <w:rPr>
          <w:vertAlign w:val="superscript"/>
          <w:lang w:val="en-US"/>
        </w:rPr>
        <w:t>-</w:t>
      </w:r>
      <w:r w:rsidRPr="00715009">
        <w:rPr>
          <w:lang w:val="en-US"/>
        </w:rPr>
        <w:t xml:space="preserve"> -1e =Cl</w:t>
      </w:r>
      <w:r w:rsidRPr="00715009">
        <w:rPr>
          <w:spacing w:val="1"/>
          <w:vertAlign w:val="superscript"/>
          <w:lang w:val="en-US"/>
        </w:rPr>
        <w:t xml:space="preserve"> </w:t>
      </w:r>
      <w:r w:rsidRPr="00715009">
        <w:rPr>
          <w:lang w:val="en-US"/>
        </w:rPr>
        <w:t>; Cl</w:t>
      </w:r>
      <w:r w:rsidRPr="00715009">
        <w:rPr>
          <w:spacing w:val="1"/>
          <w:lang w:val="en-US"/>
        </w:rPr>
        <w:t xml:space="preserve"> </w:t>
      </w:r>
      <w:r w:rsidRPr="00715009">
        <w:rPr>
          <w:lang w:val="en-US"/>
        </w:rPr>
        <w:t>+ Cl</w:t>
      </w:r>
      <w:r w:rsidRPr="00715009">
        <w:rPr>
          <w:spacing w:val="1"/>
          <w:lang w:val="en-US"/>
        </w:rPr>
        <w:t xml:space="preserve"> </w:t>
      </w:r>
      <w:r w:rsidRPr="00715009">
        <w:rPr>
          <w:lang w:val="en-US"/>
        </w:rPr>
        <w:t>=Cl</w:t>
      </w:r>
      <w:r w:rsidRPr="00715009">
        <w:rPr>
          <w:spacing w:val="1"/>
          <w:lang w:val="en-US"/>
        </w:rPr>
        <w:t xml:space="preserve"> </w:t>
      </w:r>
      <w:r w:rsidRPr="00715009">
        <w:rPr>
          <w:w w:val="95"/>
          <w:lang w:val="en-US"/>
        </w:rPr>
        <w:t>Xulosa:</w:t>
      </w:r>
      <w:r w:rsidRPr="00715009">
        <w:rPr>
          <w:spacing w:val="65"/>
          <w:w w:val="95"/>
          <w:lang w:val="en-US"/>
        </w:rPr>
        <w:t xml:space="preserve"> </w:t>
      </w:r>
      <w:r w:rsidRPr="00715009">
        <w:rPr>
          <w:noProof/>
          <w:spacing w:val="14"/>
          <w:position w:val="-3"/>
        </w:rPr>
        <w:drawing>
          <wp:inline distT="0" distB="0" distL="0" distR="0" wp14:anchorId="680E9EE5" wp14:editId="13F29FF2">
            <wp:extent cx="1943725" cy="267273"/>
            <wp:effectExtent l="0" t="0" r="0" b="0"/>
            <wp:docPr id="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png"/>
                    <pic:cNvPicPr/>
                  </pic:nvPicPr>
                  <pic:blipFill>
                    <a:blip r:embed="rId95" cstate="print"/>
                    <a:stretch>
                      <a:fillRect/>
                    </a:stretch>
                  </pic:blipFill>
                  <pic:spPr>
                    <a:xfrm>
                      <a:off x="0" y="0"/>
                      <a:ext cx="1943725" cy="267273"/>
                    </a:xfrm>
                    <a:prstGeom prst="rect">
                      <a:avLst/>
                    </a:prstGeom>
                  </pic:spPr>
                </pic:pic>
              </a:graphicData>
            </a:graphic>
          </wp:inline>
        </w:drawing>
      </w:r>
    </w:p>
    <w:p w:rsidR="00384AFF" w:rsidRPr="00715009" w:rsidRDefault="00384AFF" w:rsidP="00A64B06">
      <w:pPr>
        <w:pStyle w:val="a5"/>
        <w:widowControl w:val="0"/>
        <w:numPr>
          <w:ilvl w:val="0"/>
          <w:numId w:val="11"/>
        </w:numPr>
        <w:tabs>
          <w:tab w:val="left" w:pos="1214"/>
        </w:tabs>
        <w:autoSpaceDE w:val="0"/>
        <w:autoSpaceDN w:val="0"/>
        <w:spacing w:line="308" w:lineRule="exact"/>
        <w:ind w:left="1213"/>
        <w:contextualSpacing w:val="0"/>
        <w:rPr>
          <w:sz w:val="32"/>
        </w:rPr>
      </w:pPr>
      <w:r w:rsidRPr="00715009">
        <w:rPr>
          <w:sz w:val="32"/>
        </w:rPr>
        <w:t>Faol</w:t>
      </w:r>
      <w:r w:rsidRPr="00715009">
        <w:rPr>
          <w:spacing w:val="1"/>
          <w:sz w:val="32"/>
        </w:rPr>
        <w:t xml:space="preserve"> </w:t>
      </w:r>
      <w:r w:rsidRPr="00715009">
        <w:rPr>
          <w:sz w:val="32"/>
        </w:rPr>
        <w:t>metal</w:t>
      </w:r>
      <w:r w:rsidRPr="00715009">
        <w:rPr>
          <w:spacing w:val="78"/>
          <w:sz w:val="32"/>
        </w:rPr>
        <w:t xml:space="preserve"> </w:t>
      </w:r>
      <w:r w:rsidRPr="00715009">
        <w:rPr>
          <w:sz w:val="32"/>
        </w:rPr>
        <w:t>va</w:t>
      </w:r>
      <w:r w:rsidRPr="00715009">
        <w:rPr>
          <w:spacing w:val="-3"/>
          <w:sz w:val="32"/>
        </w:rPr>
        <w:t xml:space="preserve"> </w:t>
      </w:r>
      <w:r w:rsidRPr="00715009">
        <w:rPr>
          <w:sz w:val="32"/>
        </w:rPr>
        <w:t>kislorodli</w:t>
      </w:r>
      <w:r w:rsidRPr="00715009">
        <w:rPr>
          <w:spacing w:val="-2"/>
          <w:sz w:val="32"/>
        </w:rPr>
        <w:t xml:space="preserve"> </w:t>
      </w:r>
      <w:r w:rsidRPr="00715009">
        <w:rPr>
          <w:sz w:val="32"/>
        </w:rPr>
        <w:t>kislota</w:t>
      </w:r>
      <w:r w:rsidRPr="00715009">
        <w:rPr>
          <w:spacing w:val="-2"/>
          <w:sz w:val="32"/>
        </w:rPr>
        <w:t xml:space="preserve"> </w:t>
      </w:r>
      <w:r w:rsidRPr="00715009">
        <w:rPr>
          <w:sz w:val="32"/>
        </w:rPr>
        <w:t>qoldiqli</w:t>
      </w:r>
      <w:r w:rsidRPr="00715009">
        <w:rPr>
          <w:spacing w:val="-3"/>
          <w:sz w:val="32"/>
        </w:rPr>
        <w:t xml:space="preserve"> </w:t>
      </w:r>
      <w:r w:rsidRPr="00715009">
        <w:rPr>
          <w:sz w:val="32"/>
        </w:rPr>
        <w:t>tuz</w:t>
      </w:r>
    </w:p>
    <w:p w:rsidR="00384AFF" w:rsidRPr="00715009" w:rsidRDefault="00384AFF" w:rsidP="00384AFF">
      <w:pPr>
        <w:pStyle w:val="ab"/>
        <w:spacing w:before="184" w:line="360" w:lineRule="auto"/>
        <w:ind w:left="868" w:right="5771"/>
        <w:rPr>
          <w:lang w:val="en-US"/>
        </w:rPr>
      </w:pPr>
      <w:r w:rsidRPr="00715009">
        <w:rPr>
          <w:lang w:val="en-US"/>
        </w:rPr>
        <w:t>Na</w:t>
      </w:r>
      <w:r w:rsidRPr="00715009">
        <w:rPr>
          <w:spacing w:val="1"/>
          <w:vertAlign w:val="subscript"/>
          <w:lang w:val="en-US"/>
        </w:rPr>
        <w:t xml:space="preserve"> </w:t>
      </w:r>
      <w:r w:rsidRPr="00715009">
        <w:rPr>
          <w:lang w:val="en-US"/>
        </w:rPr>
        <w:t>SO</w:t>
      </w:r>
      <w:r w:rsidRPr="00715009">
        <w:rPr>
          <w:vertAlign w:val="subscript"/>
          <w:lang w:val="en-US"/>
        </w:rPr>
        <w:t xml:space="preserve"> </w:t>
      </w:r>
      <w:r w:rsidRPr="00715009">
        <w:t></w:t>
      </w:r>
      <w:r w:rsidRPr="00715009">
        <w:rPr>
          <w:lang w:val="en-US"/>
        </w:rPr>
        <w:t>2Na</w:t>
      </w:r>
      <w:r w:rsidRPr="00715009">
        <w:rPr>
          <w:vertAlign w:val="superscript"/>
          <w:lang w:val="en-US"/>
        </w:rPr>
        <w:t>+</w:t>
      </w:r>
      <w:r w:rsidRPr="00715009">
        <w:rPr>
          <w:lang w:val="en-US"/>
        </w:rPr>
        <w:t xml:space="preserve"> +SO</w:t>
      </w:r>
      <w:r w:rsidRPr="00715009">
        <w:rPr>
          <w:spacing w:val="1"/>
          <w:vertAlign w:val="superscript"/>
          <w:lang w:val="en-US"/>
        </w:rPr>
        <w:t xml:space="preserve"> </w:t>
      </w:r>
      <w:r w:rsidRPr="00715009">
        <w:rPr>
          <w:vertAlign w:val="superscript"/>
          <w:lang w:val="en-US"/>
        </w:rPr>
        <w:t>-</w:t>
      </w:r>
      <w:r w:rsidRPr="00715009">
        <w:rPr>
          <w:spacing w:val="1"/>
          <w:lang w:val="en-US"/>
        </w:rPr>
        <w:t xml:space="preserve"> </w:t>
      </w:r>
      <w:r w:rsidRPr="00715009">
        <w:rPr>
          <w:lang w:val="en-US"/>
        </w:rPr>
        <w:t>Katod</w:t>
      </w:r>
      <w:r w:rsidRPr="00715009">
        <w:rPr>
          <w:spacing w:val="-2"/>
          <w:lang w:val="en-US"/>
        </w:rPr>
        <w:t xml:space="preserve"> </w:t>
      </w:r>
      <w:r w:rsidRPr="00715009">
        <w:rPr>
          <w:lang w:val="en-US"/>
        </w:rPr>
        <w:t>(-): 2Na</w:t>
      </w:r>
      <w:r w:rsidRPr="00715009">
        <w:rPr>
          <w:vertAlign w:val="superscript"/>
          <w:lang w:val="en-US"/>
        </w:rPr>
        <w:t>+</w:t>
      </w:r>
      <w:r w:rsidRPr="00715009">
        <w:rPr>
          <w:lang w:val="en-US"/>
        </w:rPr>
        <w:t>+2e</w:t>
      </w:r>
      <w:r w:rsidRPr="00715009">
        <w:rPr>
          <w:spacing w:val="-2"/>
          <w:lang w:val="en-US"/>
        </w:rPr>
        <w:t xml:space="preserve"> </w:t>
      </w:r>
      <w:r w:rsidRPr="00715009">
        <w:rPr>
          <w:lang w:val="en-US"/>
        </w:rPr>
        <w:t>=2Na</w:t>
      </w:r>
      <w:r w:rsidRPr="00715009">
        <w:rPr>
          <w:w w:val="202"/>
          <w:vertAlign w:val="superscript"/>
          <w:lang w:val="en-US"/>
        </w:rPr>
        <w:t xml:space="preserve"> </w:t>
      </w:r>
    </w:p>
    <w:p w:rsidR="00384AFF" w:rsidRPr="00715009" w:rsidRDefault="00384AFF" w:rsidP="00384AFF">
      <w:pPr>
        <w:pStyle w:val="ab"/>
        <w:tabs>
          <w:tab w:val="left" w:leader="hyphen" w:pos="3259"/>
        </w:tabs>
        <w:spacing w:before="1"/>
        <w:ind w:left="868"/>
        <w:rPr>
          <w:lang w:val="en-US"/>
        </w:rPr>
      </w:pPr>
      <w:r w:rsidRPr="00715009">
        <w:rPr>
          <w:lang w:val="en-US"/>
        </w:rPr>
        <w:t>Anod</w:t>
      </w:r>
      <w:r w:rsidRPr="00715009">
        <w:rPr>
          <w:spacing w:val="-2"/>
          <w:lang w:val="en-US"/>
        </w:rPr>
        <w:t xml:space="preserve"> </w:t>
      </w:r>
      <w:r w:rsidRPr="00715009">
        <w:rPr>
          <w:lang w:val="en-US"/>
        </w:rPr>
        <w:t>(+):</w:t>
      </w:r>
      <w:r w:rsidRPr="00715009">
        <w:rPr>
          <w:spacing w:val="-4"/>
          <w:lang w:val="en-US"/>
        </w:rPr>
        <w:t xml:space="preserve"> </w:t>
      </w:r>
      <w:r w:rsidRPr="00715009">
        <w:rPr>
          <w:lang w:val="en-US"/>
        </w:rPr>
        <w:t>2SO</w:t>
      </w:r>
      <w:r w:rsidRPr="00715009">
        <w:rPr>
          <w:lang w:val="en-US"/>
        </w:rPr>
        <w:tab/>
        <w:t>4e= 2SO</w:t>
      </w:r>
      <w:r w:rsidRPr="00715009">
        <w:rPr>
          <w:spacing w:val="23"/>
          <w:lang w:val="en-US"/>
        </w:rPr>
        <w:t xml:space="preserve"> </w:t>
      </w:r>
      <w:r w:rsidRPr="00715009">
        <w:rPr>
          <w:lang w:val="en-US"/>
        </w:rPr>
        <w:t>+O</w:t>
      </w:r>
      <w:r w:rsidRPr="00715009">
        <w:rPr>
          <w:w w:val="202"/>
          <w:vertAlign w:val="subscript"/>
          <w:lang w:val="en-US"/>
        </w:rPr>
        <w:t xml:space="preserve"> </w:t>
      </w:r>
    </w:p>
    <w:p w:rsidR="00384AFF" w:rsidRPr="00715009" w:rsidRDefault="00384AFF" w:rsidP="00384AFF">
      <w:pPr>
        <w:pStyle w:val="ab"/>
        <w:spacing w:before="213"/>
        <w:ind w:left="868"/>
        <w:rPr>
          <w:lang w:val="en-US"/>
        </w:rPr>
      </w:pPr>
      <w:r w:rsidRPr="00715009">
        <w:rPr>
          <w:w w:val="95"/>
          <w:lang w:val="en-US"/>
        </w:rPr>
        <w:t>Xulosa:</w:t>
      </w:r>
      <w:r w:rsidRPr="00715009">
        <w:rPr>
          <w:spacing w:val="65"/>
          <w:w w:val="95"/>
          <w:lang w:val="en-US"/>
        </w:rPr>
        <w:t xml:space="preserve"> </w:t>
      </w:r>
      <w:r w:rsidRPr="00715009">
        <w:rPr>
          <w:noProof/>
          <w:spacing w:val="14"/>
          <w:position w:val="-3"/>
        </w:rPr>
        <w:drawing>
          <wp:inline distT="0" distB="0" distL="0" distR="0" wp14:anchorId="5DEEB7D7" wp14:editId="2A0FA466">
            <wp:extent cx="2752724" cy="267273"/>
            <wp:effectExtent l="0" t="0" r="0" b="0"/>
            <wp:docPr id="7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png"/>
                    <pic:cNvPicPr/>
                  </pic:nvPicPr>
                  <pic:blipFill>
                    <a:blip r:embed="rId96" cstate="print"/>
                    <a:stretch>
                      <a:fillRect/>
                    </a:stretch>
                  </pic:blipFill>
                  <pic:spPr>
                    <a:xfrm>
                      <a:off x="0" y="0"/>
                      <a:ext cx="2752724" cy="267273"/>
                    </a:xfrm>
                    <a:prstGeom prst="rect">
                      <a:avLst/>
                    </a:prstGeom>
                  </pic:spPr>
                </pic:pic>
              </a:graphicData>
            </a:graphic>
          </wp:inline>
        </w:drawing>
      </w:r>
    </w:p>
    <w:p w:rsidR="00384AFF" w:rsidRPr="00715009" w:rsidRDefault="00384AFF" w:rsidP="00A64B06">
      <w:pPr>
        <w:pStyle w:val="a5"/>
        <w:widowControl w:val="0"/>
        <w:numPr>
          <w:ilvl w:val="0"/>
          <w:numId w:val="11"/>
        </w:numPr>
        <w:tabs>
          <w:tab w:val="left" w:pos="1214"/>
        </w:tabs>
        <w:autoSpaceDE w:val="0"/>
        <w:autoSpaceDN w:val="0"/>
        <w:spacing w:before="182"/>
        <w:ind w:left="1213"/>
        <w:contextualSpacing w:val="0"/>
        <w:rPr>
          <w:sz w:val="32"/>
        </w:rPr>
      </w:pPr>
      <w:r w:rsidRPr="00715009">
        <w:rPr>
          <w:sz w:val="32"/>
        </w:rPr>
        <w:t>Faol metal</w:t>
      </w:r>
      <w:r w:rsidRPr="00715009">
        <w:rPr>
          <w:spacing w:val="-3"/>
          <w:sz w:val="32"/>
        </w:rPr>
        <w:t xml:space="preserve"> </w:t>
      </w:r>
      <w:r w:rsidRPr="00715009">
        <w:rPr>
          <w:sz w:val="32"/>
        </w:rPr>
        <w:t>gidroksidi</w:t>
      </w:r>
    </w:p>
    <w:p w:rsidR="00384AFF" w:rsidRPr="00715009" w:rsidRDefault="00384AFF" w:rsidP="00384AFF">
      <w:pPr>
        <w:pStyle w:val="ab"/>
        <w:spacing w:before="184"/>
        <w:ind w:left="868"/>
        <w:rPr>
          <w:lang w:val="en-US"/>
        </w:rPr>
      </w:pPr>
      <w:r w:rsidRPr="00715009">
        <w:rPr>
          <w:lang w:val="en-US"/>
        </w:rPr>
        <w:t>4NaOH</w:t>
      </w:r>
      <w:r w:rsidRPr="00715009">
        <w:t></w:t>
      </w:r>
      <w:r w:rsidRPr="00715009">
        <w:rPr>
          <w:spacing w:val="-1"/>
          <w:lang w:val="en-US"/>
        </w:rPr>
        <w:t xml:space="preserve"> </w:t>
      </w:r>
      <w:r w:rsidRPr="00715009">
        <w:rPr>
          <w:lang w:val="en-US"/>
        </w:rPr>
        <w:t>(elektroliz)</w:t>
      </w:r>
      <w:r w:rsidRPr="00715009">
        <w:rPr>
          <w:spacing w:val="-3"/>
          <w:lang w:val="en-US"/>
        </w:rPr>
        <w:t xml:space="preserve"> </w:t>
      </w:r>
      <w:r w:rsidRPr="00715009">
        <w:rPr>
          <w:lang w:val="en-US"/>
        </w:rPr>
        <w:t>4Na</w:t>
      </w:r>
      <w:r w:rsidRPr="00715009">
        <w:rPr>
          <w:spacing w:val="1"/>
          <w:lang w:val="en-US"/>
        </w:rPr>
        <w:t xml:space="preserve"> </w:t>
      </w:r>
      <w:r w:rsidRPr="00715009">
        <w:rPr>
          <w:lang w:val="en-US"/>
        </w:rPr>
        <w:t>+</w:t>
      </w:r>
      <w:r w:rsidRPr="00715009">
        <w:rPr>
          <w:spacing w:val="-2"/>
          <w:lang w:val="en-US"/>
        </w:rPr>
        <w:t xml:space="preserve"> </w:t>
      </w:r>
      <w:r w:rsidRPr="00715009">
        <w:rPr>
          <w:lang w:val="en-US"/>
        </w:rPr>
        <w:t>2H</w:t>
      </w:r>
      <w:r w:rsidRPr="00715009">
        <w:rPr>
          <w:spacing w:val="25"/>
          <w:vertAlign w:val="subscript"/>
          <w:lang w:val="en-US"/>
        </w:rPr>
        <w:t xml:space="preserve"> </w:t>
      </w:r>
      <w:r w:rsidRPr="00715009">
        <w:rPr>
          <w:lang w:val="en-US"/>
        </w:rPr>
        <w:t>O</w:t>
      </w:r>
      <w:r w:rsidRPr="00715009">
        <w:rPr>
          <w:spacing w:val="-1"/>
          <w:lang w:val="en-US"/>
        </w:rPr>
        <w:t xml:space="preserve"> </w:t>
      </w:r>
      <w:r w:rsidRPr="00715009">
        <w:rPr>
          <w:lang w:val="en-US"/>
        </w:rPr>
        <w:t>+</w:t>
      </w:r>
      <w:r w:rsidRPr="00715009">
        <w:rPr>
          <w:spacing w:val="-1"/>
          <w:lang w:val="en-US"/>
        </w:rPr>
        <w:t xml:space="preserve"> </w:t>
      </w:r>
      <w:r w:rsidRPr="00715009">
        <w:rPr>
          <w:lang w:val="en-US"/>
        </w:rPr>
        <w:t>O</w:t>
      </w:r>
      <w:r w:rsidRPr="00715009">
        <w:rPr>
          <w:w w:val="202"/>
          <w:vertAlign w:val="subscript"/>
          <w:lang w:val="en-US"/>
        </w:rPr>
        <w:t xml:space="preserve"> </w:t>
      </w:r>
    </w:p>
    <w:p w:rsidR="00384AFF" w:rsidRPr="00715009" w:rsidRDefault="00384AFF" w:rsidP="00A64B06">
      <w:pPr>
        <w:pStyle w:val="a5"/>
        <w:widowControl w:val="0"/>
        <w:numPr>
          <w:ilvl w:val="0"/>
          <w:numId w:val="12"/>
        </w:numPr>
        <w:tabs>
          <w:tab w:val="left" w:pos="1241"/>
        </w:tabs>
        <w:autoSpaceDE w:val="0"/>
        <w:autoSpaceDN w:val="0"/>
        <w:spacing w:before="184"/>
        <w:ind w:left="1240" w:hanging="373"/>
        <w:contextualSpacing w:val="0"/>
        <w:rPr>
          <w:sz w:val="32"/>
        </w:rPr>
      </w:pPr>
      <w:r w:rsidRPr="00715009">
        <w:rPr>
          <w:sz w:val="32"/>
        </w:rPr>
        <w:t>Kam</w:t>
      </w:r>
      <w:r w:rsidRPr="00715009">
        <w:rPr>
          <w:spacing w:val="-6"/>
          <w:sz w:val="32"/>
        </w:rPr>
        <w:t xml:space="preserve"> </w:t>
      </w:r>
      <w:r w:rsidRPr="00715009">
        <w:rPr>
          <w:sz w:val="32"/>
        </w:rPr>
        <w:t>faol metall</w:t>
      </w:r>
    </w:p>
    <w:p w:rsidR="00384AFF" w:rsidRPr="00715009" w:rsidRDefault="00384AFF" w:rsidP="00A64B06">
      <w:pPr>
        <w:pStyle w:val="a5"/>
        <w:widowControl w:val="0"/>
        <w:numPr>
          <w:ilvl w:val="0"/>
          <w:numId w:val="12"/>
        </w:numPr>
        <w:tabs>
          <w:tab w:val="left" w:pos="1346"/>
        </w:tabs>
        <w:autoSpaceDE w:val="0"/>
        <w:autoSpaceDN w:val="0"/>
        <w:spacing w:before="185"/>
        <w:ind w:left="1345" w:hanging="478"/>
        <w:contextualSpacing w:val="0"/>
        <w:rPr>
          <w:sz w:val="32"/>
        </w:rPr>
      </w:pPr>
      <w:r w:rsidRPr="00715009">
        <w:rPr>
          <w:sz w:val="32"/>
        </w:rPr>
        <w:t>Passiv metal</w:t>
      </w:r>
    </w:p>
    <w:p w:rsidR="00384AFF" w:rsidRPr="00715009" w:rsidRDefault="00384AFF" w:rsidP="00384AFF">
      <w:pPr>
        <w:pStyle w:val="ab"/>
        <w:spacing w:before="184" w:line="360" w:lineRule="auto"/>
        <w:ind w:firstLine="566"/>
      </w:pPr>
      <w:r w:rsidRPr="00715009">
        <w:t>Elektrokimyoda</w:t>
      </w:r>
      <w:r w:rsidRPr="00715009">
        <w:rPr>
          <w:spacing w:val="33"/>
        </w:rPr>
        <w:t xml:space="preserve"> </w:t>
      </w:r>
      <w:r w:rsidRPr="00715009">
        <w:t>katod</w:t>
      </w:r>
      <w:r w:rsidRPr="00715009">
        <w:rPr>
          <w:spacing w:val="35"/>
        </w:rPr>
        <w:t xml:space="preserve"> </w:t>
      </w:r>
      <w:r w:rsidRPr="00715009">
        <w:t>va</w:t>
      </w:r>
      <w:r w:rsidRPr="00715009">
        <w:rPr>
          <w:spacing w:val="33"/>
        </w:rPr>
        <w:t xml:space="preserve"> </w:t>
      </w:r>
      <w:r w:rsidRPr="00715009">
        <w:t>anoddagi</w:t>
      </w:r>
      <w:r w:rsidRPr="00715009">
        <w:rPr>
          <w:spacing w:val="34"/>
        </w:rPr>
        <w:t xml:space="preserve"> </w:t>
      </w:r>
      <w:r w:rsidRPr="00715009">
        <w:t>jarayonlarni</w:t>
      </w:r>
      <w:r w:rsidRPr="00715009">
        <w:rPr>
          <w:spacing w:val="36"/>
        </w:rPr>
        <w:t xml:space="preserve"> </w:t>
      </w:r>
      <w:r w:rsidRPr="00715009">
        <w:t>esda</w:t>
      </w:r>
      <w:r w:rsidRPr="00715009">
        <w:rPr>
          <w:spacing w:val="34"/>
        </w:rPr>
        <w:t xml:space="preserve"> </w:t>
      </w:r>
      <w:r w:rsidRPr="00715009">
        <w:t>saqlab</w:t>
      </w:r>
      <w:r w:rsidRPr="00715009">
        <w:rPr>
          <w:spacing w:val="34"/>
        </w:rPr>
        <w:t xml:space="preserve"> </w:t>
      </w:r>
      <w:r w:rsidRPr="00715009">
        <w:t>qolish</w:t>
      </w:r>
      <w:r w:rsidRPr="00715009">
        <w:rPr>
          <w:spacing w:val="-77"/>
        </w:rPr>
        <w:t xml:space="preserve"> </w:t>
      </w:r>
      <w:r w:rsidRPr="00715009">
        <w:t>uchun</w:t>
      </w:r>
      <w:r w:rsidRPr="00715009">
        <w:rPr>
          <w:spacing w:val="-1"/>
        </w:rPr>
        <w:t xml:space="preserve"> </w:t>
      </w:r>
      <w:r w:rsidRPr="00715009">
        <w:t>quyidagi mnemonik qoidalar</w:t>
      </w:r>
      <w:r w:rsidRPr="00715009">
        <w:rPr>
          <w:spacing w:val="-2"/>
        </w:rPr>
        <w:t xml:space="preserve"> </w:t>
      </w:r>
      <w:r w:rsidRPr="00715009">
        <w:t>mavjud:</w:t>
      </w:r>
    </w:p>
    <w:p w:rsidR="00384AFF" w:rsidRPr="00715009" w:rsidRDefault="00384AFF" w:rsidP="00384AFF">
      <w:pPr>
        <w:pStyle w:val="ab"/>
        <w:spacing w:line="360" w:lineRule="auto"/>
        <w:ind w:left="868" w:right="4495"/>
        <w:rPr>
          <w:lang w:val="en-US"/>
        </w:rPr>
      </w:pPr>
      <w:r w:rsidRPr="00715009">
        <w:rPr>
          <w:lang w:val="en-US"/>
        </w:rPr>
        <w:t xml:space="preserve">ANodda </w:t>
      </w:r>
      <w:r w:rsidRPr="00715009">
        <w:t></w:t>
      </w:r>
      <w:r w:rsidRPr="00715009">
        <w:rPr>
          <w:lang w:val="en-US"/>
        </w:rPr>
        <w:t xml:space="preserve"> ANionlar oksidlanadi.</w:t>
      </w:r>
      <w:r w:rsidRPr="00715009">
        <w:rPr>
          <w:spacing w:val="1"/>
          <w:lang w:val="en-US"/>
        </w:rPr>
        <w:t xml:space="preserve"> </w:t>
      </w:r>
      <w:r w:rsidRPr="00715009">
        <w:rPr>
          <w:lang w:val="en-US"/>
        </w:rPr>
        <w:t>KATodda</w:t>
      </w:r>
      <w:r w:rsidRPr="00715009">
        <w:rPr>
          <w:spacing w:val="-3"/>
          <w:lang w:val="en-US"/>
        </w:rPr>
        <w:t xml:space="preserve"> </w:t>
      </w:r>
      <w:r w:rsidRPr="00715009">
        <w:t></w:t>
      </w:r>
      <w:r w:rsidRPr="00715009">
        <w:rPr>
          <w:spacing w:val="-3"/>
          <w:lang w:val="en-US"/>
        </w:rPr>
        <w:t xml:space="preserve"> </w:t>
      </w:r>
      <w:r w:rsidRPr="00715009">
        <w:rPr>
          <w:lang w:val="en-US"/>
        </w:rPr>
        <w:t>KATionlar</w:t>
      </w:r>
      <w:r w:rsidRPr="00715009">
        <w:rPr>
          <w:spacing w:val="-5"/>
          <w:lang w:val="en-US"/>
        </w:rPr>
        <w:t xml:space="preserve"> </w:t>
      </w:r>
      <w:r w:rsidRPr="00715009">
        <w:rPr>
          <w:lang w:val="en-US"/>
        </w:rPr>
        <w:t>qaytariladi.</w:t>
      </w:r>
    </w:p>
    <w:p w:rsidR="00384AFF" w:rsidRPr="00715009" w:rsidRDefault="00384AFF" w:rsidP="00384AFF">
      <w:pPr>
        <w:pStyle w:val="ab"/>
        <w:spacing w:line="360" w:lineRule="auto"/>
        <w:ind w:firstLine="566"/>
        <w:rPr>
          <w:lang w:val="en-US"/>
        </w:rPr>
      </w:pPr>
      <w:r w:rsidRPr="00715009">
        <w:rPr>
          <w:lang w:val="en-US"/>
        </w:rPr>
        <w:t>Birinchi</w:t>
      </w:r>
      <w:r w:rsidRPr="00715009">
        <w:rPr>
          <w:spacing w:val="65"/>
          <w:lang w:val="en-US"/>
        </w:rPr>
        <w:t xml:space="preserve"> </w:t>
      </w:r>
      <w:r w:rsidRPr="00715009">
        <w:rPr>
          <w:lang w:val="en-US"/>
        </w:rPr>
        <w:t>qatordagi</w:t>
      </w:r>
      <w:r w:rsidRPr="00715009">
        <w:rPr>
          <w:spacing w:val="66"/>
          <w:lang w:val="en-US"/>
        </w:rPr>
        <w:t xml:space="preserve"> </w:t>
      </w:r>
      <w:r w:rsidRPr="00715009">
        <w:rPr>
          <w:lang w:val="en-US"/>
        </w:rPr>
        <w:t>so`zlar</w:t>
      </w:r>
      <w:r w:rsidRPr="00715009">
        <w:rPr>
          <w:spacing w:val="67"/>
          <w:lang w:val="en-US"/>
        </w:rPr>
        <w:t xml:space="preserve"> </w:t>
      </w:r>
      <w:r w:rsidRPr="00715009">
        <w:rPr>
          <w:lang w:val="en-US"/>
        </w:rPr>
        <w:t>bosh</w:t>
      </w:r>
      <w:r w:rsidRPr="00715009">
        <w:rPr>
          <w:spacing w:val="67"/>
          <w:lang w:val="en-US"/>
        </w:rPr>
        <w:t xml:space="preserve"> </w:t>
      </w:r>
      <w:r w:rsidRPr="00715009">
        <w:rPr>
          <w:lang w:val="en-US"/>
        </w:rPr>
        <w:t>harflar</w:t>
      </w:r>
      <w:r w:rsidRPr="00715009">
        <w:rPr>
          <w:spacing w:val="66"/>
          <w:lang w:val="en-US"/>
        </w:rPr>
        <w:t xml:space="preserve"> </w:t>
      </w:r>
      <w:r w:rsidRPr="00715009">
        <w:rPr>
          <w:lang w:val="en-US"/>
        </w:rPr>
        <w:t>bilan</w:t>
      </w:r>
      <w:r w:rsidRPr="00715009">
        <w:rPr>
          <w:spacing w:val="67"/>
          <w:lang w:val="en-US"/>
        </w:rPr>
        <w:t xml:space="preserve"> </w:t>
      </w:r>
      <w:r w:rsidRPr="00715009">
        <w:rPr>
          <w:lang w:val="en-US"/>
        </w:rPr>
        <w:t>boshlanadi,</w:t>
      </w:r>
      <w:r w:rsidRPr="00715009">
        <w:rPr>
          <w:spacing w:val="64"/>
          <w:lang w:val="en-US"/>
        </w:rPr>
        <w:t xml:space="preserve"> </w:t>
      </w:r>
      <w:r w:rsidRPr="00715009">
        <w:rPr>
          <w:lang w:val="en-US"/>
        </w:rPr>
        <w:t>ikkinchi</w:t>
      </w:r>
      <w:r w:rsidRPr="00715009">
        <w:rPr>
          <w:spacing w:val="-77"/>
          <w:lang w:val="en-US"/>
        </w:rPr>
        <w:t xml:space="preserve"> </w:t>
      </w:r>
      <w:r w:rsidRPr="00715009">
        <w:rPr>
          <w:lang w:val="en-US"/>
        </w:rPr>
        <w:t>qator</w:t>
      </w:r>
      <w:r w:rsidRPr="00715009">
        <w:rPr>
          <w:spacing w:val="-3"/>
          <w:lang w:val="en-US"/>
        </w:rPr>
        <w:t xml:space="preserve"> </w:t>
      </w:r>
      <w:r w:rsidRPr="00715009">
        <w:rPr>
          <w:lang w:val="en-US"/>
        </w:rPr>
        <w:t>esa</w:t>
      </w:r>
      <w:r w:rsidRPr="00715009">
        <w:rPr>
          <w:spacing w:val="-1"/>
          <w:lang w:val="en-US"/>
        </w:rPr>
        <w:t xml:space="preserve"> </w:t>
      </w:r>
      <w:r w:rsidRPr="00715009">
        <w:rPr>
          <w:lang w:val="en-US"/>
        </w:rPr>
        <w:t>undosh harflar</w:t>
      </w:r>
      <w:r w:rsidRPr="00715009">
        <w:rPr>
          <w:spacing w:val="-1"/>
          <w:lang w:val="en-US"/>
        </w:rPr>
        <w:t xml:space="preserve"> </w:t>
      </w:r>
      <w:r w:rsidRPr="00715009">
        <w:rPr>
          <w:lang w:val="en-US"/>
        </w:rPr>
        <w:t>bilan</w:t>
      </w:r>
      <w:r w:rsidRPr="00715009">
        <w:rPr>
          <w:spacing w:val="2"/>
          <w:lang w:val="en-US"/>
        </w:rPr>
        <w:t xml:space="preserve"> </w:t>
      </w:r>
      <w:r w:rsidRPr="00715009">
        <w:rPr>
          <w:lang w:val="en-US"/>
        </w:rPr>
        <w:t>yoki</w:t>
      </w:r>
      <w:r w:rsidRPr="00715009">
        <w:rPr>
          <w:spacing w:val="-1"/>
          <w:lang w:val="en-US"/>
        </w:rPr>
        <w:t xml:space="preserve"> </w:t>
      </w:r>
      <w:r w:rsidRPr="00715009">
        <w:rPr>
          <w:lang w:val="en-US"/>
        </w:rPr>
        <w:t>yanada</w:t>
      </w:r>
      <w:r w:rsidRPr="00715009">
        <w:rPr>
          <w:spacing w:val="-2"/>
          <w:lang w:val="en-US"/>
        </w:rPr>
        <w:t xml:space="preserve"> </w:t>
      </w:r>
      <w:r w:rsidRPr="00715009">
        <w:rPr>
          <w:lang w:val="en-US"/>
        </w:rPr>
        <w:t>soddaroq:</w:t>
      </w:r>
    </w:p>
    <w:p w:rsidR="00384AFF" w:rsidRPr="00715009" w:rsidRDefault="00384AFF" w:rsidP="00384AFF">
      <w:pPr>
        <w:pStyle w:val="ab"/>
        <w:ind w:left="868"/>
        <w:rPr>
          <w:lang w:val="en-US"/>
        </w:rPr>
      </w:pPr>
      <w:r w:rsidRPr="00715009">
        <w:rPr>
          <w:lang w:val="en-US"/>
        </w:rPr>
        <w:t>KATod</w:t>
      </w:r>
      <w:r w:rsidRPr="00715009">
        <w:rPr>
          <w:spacing w:val="-2"/>
          <w:lang w:val="en-US"/>
        </w:rPr>
        <w:t xml:space="preserve"> </w:t>
      </w:r>
      <w:r w:rsidRPr="00715009">
        <w:t></w:t>
      </w:r>
      <w:r w:rsidRPr="00715009">
        <w:rPr>
          <w:spacing w:val="-1"/>
          <w:lang w:val="en-US"/>
        </w:rPr>
        <w:t xml:space="preserve"> </w:t>
      </w:r>
      <w:r w:rsidRPr="00715009">
        <w:rPr>
          <w:lang w:val="en-US"/>
        </w:rPr>
        <w:t>KATionlar</w:t>
      </w:r>
    </w:p>
    <w:p w:rsidR="00384AFF" w:rsidRDefault="00384AFF" w:rsidP="00384AFF">
      <w:pPr>
        <w:rPr>
          <w:rFonts w:ascii="Times New Roman" w:hAnsi="Times New Roman" w:cs="Times New Roman"/>
          <w:lang w:val="en-US"/>
        </w:rPr>
      </w:pPr>
    </w:p>
    <w:p w:rsidR="00384AFF" w:rsidRPr="00715009" w:rsidRDefault="00384AFF" w:rsidP="00384AFF">
      <w:pPr>
        <w:pStyle w:val="ab"/>
        <w:spacing w:before="83"/>
        <w:ind w:left="868"/>
        <w:rPr>
          <w:lang w:val="en-US"/>
        </w:rPr>
      </w:pPr>
      <w:r w:rsidRPr="00715009">
        <w:rPr>
          <w:lang w:val="en-US"/>
        </w:rPr>
        <w:t>ANod</w:t>
      </w:r>
      <w:r w:rsidRPr="00715009">
        <w:rPr>
          <w:spacing w:val="-2"/>
          <w:lang w:val="en-US"/>
        </w:rPr>
        <w:t xml:space="preserve"> </w:t>
      </w:r>
      <w:r w:rsidRPr="00715009">
        <w:t></w:t>
      </w:r>
      <w:r w:rsidRPr="00715009">
        <w:rPr>
          <w:spacing w:val="-2"/>
          <w:lang w:val="en-US"/>
        </w:rPr>
        <w:t xml:space="preserve"> </w:t>
      </w:r>
      <w:r w:rsidRPr="00715009">
        <w:rPr>
          <w:lang w:val="en-US"/>
        </w:rPr>
        <w:t>ANionlar</w:t>
      </w:r>
    </w:p>
    <w:p w:rsidR="00384AFF" w:rsidRPr="00715009" w:rsidRDefault="00384AFF" w:rsidP="00384AFF">
      <w:pPr>
        <w:pStyle w:val="ab"/>
        <w:spacing w:before="185" w:line="360" w:lineRule="auto"/>
        <w:ind w:right="363" w:firstLine="566"/>
        <w:rPr>
          <w:lang w:val="en-US"/>
        </w:rPr>
      </w:pPr>
      <w:r w:rsidRPr="00715009">
        <w:rPr>
          <w:lang w:val="en-US"/>
        </w:rPr>
        <w:t>Ingliz</w:t>
      </w:r>
      <w:r w:rsidRPr="00715009">
        <w:rPr>
          <w:spacing w:val="1"/>
          <w:lang w:val="en-US"/>
        </w:rPr>
        <w:t xml:space="preserve"> </w:t>
      </w:r>
      <w:r w:rsidRPr="00715009">
        <w:rPr>
          <w:lang w:val="en-US"/>
        </w:rPr>
        <w:t>olimi</w:t>
      </w:r>
      <w:r w:rsidRPr="00715009">
        <w:rPr>
          <w:spacing w:val="1"/>
          <w:lang w:val="en-US"/>
        </w:rPr>
        <w:t xml:space="preserve"> </w:t>
      </w:r>
      <w:r w:rsidRPr="00715009">
        <w:rPr>
          <w:lang w:val="en-US"/>
        </w:rPr>
        <w:t>M.Faradey</w:t>
      </w:r>
      <w:r w:rsidRPr="00715009">
        <w:rPr>
          <w:spacing w:val="1"/>
          <w:lang w:val="en-US"/>
        </w:rPr>
        <w:t xml:space="preserve"> </w:t>
      </w:r>
      <w:r w:rsidRPr="00715009">
        <w:rPr>
          <w:lang w:val="en-US"/>
        </w:rPr>
        <w:t>elektrolitlar</w:t>
      </w:r>
      <w:r w:rsidRPr="00715009">
        <w:rPr>
          <w:spacing w:val="1"/>
          <w:lang w:val="en-US"/>
        </w:rPr>
        <w:t xml:space="preserve"> </w:t>
      </w:r>
      <w:r w:rsidRPr="00715009">
        <w:rPr>
          <w:lang w:val="en-US"/>
        </w:rPr>
        <w:t>eritmalari</w:t>
      </w:r>
      <w:r w:rsidRPr="00715009">
        <w:rPr>
          <w:spacing w:val="1"/>
          <w:lang w:val="en-US"/>
        </w:rPr>
        <w:t xml:space="preserve"> </w:t>
      </w:r>
      <w:r w:rsidRPr="00715009">
        <w:rPr>
          <w:lang w:val="en-US"/>
        </w:rPr>
        <w:t>elektrolizi</w:t>
      </w:r>
      <w:r w:rsidRPr="00715009">
        <w:rPr>
          <w:spacing w:val="1"/>
          <w:lang w:val="en-US"/>
        </w:rPr>
        <w:t xml:space="preserve"> </w:t>
      </w:r>
      <w:r w:rsidRPr="00715009">
        <w:rPr>
          <w:lang w:val="en-US"/>
        </w:rPr>
        <w:t>ustida</w:t>
      </w:r>
      <w:r w:rsidRPr="00715009">
        <w:rPr>
          <w:spacing w:val="1"/>
          <w:lang w:val="en-US"/>
        </w:rPr>
        <w:t xml:space="preserve"> </w:t>
      </w:r>
      <w:r w:rsidRPr="00715009">
        <w:rPr>
          <w:lang w:val="en-US"/>
        </w:rPr>
        <w:t>o`tkazgan</w:t>
      </w:r>
      <w:r w:rsidRPr="00715009">
        <w:rPr>
          <w:spacing w:val="1"/>
          <w:lang w:val="en-US"/>
        </w:rPr>
        <w:t xml:space="preserve"> </w:t>
      </w:r>
      <w:r w:rsidRPr="00715009">
        <w:rPr>
          <w:lang w:val="en-US"/>
        </w:rPr>
        <w:t>bir</w:t>
      </w:r>
      <w:r w:rsidRPr="00715009">
        <w:rPr>
          <w:spacing w:val="1"/>
          <w:lang w:val="en-US"/>
        </w:rPr>
        <w:t xml:space="preserve"> </w:t>
      </w:r>
      <w:r w:rsidRPr="00715009">
        <w:rPr>
          <w:lang w:val="en-US"/>
        </w:rPr>
        <w:t>qancha</w:t>
      </w:r>
      <w:r w:rsidRPr="00715009">
        <w:rPr>
          <w:spacing w:val="1"/>
          <w:lang w:val="en-US"/>
        </w:rPr>
        <w:t xml:space="preserve"> </w:t>
      </w:r>
      <w:r w:rsidRPr="00715009">
        <w:rPr>
          <w:lang w:val="en-US"/>
        </w:rPr>
        <w:t>tajribalaridan</w:t>
      </w:r>
      <w:r w:rsidRPr="00715009">
        <w:rPr>
          <w:spacing w:val="1"/>
          <w:lang w:val="en-US"/>
        </w:rPr>
        <w:t xml:space="preserve"> </w:t>
      </w:r>
      <w:r w:rsidRPr="00715009">
        <w:rPr>
          <w:lang w:val="en-US"/>
        </w:rPr>
        <w:t>elektr</w:t>
      </w:r>
      <w:r w:rsidRPr="00715009">
        <w:rPr>
          <w:spacing w:val="1"/>
          <w:lang w:val="en-US"/>
        </w:rPr>
        <w:t xml:space="preserve"> </w:t>
      </w:r>
      <w:r w:rsidRPr="00715009">
        <w:rPr>
          <w:lang w:val="en-US"/>
        </w:rPr>
        <w:t>energiyasi</w:t>
      </w:r>
      <w:r w:rsidRPr="00715009">
        <w:rPr>
          <w:spacing w:val="1"/>
          <w:lang w:val="en-US"/>
        </w:rPr>
        <w:t xml:space="preserve"> </w:t>
      </w:r>
      <w:r w:rsidRPr="00715009">
        <w:rPr>
          <w:lang w:val="en-US"/>
        </w:rPr>
        <w:t>bilan</w:t>
      </w:r>
      <w:r w:rsidRPr="00715009">
        <w:rPr>
          <w:spacing w:val="1"/>
          <w:lang w:val="en-US"/>
        </w:rPr>
        <w:t xml:space="preserve"> </w:t>
      </w:r>
      <w:r w:rsidRPr="00715009">
        <w:rPr>
          <w:lang w:val="en-US"/>
        </w:rPr>
        <w:t>kimyoviy</w:t>
      </w:r>
      <w:r w:rsidRPr="00715009">
        <w:rPr>
          <w:spacing w:val="1"/>
          <w:lang w:val="en-US"/>
        </w:rPr>
        <w:t xml:space="preserve"> </w:t>
      </w:r>
      <w:r w:rsidRPr="00715009">
        <w:rPr>
          <w:lang w:val="en-US"/>
        </w:rPr>
        <w:t>jarayonlar</w:t>
      </w:r>
      <w:r w:rsidRPr="00715009">
        <w:rPr>
          <w:spacing w:val="1"/>
          <w:lang w:val="en-US"/>
        </w:rPr>
        <w:t xml:space="preserve"> </w:t>
      </w:r>
      <w:r w:rsidRPr="00715009">
        <w:rPr>
          <w:lang w:val="en-US"/>
        </w:rPr>
        <w:t>orasidagi</w:t>
      </w:r>
      <w:r w:rsidRPr="00715009">
        <w:rPr>
          <w:spacing w:val="1"/>
          <w:lang w:val="en-US"/>
        </w:rPr>
        <w:t xml:space="preserve"> </w:t>
      </w:r>
      <w:r w:rsidRPr="00715009">
        <w:rPr>
          <w:lang w:val="en-US"/>
        </w:rPr>
        <w:t>miqdoriy</w:t>
      </w:r>
      <w:r w:rsidRPr="00715009">
        <w:rPr>
          <w:spacing w:val="1"/>
          <w:lang w:val="en-US"/>
        </w:rPr>
        <w:t xml:space="preserve"> </w:t>
      </w:r>
      <w:r w:rsidRPr="00715009">
        <w:rPr>
          <w:lang w:val="en-US"/>
        </w:rPr>
        <w:t>bog`lanishlarni</w:t>
      </w:r>
      <w:r w:rsidRPr="00715009">
        <w:rPr>
          <w:spacing w:val="1"/>
          <w:lang w:val="en-US"/>
        </w:rPr>
        <w:t xml:space="preserve"> </w:t>
      </w:r>
      <w:r w:rsidRPr="00715009">
        <w:rPr>
          <w:lang w:val="en-US"/>
        </w:rPr>
        <w:t>aniqladi</w:t>
      </w:r>
      <w:r w:rsidRPr="00715009">
        <w:rPr>
          <w:spacing w:val="1"/>
          <w:lang w:val="en-US"/>
        </w:rPr>
        <w:t xml:space="preserve"> </w:t>
      </w:r>
      <w:r w:rsidRPr="00715009">
        <w:rPr>
          <w:lang w:val="en-US"/>
        </w:rPr>
        <w:t>va</w:t>
      </w:r>
      <w:r w:rsidRPr="00715009">
        <w:rPr>
          <w:spacing w:val="1"/>
          <w:lang w:val="en-US"/>
        </w:rPr>
        <w:t xml:space="preserve"> </w:t>
      </w:r>
      <w:r w:rsidRPr="00715009">
        <w:rPr>
          <w:lang w:val="en-US"/>
        </w:rPr>
        <w:t>1836-yilda</w:t>
      </w:r>
      <w:r w:rsidRPr="00715009">
        <w:rPr>
          <w:spacing w:val="1"/>
          <w:lang w:val="en-US"/>
        </w:rPr>
        <w:t xml:space="preserve"> </w:t>
      </w:r>
      <w:r w:rsidRPr="00715009">
        <w:rPr>
          <w:lang w:val="en-US"/>
        </w:rPr>
        <w:t>quyidagi</w:t>
      </w:r>
      <w:r w:rsidRPr="00715009">
        <w:rPr>
          <w:spacing w:val="-2"/>
          <w:lang w:val="en-US"/>
        </w:rPr>
        <w:t xml:space="preserve"> </w:t>
      </w:r>
      <w:r w:rsidRPr="00715009">
        <w:rPr>
          <w:lang w:val="en-US"/>
        </w:rPr>
        <w:t>xulosaga</w:t>
      </w:r>
      <w:r w:rsidRPr="00715009">
        <w:rPr>
          <w:spacing w:val="-4"/>
          <w:lang w:val="en-US"/>
        </w:rPr>
        <w:t xml:space="preserve"> </w:t>
      </w:r>
      <w:r w:rsidRPr="00715009">
        <w:rPr>
          <w:lang w:val="en-US"/>
        </w:rPr>
        <w:t>keldi:</w:t>
      </w:r>
    </w:p>
    <w:p w:rsidR="00384AFF" w:rsidRPr="00715009" w:rsidRDefault="00384AFF" w:rsidP="00384AFF">
      <w:pPr>
        <w:pStyle w:val="2"/>
        <w:spacing w:before="7" w:line="360" w:lineRule="auto"/>
        <w:ind w:right="374" w:firstLine="566"/>
        <w:rPr>
          <w:rFonts w:ascii="Times New Roman" w:hAnsi="Times New Roman"/>
        </w:rPr>
      </w:pPr>
      <w:r w:rsidRPr="00715009">
        <w:rPr>
          <w:rFonts w:ascii="Times New Roman" w:hAnsi="Times New Roman"/>
        </w:rPr>
        <w:t>Elektroliz jarayonida elektrodda ajralib chiqadigan moddaning</w:t>
      </w:r>
      <w:r w:rsidRPr="00715009">
        <w:rPr>
          <w:rFonts w:ascii="Times New Roman" w:hAnsi="Times New Roman"/>
          <w:spacing w:val="1"/>
        </w:rPr>
        <w:t xml:space="preserve"> </w:t>
      </w:r>
      <w:r w:rsidRPr="00715009">
        <w:rPr>
          <w:rFonts w:ascii="Times New Roman" w:hAnsi="Times New Roman"/>
        </w:rPr>
        <w:t>og`irlik</w:t>
      </w:r>
      <w:r w:rsidRPr="00715009">
        <w:rPr>
          <w:rFonts w:ascii="Times New Roman" w:hAnsi="Times New Roman"/>
          <w:spacing w:val="1"/>
        </w:rPr>
        <w:t xml:space="preserve"> </w:t>
      </w:r>
      <w:r w:rsidRPr="00715009">
        <w:rPr>
          <w:rFonts w:ascii="Times New Roman" w:hAnsi="Times New Roman"/>
        </w:rPr>
        <w:t>miqdori</w:t>
      </w:r>
      <w:r w:rsidRPr="00715009">
        <w:rPr>
          <w:rFonts w:ascii="Times New Roman" w:hAnsi="Times New Roman"/>
          <w:spacing w:val="1"/>
        </w:rPr>
        <w:t xml:space="preserve"> </w:t>
      </w:r>
      <w:r w:rsidRPr="00715009">
        <w:rPr>
          <w:rFonts w:ascii="Times New Roman" w:hAnsi="Times New Roman"/>
        </w:rPr>
        <w:t>eritmadan</w:t>
      </w:r>
      <w:r w:rsidRPr="00715009">
        <w:rPr>
          <w:rFonts w:ascii="Times New Roman" w:hAnsi="Times New Roman"/>
          <w:spacing w:val="1"/>
        </w:rPr>
        <w:t xml:space="preserve"> </w:t>
      </w:r>
      <w:r w:rsidRPr="00715009">
        <w:rPr>
          <w:rFonts w:ascii="Times New Roman" w:hAnsi="Times New Roman"/>
        </w:rPr>
        <w:t>o`tgan</w:t>
      </w:r>
      <w:r w:rsidRPr="00715009">
        <w:rPr>
          <w:rFonts w:ascii="Times New Roman" w:hAnsi="Times New Roman"/>
          <w:spacing w:val="1"/>
        </w:rPr>
        <w:t xml:space="preserve"> </w:t>
      </w:r>
      <w:r w:rsidRPr="00715009">
        <w:rPr>
          <w:rFonts w:ascii="Times New Roman" w:hAnsi="Times New Roman"/>
        </w:rPr>
        <w:t>elektr</w:t>
      </w:r>
      <w:r w:rsidRPr="00715009">
        <w:rPr>
          <w:rFonts w:ascii="Times New Roman" w:hAnsi="Times New Roman"/>
          <w:spacing w:val="1"/>
        </w:rPr>
        <w:t xml:space="preserve"> </w:t>
      </w:r>
      <w:r w:rsidRPr="00715009">
        <w:rPr>
          <w:rFonts w:ascii="Times New Roman" w:hAnsi="Times New Roman"/>
        </w:rPr>
        <w:t>miqdoriga</w:t>
      </w:r>
      <w:r w:rsidRPr="00715009">
        <w:rPr>
          <w:rFonts w:ascii="Times New Roman" w:hAnsi="Times New Roman"/>
          <w:spacing w:val="1"/>
        </w:rPr>
        <w:t xml:space="preserve"> </w:t>
      </w:r>
      <w:r w:rsidRPr="00715009">
        <w:rPr>
          <w:rFonts w:ascii="Times New Roman" w:hAnsi="Times New Roman"/>
        </w:rPr>
        <w:t>to`g`ri</w:t>
      </w:r>
      <w:r w:rsidRPr="00715009">
        <w:rPr>
          <w:rFonts w:ascii="Times New Roman" w:hAnsi="Times New Roman"/>
          <w:spacing w:val="1"/>
        </w:rPr>
        <w:t xml:space="preserve"> </w:t>
      </w:r>
      <w:r w:rsidRPr="00715009">
        <w:rPr>
          <w:rFonts w:ascii="Times New Roman" w:hAnsi="Times New Roman"/>
        </w:rPr>
        <w:t>praporsionaldir.</w:t>
      </w:r>
    </w:p>
    <w:p w:rsidR="00384AFF" w:rsidRPr="00715009" w:rsidRDefault="00384AFF" w:rsidP="00384AFF">
      <w:pPr>
        <w:pStyle w:val="ab"/>
        <w:spacing w:line="360" w:lineRule="auto"/>
        <w:ind w:right="369" w:firstLine="566"/>
        <w:rPr>
          <w:lang w:val="en-US"/>
        </w:rPr>
      </w:pPr>
      <w:r w:rsidRPr="00715009">
        <w:rPr>
          <w:lang w:val="en-US"/>
        </w:rPr>
        <w:t>Bu</w:t>
      </w:r>
      <w:r w:rsidRPr="00715009">
        <w:rPr>
          <w:spacing w:val="1"/>
          <w:lang w:val="en-US"/>
        </w:rPr>
        <w:t xml:space="preserve"> </w:t>
      </w:r>
      <w:r w:rsidRPr="00715009">
        <w:rPr>
          <w:lang w:val="en-US"/>
        </w:rPr>
        <w:t>xulosa</w:t>
      </w:r>
      <w:r w:rsidRPr="00715009">
        <w:rPr>
          <w:spacing w:val="1"/>
          <w:lang w:val="en-US"/>
        </w:rPr>
        <w:t xml:space="preserve"> </w:t>
      </w:r>
      <w:r w:rsidRPr="00715009">
        <w:rPr>
          <w:lang w:val="en-US"/>
        </w:rPr>
        <w:t>Faradeyning</w:t>
      </w:r>
      <w:r w:rsidRPr="00715009">
        <w:rPr>
          <w:spacing w:val="1"/>
          <w:lang w:val="en-US"/>
        </w:rPr>
        <w:t xml:space="preserve"> </w:t>
      </w:r>
      <w:r w:rsidRPr="00715009">
        <w:rPr>
          <w:lang w:val="en-US"/>
        </w:rPr>
        <w:t>I-qonuni</w:t>
      </w:r>
      <w:r w:rsidRPr="00715009">
        <w:rPr>
          <w:spacing w:val="1"/>
          <w:lang w:val="en-US"/>
        </w:rPr>
        <w:t xml:space="preserve"> </w:t>
      </w:r>
      <w:r w:rsidRPr="00715009">
        <w:rPr>
          <w:lang w:val="en-US"/>
        </w:rPr>
        <w:t>deb</w:t>
      </w:r>
      <w:r w:rsidRPr="00715009">
        <w:rPr>
          <w:spacing w:val="1"/>
          <w:lang w:val="en-US"/>
        </w:rPr>
        <w:t xml:space="preserve"> </w:t>
      </w:r>
      <w:r w:rsidRPr="00715009">
        <w:rPr>
          <w:lang w:val="en-US"/>
        </w:rPr>
        <w:t>ataladi.</w:t>
      </w:r>
      <w:r w:rsidRPr="00715009">
        <w:rPr>
          <w:spacing w:val="1"/>
          <w:lang w:val="en-US"/>
        </w:rPr>
        <w:t xml:space="preserve"> </w:t>
      </w:r>
      <w:r w:rsidRPr="00715009">
        <w:rPr>
          <w:lang w:val="en-US"/>
        </w:rPr>
        <w:t>Agar</w:t>
      </w:r>
      <w:r w:rsidRPr="00715009">
        <w:rPr>
          <w:spacing w:val="1"/>
          <w:lang w:val="en-US"/>
        </w:rPr>
        <w:t xml:space="preserve"> </w:t>
      </w:r>
      <w:r w:rsidRPr="00715009">
        <w:rPr>
          <w:lang w:val="en-US"/>
        </w:rPr>
        <w:t>elektorodda</w:t>
      </w:r>
      <w:r w:rsidRPr="00715009">
        <w:rPr>
          <w:spacing w:val="1"/>
          <w:lang w:val="en-US"/>
        </w:rPr>
        <w:t xml:space="preserve"> </w:t>
      </w:r>
      <w:r w:rsidRPr="00715009">
        <w:rPr>
          <w:lang w:val="en-US"/>
        </w:rPr>
        <w:t xml:space="preserve">ajralib chiqadigan moddaning massasini - </w:t>
      </w:r>
      <w:r w:rsidRPr="00715009">
        <w:rPr>
          <w:i/>
          <w:lang w:val="en-US"/>
        </w:rPr>
        <w:t>m</w:t>
      </w:r>
      <w:r w:rsidRPr="00715009">
        <w:rPr>
          <w:lang w:val="en-US"/>
        </w:rPr>
        <w:t xml:space="preserve">, elektr miqdorini - </w:t>
      </w:r>
      <w:r w:rsidRPr="00715009">
        <w:rPr>
          <w:i/>
          <w:lang w:val="en-US"/>
        </w:rPr>
        <w:t xml:space="preserve">Q </w:t>
      </w:r>
      <w:r w:rsidRPr="00715009">
        <w:rPr>
          <w:lang w:val="en-US"/>
        </w:rPr>
        <w:t>bilan</w:t>
      </w:r>
      <w:r w:rsidRPr="00715009">
        <w:rPr>
          <w:spacing w:val="1"/>
          <w:lang w:val="en-US"/>
        </w:rPr>
        <w:t xml:space="preserve"> </w:t>
      </w:r>
      <w:r w:rsidRPr="00715009">
        <w:rPr>
          <w:lang w:val="en-US"/>
        </w:rPr>
        <w:t>belgilasak,</w:t>
      </w:r>
      <w:r w:rsidRPr="00715009">
        <w:rPr>
          <w:spacing w:val="-4"/>
          <w:lang w:val="en-US"/>
        </w:rPr>
        <w:t xml:space="preserve"> </w:t>
      </w:r>
      <w:r w:rsidRPr="00715009">
        <w:rPr>
          <w:lang w:val="en-US"/>
        </w:rPr>
        <w:t>u</w:t>
      </w:r>
      <w:r w:rsidRPr="00715009">
        <w:rPr>
          <w:spacing w:val="-1"/>
          <w:lang w:val="en-US"/>
        </w:rPr>
        <w:t xml:space="preserve"> </w:t>
      </w:r>
      <w:r w:rsidRPr="00715009">
        <w:rPr>
          <w:lang w:val="en-US"/>
        </w:rPr>
        <w:t>holda</w:t>
      </w:r>
      <w:r w:rsidRPr="00715009">
        <w:rPr>
          <w:spacing w:val="-3"/>
          <w:lang w:val="en-US"/>
        </w:rPr>
        <w:t xml:space="preserve"> </w:t>
      </w:r>
      <w:r w:rsidRPr="00715009">
        <w:rPr>
          <w:lang w:val="en-US"/>
        </w:rPr>
        <w:t>Faradeyning</w:t>
      </w:r>
      <w:r w:rsidRPr="00715009">
        <w:rPr>
          <w:spacing w:val="3"/>
          <w:lang w:val="en-US"/>
        </w:rPr>
        <w:t xml:space="preserve"> </w:t>
      </w:r>
      <w:r w:rsidRPr="00715009">
        <w:rPr>
          <w:lang w:val="en-US"/>
        </w:rPr>
        <w:t>I-qonunining matematik</w:t>
      </w:r>
      <w:r w:rsidRPr="00715009">
        <w:rPr>
          <w:spacing w:val="2"/>
          <w:lang w:val="en-US"/>
        </w:rPr>
        <w:t xml:space="preserve"> </w:t>
      </w:r>
      <w:r w:rsidRPr="00715009">
        <w:rPr>
          <w:lang w:val="en-US"/>
        </w:rPr>
        <w:t>ifodasi:</w:t>
      </w:r>
    </w:p>
    <w:p w:rsidR="00384AFF" w:rsidRPr="00715009" w:rsidRDefault="00384AFF" w:rsidP="00384AFF">
      <w:pPr>
        <w:spacing w:line="398" w:lineRule="exact"/>
        <w:ind w:left="882" w:right="384"/>
        <w:jc w:val="center"/>
        <w:rPr>
          <w:rFonts w:ascii="Times New Roman" w:hAnsi="Times New Roman" w:cs="Times New Roman"/>
          <w:i/>
          <w:sz w:val="32"/>
          <w:lang w:val="en-US"/>
        </w:rPr>
      </w:pPr>
      <w:r w:rsidRPr="00715009">
        <w:rPr>
          <w:rFonts w:ascii="Times New Roman" w:hAnsi="Times New Roman" w:cs="Times New Roman"/>
          <w:i/>
          <w:sz w:val="32"/>
          <w:lang w:val="en-US"/>
        </w:rPr>
        <w:t>m=</w:t>
      </w:r>
      <w:r w:rsidRPr="00715009">
        <w:rPr>
          <w:rFonts w:ascii="Times New Roman" w:hAnsi="Times New Roman" w:cs="Times New Roman"/>
          <w:i/>
          <w:spacing w:val="-3"/>
          <w:sz w:val="32"/>
          <w:lang w:val="en-US"/>
        </w:rPr>
        <w:t xml:space="preserve"> </w:t>
      </w:r>
      <w:r w:rsidRPr="00715009">
        <w:rPr>
          <w:rFonts w:ascii="Times New Roman" w:hAnsi="Times New Roman" w:cs="Times New Roman"/>
          <w:i/>
          <w:sz w:val="32"/>
          <w:lang w:val="en-US"/>
        </w:rPr>
        <w:t>K</w:t>
      </w:r>
      <w:r w:rsidRPr="00715009">
        <w:rPr>
          <w:rFonts w:ascii="Times New Roman" w:hAnsi="Times New Roman" w:cs="Times New Roman"/>
          <w:i/>
          <w:sz w:val="33"/>
        </w:rPr>
        <w:t></w:t>
      </w:r>
      <w:r w:rsidRPr="00715009">
        <w:rPr>
          <w:rFonts w:ascii="Times New Roman" w:hAnsi="Times New Roman" w:cs="Times New Roman"/>
          <w:i/>
          <w:spacing w:val="-4"/>
          <w:sz w:val="33"/>
          <w:lang w:val="en-US"/>
        </w:rPr>
        <w:t xml:space="preserve"> </w:t>
      </w:r>
      <w:r w:rsidRPr="00715009">
        <w:rPr>
          <w:rFonts w:ascii="Times New Roman" w:hAnsi="Times New Roman" w:cs="Times New Roman"/>
          <w:i/>
          <w:sz w:val="32"/>
          <w:lang w:val="en-US"/>
        </w:rPr>
        <w:t>Q</w:t>
      </w:r>
    </w:p>
    <w:p w:rsidR="00384AFF" w:rsidRPr="00715009" w:rsidRDefault="00384AFF" w:rsidP="00384AFF">
      <w:pPr>
        <w:pStyle w:val="ab"/>
        <w:spacing w:before="184" w:line="360" w:lineRule="auto"/>
        <w:ind w:right="366" w:firstLine="566"/>
        <w:rPr>
          <w:lang w:val="en-US"/>
        </w:rPr>
      </w:pPr>
      <w:r w:rsidRPr="00715009">
        <w:rPr>
          <w:lang w:val="en-US"/>
        </w:rPr>
        <w:t xml:space="preserve">Bu yerda </w:t>
      </w:r>
      <w:r w:rsidRPr="00715009">
        <w:rPr>
          <w:i/>
          <w:lang w:val="en-US"/>
        </w:rPr>
        <w:t xml:space="preserve">K </w:t>
      </w:r>
      <w:r w:rsidRPr="00715009">
        <w:rPr>
          <w:lang w:val="en-US"/>
        </w:rPr>
        <w:t>- elektroliz qilinayotgan elementning elektrokimyoviy</w:t>
      </w:r>
      <w:r w:rsidRPr="00715009">
        <w:rPr>
          <w:spacing w:val="1"/>
          <w:lang w:val="en-US"/>
        </w:rPr>
        <w:t xml:space="preserve"> </w:t>
      </w:r>
      <w:r w:rsidRPr="00715009">
        <w:rPr>
          <w:lang w:val="en-US"/>
        </w:rPr>
        <w:t>ekvivalenti,</w:t>
      </w:r>
      <w:r w:rsidRPr="00715009">
        <w:rPr>
          <w:spacing w:val="1"/>
          <w:lang w:val="en-US"/>
        </w:rPr>
        <w:t xml:space="preserve"> </w:t>
      </w:r>
      <w:r w:rsidRPr="00715009">
        <w:rPr>
          <w:lang w:val="en-US"/>
        </w:rPr>
        <w:t>ya`ni</w:t>
      </w:r>
      <w:r w:rsidRPr="00715009">
        <w:rPr>
          <w:spacing w:val="1"/>
          <w:lang w:val="en-US"/>
        </w:rPr>
        <w:t xml:space="preserve"> </w:t>
      </w:r>
      <w:r w:rsidRPr="00715009">
        <w:rPr>
          <w:lang w:val="en-US"/>
        </w:rPr>
        <w:t>eritma</w:t>
      </w:r>
      <w:r w:rsidRPr="00715009">
        <w:rPr>
          <w:spacing w:val="1"/>
          <w:lang w:val="en-US"/>
        </w:rPr>
        <w:t xml:space="preserve"> </w:t>
      </w:r>
      <w:r w:rsidRPr="00715009">
        <w:rPr>
          <w:lang w:val="en-US"/>
        </w:rPr>
        <w:t>orqali</w:t>
      </w:r>
      <w:r w:rsidRPr="00715009">
        <w:rPr>
          <w:spacing w:val="1"/>
          <w:lang w:val="en-US"/>
        </w:rPr>
        <w:t xml:space="preserve"> </w:t>
      </w:r>
      <w:r w:rsidRPr="00715009">
        <w:rPr>
          <w:lang w:val="en-US"/>
        </w:rPr>
        <w:t>1</w:t>
      </w:r>
      <w:r w:rsidRPr="00715009">
        <w:rPr>
          <w:spacing w:val="1"/>
          <w:lang w:val="en-US"/>
        </w:rPr>
        <w:t xml:space="preserve"> </w:t>
      </w:r>
      <w:r w:rsidRPr="00715009">
        <w:rPr>
          <w:lang w:val="en-US"/>
        </w:rPr>
        <w:t>Kulon</w:t>
      </w:r>
      <w:r w:rsidRPr="00715009">
        <w:rPr>
          <w:spacing w:val="1"/>
          <w:lang w:val="en-US"/>
        </w:rPr>
        <w:t xml:space="preserve"> </w:t>
      </w:r>
      <w:r w:rsidRPr="00715009">
        <w:rPr>
          <w:lang w:val="en-US"/>
        </w:rPr>
        <w:t>zaryad</w:t>
      </w:r>
      <w:r w:rsidRPr="00715009">
        <w:rPr>
          <w:spacing w:val="1"/>
          <w:lang w:val="en-US"/>
        </w:rPr>
        <w:t xml:space="preserve"> </w:t>
      </w:r>
      <w:r w:rsidRPr="00715009">
        <w:rPr>
          <w:lang w:val="en-US"/>
        </w:rPr>
        <w:t>o`tganda</w:t>
      </w:r>
      <w:r w:rsidRPr="00715009">
        <w:rPr>
          <w:spacing w:val="1"/>
          <w:lang w:val="en-US"/>
        </w:rPr>
        <w:t xml:space="preserve"> </w:t>
      </w:r>
      <w:r w:rsidRPr="00715009">
        <w:rPr>
          <w:lang w:val="en-US"/>
        </w:rPr>
        <w:t>ajralib</w:t>
      </w:r>
      <w:r w:rsidRPr="00715009">
        <w:rPr>
          <w:spacing w:val="1"/>
          <w:lang w:val="en-US"/>
        </w:rPr>
        <w:t xml:space="preserve"> </w:t>
      </w:r>
      <w:r w:rsidRPr="00715009">
        <w:rPr>
          <w:lang w:val="en-US"/>
        </w:rPr>
        <w:t>chiqadigan</w:t>
      </w:r>
      <w:r w:rsidRPr="00715009">
        <w:rPr>
          <w:spacing w:val="1"/>
          <w:lang w:val="en-US"/>
        </w:rPr>
        <w:t xml:space="preserve"> </w:t>
      </w:r>
      <w:r w:rsidRPr="00715009">
        <w:rPr>
          <w:lang w:val="en-US"/>
        </w:rPr>
        <w:t>miqdoridir.</w:t>
      </w:r>
    </w:p>
    <w:p w:rsidR="00384AFF" w:rsidRPr="00715009" w:rsidRDefault="00384AFF" w:rsidP="00384AFF">
      <w:pPr>
        <w:pStyle w:val="ab"/>
        <w:spacing w:before="1" w:line="352" w:lineRule="auto"/>
        <w:ind w:right="365" w:firstLine="566"/>
        <w:rPr>
          <w:lang w:val="en-US"/>
        </w:rPr>
      </w:pPr>
      <w:r w:rsidRPr="00715009">
        <w:rPr>
          <w:lang w:val="en-US"/>
        </w:rPr>
        <w:t xml:space="preserve">Agar eritma orqali o`tgan tok miqdori – </w:t>
      </w:r>
      <w:r w:rsidRPr="00715009">
        <w:rPr>
          <w:i/>
          <w:lang w:val="en-US"/>
        </w:rPr>
        <w:t>Q</w:t>
      </w:r>
      <w:r w:rsidRPr="00715009">
        <w:rPr>
          <w:lang w:val="en-US"/>
        </w:rPr>
        <w:t>, tok kuchi-</w:t>
      </w:r>
      <w:r w:rsidRPr="00715009">
        <w:rPr>
          <w:i/>
          <w:lang w:val="en-US"/>
        </w:rPr>
        <w:t xml:space="preserve">J, </w:t>
      </w:r>
      <w:r w:rsidRPr="00715009">
        <w:rPr>
          <w:lang w:val="en-US"/>
        </w:rPr>
        <w:t>tok o`tgan</w:t>
      </w:r>
      <w:r w:rsidRPr="00715009">
        <w:rPr>
          <w:spacing w:val="1"/>
          <w:lang w:val="en-US"/>
        </w:rPr>
        <w:t xml:space="preserve"> </w:t>
      </w:r>
      <w:r w:rsidRPr="00715009">
        <w:rPr>
          <w:lang w:val="en-US"/>
        </w:rPr>
        <w:t xml:space="preserve">vaqtini - </w:t>
      </w:r>
      <w:r w:rsidRPr="00715009">
        <w:rPr>
          <w:i/>
          <w:lang w:val="en-US"/>
        </w:rPr>
        <w:t xml:space="preserve">t </w:t>
      </w:r>
      <w:r w:rsidRPr="00715009">
        <w:rPr>
          <w:lang w:val="en-US"/>
        </w:rPr>
        <w:t xml:space="preserve">bilan belgilasak, </w:t>
      </w:r>
      <w:r w:rsidRPr="00715009">
        <w:rPr>
          <w:i/>
          <w:lang w:val="en-US"/>
        </w:rPr>
        <w:t>Q=J</w:t>
      </w:r>
      <w:r w:rsidRPr="00715009">
        <w:rPr>
          <w:i/>
          <w:sz w:val="33"/>
        </w:rPr>
        <w:t></w:t>
      </w:r>
      <w:r w:rsidRPr="00715009">
        <w:rPr>
          <w:i/>
          <w:lang w:val="en-US"/>
        </w:rPr>
        <w:t xml:space="preserve">t </w:t>
      </w:r>
      <w:r w:rsidRPr="00715009">
        <w:rPr>
          <w:lang w:val="en-US"/>
        </w:rPr>
        <w:t>ekanligidan Faradeyning 1-qonunining</w:t>
      </w:r>
      <w:r w:rsidRPr="00715009">
        <w:rPr>
          <w:spacing w:val="-77"/>
          <w:lang w:val="en-US"/>
        </w:rPr>
        <w:t xml:space="preserve"> </w:t>
      </w:r>
      <w:r w:rsidRPr="00715009">
        <w:rPr>
          <w:lang w:val="en-US"/>
        </w:rPr>
        <w:t>matematik</w:t>
      </w:r>
      <w:r w:rsidRPr="00715009">
        <w:rPr>
          <w:spacing w:val="-1"/>
          <w:lang w:val="en-US"/>
        </w:rPr>
        <w:t xml:space="preserve"> </w:t>
      </w:r>
      <w:r w:rsidRPr="00715009">
        <w:rPr>
          <w:lang w:val="en-US"/>
        </w:rPr>
        <w:t>ifodasi</w:t>
      </w:r>
      <w:r w:rsidRPr="00715009">
        <w:rPr>
          <w:spacing w:val="2"/>
          <w:lang w:val="en-US"/>
        </w:rPr>
        <w:t xml:space="preserve"> </w:t>
      </w:r>
      <w:r w:rsidRPr="00715009">
        <w:rPr>
          <w:i/>
          <w:lang w:val="en-US"/>
        </w:rPr>
        <w:t>m=</w:t>
      </w:r>
      <w:r w:rsidRPr="00715009">
        <w:rPr>
          <w:i/>
          <w:spacing w:val="-2"/>
          <w:lang w:val="en-US"/>
        </w:rPr>
        <w:t xml:space="preserve"> </w:t>
      </w:r>
      <w:r w:rsidRPr="00715009">
        <w:rPr>
          <w:i/>
          <w:lang w:val="en-US"/>
        </w:rPr>
        <w:t>K</w:t>
      </w:r>
      <w:r w:rsidRPr="00715009">
        <w:rPr>
          <w:i/>
          <w:sz w:val="33"/>
        </w:rPr>
        <w:t></w:t>
      </w:r>
      <w:r w:rsidRPr="00715009">
        <w:rPr>
          <w:i/>
          <w:spacing w:val="-2"/>
          <w:sz w:val="33"/>
          <w:lang w:val="en-US"/>
        </w:rPr>
        <w:t xml:space="preserve"> </w:t>
      </w:r>
      <w:r w:rsidRPr="00715009">
        <w:rPr>
          <w:i/>
          <w:lang w:val="en-US"/>
        </w:rPr>
        <w:t>J</w:t>
      </w:r>
      <w:r w:rsidRPr="00715009">
        <w:rPr>
          <w:i/>
          <w:spacing w:val="-2"/>
          <w:lang w:val="en-US"/>
        </w:rPr>
        <w:t xml:space="preserve"> </w:t>
      </w:r>
      <w:r w:rsidRPr="00715009">
        <w:rPr>
          <w:i/>
          <w:sz w:val="33"/>
        </w:rPr>
        <w:t></w:t>
      </w:r>
      <w:r w:rsidRPr="00715009">
        <w:rPr>
          <w:i/>
          <w:spacing w:val="-2"/>
          <w:sz w:val="33"/>
          <w:lang w:val="en-US"/>
        </w:rPr>
        <w:t xml:space="preserve"> </w:t>
      </w:r>
      <w:r w:rsidRPr="00715009">
        <w:rPr>
          <w:i/>
          <w:lang w:val="en-US"/>
        </w:rPr>
        <w:t>t</w:t>
      </w:r>
      <w:r w:rsidRPr="00715009">
        <w:rPr>
          <w:i/>
          <w:spacing w:val="-2"/>
          <w:lang w:val="en-US"/>
        </w:rPr>
        <w:t xml:space="preserve"> </w:t>
      </w:r>
      <w:r w:rsidRPr="00715009">
        <w:rPr>
          <w:lang w:val="en-US"/>
        </w:rPr>
        <w:t>ko`rinishini</w:t>
      </w:r>
      <w:r w:rsidRPr="00715009">
        <w:rPr>
          <w:spacing w:val="-1"/>
          <w:lang w:val="en-US"/>
        </w:rPr>
        <w:t xml:space="preserve"> </w:t>
      </w:r>
      <w:r w:rsidRPr="00715009">
        <w:rPr>
          <w:lang w:val="en-US"/>
        </w:rPr>
        <w:t>oladi.</w:t>
      </w:r>
    </w:p>
    <w:p w:rsidR="00384AFF" w:rsidRPr="00715009" w:rsidRDefault="00384AFF" w:rsidP="00384AFF">
      <w:pPr>
        <w:pStyle w:val="ab"/>
        <w:spacing w:line="360" w:lineRule="auto"/>
        <w:ind w:right="367" w:firstLine="566"/>
        <w:rPr>
          <w:lang w:val="en-US"/>
        </w:rPr>
      </w:pPr>
      <w:r w:rsidRPr="00715009">
        <w:rPr>
          <w:lang w:val="en-US"/>
        </w:rPr>
        <w:t xml:space="preserve">Agar bir necha stakan olib ularning birinchisiga </w:t>
      </w:r>
      <w:r w:rsidRPr="00715009">
        <w:rPr>
          <w:i/>
          <w:lang w:val="en-US"/>
        </w:rPr>
        <w:t>NiCl</w:t>
      </w:r>
      <w:r w:rsidRPr="00715009">
        <w:rPr>
          <w:i/>
          <w:vertAlign w:val="subscript"/>
          <w:lang w:val="en-US"/>
        </w:rPr>
        <w:t xml:space="preserve"> </w:t>
      </w:r>
      <w:r w:rsidRPr="00715009">
        <w:rPr>
          <w:lang w:val="en-US"/>
        </w:rPr>
        <w:t>, ikkinchisiga</w:t>
      </w:r>
      <w:r w:rsidRPr="00715009">
        <w:rPr>
          <w:spacing w:val="1"/>
          <w:lang w:val="en-US"/>
        </w:rPr>
        <w:t xml:space="preserve"> </w:t>
      </w:r>
      <w:r w:rsidRPr="00715009">
        <w:rPr>
          <w:i/>
          <w:lang w:val="en-US"/>
        </w:rPr>
        <w:t>AgNO</w:t>
      </w:r>
      <w:r w:rsidRPr="00715009">
        <w:rPr>
          <w:i/>
          <w:vertAlign w:val="subscript"/>
          <w:lang w:val="en-US"/>
        </w:rPr>
        <w:t xml:space="preserve"> </w:t>
      </w:r>
      <w:r w:rsidRPr="00715009">
        <w:rPr>
          <w:lang w:val="en-US"/>
        </w:rPr>
        <w:t>, uchinchisiga</w:t>
      </w:r>
      <w:r w:rsidRPr="00715009">
        <w:rPr>
          <w:spacing w:val="80"/>
          <w:lang w:val="en-US"/>
        </w:rPr>
        <w:t xml:space="preserve"> </w:t>
      </w:r>
      <w:r w:rsidRPr="00715009">
        <w:rPr>
          <w:i/>
          <w:lang w:val="en-US"/>
        </w:rPr>
        <w:t>CuSO</w:t>
      </w:r>
      <w:r w:rsidRPr="00715009">
        <w:rPr>
          <w:i/>
          <w:vertAlign w:val="subscript"/>
          <w:lang w:val="en-US"/>
        </w:rPr>
        <w:t xml:space="preserve"> </w:t>
      </w:r>
      <w:r w:rsidRPr="00715009">
        <w:rPr>
          <w:lang w:val="en-US"/>
        </w:rPr>
        <w:t>, to`rtinchisiga</w:t>
      </w:r>
      <w:r w:rsidRPr="00715009">
        <w:rPr>
          <w:spacing w:val="80"/>
          <w:lang w:val="en-US"/>
        </w:rPr>
        <w:t xml:space="preserve"> </w:t>
      </w:r>
      <w:r w:rsidRPr="00715009">
        <w:rPr>
          <w:lang w:val="en-US"/>
        </w:rPr>
        <w:t>FeCl</w:t>
      </w:r>
      <w:r w:rsidRPr="00715009">
        <w:rPr>
          <w:spacing w:val="81"/>
          <w:lang w:val="en-US"/>
        </w:rPr>
        <w:t xml:space="preserve"> </w:t>
      </w:r>
      <w:r w:rsidRPr="00715009">
        <w:rPr>
          <w:lang w:val="en-US"/>
        </w:rPr>
        <w:t>eritmasi quyilib, har</w:t>
      </w:r>
      <w:r w:rsidRPr="00715009">
        <w:rPr>
          <w:spacing w:val="1"/>
          <w:lang w:val="en-US"/>
        </w:rPr>
        <w:t xml:space="preserve"> </w:t>
      </w:r>
      <w:r w:rsidRPr="00715009">
        <w:rPr>
          <w:lang w:val="en-US"/>
        </w:rPr>
        <w:t>bir</w:t>
      </w:r>
      <w:r w:rsidRPr="00715009">
        <w:rPr>
          <w:spacing w:val="1"/>
          <w:lang w:val="en-US"/>
        </w:rPr>
        <w:t xml:space="preserve"> </w:t>
      </w:r>
      <w:r w:rsidRPr="00715009">
        <w:rPr>
          <w:lang w:val="en-US"/>
        </w:rPr>
        <w:t>stakanga</w:t>
      </w:r>
      <w:r w:rsidRPr="00715009">
        <w:rPr>
          <w:spacing w:val="1"/>
          <w:lang w:val="en-US"/>
        </w:rPr>
        <w:t xml:space="preserve"> </w:t>
      </w:r>
      <w:r w:rsidRPr="00715009">
        <w:rPr>
          <w:lang w:val="en-US"/>
        </w:rPr>
        <w:t>elektrodlar</w:t>
      </w:r>
      <w:r w:rsidRPr="00715009">
        <w:rPr>
          <w:spacing w:val="1"/>
          <w:lang w:val="en-US"/>
        </w:rPr>
        <w:t xml:space="preserve"> </w:t>
      </w:r>
      <w:r w:rsidRPr="00715009">
        <w:rPr>
          <w:lang w:val="en-US"/>
        </w:rPr>
        <w:t>tushirilib,</w:t>
      </w:r>
      <w:r w:rsidRPr="00715009">
        <w:rPr>
          <w:spacing w:val="1"/>
          <w:lang w:val="en-US"/>
        </w:rPr>
        <w:t xml:space="preserve"> </w:t>
      </w:r>
      <w:r w:rsidRPr="00715009">
        <w:rPr>
          <w:lang w:val="en-US"/>
        </w:rPr>
        <w:t>ularni</w:t>
      </w:r>
      <w:r w:rsidRPr="00715009">
        <w:rPr>
          <w:spacing w:val="1"/>
          <w:lang w:val="en-US"/>
        </w:rPr>
        <w:t xml:space="preserve"> </w:t>
      </w:r>
      <w:r w:rsidRPr="00715009">
        <w:rPr>
          <w:lang w:val="en-US"/>
        </w:rPr>
        <w:t>ketma-ket</w:t>
      </w:r>
      <w:r w:rsidRPr="00715009">
        <w:rPr>
          <w:spacing w:val="1"/>
          <w:lang w:val="en-US"/>
        </w:rPr>
        <w:t xml:space="preserve"> </w:t>
      </w:r>
      <w:r w:rsidRPr="00715009">
        <w:rPr>
          <w:lang w:val="en-US"/>
        </w:rPr>
        <w:t>ulansa</w:t>
      </w:r>
      <w:r w:rsidRPr="00715009">
        <w:rPr>
          <w:spacing w:val="1"/>
          <w:lang w:val="en-US"/>
        </w:rPr>
        <w:t xml:space="preserve"> </w:t>
      </w:r>
      <w:r w:rsidRPr="00715009">
        <w:rPr>
          <w:lang w:val="en-US"/>
        </w:rPr>
        <w:t>va</w:t>
      </w:r>
      <w:r w:rsidRPr="00715009">
        <w:rPr>
          <w:spacing w:val="1"/>
          <w:lang w:val="en-US"/>
        </w:rPr>
        <w:t xml:space="preserve"> </w:t>
      </w:r>
      <w:r w:rsidRPr="00715009">
        <w:rPr>
          <w:lang w:val="en-US"/>
        </w:rPr>
        <w:t>26,8</w:t>
      </w:r>
      <w:r w:rsidRPr="00715009">
        <w:rPr>
          <w:spacing w:val="1"/>
          <w:lang w:val="en-US"/>
        </w:rPr>
        <w:t xml:space="preserve"> </w:t>
      </w:r>
      <w:r w:rsidRPr="00715009">
        <w:rPr>
          <w:lang w:val="en-US"/>
        </w:rPr>
        <w:t>amper-soat (96500 kulon) tok o`tkazilsa 1-stakanda 29,5 g nikel va 35,5</w:t>
      </w:r>
      <w:r w:rsidRPr="00715009">
        <w:rPr>
          <w:spacing w:val="1"/>
          <w:lang w:val="en-US"/>
        </w:rPr>
        <w:t xml:space="preserve"> </w:t>
      </w:r>
      <w:r w:rsidRPr="00715009">
        <w:rPr>
          <w:lang w:val="en-US"/>
        </w:rPr>
        <w:t>g xlor, ikkinchisida 108 g kumush va 8 g kislorod, uchinchisida 32,0 g</w:t>
      </w:r>
      <w:r w:rsidRPr="00715009">
        <w:rPr>
          <w:spacing w:val="1"/>
          <w:lang w:val="en-US"/>
        </w:rPr>
        <w:t xml:space="preserve"> </w:t>
      </w:r>
      <w:r w:rsidRPr="00715009">
        <w:rPr>
          <w:lang w:val="en-US"/>
        </w:rPr>
        <w:t>mis va 8 g kislorod, to`rtinchi stakandagi elektrodlarda 18,67 g temir va</w:t>
      </w:r>
      <w:r w:rsidRPr="00715009">
        <w:rPr>
          <w:spacing w:val="1"/>
          <w:lang w:val="en-US"/>
        </w:rPr>
        <w:t xml:space="preserve"> </w:t>
      </w:r>
      <w:r w:rsidRPr="00715009">
        <w:rPr>
          <w:lang w:val="en-US"/>
        </w:rPr>
        <w:t>35,5</w:t>
      </w:r>
      <w:r w:rsidRPr="00715009">
        <w:rPr>
          <w:spacing w:val="-2"/>
          <w:lang w:val="en-US"/>
        </w:rPr>
        <w:t xml:space="preserve"> </w:t>
      </w:r>
      <w:r w:rsidRPr="00715009">
        <w:rPr>
          <w:lang w:val="en-US"/>
        </w:rPr>
        <w:t>g</w:t>
      </w:r>
      <w:r w:rsidRPr="00715009">
        <w:rPr>
          <w:spacing w:val="-4"/>
          <w:lang w:val="en-US"/>
        </w:rPr>
        <w:t xml:space="preserve"> </w:t>
      </w:r>
      <w:r w:rsidRPr="00715009">
        <w:rPr>
          <w:lang w:val="en-US"/>
        </w:rPr>
        <w:t>xlor</w:t>
      </w:r>
      <w:r w:rsidRPr="00715009">
        <w:rPr>
          <w:spacing w:val="-3"/>
          <w:lang w:val="en-US"/>
        </w:rPr>
        <w:t xml:space="preserve"> </w:t>
      </w:r>
      <w:r w:rsidRPr="00715009">
        <w:rPr>
          <w:lang w:val="en-US"/>
        </w:rPr>
        <w:t>ajralib</w:t>
      </w:r>
      <w:r w:rsidRPr="00715009">
        <w:rPr>
          <w:spacing w:val="-5"/>
          <w:lang w:val="en-US"/>
        </w:rPr>
        <w:t xml:space="preserve"> </w:t>
      </w:r>
      <w:r w:rsidRPr="00715009">
        <w:rPr>
          <w:lang w:val="en-US"/>
        </w:rPr>
        <w:t>chiqadi.</w:t>
      </w:r>
      <w:r w:rsidRPr="00715009">
        <w:rPr>
          <w:spacing w:val="-3"/>
          <w:lang w:val="en-US"/>
        </w:rPr>
        <w:t xml:space="preserve"> </w:t>
      </w:r>
      <w:r w:rsidRPr="00715009">
        <w:rPr>
          <w:lang w:val="en-US"/>
        </w:rPr>
        <w:t>Kumush</w:t>
      </w:r>
      <w:r w:rsidRPr="00715009">
        <w:rPr>
          <w:spacing w:val="-1"/>
          <w:lang w:val="en-US"/>
        </w:rPr>
        <w:t xml:space="preserve"> </w:t>
      </w:r>
      <w:r w:rsidRPr="00715009">
        <w:rPr>
          <w:lang w:val="en-US"/>
        </w:rPr>
        <w:t>nitratning</w:t>
      </w:r>
      <w:r w:rsidRPr="00715009">
        <w:rPr>
          <w:spacing w:val="-1"/>
          <w:lang w:val="en-US"/>
        </w:rPr>
        <w:t xml:space="preserve"> </w:t>
      </w:r>
      <w:r w:rsidRPr="00715009">
        <w:rPr>
          <w:lang w:val="en-US"/>
        </w:rPr>
        <w:t>1</w:t>
      </w:r>
      <w:r w:rsidRPr="00715009">
        <w:rPr>
          <w:spacing w:val="-2"/>
          <w:lang w:val="en-US"/>
        </w:rPr>
        <w:t xml:space="preserve"> </w:t>
      </w:r>
      <w:r w:rsidRPr="00715009">
        <w:rPr>
          <w:lang w:val="en-US"/>
        </w:rPr>
        <w:t>molida</w:t>
      </w:r>
      <w:r w:rsidRPr="00715009">
        <w:rPr>
          <w:spacing w:val="-1"/>
          <w:lang w:val="en-US"/>
        </w:rPr>
        <w:t xml:space="preserve"> </w:t>
      </w:r>
      <w:r w:rsidRPr="00715009">
        <w:rPr>
          <w:lang w:val="en-US"/>
        </w:rPr>
        <w:t>Avagadro</w:t>
      </w:r>
      <w:r w:rsidRPr="00715009">
        <w:rPr>
          <w:spacing w:val="-2"/>
          <w:lang w:val="en-US"/>
        </w:rPr>
        <w:t xml:space="preserve"> </w:t>
      </w:r>
      <w:r w:rsidRPr="00715009">
        <w:rPr>
          <w:lang w:val="en-US"/>
        </w:rPr>
        <w:t>soniga</w:t>
      </w:r>
    </w:p>
    <w:p w:rsidR="00384AFF" w:rsidRPr="00715009" w:rsidRDefault="00384AFF" w:rsidP="00384AFF">
      <w:pPr>
        <w:pStyle w:val="ab"/>
        <w:spacing w:before="3"/>
        <w:rPr>
          <w:i/>
          <w:lang w:val="en-US"/>
        </w:rPr>
      </w:pPr>
      <w:r w:rsidRPr="00715009">
        <w:rPr>
          <w:lang w:val="en-US"/>
        </w:rPr>
        <w:t>teng</w:t>
      </w:r>
      <w:r w:rsidRPr="00715009">
        <w:rPr>
          <w:spacing w:val="72"/>
          <w:lang w:val="en-US"/>
        </w:rPr>
        <w:t xml:space="preserve"> </w:t>
      </w:r>
      <w:r w:rsidRPr="00715009">
        <w:rPr>
          <w:lang w:val="en-US"/>
        </w:rPr>
        <w:t>(6,02</w:t>
      </w:r>
      <w:r w:rsidRPr="00715009">
        <w:t></w:t>
      </w:r>
      <w:r w:rsidRPr="00715009">
        <w:rPr>
          <w:lang w:val="en-US"/>
        </w:rPr>
        <w:t xml:space="preserve">  </w:t>
      </w:r>
      <w:r w:rsidRPr="00715009">
        <w:rPr>
          <w:vertAlign w:val="superscript"/>
          <w:lang w:val="en-US"/>
        </w:rPr>
        <w:t xml:space="preserve">   </w:t>
      </w:r>
      <w:r w:rsidRPr="00715009">
        <w:rPr>
          <w:lang w:val="en-US"/>
        </w:rPr>
        <w:t xml:space="preserve">  </w:t>
      </w:r>
      <w:r w:rsidRPr="00715009">
        <w:rPr>
          <w:spacing w:val="14"/>
          <w:lang w:val="en-US"/>
        </w:rPr>
        <w:t xml:space="preserve"> </w:t>
      </w:r>
      <w:r w:rsidRPr="00715009">
        <w:rPr>
          <w:lang w:val="en-US"/>
        </w:rPr>
        <w:t>ta)</w:t>
      </w:r>
      <w:r w:rsidRPr="00715009">
        <w:rPr>
          <w:spacing w:val="73"/>
          <w:lang w:val="en-US"/>
        </w:rPr>
        <w:t xml:space="preserve"> </w:t>
      </w:r>
      <w:r w:rsidRPr="00715009">
        <w:rPr>
          <w:lang w:val="en-US"/>
        </w:rPr>
        <w:t>kumush</w:t>
      </w:r>
      <w:r w:rsidRPr="00715009">
        <w:rPr>
          <w:spacing w:val="73"/>
          <w:lang w:val="en-US"/>
        </w:rPr>
        <w:t xml:space="preserve"> </w:t>
      </w:r>
      <w:r w:rsidRPr="00715009">
        <w:rPr>
          <w:lang w:val="en-US"/>
        </w:rPr>
        <w:t>ioni</w:t>
      </w:r>
      <w:r w:rsidRPr="00715009">
        <w:rPr>
          <w:spacing w:val="72"/>
          <w:lang w:val="en-US"/>
        </w:rPr>
        <w:t xml:space="preserve"> </w:t>
      </w:r>
      <w:r w:rsidRPr="00715009">
        <w:rPr>
          <w:lang w:val="en-US"/>
        </w:rPr>
        <w:t>bo`lishini</w:t>
      </w:r>
      <w:r w:rsidRPr="00715009">
        <w:rPr>
          <w:spacing w:val="72"/>
          <w:lang w:val="en-US"/>
        </w:rPr>
        <w:t xml:space="preserve"> </w:t>
      </w:r>
      <w:r w:rsidRPr="00715009">
        <w:rPr>
          <w:lang w:val="en-US"/>
        </w:rPr>
        <w:t>hisobga</w:t>
      </w:r>
      <w:r w:rsidRPr="00715009">
        <w:rPr>
          <w:spacing w:val="72"/>
          <w:lang w:val="en-US"/>
        </w:rPr>
        <w:t xml:space="preserve"> </w:t>
      </w:r>
      <w:r w:rsidRPr="00715009">
        <w:rPr>
          <w:lang w:val="en-US"/>
        </w:rPr>
        <w:t>olsak,</w:t>
      </w:r>
      <w:r w:rsidRPr="00715009">
        <w:rPr>
          <w:spacing w:val="71"/>
          <w:lang w:val="en-US"/>
        </w:rPr>
        <w:t xml:space="preserve"> </w:t>
      </w:r>
      <w:r w:rsidRPr="00715009">
        <w:rPr>
          <w:lang w:val="en-US"/>
        </w:rPr>
        <w:t>108</w:t>
      </w:r>
      <w:r w:rsidRPr="00715009">
        <w:rPr>
          <w:spacing w:val="73"/>
          <w:lang w:val="en-US"/>
        </w:rPr>
        <w:t xml:space="preserve"> </w:t>
      </w:r>
      <w:r w:rsidRPr="00715009">
        <w:rPr>
          <w:lang w:val="en-US"/>
        </w:rPr>
        <w:t>gr.</w:t>
      </w:r>
      <w:r w:rsidRPr="00715009">
        <w:rPr>
          <w:spacing w:val="74"/>
          <w:lang w:val="en-US"/>
        </w:rPr>
        <w:t xml:space="preserve"> </w:t>
      </w:r>
      <w:r w:rsidRPr="00715009">
        <w:rPr>
          <w:i/>
          <w:lang w:val="en-US"/>
        </w:rPr>
        <w:t>Ag</w:t>
      </w:r>
    </w:p>
    <w:p w:rsidR="00384AFF" w:rsidRPr="00715009" w:rsidRDefault="00384AFF" w:rsidP="00384AFF">
      <w:pPr>
        <w:jc w:val="both"/>
        <w:rPr>
          <w:rFonts w:ascii="Times New Roman" w:hAnsi="Times New Roman" w:cs="Times New Roman"/>
          <w:lang w:val="en-US"/>
        </w:rPr>
        <w:sectPr w:rsidR="00384AFF" w:rsidRPr="00715009">
          <w:pgSz w:w="11910" w:h="16840"/>
          <w:pgMar w:top="1020" w:right="480" w:bottom="1300" w:left="1400" w:header="0" w:footer="1050" w:gutter="0"/>
          <w:cols w:space="720"/>
        </w:sectPr>
      </w:pPr>
    </w:p>
    <w:p w:rsidR="00384AFF" w:rsidRPr="00715009" w:rsidRDefault="00384AFF" w:rsidP="00384AFF">
      <w:pPr>
        <w:pStyle w:val="ab"/>
        <w:spacing w:before="107" w:line="360" w:lineRule="auto"/>
        <w:ind w:right="364"/>
        <w:rPr>
          <w:lang w:val="en-US"/>
        </w:rPr>
      </w:pPr>
      <w:r w:rsidRPr="00715009">
        <w:rPr>
          <w:lang w:val="en-US"/>
        </w:rPr>
        <w:t>ajratib chiqishi uchun 6,02</w:t>
      </w:r>
      <w:r w:rsidRPr="00715009">
        <w:t></w:t>
      </w:r>
      <w:r w:rsidRPr="00715009">
        <w:rPr>
          <w:lang w:val="en-US"/>
        </w:rPr>
        <w:t xml:space="preserve"> </w:t>
      </w:r>
      <w:r w:rsidRPr="00715009">
        <w:rPr>
          <w:vertAlign w:val="superscript"/>
          <w:lang w:val="en-US"/>
        </w:rPr>
        <w:t xml:space="preserve">  </w:t>
      </w:r>
      <w:r w:rsidRPr="00715009">
        <w:rPr>
          <w:lang w:val="en-US"/>
        </w:rPr>
        <w:t xml:space="preserve"> </w:t>
      </w:r>
      <w:r w:rsidRPr="00715009">
        <w:rPr>
          <w:spacing w:val="1"/>
          <w:lang w:val="en-US"/>
        </w:rPr>
        <w:t xml:space="preserve"> </w:t>
      </w:r>
      <w:r w:rsidRPr="00715009">
        <w:rPr>
          <w:lang w:val="en-US"/>
        </w:rPr>
        <w:t>dona elektronni kumush ionini qabul</w:t>
      </w:r>
      <w:r w:rsidRPr="00715009">
        <w:rPr>
          <w:spacing w:val="1"/>
          <w:lang w:val="en-US"/>
        </w:rPr>
        <w:t xml:space="preserve"> </w:t>
      </w:r>
      <w:r w:rsidRPr="00715009">
        <w:rPr>
          <w:lang w:val="en-US"/>
        </w:rPr>
        <w:t>qilishi zarur. Bir dona elektronni zaryadi 1,6</w:t>
      </w:r>
      <w:r w:rsidRPr="00715009">
        <w:t></w:t>
      </w:r>
      <w:r w:rsidRPr="00715009">
        <w:rPr>
          <w:lang w:val="en-US"/>
        </w:rPr>
        <w:t xml:space="preserve">    </w:t>
      </w:r>
      <w:r w:rsidRPr="00715009">
        <w:rPr>
          <w:vertAlign w:val="superscript"/>
          <w:lang w:val="en-US"/>
        </w:rPr>
        <w:t xml:space="preserve">-  </w:t>
      </w:r>
      <w:r w:rsidRPr="00715009">
        <w:rPr>
          <w:lang w:val="en-US"/>
        </w:rPr>
        <w:t xml:space="preserve">  </w:t>
      </w:r>
      <w:r w:rsidRPr="00715009">
        <w:t></w:t>
      </w:r>
      <w:r w:rsidRPr="00715009">
        <w:rPr>
          <w:lang w:val="en-US"/>
        </w:rPr>
        <w:t xml:space="preserve">     </w:t>
      </w:r>
      <w:r w:rsidRPr="00715009">
        <w:rPr>
          <w:spacing w:val="1"/>
          <w:lang w:val="en-US"/>
        </w:rPr>
        <w:t xml:space="preserve"> </w:t>
      </w:r>
      <w:r w:rsidRPr="00715009">
        <w:t></w:t>
      </w:r>
      <w:r w:rsidRPr="00715009">
        <w:rPr>
          <w:lang w:val="en-US"/>
        </w:rPr>
        <w:t xml:space="preserve">   </w:t>
      </w:r>
      <w:r w:rsidRPr="00715009">
        <w:rPr>
          <w:vertAlign w:val="superscript"/>
          <w:lang w:val="en-US"/>
        </w:rPr>
        <w:t xml:space="preserve">  </w:t>
      </w:r>
      <w:r w:rsidRPr="00715009">
        <w:rPr>
          <w:spacing w:val="1"/>
          <w:lang w:val="en-US"/>
        </w:rPr>
        <w:t xml:space="preserve"> </w:t>
      </w:r>
      <w:r w:rsidRPr="00715009">
        <w:rPr>
          <w:lang w:val="en-US"/>
        </w:rPr>
        <w:t>= 96500</w:t>
      </w:r>
      <w:r w:rsidRPr="00715009">
        <w:rPr>
          <w:spacing w:val="1"/>
          <w:lang w:val="en-US"/>
        </w:rPr>
        <w:t xml:space="preserve"> </w:t>
      </w:r>
      <w:r w:rsidRPr="00715009">
        <w:rPr>
          <w:lang w:val="en-US"/>
        </w:rPr>
        <w:t>kulon (</w:t>
      </w:r>
      <w:r w:rsidRPr="00715009">
        <w:rPr>
          <w:i/>
          <w:lang w:val="en-US"/>
        </w:rPr>
        <w:t>F</w:t>
      </w:r>
      <w:r w:rsidRPr="00715009">
        <w:rPr>
          <w:lang w:val="en-US"/>
        </w:rPr>
        <w:t xml:space="preserve">) tok o`tishi kerak bo`ladi. </w:t>
      </w:r>
      <w:r w:rsidRPr="00715009">
        <w:rPr>
          <w:i/>
          <w:lang w:val="en-US"/>
        </w:rPr>
        <w:t>Ni</w:t>
      </w:r>
      <w:r w:rsidRPr="00715009">
        <w:rPr>
          <w:i/>
          <w:spacing w:val="1"/>
          <w:lang w:val="en-US"/>
        </w:rPr>
        <w:t xml:space="preserve"> </w:t>
      </w:r>
      <w:r w:rsidRPr="00715009">
        <w:rPr>
          <w:lang w:val="en-US"/>
        </w:rPr>
        <w:t xml:space="preserve">va </w:t>
      </w:r>
      <w:r w:rsidRPr="00715009">
        <w:rPr>
          <w:i/>
          <w:lang w:val="en-US"/>
        </w:rPr>
        <w:t>Cu</w:t>
      </w:r>
      <w:r w:rsidRPr="00715009">
        <w:rPr>
          <w:i/>
          <w:spacing w:val="1"/>
          <w:lang w:val="en-US"/>
        </w:rPr>
        <w:t xml:space="preserve"> </w:t>
      </w:r>
      <w:r w:rsidRPr="00715009">
        <w:rPr>
          <w:lang w:val="en-US"/>
        </w:rPr>
        <w:t>ionlari ikki zaryadli ion</w:t>
      </w:r>
      <w:r w:rsidRPr="00715009">
        <w:rPr>
          <w:spacing w:val="1"/>
          <w:lang w:val="en-US"/>
        </w:rPr>
        <w:t xml:space="preserve"> </w:t>
      </w:r>
      <w:r w:rsidRPr="00715009">
        <w:rPr>
          <w:lang w:val="en-US"/>
        </w:rPr>
        <w:t xml:space="preserve">bo`lganligi tufayli Avagadro soniga teng     </w:t>
      </w:r>
      <w:r w:rsidRPr="00715009">
        <w:rPr>
          <w:spacing w:val="1"/>
          <w:lang w:val="en-US"/>
        </w:rPr>
        <w:t xml:space="preserve"> </w:t>
      </w:r>
      <w:r w:rsidRPr="00715009">
        <w:t></w:t>
      </w:r>
      <w:r w:rsidRPr="00715009">
        <w:rPr>
          <w:lang w:val="en-US"/>
        </w:rPr>
        <w:t xml:space="preserve">  </w:t>
      </w:r>
      <w:r w:rsidRPr="00715009">
        <w:rPr>
          <w:vertAlign w:val="superscript"/>
          <w:lang w:val="en-US"/>
        </w:rPr>
        <w:t xml:space="preserve">   </w:t>
      </w:r>
      <w:r w:rsidRPr="00715009">
        <w:rPr>
          <w:lang w:val="en-US"/>
        </w:rPr>
        <w:t xml:space="preserve">  ta) elektron o`tganda</w:t>
      </w:r>
      <w:r w:rsidRPr="00715009">
        <w:rPr>
          <w:spacing w:val="1"/>
          <w:lang w:val="en-US"/>
        </w:rPr>
        <w:t xml:space="preserve"> </w:t>
      </w:r>
      <w:r w:rsidRPr="00715009">
        <w:rPr>
          <w:lang w:val="en-US"/>
        </w:rPr>
        <w:t>0,5 mol miqdorida (29,5 g .</w:t>
      </w:r>
      <w:r w:rsidRPr="00715009">
        <w:rPr>
          <w:i/>
          <w:lang w:val="en-US"/>
        </w:rPr>
        <w:t xml:space="preserve">Ni, </w:t>
      </w:r>
      <w:r w:rsidRPr="00715009">
        <w:rPr>
          <w:lang w:val="en-US"/>
        </w:rPr>
        <w:t xml:space="preserve">32 g. </w:t>
      </w:r>
      <w:r w:rsidRPr="00715009">
        <w:rPr>
          <w:i/>
          <w:lang w:val="en-US"/>
        </w:rPr>
        <w:t>Cu</w:t>
      </w:r>
      <w:r w:rsidRPr="00715009">
        <w:rPr>
          <w:lang w:val="en-US"/>
        </w:rPr>
        <w:t>) ajralib chiqadi. Bitta temir ioni</w:t>
      </w:r>
      <w:r w:rsidRPr="00715009">
        <w:rPr>
          <w:spacing w:val="1"/>
          <w:lang w:val="en-US"/>
        </w:rPr>
        <w:t xml:space="preserve"> </w:t>
      </w:r>
      <w:r w:rsidRPr="00715009">
        <w:rPr>
          <w:lang w:val="en-US"/>
        </w:rPr>
        <w:t>ajralib chiqishi uchun Avagadro sonidan uch barobar ko`p elektron zarur</w:t>
      </w:r>
      <w:r w:rsidRPr="00715009">
        <w:rPr>
          <w:spacing w:val="-77"/>
          <w:lang w:val="en-US"/>
        </w:rPr>
        <w:t xml:space="preserve"> </w:t>
      </w:r>
      <w:r w:rsidRPr="00715009">
        <w:rPr>
          <w:lang w:val="en-US"/>
        </w:rPr>
        <w:t>bo`ladi. Demak 6,02</w:t>
      </w:r>
      <w:r w:rsidRPr="00715009">
        <w:t></w:t>
      </w:r>
      <w:r w:rsidRPr="00715009">
        <w:rPr>
          <w:spacing w:val="1"/>
          <w:lang w:val="en-US"/>
        </w:rPr>
        <w:t xml:space="preserve"> </w:t>
      </w:r>
      <w:r w:rsidRPr="00715009">
        <w:rPr>
          <w:lang w:val="en-US"/>
        </w:rPr>
        <w:t>ta elektron ta`sirida 56:3=18,67 g. temir ajralib</w:t>
      </w:r>
      <w:r w:rsidRPr="00715009">
        <w:rPr>
          <w:spacing w:val="1"/>
          <w:lang w:val="en-US"/>
        </w:rPr>
        <w:t xml:space="preserve"> </w:t>
      </w:r>
      <w:r w:rsidRPr="00715009">
        <w:rPr>
          <w:lang w:val="en-US"/>
        </w:rPr>
        <w:t>chiqadi.</w:t>
      </w:r>
    </w:p>
    <w:p w:rsidR="00384AFF" w:rsidRPr="00715009" w:rsidRDefault="00384AFF" w:rsidP="00384AFF">
      <w:pPr>
        <w:pStyle w:val="ab"/>
        <w:spacing w:line="360" w:lineRule="auto"/>
        <w:ind w:right="367" w:firstLine="566"/>
        <w:rPr>
          <w:lang w:val="en-US"/>
        </w:rPr>
      </w:pPr>
      <w:r w:rsidRPr="00715009">
        <w:rPr>
          <w:lang w:val="en-US"/>
        </w:rPr>
        <w:t>Endi</w:t>
      </w:r>
      <w:r w:rsidRPr="00715009">
        <w:rPr>
          <w:spacing w:val="1"/>
          <w:lang w:val="en-US"/>
        </w:rPr>
        <w:t xml:space="preserve"> </w:t>
      </w:r>
      <w:r w:rsidRPr="00715009">
        <w:rPr>
          <w:lang w:val="en-US"/>
        </w:rPr>
        <w:t>olingan</w:t>
      </w:r>
      <w:r w:rsidRPr="00715009">
        <w:rPr>
          <w:spacing w:val="1"/>
          <w:lang w:val="en-US"/>
        </w:rPr>
        <w:t xml:space="preserve"> </w:t>
      </w:r>
      <w:r w:rsidRPr="00715009">
        <w:rPr>
          <w:lang w:val="en-US"/>
        </w:rPr>
        <w:t>raqamlar</w:t>
      </w:r>
      <w:r w:rsidRPr="00715009">
        <w:rPr>
          <w:spacing w:val="1"/>
          <w:lang w:val="en-US"/>
        </w:rPr>
        <w:t xml:space="preserve"> </w:t>
      </w:r>
      <w:r w:rsidRPr="00715009">
        <w:rPr>
          <w:lang w:val="en-US"/>
        </w:rPr>
        <w:t>ayni</w:t>
      </w:r>
      <w:r w:rsidRPr="00715009">
        <w:rPr>
          <w:spacing w:val="1"/>
          <w:lang w:val="en-US"/>
        </w:rPr>
        <w:t xml:space="preserve"> </w:t>
      </w:r>
      <w:r w:rsidRPr="00715009">
        <w:rPr>
          <w:lang w:val="en-US"/>
        </w:rPr>
        <w:t>metallarning</w:t>
      </w:r>
      <w:r w:rsidRPr="00715009">
        <w:rPr>
          <w:spacing w:val="1"/>
          <w:lang w:val="en-US"/>
        </w:rPr>
        <w:t xml:space="preserve"> </w:t>
      </w:r>
      <w:r w:rsidRPr="00715009">
        <w:rPr>
          <w:lang w:val="en-US"/>
        </w:rPr>
        <w:t>gramm-ekvivalentlariga</w:t>
      </w:r>
      <w:r w:rsidRPr="00715009">
        <w:rPr>
          <w:spacing w:val="-77"/>
          <w:lang w:val="en-US"/>
        </w:rPr>
        <w:t xml:space="preserve"> </w:t>
      </w:r>
      <w:r w:rsidRPr="00715009">
        <w:rPr>
          <w:lang w:val="en-US"/>
        </w:rPr>
        <w:t>teng</w:t>
      </w:r>
      <w:r w:rsidRPr="00715009">
        <w:rPr>
          <w:spacing w:val="-1"/>
          <w:lang w:val="en-US"/>
        </w:rPr>
        <w:t xml:space="preserve"> </w:t>
      </w:r>
      <w:r w:rsidRPr="00715009">
        <w:rPr>
          <w:lang w:val="en-US"/>
        </w:rPr>
        <w:t>ekanligini</w:t>
      </w:r>
      <w:r w:rsidRPr="00715009">
        <w:rPr>
          <w:spacing w:val="-1"/>
          <w:lang w:val="en-US"/>
        </w:rPr>
        <w:t xml:space="preserve"> </w:t>
      </w:r>
      <w:r w:rsidRPr="00715009">
        <w:rPr>
          <w:lang w:val="en-US"/>
        </w:rPr>
        <w:t>bilib olish qiyin</w:t>
      </w:r>
      <w:r w:rsidRPr="00715009">
        <w:rPr>
          <w:spacing w:val="-2"/>
          <w:lang w:val="en-US"/>
        </w:rPr>
        <w:t xml:space="preserve"> </w:t>
      </w:r>
      <w:r w:rsidRPr="00715009">
        <w:rPr>
          <w:lang w:val="en-US"/>
        </w:rPr>
        <w:t>emas:</w:t>
      </w:r>
    </w:p>
    <w:p w:rsidR="00384AFF" w:rsidRPr="00715009" w:rsidRDefault="00384AFF" w:rsidP="00384AFF">
      <w:pPr>
        <w:spacing w:line="360" w:lineRule="auto"/>
        <w:jc w:val="both"/>
        <w:rPr>
          <w:rFonts w:ascii="Times New Roman" w:hAnsi="Times New Roman" w:cs="Times New Roman"/>
          <w:lang w:val="en-US"/>
        </w:rPr>
        <w:sectPr w:rsidR="00384AFF" w:rsidRPr="00715009">
          <w:pgSz w:w="11910" w:h="16840"/>
          <w:pgMar w:top="1000" w:right="480" w:bottom="1300" w:left="1400" w:header="0" w:footer="1050" w:gutter="0"/>
          <w:cols w:space="720"/>
        </w:sectPr>
      </w:pPr>
    </w:p>
    <w:p w:rsidR="00384AFF" w:rsidRPr="00715009" w:rsidRDefault="00384AFF" w:rsidP="00384AFF">
      <w:pPr>
        <w:spacing w:before="162"/>
        <w:ind w:left="339"/>
        <w:rPr>
          <w:rFonts w:ascii="Times New Roman" w:hAnsi="Times New Roman" w:cs="Times New Roman"/>
          <w:i/>
          <w:sz w:val="14"/>
          <w:lang w:val="en-US"/>
        </w:rPr>
      </w:pPr>
      <w:r w:rsidRPr="00715009">
        <w:rPr>
          <w:rFonts w:ascii="Times New Roman" w:hAnsi="Times New Roman" w:cs="Times New Roman"/>
          <w:i/>
          <w:spacing w:val="-2"/>
          <w:position w:val="6"/>
          <w:sz w:val="24"/>
        </w:rPr>
        <w:t>Э</w:t>
      </w:r>
      <w:r w:rsidRPr="00715009">
        <w:rPr>
          <w:rFonts w:ascii="Times New Roman" w:hAnsi="Times New Roman" w:cs="Times New Roman"/>
          <w:i/>
          <w:spacing w:val="-2"/>
          <w:sz w:val="14"/>
          <w:lang w:val="en-US"/>
        </w:rPr>
        <w:t>Ag</w:t>
      </w:r>
    </w:p>
    <w:p w:rsidR="00384AFF" w:rsidRPr="00715009" w:rsidRDefault="00384AFF" w:rsidP="00384AFF">
      <w:pPr>
        <w:spacing w:before="12" w:line="381" w:lineRule="exact"/>
        <w:ind w:left="60"/>
        <w:rPr>
          <w:rFonts w:ascii="Times New Roman" w:hAnsi="Times New Roman" w:cs="Times New Roman"/>
          <w:i/>
          <w:sz w:val="24"/>
          <w:lang w:val="en-US"/>
        </w:rPr>
      </w:pPr>
      <w:r w:rsidRPr="00715009">
        <w:rPr>
          <w:rFonts w:ascii="Times New Roman" w:hAnsi="Times New Roman" w:cs="Times New Roman"/>
          <w:lang w:val="en-US"/>
        </w:rPr>
        <w:br w:type="column"/>
      </w:r>
      <w:r w:rsidRPr="00715009">
        <w:rPr>
          <w:rFonts w:ascii="Times New Roman" w:hAnsi="Times New Roman" w:cs="Times New Roman"/>
          <w:spacing w:val="-1"/>
          <w:sz w:val="24"/>
        </w:rPr>
        <w:t></w:t>
      </w:r>
      <w:r w:rsidRPr="00715009">
        <w:rPr>
          <w:rFonts w:ascii="Times New Roman" w:hAnsi="Times New Roman" w:cs="Times New Roman"/>
          <w:spacing w:val="-14"/>
          <w:sz w:val="24"/>
          <w:lang w:val="en-US"/>
        </w:rPr>
        <w:t xml:space="preserve"> </w:t>
      </w:r>
      <w:r w:rsidRPr="00715009">
        <w:rPr>
          <w:rFonts w:ascii="Times New Roman" w:hAnsi="Times New Roman" w:cs="Times New Roman"/>
          <w:spacing w:val="-1"/>
          <w:position w:val="15"/>
          <w:sz w:val="24"/>
          <w:lang w:val="en-US"/>
        </w:rPr>
        <w:t>108</w:t>
      </w:r>
      <w:r w:rsidRPr="00715009">
        <w:rPr>
          <w:rFonts w:ascii="Times New Roman" w:hAnsi="Times New Roman" w:cs="Times New Roman"/>
          <w:spacing w:val="5"/>
          <w:position w:val="15"/>
          <w:sz w:val="24"/>
          <w:lang w:val="en-US"/>
        </w:rPr>
        <w:t xml:space="preserve"> </w:t>
      </w:r>
      <w:r w:rsidRPr="00715009">
        <w:rPr>
          <w:rFonts w:ascii="Times New Roman" w:hAnsi="Times New Roman" w:cs="Times New Roman"/>
          <w:sz w:val="24"/>
        </w:rPr>
        <w:t></w:t>
      </w:r>
      <w:r w:rsidRPr="00715009">
        <w:rPr>
          <w:rFonts w:ascii="Times New Roman" w:hAnsi="Times New Roman" w:cs="Times New Roman"/>
          <w:spacing w:val="-34"/>
          <w:sz w:val="24"/>
          <w:lang w:val="en-US"/>
        </w:rPr>
        <w:t xml:space="preserve"> </w:t>
      </w:r>
      <w:r w:rsidRPr="00715009">
        <w:rPr>
          <w:rFonts w:ascii="Times New Roman" w:hAnsi="Times New Roman" w:cs="Times New Roman"/>
          <w:sz w:val="24"/>
          <w:lang w:val="en-US"/>
        </w:rPr>
        <w:t>108</w:t>
      </w:r>
      <w:r w:rsidRPr="00715009">
        <w:rPr>
          <w:rFonts w:ascii="Times New Roman" w:hAnsi="Times New Roman" w:cs="Times New Roman"/>
          <w:spacing w:val="46"/>
          <w:sz w:val="24"/>
          <w:lang w:val="en-US"/>
        </w:rPr>
        <w:t xml:space="preserve"> </w:t>
      </w:r>
      <w:r w:rsidRPr="00715009">
        <w:rPr>
          <w:rFonts w:ascii="Times New Roman" w:hAnsi="Times New Roman" w:cs="Times New Roman"/>
          <w:i/>
          <w:sz w:val="24"/>
          <w:lang w:val="en-US"/>
        </w:rPr>
        <w:t>g</w:t>
      </w:r>
    </w:p>
    <w:p w:rsidR="00384AFF" w:rsidRPr="00715009" w:rsidRDefault="00384AFF" w:rsidP="00384AFF">
      <w:pPr>
        <w:spacing w:line="230" w:lineRule="exact"/>
        <w:ind w:left="368"/>
        <w:rPr>
          <w:rFonts w:ascii="Times New Roman" w:hAnsi="Times New Roman" w:cs="Times New Roman"/>
          <w:sz w:val="24"/>
          <w:lang w:val="en-US"/>
        </w:rPr>
      </w:pPr>
      <w:r w:rsidRPr="00715009">
        <w:rPr>
          <w:rFonts w:ascii="Times New Roman" w:hAnsi="Times New Roman" w:cs="Times New Roman"/>
          <w:noProof/>
          <w:lang w:eastAsia="ru-RU"/>
        </w:rPr>
        <mc:AlternateContent>
          <mc:Choice Requires="wps">
            <w:drawing>
              <wp:anchor distT="0" distB="0" distL="114300" distR="114300" simplePos="0" relativeHeight="251740160" behindDoc="1" locked="0" layoutInCell="1" allowOverlap="1">
                <wp:simplePos x="0" y="0"/>
                <wp:positionH relativeFrom="page">
                  <wp:posOffset>1485265</wp:posOffset>
                </wp:positionH>
                <wp:positionV relativeFrom="paragraph">
                  <wp:posOffset>-42545</wp:posOffset>
                </wp:positionV>
                <wp:extent cx="225425" cy="0"/>
                <wp:effectExtent l="8890" t="10795" r="13335" b="825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6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56BB5" id="Прямая соединительная линия 9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95pt,-3.35pt" to="134.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" strokeweight=".17508mm">
                <w10:wrap anchorx="page"/>
              </v:line>
            </w:pict>
          </mc:Fallback>
        </mc:AlternateContent>
      </w:r>
      <w:r w:rsidRPr="00715009">
        <w:rPr>
          <w:rFonts w:ascii="Times New Roman" w:hAnsi="Times New Roman" w:cs="Times New Roman"/>
          <w:w w:val="102"/>
          <w:sz w:val="24"/>
          <w:lang w:val="en-US"/>
        </w:rPr>
        <w:t>1</w:t>
      </w:r>
    </w:p>
    <w:p w:rsidR="00384AFF" w:rsidRPr="00715009" w:rsidRDefault="00384AFF" w:rsidP="00384AFF">
      <w:pPr>
        <w:spacing w:before="162"/>
        <w:ind w:left="127"/>
        <w:rPr>
          <w:rFonts w:ascii="Times New Roman" w:hAnsi="Times New Roman" w:cs="Times New Roman"/>
          <w:i/>
          <w:sz w:val="14"/>
          <w:lang w:val="en-US"/>
        </w:rPr>
      </w:pPr>
      <w:r w:rsidRPr="00715009">
        <w:rPr>
          <w:rFonts w:ascii="Times New Roman" w:hAnsi="Times New Roman" w:cs="Times New Roman"/>
          <w:lang w:val="en-US"/>
        </w:rPr>
        <w:br w:type="column"/>
      </w:r>
      <w:r w:rsidRPr="00715009">
        <w:rPr>
          <w:rFonts w:ascii="Times New Roman" w:hAnsi="Times New Roman" w:cs="Times New Roman"/>
          <w:i/>
          <w:position w:val="6"/>
          <w:sz w:val="24"/>
        </w:rPr>
        <w:t>Э</w:t>
      </w:r>
      <w:r w:rsidRPr="00715009">
        <w:rPr>
          <w:rFonts w:ascii="Times New Roman" w:hAnsi="Times New Roman" w:cs="Times New Roman"/>
          <w:i/>
          <w:sz w:val="14"/>
          <w:lang w:val="en-US"/>
        </w:rPr>
        <w:t>Ni</w:t>
      </w:r>
    </w:p>
    <w:p w:rsidR="00384AFF" w:rsidRPr="00715009" w:rsidRDefault="00384AFF" w:rsidP="00384AFF">
      <w:pPr>
        <w:spacing w:before="12" w:line="381" w:lineRule="exact"/>
        <w:ind w:left="32"/>
        <w:rPr>
          <w:rFonts w:ascii="Times New Roman" w:hAnsi="Times New Roman" w:cs="Times New Roman"/>
          <w:i/>
          <w:sz w:val="24"/>
          <w:lang w:val="en-US"/>
        </w:rPr>
      </w:pPr>
      <w:r w:rsidRPr="00715009">
        <w:rPr>
          <w:rFonts w:ascii="Times New Roman" w:hAnsi="Times New Roman" w:cs="Times New Roman"/>
          <w:lang w:val="en-US"/>
        </w:rPr>
        <w:br w:type="column"/>
      </w:r>
      <w:r w:rsidRPr="00715009">
        <w:rPr>
          <w:rFonts w:ascii="Times New Roman" w:hAnsi="Times New Roman" w:cs="Times New Roman"/>
          <w:sz w:val="24"/>
        </w:rPr>
        <w:t></w:t>
      </w:r>
      <w:r w:rsidRPr="00715009">
        <w:rPr>
          <w:rFonts w:ascii="Times New Roman" w:hAnsi="Times New Roman" w:cs="Times New Roman"/>
          <w:spacing w:val="2"/>
          <w:sz w:val="24"/>
          <w:lang w:val="en-US"/>
        </w:rPr>
        <w:t xml:space="preserve"> </w:t>
      </w:r>
      <w:r w:rsidRPr="00715009">
        <w:rPr>
          <w:rFonts w:ascii="Times New Roman" w:hAnsi="Times New Roman" w:cs="Times New Roman"/>
          <w:position w:val="15"/>
          <w:sz w:val="24"/>
          <w:lang w:val="en-US"/>
        </w:rPr>
        <w:t>59</w:t>
      </w:r>
      <w:r w:rsidRPr="00715009">
        <w:rPr>
          <w:rFonts w:ascii="Times New Roman" w:hAnsi="Times New Roman" w:cs="Times New Roman"/>
          <w:spacing w:val="5"/>
          <w:position w:val="15"/>
          <w:sz w:val="24"/>
          <w:lang w:val="en-US"/>
        </w:rPr>
        <w:t xml:space="preserve"> </w:t>
      </w:r>
      <w:r w:rsidRPr="00715009">
        <w:rPr>
          <w:rFonts w:ascii="Times New Roman" w:hAnsi="Times New Roman" w:cs="Times New Roman"/>
          <w:sz w:val="24"/>
        </w:rPr>
        <w:t></w:t>
      </w:r>
      <w:r w:rsidRPr="00715009">
        <w:rPr>
          <w:rFonts w:ascii="Times New Roman" w:hAnsi="Times New Roman" w:cs="Times New Roman"/>
          <w:spacing w:val="-10"/>
          <w:sz w:val="24"/>
          <w:lang w:val="en-US"/>
        </w:rPr>
        <w:t xml:space="preserve"> </w:t>
      </w:r>
      <w:r w:rsidRPr="00715009">
        <w:rPr>
          <w:rFonts w:ascii="Times New Roman" w:hAnsi="Times New Roman" w:cs="Times New Roman"/>
          <w:sz w:val="24"/>
          <w:lang w:val="en-US"/>
        </w:rPr>
        <w:t>29,5</w:t>
      </w:r>
      <w:r w:rsidRPr="00715009">
        <w:rPr>
          <w:rFonts w:ascii="Times New Roman" w:hAnsi="Times New Roman" w:cs="Times New Roman"/>
          <w:spacing w:val="42"/>
          <w:sz w:val="24"/>
          <w:lang w:val="en-US"/>
        </w:rPr>
        <w:t xml:space="preserve"> </w:t>
      </w:r>
      <w:r w:rsidRPr="00715009">
        <w:rPr>
          <w:rFonts w:ascii="Times New Roman" w:hAnsi="Times New Roman" w:cs="Times New Roman"/>
          <w:i/>
          <w:sz w:val="24"/>
          <w:lang w:val="en-US"/>
        </w:rPr>
        <w:t>g</w:t>
      </w:r>
    </w:p>
    <w:p w:rsidR="00384AFF" w:rsidRPr="00715009" w:rsidRDefault="00384AFF" w:rsidP="00384AFF">
      <w:pPr>
        <w:spacing w:line="230" w:lineRule="exact"/>
        <w:ind w:left="295"/>
        <w:rPr>
          <w:rFonts w:ascii="Times New Roman" w:hAnsi="Times New Roman" w:cs="Times New Roman"/>
          <w:sz w:val="24"/>
          <w:lang w:val="en-US"/>
        </w:rPr>
      </w:pPr>
      <w:r w:rsidRPr="00715009">
        <w:rPr>
          <w:rFonts w:ascii="Times New Roman" w:hAnsi="Times New Roman" w:cs="Times New Roman"/>
          <w:noProof/>
          <w:lang w:eastAsia="ru-RU"/>
        </w:rPr>
        <mc:AlternateContent>
          <mc:Choice Requires="wps">
            <w:drawing>
              <wp:anchor distT="0" distB="0" distL="114300" distR="114300" simplePos="0" relativeHeight="251741184" behindDoc="1" locked="0" layoutInCell="1" allowOverlap="1">
                <wp:simplePos x="0" y="0"/>
                <wp:positionH relativeFrom="page">
                  <wp:posOffset>2696210</wp:posOffset>
                </wp:positionH>
                <wp:positionV relativeFrom="paragraph">
                  <wp:posOffset>-42545</wp:posOffset>
                </wp:positionV>
                <wp:extent cx="162560" cy="0"/>
                <wp:effectExtent l="10160" t="10795" r="8255" b="825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6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58268" id="Прямая соединительная линия 90"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3pt,-3.35pt" to="225.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" strokeweight=".17508mm">
                <w10:wrap anchorx="page"/>
              </v:line>
            </w:pict>
          </mc:Fallback>
        </mc:AlternateContent>
      </w:r>
      <w:r w:rsidRPr="00715009">
        <w:rPr>
          <w:rFonts w:ascii="Times New Roman" w:hAnsi="Times New Roman" w:cs="Times New Roman"/>
          <w:w w:val="102"/>
          <w:sz w:val="24"/>
          <w:lang w:val="en-US"/>
        </w:rPr>
        <w:t>2</w:t>
      </w:r>
    </w:p>
    <w:p w:rsidR="00384AFF" w:rsidRPr="00715009" w:rsidRDefault="00384AFF" w:rsidP="00384AFF">
      <w:pPr>
        <w:spacing w:before="162"/>
        <w:ind w:left="122"/>
        <w:rPr>
          <w:rFonts w:ascii="Times New Roman" w:hAnsi="Times New Roman" w:cs="Times New Roman"/>
          <w:i/>
          <w:sz w:val="14"/>
          <w:lang w:val="en-US"/>
        </w:rPr>
      </w:pPr>
      <w:r w:rsidRPr="00715009">
        <w:rPr>
          <w:rFonts w:ascii="Times New Roman" w:hAnsi="Times New Roman" w:cs="Times New Roman"/>
          <w:lang w:val="en-US"/>
        </w:rPr>
        <w:br w:type="column"/>
      </w:r>
      <w:r w:rsidRPr="00715009">
        <w:rPr>
          <w:rFonts w:ascii="Times New Roman" w:hAnsi="Times New Roman" w:cs="Times New Roman"/>
          <w:i/>
          <w:position w:val="6"/>
          <w:sz w:val="24"/>
        </w:rPr>
        <w:t>Э</w:t>
      </w:r>
      <w:r w:rsidRPr="00715009">
        <w:rPr>
          <w:rFonts w:ascii="Times New Roman" w:hAnsi="Times New Roman" w:cs="Times New Roman"/>
          <w:i/>
          <w:sz w:val="14"/>
          <w:lang w:val="en-US"/>
        </w:rPr>
        <w:t>Cu</w:t>
      </w:r>
    </w:p>
    <w:p w:rsidR="00384AFF" w:rsidRPr="00715009" w:rsidRDefault="00384AFF" w:rsidP="00384AFF">
      <w:pPr>
        <w:spacing w:before="12" w:line="381" w:lineRule="exact"/>
        <w:ind w:left="33"/>
        <w:rPr>
          <w:rFonts w:ascii="Times New Roman" w:hAnsi="Times New Roman" w:cs="Times New Roman"/>
          <w:i/>
          <w:sz w:val="24"/>
          <w:lang w:val="en-US"/>
        </w:rPr>
      </w:pPr>
      <w:r w:rsidRPr="00715009">
        <w:rPr>
          <w:rFonts w:ascii="Times New Roman" w:hAnsi="Times New Roman" w:cs="Times New Roman"/>
          <w:lang w:val="en-US"/>
        </w:rPr>
        <w:br w:type="column"/>
      </w:r>
      <w:r w:rsidRPr="00715009">
        <w:rPr>
          <w:rFonts w:ascii="Times New Roman" w:hAnsi="Times New Roman" w:cs="Times New Roman"/>
          <w:spacing w:val="-1"/>
          <w:sz w:val="24"/>
        </w:rPr>
        <w:t></w:t>
      </w:r>
      <w:r w:rsidRPr="00715009">
        <w:rPr>
          <w:rFonts w:ascii="Times New Roman" w:hAnsi="Times New Roman" w:cs="Times New Roman"/>
          <w:spacing w:val="9"/>
          <w:sz w:val="24"/>
          <w:lang w:val="en-US"/>
        </w:rPr>
        <w:t xml:space="preserve"> </w:t>
      </w:r>
      <w:r w:rsidRPr="00715009">
        <w:rPr>
          <w:rFonts w:ascii="Times New Roman" w:hAnsi="Times New Roman" w:cs="Times New Roman"/>
          <w:spacing w:val="-1"/>
          <w:position w:val="15"/>
          <w:sz w:val="24"/>
          <w:lang w:val="en-US"/>
        </w:rPr>
        <w:t>64</w:t>
      </w:r>
      <w:r w:rsidRPr="00715009">
        <w:rPr>
          <w:rFonts w:ascii="Times New Roman" w:hAnsi="Times New Roman" w:cs="Times New Roman"/>
          <w:spacing w:val="9"/>
          <w:position w:val="15"/>
          <w:sz w:val="24"/>
          <w:lang w:val="en-US"/>
        </w:rPr>
        <w:t xml:space="preserve"> </w:t>
      </w:r>
      <w:r w:rsidRPr="00715009">
        <w:rPr>
          <w:rFonts w:ascii="Times New Roman" w:hAnsi="Times New Roman" w:cs="Times New Roman"/>
          <w:spacing w:val="-1"/>
          <w:sz w:val="24"/>
        </w:rPr>
        <w:t></w:t>
      </w:r>
      <w:r w:rsidRPr="00715009">
        <w:rPr>
          <w:rFonts w:ascii="Times New Roman" w:hAnsi="Times New Roman" w:cs="Times New Roman"/>
          <w:spacing w:val="-15"/>
          <w:sz w:val="24"/>
          <w:lang w:val="en-US"/>
        </w:rPr>
        <w:t xml:space="preserve"> </w:t>
      </w:r>
      <w:r w:rsidRPr="00715009">
        <w:rPr>
          <w:rFonts w:ascii="Times New Roman" w:hAnsi="Times New Roman" w:cs="Times New Roman"/>
          <w:sz w:val="24"/>
          <w:lang w:val="en-US"/>
        </w:rPr>
        <w:t>32</w:t>
      </w:r>
      <w:r w:rsidRPr="00715009">
        <w:rPr>
          <w:rFonts w:ascii="Times New Roman" w:hAnsi="Times New Roman" w:cs="Times New Roman"/>
          <w:spacing w:val="50"/>
          <w:sz w:val="24"/>
          <w:lang w:val="en-US"/>
        </w:rPr>
        <w:t xml:space="preserve"> </w:t>
      </w:r>
      <w:r w:rsidRPr="00715009">
        <w:rPr>
          <w:rFonts w:ascii="Times New Roman" w:hAnsi="Times New Roman" w:cs="Times New Roman"/>
          <w:i/>
          <w:sz w:val="24"/>
          <w:lang w:val="en-US"/>
        </w:rPr>
        <w:t>g</w:t>
      </w:r>
    </w:p>
    <w:p w:rsidR="00384AFF" w:rsidRPr="00715009" w:rsidRDefault="00384AFF" w:rsidP="00384AFF">
      <w:pPr>
        <w:spacing w:line="230" w:lineRule="exact"/>
        <w:ind w:left="298"/>
        <w:rPr>
          <w:rFonts w:ascii="Times New Roman" w:hAnsi="Times New Roman" w:cs="Times New Roman"/>
          <w:sz w:val="24"/>
        </w:rPr>
      </w:pPr>
      <w:r w:rsidRPr="00715009">
        <w:rPr>
          <w:rFonts w:ascii="Times New Roman" w:hAnsi="Times New Roman" w:cs="Times New Roman"/>
          <w:noProof/>
          <w:lang w:eastAsia="ru-RU"/>
        </w:rPr>
        <mc:AlternateContent>
          <mc:Choice Requires="wps">
            <w:drawing>
              <wp:anchor distT="0" distB="0" distL="114300" distR="114300" simplePos="0" relativeHeight="251742208" behindDoc="1" locked="0" layoutInCell="1" allowOverlap="1">
                <wp:simplePos x="0" y="0"/>
                <wp:positionH relativeFrom="page">
                  <wp:posOffset>3905250</wp:posOffset>
                </wp:positionH>
                <wp:positionV relativeFrom="paragraph">
                  <wp:posOffset>-42545</wp:posOffset>
                </wp:positionV>
                <wp:extent cx="165735" cy="0"/>
                <wp:effectExtent l="9525" t="10795" r="5715" b="825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6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3C7C8" id="Прямая соединительная линия 88"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5pt,-3.35pt" to="320.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" strokeweight=".17508mm">
                <w10:wrap anchorx="page"/>
              </v:line>
            </w:pict>
          </mc:Fallback>
        </mc:AlternateContent>
      </w:r>
      <w:r w:rsidRPr="00715009">
        <w:rPr>
          <w:rFonts w:ascii="Times New Roman" w:hAnsi="Times New Roman" w:cs="Times New Roman"/>
          <w:w w:val="102"/>
          <w:sz w:val="24"/>
        </w:rPr>
        <w:t>2</w:t>
      </w:r>
    </w:p>
    <w:p w:rsidR="00384AFF" w:rsidRPr="00715009" w:rsidRDefault="00384AFF" w:rsidP="00384AFF">
      <w:pPr>
        <w:spacing w:before="162"/>
        <w:ind w:left="128"/>
        <w:rPr>
          <w:rFonts w:ascii="Times New Roman" w:hAnsi="Times New Roman" w:cs="Times New Roman"/>
          <w:i/>
          <w:sz w:val="14"/>
        </w:rPr>
      </w:pPr>
      <w:r w:rsidRPr="00715009">
        <w:rPr>
          <w:rFonts w:ascii="Times New Roman" w:hAnsi="Times New Roman" w:cs="Times New Roman"/>
        </w:rPr>
        <w:br w:type="column"/>
      </w:r>
      <w:r w:rsidRPr="00715009">
        <w:rPr>
          <w:rFonts w:ascii="Times New Roman" w:hAnsi="Times New Roman" w:cs="Times New Roman"/>
          <w:i/>
          <w:spacing w:val="-5"/>
          <w:position w:val="6"/>
          <w:sz w:val="24"/>
        </w:rPr>
        <w:t>Э</w:t>
      </w:r>
      <w:r w:rsidRPr="00715009">
        <w:rPr>
          <w:rFonts w:ascii="Times New Roman" w:hAnsi="Times New Roman" w:cs="Times New Roman"/>
          <w:i/>
          <w:spacing w:val="-5"/>
          <w:sz w:val="14"/>
        </w:rPr>
        <w:t>Fe</w:t>
      </w:r>
    </w:p>
    <w:p w:rsidR="00384AFF" w:rsidRPr="00715009" w:rsidRDefault="00384AFF" w:rsidP="00384AFF">
      <w:pPr>
        <w:spacing w:before="12" w:line="381" w:lineRule="exact"/>
        <w:ind w:left="57"/>
        <w:rPr>
          <w:rFonts w:ascii="Times New Roman" w:hAnsi="Times New Roman" w:cs="Times New Roman"/>
          <w:i/>
          <w:sz w:val="24"/>
        </w:rPr>
      </w:pPr>
      <w:r w:rsidRPr="00715009">
        <w:rPr>
          <w:rFonts w:ascii="Times New Roman" w:hAnsi="Times New Roman" w:cs="Times New Roman"/>
        </w:rPr>
        <w:br w:type="column"/>
      </w:r>
      <w:r w:rsidRPr="00715009">
        <w:rPr>
          <w:rFonts w:ascii="Times New Roman" w:hAnsi="Times New Roman" w:cs="Times New Roman"/>
          <w:sz w:val="24"/>
        </w:rPr>
        <w:t></w:t>
      </w:r>
      <w:r w:rsidRPr="00715009">
        <w:rPr>
          <w:rFonts w:ascii="Times New Roman" w:hAnsi="Times New Roman" w:cs="Times New Roman"/>
          <w:spacing w:val="11"/>
          <w:sz w:val="24"/>
        </w:rPr>
        <w:t xml:space="preserve"> </w:t>
      </w:r>
      <w:r w:rsidRPr="00715009">
        <w:rPr>
          <w:rFonts w:ascii="Times New Roman" w:hAnsi="Times New Roman" w:cs="Times New Roman"/>
          <w:position w:val="15"/>
          <w:sz w:val="24"/>
        </w:rPr>
        <w:t>56</w:t>
      </w:r>
      <w:r w:rsidRPr="00715009">
        <w:rPr>
          <w:rFonts w:ascii="Times New Roman" w:hAnsi="Times New Roman" w:cs="Times New Roman"/>
          <w:spacing w:val="18"/>
          <w:position w:val="15"/>
          <w:sz w:val="24"/>
        </w:rPr>
        <w:t xml:space="preserve"> </w:t>
      </w:r>
      <w:r w:rsidRPr="00715009">
        <w:rPr>
          <w:rFonts w:ascii="Times New Roman" w:hAnsi="Times New Roman" w:cs="Times New Roman"/>
          <w:sz w:val="24"/>
        </w:rPr>
        <w:t></w:t>
      </w:r>
      <w:r w:rsidRPr="00715009">
        <w:rPr>
          <w:rFonts w:ascii="Times New Roman" w:hAnsi="Times New Roman" w:cs="Times New Roman"/>
          <w:spacing w:val="-28"/>
          <w:sz w:val="24"/>
        </w:rPr>
        <w:t xml:space="preserve"> </w:t>
      </w:r>
      <w:r w:rsidRPr="00715009">
        <w:rPr>
          <w:rFonts w:ascii="Times New Roman" w:hAnsi="Times New Roman" w:cs="Times New Roman"/>
          <w:sz w:val="24"/>
        </w:rPr>
        <w:t>18,67</w:t>
      </w:r>
      <w:r w:rsidRPr="00715009">
        <w:rPr>
          <w:rFonts w:ascii="Times New Roman" w:hAnsi="Times New Roman" w:cs="Times New Roman"/>
          <w:spacing w:val="53"/>
          <w:sz w:val="24"/>
        </w:rPr>
        <w:t xml:space="preserve"> </w:t>
      </w:r>
      <w:r w:rsidRPr="00715009">
        <w:rPr>
          <w:rFonts w:ascii="Times New Roman" w:hAnsi="Times New Roman" w:cs="Times New Roman"/>
          <w:i/>
          <w:sz w:val="24"/>
        </w:rPr>
        <w:t>g</w:t>
      </w:r>
    </w:p>
    <w:p w:rsidR="00384AFF" w:rsidRPr="00715009" w:rsidRDefault="00384AFF" w:rsidP="00384AFF">
      <w:pPr>
        <w:spacing w:line="230" w:lineRule="exact"/>
        <w:ind w:left="327"/>
        <w:rPr>
          <w:rFonts w:ascii="Times New Roman" w:hAnsi="Times New Roman" w:cs="Times New Roman"/>
          <w:sz w:val="24"/>
        </w:rPr>
      </w:pPr>
      <w:r w:rsidRPr="00715009">
        <w:rPr>
          <w:rFonts w:ascii="Times New Roman" w:hAnsi="Times New Roman" w:cs="Times New Roman"/>
          <w:noProof/>
          <w:lang w:eastAsia="ru-RU"/>
        </w:rPr>
        <mc:AlternateContent>
          <mc:Choice Requires="wps">
            <w:drawing>
              <wp:anchor distT="0" distB="0" distL="114300" distR="114300" simplePos="0" relativeHeight="251743232" behindDoc="1" locked="0" layoutInCell="1" allowOverlap="1">
                <wp:simplePos x="0" y="0"/>
                <wp:positionH relativeFrom="page">
                  <wp:posOffset>5008245</wp:posOffset>
                </wp:positionH>
                <wp:positionV relativeFrom="paragraph">
                  <wp:posOffset>-42545</wp:posOffset>
                </wp:positionV>
                <wp:extent cx="163830" cy="0"/>
                <wp:effectExtent l="7620" t="10795" r="9525" b="825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6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9FBC7" id="Прямая соединительная линия 86"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35pt,-3.35pt" to="40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" strokeweight=".17508mm">
                <w10:wrap anchorx="page"/>
              </v:line>
            </w:pict>
          </mc:Fallback>
        </mc:AlternateContent>
      </w:r>
      <w:r w:rsidRPr="00715009">
        <w:rPr>
          <w:rFonts w:ascii="Times New Roman" w:hAnsi="Times New Roman" w:cs="Times New Roman"/>
          <w:w w:val="102"/>
          <w:sz w:val="24"/>
        </w:rPr>
        <w:t>3</w:t>
      </w:r>
    </w:p>
    <w:p w:rsidR="00384AFF" w:rsidRPr="00715009" w:rsidRDefault="00384AFF" w:rsidP="00384AFF">
      <w:pPr>
        <w:spacing w:line="230" w:lineRule="exact"/>
        <w:rPr>
          <w:rFonts w:ascii="Times New Roman" w:hAnsi="Times New Roman" w:cs="Times New Roman"/>
          <w:sz w:val="24"/>
        </w:rPr>
        <w:sectPr w:rsidR="00384AFF" w:rsidRPr="00715009">
          <w:type w:val="continuous"/>
          <w:pgSz w:w="11910" w:h="16840"/>
          <w:pgMar w:top="1580" w:right="480" w:bottom="280" w:left="1400" w:header="0" w:footer="1050" w:gutter="0"/>
          <w:cols w:num="8" w:space="720" w:equalWidth="0">
            <w:col w:w="648" w:space="40"/>
            <w:col w:w="1423" w:space="39"/>
            <w:col w:w="432" w:space="40"/>
            <w:col w:w="1376" w:space="40"/>
            <w:col w:w="448" w:space="39"/>
            <w:col w:w="1206" w:space="40"/>
            <w:col w:w="422" w:space="39"/>
            <w:col w:w="3798"/>
          </w:cols>
        </w:sectPr>
      </w:pPr>
    </w:p>
    <w:p w:rsidR="00384AFF" w:rsidRPr="00715009" w:rsidRDefault="00384AFF" w:rsidP="00384AFF">
      <w:pPr>
        <w:pStyle w:val="ab"/>
        <w:rPr>
          <w:sz w:val="20"/>
        </w:rPr>
      </w:pPr>
    </w:p>
    <w:p w:rsidR="00384AFF" w:rsidRPr="00715009" w:rsidRDefault="00384AFF" w:rsidP="00384AFF">
      <w:pPr>
        <w:pStyle w:val="ab"/>
        <w:spacing w:before="1"/>
        <w:rPr>
          <w:sz w:val="11"/>
        </w:rPr>
      </w:pPr>
    </w:p>
    <w:p w:rsidR="00384AFF" w:rsidRPr="00715009" w:rsidRDefault="00384AFF" w:rsidP="00384AFF">
      <w:pPr>
        <w:pStyle w:val="ab"/>
        <w:ind w:left="401"/>
        <w:rPr>
          <w:sz w:val="20"/>
        </w:rPr>
      </w:pPr>
      <w:r w:rsidRPr="00715009">
        <w:rPr>
          <w:noProof/>
          <w:sz w:val="20"/>
        </w:rPr>
        <w:drawing>
          <wp:inline distT="0" distB="0" distL="0" distR="0" wp14:anchorId="3522A91C" wp14:editId="0DBE58AA">
            <wp:extent cx="5701268" cy="2102357"/>
            <wp:effectExtent l="0" t="0" r="0" b="0"/>
            <wp:docPr id="8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5.png"/>
                    <pic:cNvPicPr/>
                  </pic:nvPicPr>
                  <pic:blipFill>
                    <a:blip r:embed="rId97" cstate="print"/>
                    <a:stretch>
                      <a:fillRect/>
                    </a:stretch>
                  </pic:blipFill>
                  <pic:spPr>
                    <a:xfrm>
                      <a:off x="0" y="0"/>
                      <a:ext cx="5701268" cy="2102357"/>
                    </a:xfrm>
                    <a:prstGeom prst="rect">
                      <a:avLst/>
                    </a:prstGeom>
                  </pic:spPr>
                </pic:pic>
              </a:graphicData>
            </a:graphic>
          </wp:inline>
        </w:drawing>
      </w:r>
    </w:p>
    <w:p w:rsidR="00384AFF" w:rsidRPr="00715009" w:rsidRDefault="00384AFF" w:rsidP="00384AFF">
      <w:pPr>
        <w:pStyle w:val="ab"/>
        <w:spacing w:before="2"/>
        <w:rPr>
          <w:sz w:val="18"/>
        </w:rPr>
      </w:pPr>
    </w:p>
    <w:p w:rsidR="00384AFF" w:rsidRPr="00715009" w:rsidRDefault="00384AFF" w:rsidP="00384AFF">
      <w:pPr>
        <w:pStyle w:val="2"/>
        <w:spacing w:before="86" w:line="360" w:lineRule="auto"/>
        <w:ind w:right="367" w:firstLine="566"/>
        <w:rPr>
          <w:rFonts w:ascii="Times New Roman" w:hAnsi="Times New Roman"/>
        </w:rPr>
      </w:pPr>
      <w:r w:rsidRPr="00715009">
        <w:rPr>
          <w:rFonts w:ascii="Times New Roman" w:hAnsi="Times New Roman"/>
        </w:rPr>
        <w:t>Agar</w:t>
      </w:r>
      <w:r w:rsidRPr="00715009">
        <w:rPr>
          <w:rFonts w:ascii="Times New Roman" w:hAnsi="Times New Roman"/>
          <w:spacing w:val="75"/>
        </w:rPr>
        <w:t xml:space="preserve"> </w:t>
      </w:r>
      <w:r w:rsidRPr="00715009">
        <w:rPr>
          <w:rFonts w:ascii="Times New Roman" w:hAnsi="Times New Roman"/>
        </w:rPr>
        <w:t>bir</w:t>
      </w:r>
      <w:r w:rsidRPr="00715009">
        <w:rPr>
          <w:rFonts w:ascii="Times New Roman" w:hAnsi="Times New Roman"/>
          <w:spacing w:val="76"/>
        </w:rPr>
        <w:t xml:space="preserve"> </w:t>
      </w:r>
      <w:r w:rsidRPr="00715009">
        <w:rPr>
          <w:rFonts w:ascii="Times New Roman" w:hAnsi="Times New Roman"/>
        </w:rPr>
        <w:t>necha</w:t>
      </w:r>
      <w:r w:rsidRPr="00715009">
        <w:rPr>
          <w:rFonts w:ascii="Times New Roman" w:hAnsi="Times New Roman"/>
          <w:spacing w:val="78"/>
        </w:rPr>
        <w:t xml:space="preserve"> </w:t>
      </w:r>
      <w:r w:rsidRPr="00715009">
        <w:rPr>
          <w:rFonts w:ascii="Times New Roman" w:hAnsi="Times New Roman"/>
        </w:rPr>
        <w:t>elektrolit</w:t>
      </w:r>
      <w:r w:rsidRPr="00715009">
        <w:rPr>
          <w:rFonts w:ascii="Times New Roman" w:hAnsi="Times New Roman"/>
          <w:spacing w:val="77"/>
        </w:rPr>
        <w:t xml:space="preserve"> </w:t>
      </w:r>
      <w:r w:rsidRPr="00715009">
        <w:rPr>
          <w:rFonts w:ascii="Times New Roman" w:hAnsi="Times New Roman"/>
        </w:rPr>
        <w:t>eritmasi</w:t>
      </w:r>
      <w:r w:rsidRPr="00715009">
        <w:rPr>
          <w:rFonts w:ascii="Times New Roman" w:hAnsi="Times New Roman"/>
          <w:spacing w:val="76"/>
        </w:rPr>
        <w:t xml:space="preserve"> </w:t>
      </w:r>
      <w:r w:rsidRPr="00715009">
        <w:rPr>
          <w:rFonts w:ascii="Times New Roman" w:hAnsi="Times New Roman"/>
        </w:rPr>
        <w:t>orqali</w:t>
      </w:r>
      <w:r w:rsidRPr="00715009">
        <w:rPr>
          <w:rFonts w:ascii="Times New Roman" w:hAnsi="Times New Roman"/>
          <w:spacing w:val="75"/>
        </w:rPr>
        <w:t xml:space="preserve"> </w:t>
      </w:r>
      <w:r w:rsidRPr="00715009">
        <w:rPr>
          <w:rFonts w:ascii="Times New Roman" w:hAnsi="Times New Roman"/>
        </w:rPr>
        <w:t>(ketma-ket</w:t>
      </w:r>
      <w:r w:rsidRPr="00715009">
        <w:rPr>
          <w:rFonts w:ascii="Times New Roman" w:hAnsi="Times New Roman"/>
          <w:spacing w:val="75"/>
        </w:rPr>
        <w:t xml:space="preserve"> </w:t>
      </w:r>
      <w:r w:rsidRPr="00715009">
        <w:rPr>
          <w:rFonts w:ascii="Times New Roman" w:hAnsi="Times New Roman"/>
        </w:rPr>
        <w:t>ulangan</w:t>
      </w:r>
      <w:r w:rsidRPr="00715009">
        <w:rPr>
          <w:rFonts w:ascii="Times New Roman" w:hAnsi="Times New Roman"/>
          <w:spacing w:val="-78"/>
        </w:rPr>
        <w:t xml:space="preserve"> </w:t>
      </w:r>
      <w:r w:rsidRPr="00715009">
        <w:rPr>
          <w:rFonts w:ascii="Times New Roman" w:hAnsi="Times New Roman"/>
        </w:rPr>
        <w:t>holda)</w:t>
      </w:r>
      <w:r w:rsidRPr="00715009">
        <w:rPr>
          <w:rFonts w:ascii="Times New Roman" w:hAnsi="Times New Roman"/>
          <w:spacing w:val="1"/>
        </w:rPr>
        <w:t xml:space="preserve"> </w:t>
      </w:r>
      <w:r w:rsidRPr="00715009">
        <w:rPr>
          <w:rFonts w:ascii="Times New Roman" w:hAnsi="Times New Roman"/>
        </w:rPr>
        <w:t>bir</w:t>
      </w:r>
      <w:r w:rsidRPr="00715009">
        <w:rPr>
          <w:rFonts w:ascii="Times New Roman" w:hAnsi="Times New Roman"/>
          <w:spacing w:val="1"/>
        </w:rPr>
        <w:t xml:space="preserve"> </w:t>
      </w:r>
      <w:r w:rsidRPr="00715009">
        <w:rPr>
          <w:rFonts w:ascii="Times New Roman" w:hAnsi="Times New Roman"/>
        </w:rPr>
        <w:t>xil</w:t>
      </w:r>
      <w:r w:rsidRPr="00715009">
        <w:rPr>
          <w:rFonts w:ascii="Times New Roman" w:hAnsi="Times New Roman"/>
          <w:spacing w:val="1"/>
        </w:rPr>
        <w:t xml:space="preserve"> </w:t>
      </w:r>
      <w:r w:rsidRPr="00715009">
        <w:rPr>
          <w:rFonts w:ascii="Times New Roman" w:hAnsi="Times New Roman"/>
        </w:rPr>
        <w:t>miqdorda</w:t>
      </w:r>
      <w:r w:rsidRPr="00715009">
        <w:rPr>
          <w:rFonts w:ascii="Times New Roman" w:hAnsi="Times New Roman"/>
          <w:spacing w:val="1"/>
        </w:rPr>
        <w:t xml:space="preserve"> </w:t>
      </w:r>
      <w:r w:rsidRPr="00715009">
        <w:rPr>
          <w:rFonts w:ascii="Times New Roman" w:hAnsi="Times New Roman"/>
        </w:rPr>
        <w:t>elektr</w:t>
      </w:r>
      <w:r w:rsidRPr="00715009">
        <w:rPr>
          <w:rFonts w:ascii="Times New Roman" w:hAnsi="Times New Roman"/>
          <w:spacing w:val="1"/>
        </w:rPr>
        <w:t xml:space="preserve"> </w:t>
      </w:r>
      <w:r w:rsidRPr="00715009">
        <w:rPr>
          <w:rFonts w:ascii="Times New Roman" w:hAnsi="Times New Roman"/>
        </w:rPr>
        <w:t>o`tkazilsa,</w:t>
      </w:r>
      <w:r w:rsidRPr="00715009">
        <w:rPr>
          <w:rFonts w:ascii="Times New Roman" w:hAnsi="Times New Roman"/>
          <w:spacing w:val="1"/>
        </w:rPr>
        <w:t xml:space="preserve"> </w:t>
      </w:r>
      <w:r w:rsidRPr="00715009">
        <w:rPr>
          <w:rFonts w:ascii="Times New Roman" w:hAnsi="Times New Roman"/>
        </w:rPr>
        <w:t>elektrodlarda</w:t>
      </w:r>
      <w:r w:rsidRPr="00715009">
        <w:rPr>
          <w:rFonts w:ascii="Times New Roman" w:hAnsi="Times New Roman"/>
          <w:spacing w:val="1"/>
        </w:rPr>
        <w:t xml:space="preserve"> </w:t>
      </w:r>
      <w:r w:rsidRPr="00715009">
        <w:rPr>
          <w:rFonts w:ascii="Times New Roman" w:hAnsi="Times New Roman"/>
        </w:rPr>
        <w:t>ajralib</w:t>
      </w:r>
      <w:r w:rsidRPr="00715009">
        <w:rPr>
          <w:rFonts w:ascii="Times New Roman" w:hAnsi="Times New Roman"/>
          <w:spacing w:val="1"/>
        </w:rPr>
        <w:t xml:space="preserve"> </w:t>
      </w:r>
      <w:r w:rsidRPr="00715009">
        <w:rPr>
          <w:rFonts w:ascii="Times New Roman" w:hAnsi="Times New Roman"/>
        </w:rPr>
        <w:t>chiqadigan</w:t>
      </w:r>
      <w:r w:rsidRPr="00715009">
        <w:rPr>
          <w:rFonts w:ascii="Times New Roman" w:hAnsi="Times New Roman"/>
          <w:spacing w:val="1"/>
        </w:rPr>
        <w:t xml:space="preserve"> </w:t>
      </w:r>
      <w:r w:rsidRPr="00715009">
        <w:rPr>
          <w:rFonts w:ascii="Times New Roman" w:hAnsi="Times New Roman"/>
        </w:rPr>
        <w:t>moddalarning</w:t>
      </w:r>
      <w:r w:rsidRPr="00715009">
        <w:rPr>
          <w:rFonts w:ascii="Times New Roman" w:hAnsi="Times New Roman"/>
          <w:spacing w:val="1"/>
        </w:rPr>
        <w:t xml:space="preserve"> </w:t>
      </w:r>
      <w:r w:rsidRPr="00715009">
        <w:rPr>
          <w:rFonts w:ascii="Times New Roman" w:hAnsi="Times New Roman"/>
        </w:rPr>
        <w:t>og`irlik</w:t>
      </w:r>
      <w:r w:rsidRPr="00715009">
        <w:rPr>
          <w:rFonts w:ascii="Times New Roman" w:hAnsi="Times New Roman"/>
          <w:spacing w:val="1"/>
        </w:rPr>
        <w:t xml:space="preserve"> </w:t>
      </w:r>
      <w:r w:rsidRPr="00715009">
        <w:rPr>
          <w:rFonts w:ascii="Times New Roman" w:hAnsi="Times New Roman"/>
        </w:rPr>
        <w:t>miqdorlari</w:t>
      </w:r>
      <w:r w:rsidRPr="00715009">
        <w:rPr>
          <w:rFonts w:ascii="Times New Roman" w:hAnsi="Times New Roman"/>
          <w:spacing w:val="1"/>
        </w:rPr>
        <w:t xml:space="preserve"> </w:t>
      </w:r>
      <w:r w:rsidRPr="00715009">
        <w:rPr>
          <w:rFonts w:ascii="Times New Roman" w:hAnsi="Times New Roman"/>
        </w:rPr>
        <w:t>ayni</w:t>
      </w:r>
      <w:r w:rsidRPr="00715009">
        <w:rPr>
          <w:rFonts w:ascii="Times New Roman" w:hAnsi="Times New Roman"/>
          <w:spacing w:val="1"/>
        </w:rPr>
        <w:t xml:space="preserve"> </w:t>
      </w:r>
      <w:r w:rsidRPr="00715009">
        <w:rPr>
          <w:rFonts w:ascii="Times New Roman" w:hAnsi="Times New Roman"/>
        </w:rPr>
        <w:t>moddalarning</w:t>
      </w:r>
      <w:r w:rsidRPr="00715009">
        <w:rPr>
          <w:rFonts w:ascii="Times New Roman" w:hAnsi="Times New Roman"/>
          <w:spacing w:val="-77"/>
        </w:rPr>
        <w:t xml:space="preserve"> </w:t>
      </w:r>
      <w:r w:rsidRPr="00715009">
        <w:rPr>
          <w:rFonts w:ascii="Times New Roman" w:hAnsi="Times New Roman"/>
        </w:rPr>
        <w:t>kimyoviy</w:t>
      </w:r>
      <w:r w:rsidRPr="00715009">
        <w:rPr>
          <w:rFonts w:ascii="Times New Roman" w:hAnsi="Times New Roman"/>
          <w:spacing w:val="-1"/>
        </w:rPr>
        <w:t xml:space="preserve"> </w:t>
      </w:r>
      <w:r w:rsidRPr="00715009">
        <w:rPr>
          <w:rFonts w:ascii="Times New Roman" w:hAnsi="Times New Roman"/>
        </w:rPr>
        <w:t>ekvivalentlariga proporsional</w:t>
      </w:r>
      <w:r w:rsidRPr="00715009">
        <w:rPr>
          <w:rFonts w:ascii="Times New Roman" w:hAnsi="Times New Roman"/>
          <w:spacing w:val="-2"/>
        </w:rPr>
        <w:t xml:space="preserve"> </w:t>
      </w:r>
      <w:r w:rsidRPr="00715009">
        <w:rPr>
          <w:rFonts w:ascii="Times New Roman" w:hAnsi="Times New Roman"/>
        </w:rPr>
        <w:t>bo`ladi.</w:t>
      </w:r>
    </w:p>
    <w:p w:rsidR="00384AFF" w:rsidRPr="00715009" w:rsidRDefault="00384AFF" w:rsidP="00384AFF">
      <w:pPr>
        <w:pStyle w:val="ab"/>
        <w:spacing w:line="361" w:lineRule="exact"/>
        <w:ind w:left="868"/>
        <w:rPr>
          <w:lang w:val="en-US"/>
        </w:rPr>
      </w:pPr>
      <w:r w:rsidRPr="00715009">
        <w:rPr>
          <w:lang w:val="en-US"/>
        </w:rPr>
        <w:t>Bu</w:t>
      </w:r>
      <w:r w:rsidRPr="00715009">
        <w:rPr>
          <w:spacing w:val="59"/>
          <w:lang w:val="en-US"/>
        </w:rPr>
        <w:t xml:space="preserve"> </w:t>
      </w:r>
      <w:r w:rsidRPr="00715009">
        <w:rPr>
          <w:lang w:val="en-US"/>
        </w:rPr>
        <w:t>xulosa</w:t>
      </w:r>
      <w:r w:rsidRPr="00715009">
        <w:rPr>
          <w:spacing w:val="57"/>
          <w:lang w:val="en-US"/>
        </w:rPr>
        <w:t xml:space="preserve"> </w:t>
      </w:r>
      <w:r w:rsidRPr="00715009">
        <w:rPr>
          <w:lang w:val="en-US"/>
        </w:rPr>
        <w:t>Faradeyning</w:t>
      </w:r>
      <w:r w:rsidRPr="00715009">
        <w:rPr>
          <w:spacing w:val="58"/>
          <w:lang w:val="en-US"/>
        </w:rPr>
        <w:t xml:space="preserve"> </w:t>
      </w:r>
      <w:r w:rsidRPr="00715009">
        <w:rPr>
          <w:lang w:val="en-US"/>
        </w:rPr>
        <w:t>2-qonuni</w:t>
      </w:r>
      <w:r w:rsidRPr="00715009">
        <w:rPr>
          <w:spacing w:val="55"/>
          <w:lang w:val="en-US"/>
        </w:rPr>
        <w:t xml:space="preserve"> </w:t>
      </w:r>
      <w:r w:rsidRPr="00715009">
        <w:rPr>
          <w:lang w:val="en-US"/>
        </w:rPr>
        <w:t>deb</w:t>
      </w:r>
      <w:r w:rsidRPr="00715009">
        <w:rPr>
          <w:spacing w:val="58"/>
          <w:lang w:val="en-US"/>
        </w:rPr>
        <w:t xml:space="preserve"> </w:t>
      </w:r>
      <w:r w:rsidRPr="00715009">
        <w:rPr>
          <w:lang w:val="en-US"/>
        </w:rPr>
        <w:t>ataladi</w:t>
      </w:r>
      <w:r w:rsidRPr="00715009">
        <w:rPr>
          <w:spacing w:val="57"/>
          <w:lang w:val="en-US"/>
        </w:rPr>
        <w:t xml:space="preserve"> </w:t>
      </w:r>
      <w:r w:rsidRPr="00715009">
        <w:rPr>
          <w:lang w:val="en-US"/>
        </w:rPr>
        <w:t>va</w:t>
      </w:r>
      <w:r w:rsidRPr="00715009">
        <w:rPr>
          <w:spacing w:val="58"/>
          <w:lang w:val="en-US"/>
        </w:rPr>
        <w:t xml:space="preserve"> </w:t>
      </w:r>
      <w:r w:rsidRPr="00715009">
        <w:rPr>
          <w:lang w:val="en-US"/>
        </w:rPr>
        <w:t>uning</w:t>
      </w:r>
      <w:r w:rsidRPr="00715009">
        <w:rPr>
          <w:spacing w:val="60"/>
          <w:lang w:val="en-US"/>
        </w:rPr>
        <w:t xml:space="preserve"> </w:t>
      </w:r>
      <w:r w:rsidRPr="00715009">
        <w:rPr>
          <w:lang w:val="en-US"/>
        </w:rPr>
        <w:t>matematik</w:t>
      </w:r>
    </w:p>
    <w:p w:rsidR="00384AFF" w:rsidRPr="00715009" w:rsidRDefault="00384AFF" w:rsidP="00384AFF">
      <w:pPr>
        <w:pStyle w:val="ab"/>
        <w:spacing w:before="5"/>
        <w:rPr>
          <w:sz w:val="9"/>
          <w:lang w:val="en-US"/>
        </w:rPr>
      </w:pPr>
    </w:p>
    <w:p w:rsidR="00384AFF" w:rsidRPr="00715009" w:rsidRDefault="00384AFF" w:rsidP="00384AFF">
      <w:pPr>
        <w:rPr>
          <w:rFonts w:ascii="Times New Roman" w:hAnsi="Times New Roman" w:cs="Times New Roman"/>
          <w:sz w:val="9"/>
          <w:lang w:val="en-US"/>
        </w:rPr>
        <w:sectPr w:rsidR="00384AFF" w:rsidRPr="00715009">
          <w:type w:val="continuous"/>
          <w:pgSz w:w="11910" w:h="16840"/>
          <w:pgMar w:top="1580" w:right="480" w:bottom="280" w:left="1400" w:header="0" w:footer="1050" w:gutter="0"/>
          <w:cols w:space="720"/>
        </w:sectPr>
      </w:pPr>
    </w:p>
    <w:p w:rsidR="00384AFF" w:rsidRPr="00715009" w:rsidRDefault="00384AFF" w:rsidP="00384AFF">
      <w:pPr>
        <w:pStyle w:val="ab"/>
        <w:spacing w:before="227"/>
        <w:rPr>
          <w:lang w:val="en-US"/>
        </w:rPr>
      </w:pPr>
      <w:r w:rsidRPr="00715009">
        <w:rPr>
          <w:lang w:val="en-US"/>
        </w:rPr>
        <w:t>ifodasi:</w:t>
      </w:r>
    </w:p>
    <w:p w:rsidR="00384AFF" w:rsidRPr="00715009" w:rsidRDefault="00384AFF" w:rsidP="00384AFF">
      <w:pPr>
        <w:spacing w:before="245"/>
        <w:ind w:left="78"/>
        <w:rPr>
          <w:rFonts w:ascii="Times New Roman" w:hAnsi="Times New Roman" w:cs="Times New Roman"/>
          <w:i/>
          <w:sz w:val="27"/>
          <w:lang w:val="en-US"/>
        </w:rPr>
      </w:pPr>
      <w:r w:rsidRPr="00715009">
        <w:rPr>
          <w:rFonts w:ascii="Times New Roman" w:hAnsi="Times New Roman" w:cs="Times New Roman"/>
          <w:lang w:val="en-US"/>
        </w:rPr>
        <w:br w:type="column"/>
      </w:r>
      <w:r w:rsidRPr="00715009">
        <w:rPr>
          <w:rFonts w:ascii="Times New Roman" w:hAnsi="Times New Roman" w:cs="Times New Roman"/>
          <w:i/>
          <w:sz w:val="27"/>
        </w:rPr>
        <w:t>Э</w:t>
      </w:r>
      <w:r w:rsidRPr="00715009">
        <w:rPr>
          <w:rFonts w:ascii="Times New Roman" w:hAnsi="Times New Roman" w:cs="Times New Roman"/>
          <w:i/>
          <w:spacing w:val="-3"/>
          <w:sz w:val="27"/>
          <w:lang w:val="en-US"/>
        </w:rPr>
        <w:t xml:space="preserve"> </w:t>
      </w:r>
      <w:r w:rsidRPr="00715009">
        <w:rPr>
          <w:rFonts w:ascii="Times New Roman" w:hAnsi="Times New Roman" w:cs="Times New Roman"/>
          <w:sz w:val="27"/>
        </w:rPr>
        <w:t></w:t>
      </w:r>
      <w:r w:rsidRPr="00715009">
        <w:rPr>
          <w:rFonts w:ascii="Times New Roman" w:hAnsi="Times New Roman" w:cs="Times New Roman"/>
          <w:spacing w:val="-15"/>
          <w:sz w:val="27"/>
          <w:lang w:val="en-US"/>
        </w:rPr>
        <w:t xml:space="preserve"> </w:t>
      </w:r>
      <w:r w:rsidRPr="00715009">
        <w:rPr>
          <w:rFonts w:ascii="Times New Roman" w:hAnsi="Times New Roman" w:cs="Times New Roman"/>
          <w:sz w:val="27"/>
          <w:lang w:val="en-US"/>
        </w:rPr>
        <w:t>96500</w:t>
      </w:r>
      <w:r w:rsidRPr="00715009">
        <w:rPr>
          <w:rFonts w:ascii="Times New Roman" w:hAnsi="Times New Roman" w:cs="Times New Roman"/>
          <w:spacing w:val="-38"/>
          <w:sz w:val="27"/>
          <w:lang w:val="en-US"/>
        </w:rPr>
        <w:t xml:space="preserve"> </w:t>
      </w:r>
      <w:r w:rsidRPr="00715009">
        <w:rPr>
          <w:rFonts w:ascii="Times New Roman" w:hAnsi="Times New Roman" w:cs="Times New Roman"/>
          <w:sz w:val="27"/>
        </w:rPr>
        <w:t></w:t>
      </w:r>
      <w:r w:rsidRPr="00715009">
        <w:rPr>
          <w:rFonts w:ascii="Times New Roman" w:hAnsi="Times New Roman" w:cs="Times New Roman"/>
          <w:spacing w:val="-22"/>
          <w:sz w:val="27"/>
          <w:lang w:val="en-US"/>
        </w:rPr>
        <w:t xml:space="preserve"> </w:t>
      </w:r>
      <w:r w:rsidRPr="00715009">
        <w:rPr>
          <w:rFonts w:ascii="Times New Roman" w:hAnsi="Times New Roman" w:cs="Times New Roman"/>
          <w:i/>
          <w:sz w:val="27"/>
        </w:rPr>
        <w:t>К</w:t>
      </w:r>
    </w:p>
    <w:p w:rsidR="00384AFF" w:rsidRPr="00715009" w:rsidRDefault="00384AFF" w:rsidP="00384AFF">
      <w:pPr>
        <w:pStyle w:val="ab"/>
        <w:spacing w:before="227"/>
        <w:ind w:left="107"/>
        <w:rPr>
          <w:lang w:val="en-US"/>
        </w:rPr>
      </w:pPr>
      <w:r w:rsidRPr="00715009">
        <w:rPr>
          <w:lang w:val="en-US"/>
        </w:rPr>
        <w:br w:type="column"/>
        <w:t>ligidan</w:t>
      </w:r>
    </w:p>
    <w:p w:rsidR="00384AFF" w:rsidRPr="00715009" w:rsidRDefault="00384AFF" w:rsidP="00384AFF">
      <w:pPr>
        <w:tabs>
          <w:tab w:val="left" w:pos="910"/>
          <w:tab w:val="left" w:pos="1430"/>
        </w:tabs>
        <w:spacing w:before="88" w:line="423" w:lineRule="exact"/>
        <w:ind w:left="90"/>
        <w:rPr>
          <w:rFonts w:ascii="Times New Roman" w:hAnsi="Times New Roman" w:cs="Times New Roman"/>
          <w:i/>
          <w:sz w:val="26"/>
          <w:lang w:val="en-US"/>
        </w:rPr>
      </w:pPr>
      <w:r w:rsidRPr="00715009">
        <w:rPr>
          <w:rFonts w:ascii="Times New Roman" w:hAnsi="Times New Roman" w:cs="Times New Roman"/>
          <w:lang w:val="en-US"/>
        </w:rPr>
        <w:br w:type="column"/>
      </w:r>
      <w:r w:rsidRPr="00715009">
        <w:rPr>
          <w:rFonts w:ascii="Times New Roman" w:hAnsi="Times New Roman" w:cs="Times New Roman"/>
          <w:i/>
          <w:w w:val="105"/>
          <w:sz w:val="26"/>
          <w:lang w:val="en-US"/>
        </w:rPr>
        <w:t>K</w:t>
      </w:r>
      <w:r w:rsidRPr="00715009">
        <w:rPr>
          <w:rFonts w:ascii="Times New Roman" w:hAnsi="Times New Roman" w:cs="Times New Roman"/>
          <w:i/>
          <w:spacing w:val="14"/>
          <w:w w:val="105"/>
          <w:sz w:val="26"/>
          <w:lang w:val="en-US"/>
        </w:rPr>
        <w:t xml:space="preserve"> </w:t>
      </w:r>
      <w:r w:rsidRPr="00715009">
        <w:rPr>
          <w:rFonts w:ascii="Times New Roman" w:hAnsi="Times New Roman" w:cs="Times New Roman"/>
          <w:w w:val="105"/>
          <w:sz w:val="26"/>
        </w:rPr>
        <w:t></w:t>
      </w:r>
      <w:r w:rsidRPr="00715009">
        <w:rPr>
          <w:rFonts w:ascii="Times New Roman" w:hAnsi="Times New Roman" w:cs="Times New Roman"/>
          <w:w w:val="105"/>
          <w:sz w:val="26"/>
          <w:lang w:val="en-US"/>
        </w:rPr>
        <w:tab/>
      </w:r>
      <w:r w:rsidRPr="00715009">
        <w:rPr>
          <w:rFonts w:ascii="Times New Roman" w:hAnsi="Times New Roman" w:cs="Times New Roman"/>
          <w:w w:val="105"/>
          <w:position w:val="17"/>
          <w:sz w:val="26"/>
          <w:lang w:val="en-US"/>
        </w:rPr>
        <w:t>1</w:t>
      </w:r>
      <w:r w:rsidRPr="00715009">
        <w:rPr>
          <w:rFonts w:ascii="Times New Roman" w:hAnsi="Times New Roman" w:cs="Times New Roman"/>
          <w:w w:val="105"/>
          <w:position w:val="17"/>
          <w:sz w:val="26"/>
          <w:lang w:val="en-US"/>
        </w:rPr>
        <w:tab/>
      </w:r>
      <w:r w:rsidRPr="00715009">
        <w:rPr>
          <w:rFonts w:ascii="Times New Roman" w:hAnsi="Times New Roman" w:cs="Times New Roman"/>
          <w:spacing w:val="-10"/>
          <w:w w:val="105"/>
          <w:sz w:val="26"/>
        </w:rPr>
        <w:t></w:t>
      </w:r>
      <w:r w:rsidRPr="00715009">
        <w:rPr>
          <w:rFonts w:ascii="Times New Roman" w:hAnsi="Times New Roman" w:cs="Times New Roman"/>
          <w:spacing w:val="-36"/>
          <w:w w:val="105"/>
          <w:sz w:val="26"/>
          <w:lang w:val="en-US"/>
        </w:rPr>
        <w:t xml:space="preserve"> </w:t>
      </w:r>
      <w:r w:rsidRPr="00715009">
        <w:rPr>
          <w:rFonts w:ascii="Times New Roman" w:hAnsi="Times New Roman" w:cs="Times New Roman"/>
          <w:i/>
          <w:spacing w:val="-10"/>
          <w:w w:val="105"/>
          <w:sz w:val="26"/>
        </w:rPr>
        <w:t>Э</w:t>
      </w:r>
    </w:p>
    <w:p w:rsidR="00384AFF" w:rsidRPr="00715009" w:rsidRDefault="00384AFF" w:rsidP="00384AFF">
      <w:pPr>
        <w:spacing w:line="252" w:lineRule="exact"/>
        <w:ind w:left="575"/>
        <w:rPr>
          <w:rFonts w:ascii="Times New Roman" w:hAnsi="Times New Roman" w:cs="Times New Roman"/>
          <w:sz w:val="26"/>
          <w:lang w:val="en-US"/>
        </w:rPr>
      </w:pPr>
      <w:r w:rsidRPr="00715009">
        <w:rPr>
          <w:rFonts w:ascii="Times New Roman" w:hAnsi="Times New Roman" w:cs="Times New Roman"/>
          <w:noProof/>
          <w:lang w:eastAsia="ru-RU"/>
        </w:rPr>
        <mc:AlternateContent>
          <mc:Choice Requires="wps">
            <w:drawing>
              <wp:anchor distT="0" distB="0" distL="114300" distR="114300" simplePos="0" relativeHeight="251744256" behindDoc="1" locked="0" layoutInCell="1" allowOverlap="1">
                <wp:simplePos x="0" y="0"/>
                <wp:positionH relativeFrom="page">
                  <wp:posOffset>3735705</wp:posOffset>
                </wp:positionH>
                <wp:positionV relativeFrom="paragraph">
                  <wp:posOffset>-48260</wp:posOffset>
                </wp:positionV>
                <wp:extent cx="522605" cy="0"/>
                <wp:effectExtent l="11430" t="5715" r="8890" b="1333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0"/>
                        </a:xfrm>
                        <a:prstGeom prst="line">
                          <a:avLst/>
                        </a:prstGeom>
                        <a:noFill/>
                        <a:ln w="69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E6942" id="Прямая соединительная линия 84"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15pt,-3.8pt" to="335.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" strokeweight=".19258mm">
                <w10:wrap anchorx="page"/>
              </v:line>
            </w:pict>
          </mc:Fallback>
        </mc:AlternateContent>
      </w:r>
      <w:r w:rsidRPr="00715009">
        <w:rPr>
          <w:rFonts w:ascii="Times New Roman" w:hAnsi="Times New Roman" w:cs="Times New Roman"/>
          <w:w w:val="105"/>
          <w:sz w:val="26"/>
          <w:lang w:val="en-US"/>
        </w:rPr>
        <w:t>965000</w:t>
      </w:r>
    </w:p>
    <w:p w:rsidR="00384AFF" w:rsidRPr="00715009" w:rsidRDefault="00384AFF" w:rsidP="00384AFF">
      <w:pPr>
        <w:pStyle w:val="ab"/>
        <w:spacing w:before="227"/>
        <w:ind w:left="87"/>
        <w:rPr>
          <w:lang w:val="en-US"/>
        </w:rPr>
      </w:pPr>
      <w:r w:rsidRPr="00715009">
        <w:rPr>
          <w:lang w:val="en-US"/>
        </w:rPr>
        <w:br w:type="column"/>
        <w:t>kelib</w:t>
      </w:r>
      <w:r w:rsidRPr="00715009">
        <w:rPr>
          <w:spacing w:val="-4"/>
          <w:lang w:val="en-US"/>
        </w:rPr>
        <w:t xml:space="preserve"> </w:t>
      </w:r>
      <w:r w:rsidRPr="00715009">
        <w:rPr>
          <w:lang w:val="en-US"/>
        </w:rPr>
        <w:t>chiqadi.</w:t>
      </w:r>
    </w:p>
    <w:p w:rsidR="00384AFF" w:rsidRPr="00715009" w:rsidRDefault="00384AFF" w:rsidP="00384AFF">
      <w:pPr>
        <w:rPr>
          <w:rFonts w:ascii="Times New Roman" w:hAnsi="Times New Roman" w:cs="Times New Roman"/>
          <w:lang w:val="en-US"/>
        </w:rPr>
        <w:sectPr w:rsidR="00384AFF" w:rsidRPr="00715009">
          <w:type w:val="continuous"/>
          <w:pgSz w:w="11910" w:h="16840"/>
          <w:pgMar w:top="1580" w:right="480" w:bottom="280" w:left="1400" w:header="0" w:footer="1050" w:gutter="0"/>
          <w:cols w:num="5" w:space="720" w:equalWidth="0">
            <w:col w:w="1264" w:space="40"/>
            <w:col w:w="1538" w:space="39"/>
            <w:col w:w="997" w:space="39"/>
            <w:col w:w="1710" w:space="39"/>
            <w:col w:w="4364"/>
          </w:cols>
        </w:sectPr>
      </w:pPr>
    </w:p>
    <w:p w:rsidR="00384AFF" w:rsidRPr="00715009" w:rsidRDefault="00384AFF" w:rsidP="00384AFF">
      <w:pPr>
        <w:pStyle w:val="ab"/>
        <w:spacing w:before="179"/>
        <w:ind w:left="868"/>
        <w:rPr>
          <w:lang w:val="en-US"/>
        </w:rPr>
      </w:pPr>
      <w:r w:rsidRPr="00715009">
        <w:rPr>
          <w:lang w:val="en-US"/>
        </w:rPr>
        <w:t>Agar</w:t>
      </w:r>
      <w:r w:rsidRPr="00715009">
        <w:rPr>
          <w:spacing w:val="-5"/>
          <w:lang w:val="en-US"/>
        </w:rPr>
        <w:t xml:space="preserve"> </w:t>
      </w:r>
      <w:r w:rsidRPr="00715009">
        <w:rPr>
          <w:lang w:val="en-US"/>
        </w:rPr>
        <w:t>bu</w:t>
      </w:r>
      <w:r w:rsidRPr="00715009">
        <w:rPr>
          <w:spacing w:val="-2"/>
          <w:lang w:val="en-US"/>
        </w:rPr>
        <w:t xml:space="preserve"> </w:t>
      </w:r>
      <w:r w:rsidRPr="00715009">
        <w:rPr>
          <w:lang w:val="en-US"/>
        </w:rPr>
        <w:t>qiymat</w:t>
      </w:r>
      <w:r w:rsidRPr="00715009">
        <w:rPr>
          <w:spacing w:val="-3"/>
          <w:lang w:val="en-US"/>
        </w:rPr>
        <w:t xml:space="preserve"> </w:t>
      </w:r>
      <w:r w:rsidRPr="00715009">
        <w:rPr>
          <w:lang w:val="en-US"/>
        </w:rPr>
        <w:t>Faradeyning</w:t>
      </w:r>
      <w:r w:rsidRPr="00715009">
        <w:rPr>
          <w:spacing w:val="-2"/>
          <w:lang w:val="en-US"/>
        </w:rPr>
        <w:t xml:space="preserve"> </w:t>
      </w:r>
      <w:r w:rsidRPr="00715009">
        <w:rPr>
          <w:lang w:val="en-US"/>
        </w:rPr>
        <w:t>1-</w:t>
      </w:r>
      <w:r w:rsidRPr="00715009">
        <w:rPr>
          <w:spacing w:val="-5"/>
          <w:lang w:val="en-US"/>
        </w:rPr>
        <w:t xml:space="preserve"> </w:t>
      </w:r>
      <w:r w:rsidRPr="00715009">
        <w:rPr>
          <w:lang w:val="en-US"/>
        </w:rPr>
        <w:t>qonuni</w:t>
      </w:r>
      <w:r w:rsidRPr="00715009">
        <w:rPr>
          <w:spacing w:val="-3"/>
          <w:lang w:val="en-US"/>
        </w:rPr>
        <w:t xml:space="preserve"> </w:t>
      </w:r>
      <w:r w:rsidRPr="00715009">
        <w:rPr>
          <w:lang w:val="en-US"/>
        </w:rPr>
        <w:t>formulasi</w:t>
      </w:r>
      <w:r w:rsidRPr="00715009">
        <w:rPr>
          <w:spacing w:val="-3"/>
          <w:lang w:val="en-US"/>
        </w:rPr>
        <w:t xml:space="preserve"> </w:t>
      </w:r>
      <w:r w:rsidRPr="00715009">
        <w:rPr>
          <w:lang w:val="en-US"/>
        </w:rPr>
        <w:t>o`rniga</w:t>
      </w:r>
      <w:r w:rsidRPr="00715009">
        <w:rPr>
          <w:spacing w:val="-3"/>
          <w:lang w:val="en-US"/>
        </w:rPr>
        <w:t xml:space="preserve"> </w:t>
      </w:r>
      <w:r w:rsidRPr="00715009">
        <w:rPr>
          <w:lang w:val="en-US"/>
        </w:rPr>
        <w:t>qo`yilsa:</w:t>
      </w:r>
    </w:p>
    <w:p w:rsidR="00384AFF" w:rsidRPr="00715009" w:rsidRDefault="00384AFF" w:rsidP="00384AFF">
      <w:pPr>
        <w:rPr>
          <w:rFonts w:ascii="Times New Roman" w:hAnsi="Times New Roman" w:cs="Times New Roman"/>
          <w:lang w:val="en-US"/>
        </w:rPr>
        <w:sectPr w:rsidR="00384AFF" w:rsidRPr="00715009">
          <w:type w:val="continuous"/>
          <w:pgSz w:w="11910" w:h="16840"/>
          <w:pgMar w:top="1580" w:right="480" w:bottom="280" w:left="1400" w:header="0" w:footer="1050" w:gutter="0"/>
          <w:cols w:space="720"/>
        </w:sectPr>
      </w:pPr>
    </w:p>
    <w:p w:rsidR="00384AFF" w:rsidRPr="00715009" w:rsidRDefault="00384AFF" w:rsidP="00384AFF">
      <w:pPr>
        <w:spacing w:before="107" w:line="187" w:lineRule="auto"/>
        <w:ind w:left="910"/>
        <w:rPr>
          <w:rFonts w:ascii="Times New Roman" w:hAnsi="Times New Roman" w:cs="Times New Roman"/>
          <w:i/>
          <w:sz w:val="26"/>
          <w:lang w:val="en-US"/>
        </w:rPr>
      </w:pPr>
      <w:r w:rsidRPr="00715009">
        <w:rPr>
          <w:rFonts w:ascii="Times New Roman" w:hAnsi="Times New Roman" w:cs="Times New Roman"/>
          <w:i/>
          <w:position w:val="-16"/>
          <w:sz w:val="26"/>
          <w:lang w:val="en-US"/>
        </w:rPr>
        <w:t>m</w:t>
      </w:r>
      <w:r w:rsidRPr="00715009">
        <w:rPr>
          <w:rFonts w:ascii="Times New Roman" w:hAnsi="Times New Roman" w:cs="Times New Roman"/>
          <w:i/>
          <w:spacing w:val="-4"/>
          <w:position w:val="-16"/>
          <w:sz w:val="26"/>
          <w:lang w:val="en-US"/>
        </w:rPr>
        <w:t xml:space="preserve"> </w:t>
      </w:r>
      <w:r w:rsidRPr="00715009">
        <w:rPr>
          <w:rFonts w:ascii="Times New Roman" w:hAnsi="Times New Roman" w:cs="Times New Roman"/>
          <w:position w:val="-16"/>
          <w:sz w:val="26"/>
        </w:rPr>
        <w:t></w:t>
      </w:r>
      <w:r w:rsidRPr="00715009">
        <w:rPr>
          <w:rFonts w:ascii="Times New Roman" w:hAnsi="Times New Roman" w:cs="Times New Roman"/>
          <w:spacing w:val="61"/>
          <w:sz w:val="26"/>
          <w:u w:val="single"/>
          <w:lang w:val="en-US"/>
        </w:rPr>
        <w:t xml:space="preserve"> </w:t>
      </w:r>
      <w:r w:rsidRPr="00715009">
        <w:rPr>
          <w:rFonts w:ascii="Times New Roman" w:hAnsi="Times New Roman" w:cs="Times New Roman"/>
          <w:i/>
          <w:sz w:val="26"/>
          <w:u w:val="single"/>
        </w:rPr>
        <w:t>Э</w:t>
      </w:r>
      <w:r w:rsidRPr="00715009">
        <w:rPr>
          <w:rFonts w:ascii="Times New Roman" w:hAnsi="Times New Roman" w:cs="Times New Roman"/>
          <w:i/>
          <w:spacing w:val="-27"/>
          <w:sz w:val="26"/>
          <w:lang w:val="en-US"/>
        </w:rPr>
        <w:t xml:space="preserve"> </w:t>
      </w:r>
      <w:r w:rsidRPr="00715009">
        <w:rPr>
          <w:rFonts w:ascii="Times New Roman" w:hAnsi="Times New Roman" w:cs="Times New Roman"/>
          <w:sz w:val="26"/>
          <w:u w:val="single"/>
        </w:rPr>
        <w:t></w:t>
      </w:r>
      <w:r w:rsidRPr="00715009">
        <w:rPr>
          <w:rFonts w:ascii="Times New Roman" w:hAnsi="Times New Roman" w:cs="Times New Roman"/>
          <w:spacing w:val="-38"/>
          <w:sz w:val="26"/>
          <w:lang w:val="en-US"/>
        </w:rPr>
        <w:t xml:space="preserve"> </w:t>
      </w:r>
      <w:r w:rsidRPr="00715009">
        <w:rPr>
          <w:rFonts w:ascii="Times New Roman" w:hAnsi="Times New Roman" w:cs="Times New Roman"/>
          <w:i/>
          <w:sz w:val="26"/>
          <w:u w:val="single"/>
          <w:lang w:val="en-US"/>
        </w:rPr>
        <w:t>i</w:t>
      </w:r>
      <w:r w:rsidRPr="00715009">
        <w:rPr>
          <w:rFonts w:ascii="Times New Roman" w:hAnsi="Times New Roman" w:cs="Times New Roman"/>
          <w:i/>
          <w:spacing w:val="-25"/>
          <w:sz w:val="26"/>
          <w:u w:val="single"/>
          <w:lang w:val="en-US"/>
        </w:rPr>
        <w:t xml:space="preserve"> </w:t>
      </w:r>
      <w:r w:rsidRPr="00715009">
        <w:rPr>
          <w:rFonts w:ascii="Times New Roman" w:hAnsi="Times New Roman" w:cs="Times New Roman"/>
          <w:sz w:val="26"/>
          <w:u w:val="single"/>
        </w:rPr>
        <w:t></w:t>
      </w:r>
      <w:r w:rsidRPr="00715009">
        <w:rPr>
          <w:rFonts w:ascii="Times New Roman" w:hAnsi="Times New Roman" w:cs="Times New Roman"/>
          <w:spacing w:val="-39"/>
          <w:sz w:val="26"/>
          <w:lang w:val="en-US"/>
        </w:rPr>
        <w:t xml:space="preserve"> </w:t>
      </w:r>
      <w:r w:rsidRPr="00715009">
        <w:rPr>
          <w:rFonts w:ascii="Times New Roman" w:hAnsi="Times New Roman" w:cs="Times New Roman"/>
          <w:i/>
          <w:sz w:val="26"/>
          <w:u w:val="single"/>
          <w:lang w:val="en-US"/>
        </w:rPr>
        <w:t xml:space="preserve">t </w:t>
      </w:r>
      <w:r w:rsidRPr="00715009">
        <w:rPr>
          <w:rFonts w:ascii="Times New Roman" w:hAnsi="Times New Roman" w:cs="Times New Roman"/>
          <w:i/>
          <w:spacing w:val="-8"/>
          <w:sz w:val="26"/>
          <w:u w:val="single"/>
          <w:lang w:val="en-US"/>
        </w:rPr>
        <w:t xml:space="preserve"> </w:t>
      </w:r>
    </w:p>
    <w:p w:rsidR="00384AFF" w:rsidRPr="00715009" w:rsidRDefault="00384AFF" w:rsidP="00384AFF">
      <w:pPr>
        <w:spacing w:line="249" w:lineRule="exact"/>
        <w:ind w:left="1384"/>
        <w:rPr>
          <w:rFonts w:ascii="Times New Roman" w:hAnsi="Times New Roman" w:cs="Times New Roman"/>
          <w:sz w:val="26"/>
          <w:lang w:val="en-US"/>
        </w:rPr>
      </w:pPr>
      <w:r w:rsidRPr="00715009">
        <w:rPr>
          <w:rFonts w:ascii="Times New Roman" w:hAnsi="Times New Roman" w:cs="Times New Roman"/>
          <w:spacing w:val="-2"/>
          <w:w w:val="105"/>
          <w:sz w:val="26"/>
          <w:lang w:val="en-US"/>
        </w:rPr>
        <w:t>965000</w:t>
      </w:r>
    </w:p>
    <w:p w:rsidR="00384AFF" w:rsidRPr="00715009" w:rsidRDefault="00384AFF" w:rsidP="00384AFF">
      <w:pPr>
        <w:pStyle w:val="ab"/>
        <w:spacing w:before="240"/>
        <w:ind w:left="209"/>
        <w:rPr>
          <w:lang w:val="en-US"/>
        </w:rPr>
      </w:pPr>
      <w:r w:rsidRPr="00715009">
        <w:rPr>
          <w:lang w:val="en-US"/>
        </w:rPr>
        <w:br w:type="column"/>
        <w:t>kelib</w:t>
      </w:r>
      <w:r w:rsidRPr="00715009">
        <w:rPr>
          <w:spacing w:val="113"/>
          <w:lang w:val="en-US"/>
        </w:rPr>
        <w:t xml:space="preserve"> </w:t>
      </w:r>
      <w:r w:rsidRPr="00715009">
        <w:rPr>
          <w:lang w:val="en-US"/>
        </w:rPr>
        <w:t>chiqadi</w:t>
      </w:r>
      <w:r w:rsidRPr="00715009">
        <w:rPr>
          <w:spacing w:val="113"/>
          <w:lang w:val="en-US"/>
        </w:rPr>
        <w:t xml:space="preserve"> </w:t>
      </w:r>
      <w:r w:rsidRPr="00715009">
        <w:rPr>
          <w:lang w:val="en-US"/>
        </w:rPr>
        <w:t>va</w:t>
      </w:r>
      <w:r w:rsidRPr="00715009">
        <w:rPr>
          <w:spacing w:val="113"/>
          <w:lang w:val="en-US"/>
        </w:rPr>
        <w:t xml:space="preserve"> </w:t>
      </w:r>
      <w:r w:rsidRPr="00715009">
        <w:rPr>
          <w:lang w:val="en-US"/>
        </w:rPr>
        <w:t>bu</w:t>
      </w:r>
      <w:r w:rsidRPr="00715009">
        <w:rPr>
          <w:spacing w:val="114"/>
          <w:lang w:val="en-US"/>
        </w:rPr>
        <w:t xml:space="preserve"> </w:t>
      </w:r>
      <w:r w:rsidRPr="00715009">
        <w:rPr>
          <w:lang w:val="en-US"/>
        </w:rPr>
        <w:t>formula</w:t>
      </w:r>
      <w:r w:rsidRPr="00715009">
        <w:rPr>
          <w:spacing w:val="113"/>
          <w:lang w:val="en-US"/>
        </w:rPr>
        <w:t xml:space="preserve"> </w:t>
      </w:r>
      <w:r w:rsidRPr="00715009">
        <w:rPr>
          <w:lang w:val="en-US"/>
        </w:rPr>
        <w:t>Faradeyning</w:t>
      </w:r>
      <w:r w:rsidRPr="00715009">
        <w:rPr>
          <w:spacing w:val="114"/>
          <w:lang w:val="en-US"/>
        </w:rPr>
        <w:t xml:space="preserve"> </w:t>
      </w:r>
      <w:r w:rsidRPr="00715009">
        <w:rPr>
          <w:lang w:val="en-US"/>
        </w:rPr>
        <w:t>1-</w:t>
      </w:r>
      <w:r w:rsidRPr="00715009">
        <w:rPr>
          <w:spacing w:val="112"/>
          <w:lang w:val="en-US"/>
        </w:rPr>
        <w:t xml:space="preserve"> </w:t>
      </w:r>
      <w:r w:rsidRPr="00715009">
        <w:rPr>
          <w:lang w:val="en-US"/>
        </w:rPr>
        <w:t>va</w:t>
      </w:r>
      <w:r w:rsidRPr="00715009">
        <w:rPr>
          <w:spacing w:val="113"/>
          <w:lang w:val="en-US"/>
        </w:rPr>
        <w:t xml:space="preserve"> </w:t>
      </w:r>
      <w:r w:rsidRPr="00715009">
        <w:rPr>
          <w:lang w:val="en-US"/>
        </w:rPr>
        <w:t>2-</w:t>
      </w:r>
    </w:p>
    <w:p w:rsidR="00384AFF" w:rsidRPr="00715009" w:rsidRDefault="00384AFF" w:rsidP="00384AFF">
      <w:pPr>
        <w:rPr>
          <w:rFonts w:ascii="Times New Roman" w:hAnsi="Times New Roman" w:cs="Times New Roman"/>
          <w:lang w:val="en-US"/>
        </w:rPr>
        <w:sectPr w:rsidR="00384AFF" w:rsidRPr="00715009">
          <w:pgSz w:w="11910" w:h="16840"/>
          <w:pgMar w:top="1020" w:right="480" w:bottom="1300" w:left="1400" w:header="0" w:footer="1050" w:gutter="0"/>
          <w:cols w:num="2" w:space="720" w:equalWidth="0">
            <w:col w:w="2201" w:space="40"/>
            <w:col w:w="7789"/>
          </w:cols>
        </w:sectPr>
      </w:pPr>
    </w:p>
    <w:p w:rsidR="00384AFF" w:rsidRPr="00715009" w:rsidRDefault="00384AFF" w:rsidP="00384AFF">
      <w:pPr>
        <w:pStyle w:val="ab"/>
        <w:spacing w:before="177"/>
        <w:rPr>
          <w:lang w:val="en-US"/>
        </w:rPr>
      </w:pPr>
      <w:r w:rsidRPr="00715009">
        <w:rPr>
          <w:lang w:val="en-US"/>
        </w:rPr>
        <w:t>qonunlarining</w:t>
      </w:r>
      <w:r w:rsidRPr="00715009">
        <w:rPr>
          <w:spacing w:val="-4"/>
          <w:lang w:val="en-US"/>
        </w:rPr>
        <w:t xml:space="preserve"> </w:t>
      </w:r>
      <w:r w:rsidRPr="00715009">
        <w:rPr>
          <w:lang w:val="en-US"/>
        </w:rPr>
        <w:t>matematik</w:t>
      </w:r>
      <w:r w:rsidRPr="00715009">
        <w:rPr>
          <w:spacing w:val="-5"/>
          <w:lang w:val="en-US"/>
        </w:rPr>
        <w:t xml:space="preserve"> </w:t>
      </w:r>
      <w:r w:rsidRPr="00715009">
        <w:rPr>
          <w:lang w:val="en-US"/>
        </w:rPr>
        <w:t>ifodasidir.</w:t>
      </w:r>
    </w:p>
    <w:p w:rsidR="00384AFF" w:rsidRPr="00715009" w:rsidRDefault="00384AFF" w:rsidP="00384AFF">
      <w:pPr>
        <w:pStyle w:val="ab"/>
        <w:spacing w:before="184" w:line="360" w:lineRule="auto"/>
        <w:ind w:right="370" w:firstLine="566"/>
        <w:rPr>
          <w:lang w:val="en-US"/>
        </w:rPr>
      </w:pPr>
      <w:r w:rsidRPr="00715009">
        <w:rPr>
          <w:lang w:val="en-US"/>
        </w:rPr>
        <w:t>Elektroliz jarayonida asosiy jarayondan tashqari turli qo`shimcha</w:t>
      </w:r>
      <w:r w:rsidRPr="00715009">
        <w:rPr>
          <w:spacing w:val="1"/>
          <w:lang w:val="en-US"/>
        </w:rPr>
        <w:t xml:space="preserve"> </w:t>
      </w:r>
      <w:r w:rsidRPr="00715009">
        <w:rPr>
          <w:lang w:val="en-US"/>
        </w:rPr>
        <w:t>hodisalar ham sodir bo`lib turadi. Shuning uchun ham ma`lum miqdor</w:t>
      </w:r>
      <w:r w:rsidRPr="00715009">
        <w:rPr>
          <w:spacing w:val="1"/>
          <w:lang w:val="en-US"/>
        </w:rPr>
        <w:t xml:space="preserve"> </w:t>
      </w:r>
      <w:r w:rsidRPr="00715009">
        <w:rPr>
          <w:lang w:val="en-US"/>
        </w:rPr>
        <w:t>elektr berilganda elektrodlarda ajralib chiqadigan moddaning miqdorlari</w:t>
      </w:r>
      <w:r w:rsidRPr="00715009">
        <w:rPr>
          <w:spacing w:val="1"/>
          <w:lang w:val="en-US"/>
        </w:rPr>
        <w:t xml:space="preserve"> </w:t>
      </w:r>
      <w:r w:rsidRPr="00715009">
        <w:rPr>
          <w:lang w:val="en-US"/>
        </w:rPr>
        <w:t>Faradey</w:t>
      </w:r>
      <w:r w:rsidRPr="00715009">
        <w:rPr>
          <w:spacing w:val="1"/>
          <w:lang w:val="en-US"/>
        </w:rPr>
        <w:t xml:space="preserve"> </w:t>
      </w:r>
      <w:r w:rsidRPr="00715009">
        <w:rPr>
          <w:lang w:val="en-US"/>
        </w:rPr>
        <w:t>qonunlari</w:t>
      </w:r>
      <w:r w:rsidRPr="00715009">
        <w:rPr>
          <w:spacing w:val="1"/>
          <w:lang w:val="en-US"/>
        </w:rPr>
        <w:t xml:space="preserve"> </w:t>
      </w:r>
      <w:r w:rsidRPr="00715009">
        <w:rPr>
          <w:lang w:val="en-US"/>
        </w:rPr>
        <w:t>bilan</w:t>
      </w:r>
      <w:r w:rsidRPr="00715009">
        <w:rPr>
          <w:spacing w:val="1"/>
          <w:lang w:val="en-US"/>
        </w:rPr>
        <w:t xml:space="preserve"> </w:t>
      </w:r>
      <w:r w:rsidRPr="00715009">
        <w:rPr>
          <w:lang w:val="en-US"/>
        </w:rPr>
        <w:t>hisoblanadigan</w:t>
      </w:r>
      <w:r w:rsidRPr="00715009">
        <w:rPr>
          <w:spacing w:val="1"/>
          <w:lang w:val="en-US"/>
        </w:rPr>
        <w:t xml:space="preserve"> </w:t>
      </w:r>
      <w:r w:rsidRPr="00715009">
        <w:rPr>
          <w:lang w:val="en-US"/>
        </w:rPr>
        <w:t>miqdordan</w:t>
      </w:r>
      <w:r w:rsidRPr="00715009">
        <w:rPr>
          <w:spacing w:val="1"/>
          <w:lang w:val="en-US"/>
        </w:rPr>
        <w:t xml:space="preserve"> </w:t>
      </w:r>
      <w:r w:rsidRPr="00715009">
        <w:rPr>
          <w:lang w:val="en-US"/>
        </w:rPr>
        <w:t>kamroq</w:t>
      </w:r>
      <w:r w:rsidRPr="00715009">
        <w:rPr>
          <w:spacing w:val="1"/>
          <w:lang w:val="en-US"/>
        </w:rPr>
        <w:t xml:space="preserve"> </w:t>
      </w:r>
      <w:r w:rsidRPr="00715009">
        <w:rPr>
          <w:lang w:val="en-US"/>
        </w:rPr>
        <w:t>bo`ladi.</w:t>
      </w:r>
      <w:r w:rsidRPr="00715009">
        <w:rPr>
          <w:spacing w:val="1"/>
          <w:lang w:val="en-US"/>
        </w:rPr>
        <w:t xml:space="preserve"> </w:t>
      </w:r>
      <w:r w:rsidRPr="00715009">
        <w:rPr>
          <w:lang w:val="en-US"/>
        </w:rPr>
        <w:t>Shunga</w:t>
      </w:r>
      <w:r w:rsidRPr="00715009">
        <w:rPr>
          <w:spacing w:val="65"/>
          <w:lang w:val="en-US"/>
        </w:rPr>
        <w:t xml:space="preserve"> </w:t>
      </w:r>
      <w:r w:rsidRPr="00715009">
        <w:rPr>
          <w:lang w:val="en-US"/>
        </w:rPr>
        <w:t>ko`ra</w:t>
      </w:r>
      <w:r w:rsidRPr="00715009">
        <w:rPr>
          <w:spacing w:val="69"/>
          <w:lang w:val="en-US"/>
        </w:rPr>
        <w:t xml:space="preserve"> </w:t>
      </w:r>
      <w:r w:rsidRPr="00715009">
        <w:rPr>
          <w:lang w:val="en-US"/>
        </w:rPr>
        <w:t>«tokka</w:t>
      </w:r>
      <w:r w:rsidRPr="00715009">
        <w:rPr>
          <w:spacing w:val="65"/>
          <w:lang w:val="en-US"/>
        </w:rPr>
        <w:t xml:space="preserve"> </w:t>
      </w:r>
      <w:r w:rsidRPr="00715009">
        <w:rPr>
          <w:lang w:val="en-US"/>
        </w:rPr>
        <w:t>nisbatan</w:t>
      </w:r>
      <w:r w:rsidRPr="00715009">
        <w:rPr>
          <w:spacing w:val="67"/>
          <w:lang w:val="en-US"/>
        </w:rPr>
        <w:t xml:space="preserve"> </w:t>
      </w:r>
      <w:r w:rsidRPr="00715009">
        <w:rPr>
          <w:lang w:val="en-US"/>
        </w:rPr>
        <w:t>unum»</w:t>
      </w:r>
      <w:r w:rsidRPr="00715009">
        <w:rPr>
          <w:spacing w:val="66"/>
          <w:lang w:val="en-US"/>
        </w:rPr>
        <w:t xml:space="preserve"> </w:t>
      </w:r>
      <w:r w:rsidRPr="00715009">
        <w:rPr>
          <w:lang w:val="en-US"/>
        </w:rPr>
        <w:t>yoki</w:t>
      </w:r>
      <w:r w:rsidRPr="00715009">
        <w:rPr>
          <w:spacing w:val="69"/>
          <w:lang w:val="en-US"/>
        </w:rPr>
        <w:t xml:space="preserve"> </w:t>
      </w:r>
      <w:r w:rsidRPr="00715009">
        <w:rPr>
          <w:lang w:val="en-US"/>
        </w:rPr>
        <w:t>«elektroliz</w:t>
      </w:r>
      <w:r w:rsidRPr="00715009">
        <w:rPr>
          <w:spacing w:val="66"/>
          <w:lang w:val="en-US"/>
        </w:rPr>
        <w:t xml:space="preserve"> </w:t>
      </w:r>
      <w:r w:rsidRPr="00715009">
        <w:rPr>
          <w:lang w:val="en-US"/>
        </w:rPr>
        <w:t>unumi»</w:t>
      </w:r>
      <w:r w:rsidRPr="00715009">
        <w:rPr>
          <w:spacing w:val="64"/>
          <w:lang w:val="en-US"/>
        </w:rPr>
        <w:t xml:space="preserve"> </w:t>
      </w:r>
      <w:r w:rsidRPr="00715009">
        <w:rPr>
          <w:lang w:val="en-US"/>
        </w:rPr>
        <w:t>degan</w:t>
      </w:r>
    </w:p>
    <w:p w:rsidR="00384AFF" w:rsidRPr="00715009" w:rsidRDefault="00384AFF" w:rsidP="00384AFF">
      <w:pPr>
        <w:pStyle w:val="ab"/>
        <w:spacing w:line="374" w:lineRule="exact"/>
        <w:rPr>
          <w:lang w:val="en-US"/>
        </w:rPr>
      </w:pPr>
      <w:r w:rsidRPr="00715009">
        <w:rPr>
          <w:lang w:val="en-US"/>
        </w:rPr>
        <w:t>tushuncha</w:t>
      </w:r>
      <w:r w:rsidRPr="00715009">
        <w:rPr>
          <w:spacing w:val="140"/>
          <w:lang w:val="en-US"/>
        </w:rPr>
        <w:t xml:space="preserve"> </w:t>
      </w:r>
      <w:r w:rsidRPr="00715009">
        <w:rPr>
          <w:lang w:val="en-US"/>
        </w:rPr>
        <w:t>kiritilgan.</w:t>
      </w:r>
      <w:r w:rsidRPr="00715009">
        <w:rPr>
          <w:spacing w:val="140"/>
          <w:lang w:val="en-US"/>
        </w:rPr>
        <w:t xml:space="preserve"> </w:t>
      </w:r>
      <w:r w:rsidRPr="00715009">
        <w:rPr>
          <w:lang w:val="en-US"/>
        </w:rPr>
        <w:t>Agar</w:t>
      </w:r>
      <w:r w:rsidRPr="00715009">
        <w:rPr>
          <w:spacing w:val="140"/>
          <w:lang w:val="en-US"/>
        </w:rPr>
        <w:t xml:space="preserve"> </w:t>
      </w:r>
      <w:r w:rsidRPr="00715009">
        <w:rPr>
          <w:lang w:val="en-US"/>
        </w:rPr>
        <w:t>elektroliz</w:t>
      </w:r>
      <w:r w:rsidRPr="00715009">
        <w:rPr>
          <w:spacing w:val="142"/>
          <w:lang w:val="en-US"/>
        </w:rPr>
        <w:t xml:space="preserve"> </w:t>
      </w:r>
      <w:r w:rsidRPr="00715009">
        <w:rPr>
          <w:lang w:val="en-US"/>
        </w:rPr>
        <w:t>unumi</w:t>
      </w:r>
      <w:r w:rsidRPr="00715009">
        <w:rPr>
          <w:spacing w:val="158"/>
          <w:lang w:val="en-US"/>
        </w:rPr>
        <w:t xml:space="preserve"> </w:t>
      </w:r>
      <w:r w:rsidRPr="00715009">
        <w:rPr>
          <w:i/>
          <w:position w:val="4"/>
          <w:sz w:val="36"/>
        </w:rPr>
        <w:t></w:t>
      </w:r>
      <w:r w:rsidRPr="00715009">
        <w:rPr>
          <w:i/>
          <w:position w:val="4"/>
          <w:sz w:val="36"/>
          <w:lang w:val="en-US"/>
        </w:rPr>
        <w:t xml:space="preserve">  </w:t>
      </w:r>
      <w:r w:rsidRPr="00715009">
        <w:rPr>
          <w:i/>
          <w:spacing w:val="24"/>
          <w:position w:val="4"/>
          <w:sz w:val="36"/>
          <w:lang w:val="en-US"/>
        </w:rPr>
        <w:t xml:space="preserve"> </w:t>
      </w:r>
      <w:r w:rsidRPr="00715009">
        <w:rPr>
          <w:lang w:val="en-US"/>
        </w:rPr>
        <w:t>-(nyu)</w:t>
      </w:r>
      <w:r w:rsidRPr="00715009">
        <w:rPr>
          <w:spacing w:val="140"/>
          <w:lang w:val="en-US"/>
        </w:rPr>
        <w:t xml:space="preserve"> </w:t>
      </w:r>
      <w:r w:rsidRPr="00715009">
        <w:rPr>
          <w:lang w:val="en-US"/>
        </w:rPr>
        <w:t>harfi</w:t>
      </w:r>
      <w:r w:rsidRPr="00715009">
        <w:rPr>
          <w:spacing w:val="142"/>
          <w:lang w:val="en-US"/>
        </w:rPr>
        <w:t xml:space="preserve"> </w:t>
      </w:r>
      <w:r w:rsidRPr="00715009">
        <w:rPr>
          <w:lang w:val="en-US"/>
        </w:rPr>
        <w:t>bilan</w:t>
      </w:r>
    </w:p>
    <w:p w:rsidR="00384AFF" w:rsidRPr="00715009" w:rsidRDefault="00384AFF" w:rsidP="00384AFF">
      <w:pPr>
        <w:pStyle w:val="ab"/>
        <w:spacing w:before="208"/>
        <w:rPr>
          <w:lang w:val="en-US"/>
        </w:rPr>
      </w:pPr>
      <w:r w:rsidRPr="00715009">
        <w:rPr>
          <w:lang w:val="en-US"/>
        </w:rPr>
        <w:t>belgilansa:</w:t>
      </w:r>
    </w:p>
    <w:p w:rsidR="00384AFF" w:rsidRPr="00715009" w:rsidRDefault="00384AFF" w:rsidP="00384AFF">
      <w:pPr>
        <w:pStyle w:val="ab"/>
        <w:rPr>
          <w:sz w:val="10"/>
          <w:lang w:val="en-US"/>
        </w:rPr>
      </w:pPr>
    </w:p>
    <w:p w:rsidR="00384AFF" w:rsidRPr="00715009" w:rsidRDefault="00384AFF" w:rsidP="00384AFF">
      <w:pPr>
        <w:spacing w:before="96" w:line="535" w:lineRule="exact"/>
        <w:ind w:left="882" w:right="422"/>
        <w:jc w:val="center"/>
        <w:rPr>
          <w:rFonts w:ascii="Times New Roman" w:hAnsi="Times New Roman" w:cs="Times New Roman"/>
          <w:sz w:val="33"/>
          <w:lang w:val="en-US"/>
        </w:rPr>
      </w:pPr>
      <w:r w:rsidRPr="00715009">
        <w:rPr>
          <w:rFonts w:ascii="Times New Roman" w:hAnsi="Times New Roman" w:cs="Times New Roman"/>
          <w:noProof/>
          <w:lang w:eastAsia="ru-RU"/>
        </w:rPr>
        <mc:AlternateContent>
          <mc:Choice Requires="wps">
            <w:drawing>
              <wp:anchor distT="0" distB="0" distL="114300" distR="114300" simplePos="0" relativeHeight="251745280" behindDoc="1" locked="0" layoutInCell="1" allowOverlap="1">
                <wp:simplePos x="0" y="0"/>
                <wp:positionH relativeFrom="page">
                  <wp:posOffset>3923030</wp:posOffset>
                </wp:positionH>
                <wp:positionV relativeFrom="paragraph">
                  <wp:posOffset>336550</wp:posOffset>
                </wp:positionV>
                <wp:extent cx="304165" cy="0"/>
                <wp:effectExtent l="8255" t="8255" r="11430" b="1079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88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884FB" id="Прямая соединительная линия 82"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9pt,26.5pt" to="332.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" strokeweight=".24539mm">
                <w10:wrap anchorx="page"/>
              </v:line>
            </w:pict>
          </mc:Fallback>
        </mc:AlternateContent>
      </w:r>
      <w:r w:rsidRPr="00715009">
        <w:rPr>
          <w:rFonts w:ascii="Times New Roman" w:hAnsi="Times New Roman" w:cs="Times New Roman"/>
          <w:i/>
          <w:w w:val="130"/>
          <w:sz w:val="36"/>
        </w:rPr>
        <w:t></w:t>
      </w:r>
      <w:r w:rsidRPr="00715009">
        <w:rPr>
          <w:rFonts w:ascii="Times New Roman" w:hAnsi="Times New Roman" w:cs="Times New Roman"/>
          <w:i/>
          <w:spacing w:val="-18"/>
          <w:w w:val="130"/>
          <w:sz w:val="36"/>
          <w:lang w:val="en-US"/>
        </w:rPr>
        <w:t xml:space="preserve"> </w:t>
      </w:r>
      <w:r w:rsidRPr="00715009">
        <w:rPr>
          <w:rFonts w:ascii="Times New Roman" w:hAnsi="Times New Roman" w:cs="Times New Roman"/>
          <w:w w:val="130"/>
          <w:sz w:val="33"/>
        </w:rPr>
        <w:t></w:t>
      </w:r>
      <w:r w:rsidRPr="00715009">
        <w:rPr>
          <w:rFonts w:ascii="Times New Roman" w:hAnsi="Times New Roman" w:cs="Times New Roman"/>
          <w:spacing w:val="-5"/>
          <w:w w:val="130"/>
          <w:sz w:val="33"/>
          <w:lang w:val="en-US"/>
        </w:rPr>
        <w:t xml:space="preserve"> </w:t>
      </w:r>
      <w:r w:rsidRPr="00715009">
        <w:rPr>
          <w:rFonts w:ascii="Times New Roman" w:hAnsi="Times New Roman" w:cs="Times New Roman"/>
          <w:i/>
          <w:w w:val="130"/>
          <w:position w:val="21"/>
          <w:sz w:val="33"/>
          <w:lang w:val="en-US"/>
        </w:rPr>
        <w:t>m</w:t>
      </w:r>
      <w:r w:rsidRPr="00715009">
        <w:rPr>
          <w:rFonts w:ascii="Times New Roman" w:hAnsi="Times New Roman" w:cs="Times New Roman"/>
          <w:w w:val="130"/>
          <w:position w:val="13"/>
          <w:sz w:val="19"/>
          <w:lang w:val="en-US"/>
        </w:rPr>
        <w:t>1</w:t>
      </w:r>
      <w:r w:rsidRPr="00715009">
        <w:rPr>
          <w:rFonts w:ascii="Times New Roman" w:hAnsi="Times New Roman" w:cs="Times New Roman"/>
          <w:spacing w:val="32"/>
          <w:w w:val="130"/>
          <w:position w:val="13"/>
          <w:sz w:val="19"/>
          <w:lang w:val="en-US"/>
        </w:rPr>
        <w:t xml:space="preserve"> </w:t>
      </w:r>
      <w:r w:rsidRPr="00715009">
        <w:rPr>
          <w:rFonts w:ascii="Times New Roman" w:hAnsi="Times New Roman" w:cs="Times New Roman"/>
          <w:w w:val="130"/>
          <w:sz w:val="33"/>
        </w:rPr>
        <w:t></w:t>
      </w:r>
      <w:r w:rsidRPr="00715009">
        <w:rPr>
          <w:rFonts w:ascii="Times New Roman" w:hAnsi="Times New Roman" w:cs="Times New Roman"/>
          <w:w w:val="130"/>
          <w:sz w:val="33"/>
          <w:lang w:val="en-US"/>
        </w:rPr>
        <w:t>100%</w:t>
      </w:r>
    </w:p>
    <w:p w:rsidR="00384AFF" w:rsidRPr="00715009" w:rsidRDefault="00384AFF" w:rsidP="00384AFF">
      <w:pPr>
        <w:spacing w:line="317" w:lineRule="exact"/>
        <w:ind w:left="20"/>
        <w:jc w:val="center"/>
        <w:rPr>
          <w:rFonts w:ascii="Times New Roman" w:hAnsi="Times New Roman" w:cs="Times New Roman"/>
          <w:i/>
          <w:sz w:val="33"/>
          <w:lang w:val="en-US"/>
        </w:rPr>
      </w:pPr>
      <w:r w:rsidRPr="00715009">
        <w:rPr>
          <w:rFonts w:ascii="Times New Roman" w:hAnsi="Times New Roman" w:cs="Times New Roman"/>
          <w:i/>
          <w:w w:val="128"/>
          <w:sz w:val="33"/>
          <w:lang w:val="en-US"/>
        </w:rPr>
        <w:t>m</w:t>
      </w:r>
    </w:p>
    <w:p w:rsidR="00384AFF" w:rsidRPr="00715009" w:rsidRDefault="00384AFF" w:rsidP="00384AFF">
      <w:pPr>
        <w:pStyle w:val="ab"/>
        <w:tabs>
          <w:tab w:val="left" w:pos="1499"/>
          <w:tab w:val="left" w:pos="2464"/>
          <w:tab w:val="left" w:pos="2952"/>
          <w:tab w:val="left" w:pos="3369"/>
          <w:tab w:val="left" w:pos="4653"/>
          <w:tab w:val="left" w:pos="5801"/>
          <w:tab w:val="left" w:pos="7178"/>
          <w:tab w:val="left" w:pos="8252"/>
        </w:tabs>
        <w:spacing w:before="169" w:line="360" w:lineRule="auto"/>
        <w:ind w:right="367" w:firstLine="566"/>
        <w:jc w:val="right"/>
        <w:rPr>
          <w:lang w:val="en-US"/>
        </w:rPr>
      </w:pPr>
      <w:r w:rsidRPr="00715009">
        <w:rPr>
          <w:lang w:val="en-US"/>
        </w:rPr>
        <w:t>Bu</w:t>
      </w:r>
      <w:r w:rsidRPr="00715009">
        <w:rPr>
          <w:lang w:val="en-US"/>
        </w:rPr>
        <w:tab/>
        <w:t>yerda</w:t>
      </w:r>
      <w:r w:rsidRPr="00715009">
        <w:rPr>
          <w:lang w:val="en-US"/>
        </w:rPr>
        <w:tab/>
      </w:r>
      <w:r w:rsidRPr="00715009">
        <w:rPr>
          <w:i/>
          <w:lang w:val="en-US"/>
        </w:rPr>
        <w:t>m</w:t>
      </w:r>
      <w:r w:rsidRPr="00715009">
        <w:rPr>
          <w:i/>
          <w:lang w:val="en-US"/>
        </w:rPr>
        <w:tab/>
      </w:r>
      <w:r w:rsidRPr="00715009">
        <w:rPr>
          <w:lang w:val="en-US"/>
        </w:rPr>
        <w:t>–</w:t>
      </w:r>
      <w:r w:rsidRPr="00715009">
        <w:rPr>
          <w:lang w:val="en-US"/>
        </w:rPr>
        <w:tab/>
        <w:t>Faradey</w:t>
      </w:r>
      <w:r w:rsidRPr="00715009">
        <w:rPr>
          <w:lang w:val="en-US"/>
        </w:rPr>
        <w:tab/>
        <w:t>qonuni</w:t>
      </w:r>
      <w:r w:rsidRPr="00715009">
        <w:rPr>
          <w:lang w:val="en-US"/>
        </w:rPr>
        <w:tab/>
        <w:t>bo`yicha</w:t>
      </w:r>
      <w:r w:rsidRPr="00715009">
        <w:rPr>
          <w:lang w:val="en-US"/>
        </w:rPr>
        <w:tab/>
        <w:t>ajralib</w:t>
      </w:r>
      <w:r w:rsidRPr="00715009">
        <w:rPr>
          <w:lang w:val="en-US"/>
        </w:rPr>
        <w:tab/>
      </w:r>
      <w:r w:rsidRPr="00715009">
        <w:rPr>
          <w:spacing w:val="-1"/>
          <w:lang w:val="en-US"/>
        </w:rPr>
        <w:t>chiqadigan</w:t>
      </w:r>
      <w:r w:rsidRPr="00715009">
        <w:rPr>
          <w:spacing w:val="-77"/>
          <w:lang w:val="en-US"/>
        </w:rPr>
        <w:t xml:space="preserve"> </w:t>
      </w:r>
      <w:r w:rsidRPr="00715009">
        <w:rPr>
          <w:lang w:val="en-US"/>
        </w:rPr>
        <w:t xml:space="preserve">moddaning massasi, </w:t>
      </w:r>
      <w:r w:rsidRPr="00715009">
        <w:rPr>
          <w:i/>
          <w:lang w:val="en-US"/>
        </w:rPr>
        <w:t>m</w:t>
      </w:r>
      <w:r w:rsidRPr="00715009">
        <w:rPr>
          <w:i/>
          <w:spacing w:val="1"/>
          <w:lang w:val="en-US"/>
        </w:rPr>
        <w:t xml:space="preserve"> </w:t>
      </w:r>
      <w:r w:rsidRPr="00715009">
        <w:rPr>
          <w:lang w:val="en-US"/>
        </w:rPr>
        <w:t>– amalda ajralib chiqadigan moddaning massasi.</w:t>
      </w:r>
      <w:r w:rsidRPr="00715009">
        <w:rPr>
          <w:spacing w:val="-77"/>
          <w:lang w:val="en-US"/>
        </w:rPr>
        <w:t xml:space="preserve"> </w:t>
      </w:r>
      <w:r w:rsidRPr="00715009">
        <w:rPr>
          <w:lang w:val="en-US"/>
        </w:rPr>
        <w:t>Agar</w:t>
      </w:r>
      <w:r w:rsidRPr="00715009">
        <w:rPr>
          <w:spacing w:val="-4"/>
          <w:lang w:val="en-US"/>
        </w:rPr>
        <w:t xml:space="preserve"> </w:t>
      </w:r>
      <w:r w:rsidRPr="00715009">
        <w:rPr>
          <w:lang w:val="en-US"/>
        </w:rPr>
        <w:t>bu</w:t>
      </w:r>
      <w:r w:rsidRPr="00715009">
        <w:rPr>
          <w:spacing w:val="-1"/>
          <w:lang w:val="en-US"/>
        </w:rPr>
        <w:t xml:space="preserve"> </w:t>
      </w:r>
      <w:r w:rsidRPr="00715009">
        <w:rPr>
          <w:lang w:val="en-US"/>
        </w:rPr>
        <w:t>qiymatga Faradeyning</w:t>
      </w:r>
      <w:r w:rsidRPr="00715009">
        <w:rPr>
          <w:spacing w:val="-1"/>
          <w:lang w:val="en-US"/>
        </w:rPr>
        <w:t xml:space="preserve"> </w:t>
      </w:r>
      <w:r w:rsidRPr="00715009">
        <w:rPr>
          <w:lang w:val="en-US"/>
        </w:rPr>
        <w:t>1-va</w:t>
      </w:r>
      <w:r w:rsidRPr="00715009">
        <w:rPr>
          <w:spacing w:val="-1"/>
          <w:lang w:val="en-US"/>
        </w:rPr>
        <w:t xml:space="preserve"> </w:t>
      </w:r>
      <w:r w:rsidRPr="00715009">
        <w:rPr>
          <w:lang w:val="en-US"/>
        </w:rPr>
        <w:t>2-</w:t>
      </w:r>
      <w:r w:rsidRPr="00715009">
        <w:rPr>
          <w:spacing w:val="-3"/>
          <w:lang w:val="en-US"/>
        </w:rPr>
        <w:t xml:space="preserve"> </w:t>
      </w:r>
      <w:r w:rsidRPr="00715009">
        <w:rPr>
          <w:lang w:val="en-US"/>
        </w:rPr>
        <w:t>qonunlari</w:t>
      </w:r>
      <w:r w:rsidRPr="00715009">
        <w:rPr>
          <w:spacing w:val="-3"/>
          <w:lang w:val="en-US"/>
        </w:rPr>
        <w:t xml:space="preserve"> </w:t>
      </w:r>
      <w:r w:rsidRPr="00715009">
        <w:rPr>
          <w:lang w:val="en-US"/>
        </w:rPr>
        <w:t>ifodasiga</w:t>
      </w:r>
      <w:r w:rsidRPr="00715009">
        <w:rPr>
          <w:spacing w:val="-2"/>
          <w:lang w:val="en-US"/>
        </w:rPr>
        <w:t xml:space="preserve"> </w:t>
      </w:r>
      <w:r w:rsidRPr="00715009">
        <w:rPr>
          <w:lang w:val="en-US"/>
        </w:rPr>
        <w:t>qo`yilsa:</w:t>
      </w:r>
    </w:p>
    <w:p w:rsidR="00384AFF" w:rsidRPr="00715009" w:rsidRDefault="00384AFF" w:rsidP="00384AFF">
      <w:pPr>
        <w:spacing w:line="360" w:lineRule="auto"/>
        <w:jc w:val="right"/>
        <w:rPr>
          <w:rFonts w:ascii="Times New Roman" w:hAnsi="Times New Roman" w:cs="Times New Roman"/>
          <w:lang w:val="en-US"/>
        </w:rPr>
        <w:sectPr w:rsidR="00384AFF" w:rsidRPr="00715009">
          <w:type w:val="continuous"/>
          <w:pgSz w:w="11910" w:h="16840"/>
          <w:pgMar w:top="1580" w:right="480" w:bottom="280" w:left="1400" w:header="0" w:footer="1050" w:gutter="0"/>
          <w:cols w:space="720"/>
        </w:sectPr>
      </w:pPr>
    </w:p>
    <w:p w:rsidR="00384AFF" w:rsidRPr="00715009" w:rsidRDefault="00384AFF" w:rsidP="00384AFF">
      <w:pPr>
        <w:spacing w:before="27" w:line="172" w:lineRule="auto"/>
        <w:ind w:left="876"/>
        <w:rPr>
          <w:rFonts w:ascii="Times New Roman" w:hAnsi="Times New Roman" w:cs="Times New Roman"/>
          <w:sz w:val="28"/>
          <w:lang w:val="en-US"/>
        </w:rPr>
      </w:pPr>
      <w:r w:rsidRPr="00715009">
        <w:rPr>
          <w:rFonts w:ascii="Times New Roman" w:hAnsi="Times New Roman" w:cs="Times New Roman"/>
          <w:noProof/>
          <w:lang w:eastAsia="ru-RU"/>
        </w:rPr>
        <mc:AlternateContent>
          <mc:Choice Requires="wps">
            <w:drawing>
              <wp:anchor distT="0" distB="0" distL="114300" distR="114300" simplePos="0" relativeHeight="251746304" behindDoc="1" locked="0" layoutInCell="1" allowOverlap="1">
                <wp:simplePos x="0" y="0"/>
                <wp:positionH relativeFrom="page">
                  <wp:posOffset>1744980</wp:posOffset>
                </wp:positionH>
                <wp:positionV relativeFrom="paragraph">
                  <wp:posOffset>245110</wp:posOffset>
                </wp:positionV>
                <wp:extent cx="729615" cy="0"/>
                <wp:effectExtent l="11430" t="10795" r="11430" b="825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72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804FE" id="Прямая соединительная линия 80"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4pt,19.3pt" to="194.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" strokeweight=".20275mm">
                <w10:wrap anchorx="page"/>
              </v:line>
            </w:pict>
          </mc:Fallback>
        </mc:AlternateContent>
      </w:r>
      <w:r w:rsidRPr="00715009">
        <w:rPr>
          <w:rFonts w:ascii="Times New Roman" w:hAnsi="Times New Roman" w:cs="Times New Roman"/>
          <w:i/>
          <w:position w:val="-17"/>
          <w:sz w:val="29"/>
        </w:rPr>
        <w:t></w:t>
      </w:r>
      <w:r w:rsidRPr="00715009">
        <w:rPr>
          <w:rFonts w:ascii="Times New Roman" w:hAnsi="Times New Roman" w:cs="Times New Roman"/>
          <w:i/>
          <w:spacing w:val="8"/>
          <w:position w:val="-17"/>
          <w:sz w:val="29"/>
          <w:lang w:val="en-US"/>
        </w:rPr>
        <w:t xml:space="preserve"> </w:t>
      </w:r>
      <w:r w:rsidRPr="00715009">
        <w:rPr>
          <w:rFonts w:ascii="Times New Roman" w:hAnsi="Times New Roman" w:cs="Times New Roman"/>
          <w:position w:val="-17"/>
          <w:sz w:val="28"/>
        </w:rPr>
        <w:t></w:t>
      </w:r>
      <w:r w:rsidRPr="00715009">
        <w:rPr>
          <w:rFonts w:ascii="Times New Roman" w:hAnsi="Times New Roman" w:cs="Times New Roman"/>
          <w:spacing w:val="15"/>
          <w:position w:val="-17"/>
          <w:sz w:val="28"/>
          <w:lang w:val="en-US"/>
        </w:rPr>
        <w:t xml:space="preserve"> </w:t>
      </w:r>
      <w:r w:rsidRPr="00715009">
        <w:rPr>
          <w:rFonts w:ascii="Times New Roman" w:hAnsi="Times New Roman" w:cs="Times New Roman"/>
          <w:i/>
          <w:sz w:val="28"/>
          <w:lang w:val="en-US"/>
        </w:rPr>
        <w:t>m</w:t>
      </w:r>
      <w:r w:rsidRPr="00715009">
        <w:rPr>
          <w:rFonts w:ascii="Times New Roman" w:hAnsi="Times New Roman" w:cs="Times New Roman"/>
          <w:position w:val="-6"/>
          <w:sz w:val="16"/>
          <w:lang w:val="en-US"/>
        </w:rPr>
        <w:t>1</w:t>
      </w:r>
      <w:r w:rsidRPr="00715009">
        <w:rPr>
          <w:rFonts w:ascii="Times New Roman" w:hAnsi="Times New Roman" w:cs="Times New Roman"/>
          <w:spacing w:val="14"/>
          <w:position w:val="-6"/>
          <w:sz w:val="16"/>
          <w:lang w:val="en-US"/>
        </w:rPr>
        <w:t xml:space="preserve"> </w:t>
      </w:r>
      <w:r w:rsidRPr="00715009">
        <w:rPr>
          <w:rFonts w:ascii="Times New Roman" w:hAnsi="Times New Roman" w:cs="Times New Roman"/>
          <w:sz w:val="28"/>
        </w:rPr>
        <w:t></w:t>
      </w:r>
      <w:r w:rsidRPr="00715009">
        <w:rPr>
          <w:rFonts w:ascii="Times New Roman" w:hAnsi="Times New Roman" w:cs="Times New Roman"/>
          <w:sz w:val="28"/>
          <w:lang w:val="en-US"/>
        </w:rPr>
        <w:t>96500</w:t>
      </w:r>
      <w:r w:rsidRPr="00715009">
        <w:rPr>
          <w:rFonts w:ascii="Times New Roman" w:hAnsi="Times New Roman" w:cs="Times New Roman"/>
          <w:spacing w:val="-17"/>
          <w:sz w:val="28"/>
          <w:lang w:val="en-US"/>
        </w:rPr>
        <w:t xml:space="preserve"> </w:t>
      </w:r>
      <w:r w:rsidRPr="00715009">
        <w:rPr>
          <w:rFonts w:ascii="Times New Roman" w:hAnsi="Times New Roman" w:cs="Times New Roman"/>
          <w:position w:val="-17"/>
          <w:sz w:val="28"/>
        </w:rPr>
        <w:t></w:t>
      </w:r>
      <w:r w:rsidRPr="00715009">
        <w:rPr>
          <w:rFonts w:ascii="Times New Roman" w:hAnsi="Times New Roman" w:cs="Times New Roman"/>
          <w:position w:val="-17"/>
          <w:sz w:val="28"/>
          <w:lang w:val="en-US"/>
        </w:rPr>
        <w:t>100%</w:t>
      </w:r>
    </w:p>
    <w:p w:rsidR="00384AFF" w:rsidRPr="00715009" w:rsidRDefault="00384AFF" w:rsidP="00384AFF">
      <w:pPr>
        <w:spacing w:line="277" w:lineRule="exact"/>
        <w:ind w:left="1563"/>
        <w:rPr>
          <w:rFonts w:ascii="Times New Roman" w:hAnsi="Times New Roman" w:cs="Times New Roman"/>
          <w:i/>
          <w:sz w:val="28"/>
          <w:lang w:val="en-US"/>
        </w:rPr>
      </w:pPr>
      <w:r w:rsidRPr="00715009">
        <w:rPr>
          <w:rFonts w:ascii="Times New Roman" w:hAnsi="Times New Roman" w:cs="Times New Roman"/>
          <w:i/>
          <w:sz w:val="28"/>
        </w:rPr>
        <w:t>Э</w:t>
      </w:r>
      <w:r w:rsidRPr="00715009">
        <w:rPr>
          <w:rFonts w:ascii="Times New Roman" w:hAnsi="Times New Roman" w:cs="Times New Roman"/>
          <w:i/>
          <w:spacing w:val="-34"/>
          <w:sz w:val="28"/>
          <w:lang w:val="en-US"/>
        </w:rPr>
        <w:t xml:space="preserve"> </w:t>
      </w:r>
      <w:r w:rsidRPr="00715009">
        <w:rPr>
          <w:rFonts w:ascii="Times New Roman" w:hAnsi="Times New Roman" w:cs="Times New Roman"/>
          <w:sz w:val="28"/>
        </w:rPr>
        <w:t></w:t>
      </w:r>
      <w:r w:rsidRPr="00715009">
        <w:rPr>
          <w:rFonts w:ascii="Times New Roman" w:hAnsi="Times New Roman" w:cs="Times New Roman"/>
          <w:spacing w:val="-22"/>
          <w:sz w:val="28"/>
          <w:lang w:val="en-US"/>
        </w:rPr>
        <w:t xml:space="preserve"> </w:t>
      </w:r>
      <w:r w:rsidRPr="00715009">
        <w:rPr>
          <w:rFonts w:ascii="Times New Roman" w:hAnsi="Times New Roman" w:cs="Times New Roman"/>
          <w:i/>
          <w:sz w:val="28"/>
          <w:lang w:val="en-US"/>
        </w:rPr>
        <w:t>J</w:t>
      </w:r>
      <w:r w:rsidRPr="00715009">
        <w:rPr>
          <w:rFonts w:ascii="Times New Roman" w:hAnsi="Times New Roman" w:cs="Times New Roman"/>
          <w:i/>
          <w:spacing w:val="-2"/>
          <w:sz w:val="28"/>
          <w:lang w:val="en-US"/>
        </w:rPr>
        <w:t xml:space="preserve"> </w:t>
      </w:r>
      <w:r w:rsidRPr="00715009">
        <w:rPr>
          <w:rFonts w:ascii="Times New Roman" w:hAnsi="Times New Roman" w:cs="Times New Roman"/>
          <w:sz w:val="28"/>
        </w:rPr>
        <w:t></w:t>
      </w:r>
      <w:r w:rsidRPr="00715009">
        <w:rPr>
          <w:rFonts w:ascii="Times New Roman" w:hAnsi="Times New Roman" w:cs="Times New Roman"/>
          <w:spacing w:val="-45"/>
          <w:sz w:val="28"/>
          <w:lang w:val="en-US"/>
        </w:rPr>
        <w:t xml:space="preserve"> </w:t>
      </w:r>
      <w:r w:rsidRPr="00715009">
        <w:rPr>
          <w:rFonts w:ascii="Times New Roman" w:hAnsi="Times New Roman" w:cs="Times New Roman"/>
          <w:i/>
          <w:sz w:val="28"/>
          <w:lang w:val="en-US"/>
        </w:rPr>
        <w:t>t</w:t>
      </w:r>
    </w:p>
    <w:p w:rsidR="00384AFF" w:rsidRPr="00715009" w:rsidRDefault="00384AFF" w:rsidP="00384AFF">
      <w:pPr>
        <w:pStyle w:val="ab"/>
        <w:spacing w:before="194"/>
        <w:ind w:left="84"/>
        <w:rPr>
          <w:lang w:val="en-US"/>
        </w:rPr>
      </w:pPr>
      <w:r w:rsidRPr="00715009">
        <w:rPr>
          <w:lang w:val="en-US"/>
        </w:rPr>
        <w:br w:type="column"/>
        <w:t>formulaga</w:t>
      </w:r>
      <w:r w:rsidRPr="00715009">
        <w:rPr>
          <w:spacing w:val="-6"/>
          <w:lang w:val="en-US"/>
        </w:rPr>
        <w:t xml:space="preserve"> </w:t>
      </w:r>
      <w:r w:rsidRPr="00715009">
        <w:rPr>
          <w:lang w:val="en-US"/>
        </w:rPr>
        <w:t>ega</w:t>
      </w:r>
      <w:r w:rsidRPr="00715009">
        <w:rPr>
          <w:spacing w:val="-7"/>
          <w:lang w:val="en-US"/>
        </w:rPr>
        <w:t xml:space="preserve"> </w:t>
      </w:r>
      <w:r w:rsidRPr="00715009">
        <w:rPr>
          <w:lang w:val="en-US"/>
        </w:rPr>
        <w:t>bo`lamiz.</w:t>
      </w:r>
    </w:p>
    <w:p w:rsidR="00384AFF" w:rsidRPr="00715009" w:rsidRDefault="00384AFF" w:rsidP="00384AFF">
      <w:pPr>
        <w:rPr>
          <w:rFonts w:ascii="Times New Roman" w:hAnsi="Times New Roman" w:cs="Times New Roman"/>
          <w:lang w:val="en-US"/>
        </w:rPr>
        <w:sectPr w:rsidR="00384AFF" w:rsidRPr="00715009">
          <w:type w:val="continuous"/>
          <w:pgSz w:w="11910" w:h="16840"/>
          <w:pgMar w:top="1580" w:right="480" w:bottom="280" w:left="1400" w:header="0" w:footer="1050" w:gutter="0"/>
          <w:cols w:num="2" w:space="720" w:equalWidth="0">
            <w:col w:w="3274" w:space="40"/>
            <w:col w:w="6716"/>
          </w:cols>
        </w:sectPr>
      </w:pPr>
    </w:p>
    <w:p w:rsidR="00384AFF" w:rsidRPr="00715009" w:rsidRDefault="00384AFF" w:rsidP="00384AFF">
      <w:pPr>
        <w:pStyle w:val="ab"/>
        <w:spacing w:before="176" w:line="360" w:lineRule="auto"/>
        <w:ind w:right="368" w:firstLine="566"/>
        <w:rPr>
          <w:lang w:val="en-US"/>
        </w:rPr>
      </w:pPr>
      <w:r w:rsidRPr="00715009">
        <w:rPr>
          <w:lang w:val="en-US"/>
        </w:rPr>
        <w:t>Test</w:t>
      </w:r>
      <w:r w:rsidRPr="00715009">
        <w:rPr>
          <w:spacing w:val="1"/>
          <w:lang w:val="en-US"/>
        </w:rPr>
        <w:t xml:space="preserve"> </w:t>
      </w:r>
      <w:r w:rsidRPr="00715009">
        <w:rPr>
          <w:lang w:val="en-US"/>
        </w:rPr>
        <w:t>masalalarinida</w:t>
      </w:r>
      <w:r w:rsidRPr="00715009">
        <w:rPr>
          <w:spacing w:val="1"/>
          <w:lang w:val="en-US"/>
        </w:rPr>
        <w:t xml:space="preserve"> </w:t>
      </w:r>
      <w:r w:rsidRPr="00715009">
        <w:rPr>
          <w:lang w:val="en-US"/>
        </w:rPr>
        <w:t>ko`pchilik</w:t>
      </w:r>
      <w:r w:rsidRPr="00715009">
        <w:rPr>
          <w:spacing w:val="1"/>
          <w:lang w:val="en-US"/>
        </w:rPr>
        <w:t xml:space="preserve"> </w:t>
      </w:r>
      <w:r w:rsidRPr="00715009">
        <w:rPr>
          <w:lang w:val="en-US"/>
        </w:rPr>
        <w:t>hollarda</w:t>
      </w:r>
      <w:r w:rsidRPr="00715009">
        <w:rPr>
          <w:spacing w:val="1"/>
          <w:lang w:val="en-US"/>
        </w:rPr>
        <w:t xml:space="preserve"> </w:t>
      </w:r>
      <w:r w:rsidRPr="00715009">
        <w:rPr>
          <w:lang w:val="en-US"/>
        </w:rPr>
        <w:t>vaqt</w:t>
      </w:r>
      <w:r w:rsidRPr="00715009">
        <w:rPr>
          <w:spacing w:val="1"/>
          <w:lang w:val="en-US"/>
        </w:rPr>
        <w:t xml:space="preserve"> </w:t>
      </w:r>
      <w:r w:rsidRPr="00715009">
        <w:rPr>
          <w:lang w:val="en-US"/>
        </w:rPr>
        <w:t>soatlarda</w:t>
      </w:r>
      <w:r w:rsidRPr="00715009">
        <w:rPr>
          <w:spacing w:val="1"/>
          <w:lang w:val="en-US"/>
        </w:rPr>
        <w:t xml:space="preserve"> </w:t>
      </w:r>
      <w:r w:rsidRPr="00715009">
        <w:rPr>
          <w:lang w:val="en-US"/>
        </w:rPr>
        <w:t>beriladi,</w:t>
      </w:r>
      <w:r w:rsidRPr="00715009">
        <w:rPr>
          <w:spacing w:val="1"/>
          <w:lang w:val="en-US"/>
        </w:rPr>
        <w:t xml:space="preserve"> </w:t>
      </w:r>
      <w:r w:rsidRPr="00715009">
        <w:rPr>
          <w:lang w:val="en-US"/>
        </w:rPr>
        <w:t>bunday</w:t>
      </w:r>
      <w:r w:rsidRPr="00715009">
        <w:rPr>
          <w:spacing w:val="1"/>
          <w:lang w:val="en-US"/>
        </w:rPr>
        <w:t xml:space="preserve"> </w:t>
      </w:r>
      <w:r w:rsidRPr="00715009">
        <w:rPr>
          <w:lang w:val="en-US"/>
        </w:rPr>
        <w:t>holatda</w:t>
      </w:r>
      <w:r w:rsidRPr="00715009">
        <w:rPr>
          <w:spacing w:val="1"/>
          <w:lang w:val="en-US"/>
        </w:rPr>
        <w:t xml:space="preserve"> </w:t>
      </w:r>
      <w:r w:rsidRPr="00715009">
        <w:rPr>
          <w:lang w:val="en-US"/>
        </w:rPr>
        <w:t>1</w:t>
      </w:r>
      <w:r w:rsidRPr="00715009">
        <w:rPr>
          <w:spacing w:val="1"/>
          <w:lang w:val="en-US"/>
        </w:rPr>
        <w:t xml:space="preserve"> </w:t>
      </w:r>
      <w:r w:rsidRPr="00715009">
        <w:rPr>
          <w:lang w:val="en-US"/>
        </w:rPr>
        <w:t>soat</w:t>
      </w:r>
      <w:r w:rsidRPr="00715009">
        <w:rPr>
          <w:spacing w:val="1"/>
          <w:lang w:val="en-US"/>
        </w:rPr>
        <w:t xml:space="preserve"> </w:t>
      </w:r>
      <w:r w:rsidRPr="00715009">
        <w:rPr>
          <w:lang w:val="en-US"/>
        </w:rPr>
        <w:t>=</w:t>
      </w:r>
      <w:r w:rsidRPr="00715009">
        <w:rPr>
          <w:spacing w:val="1"/>
          <w:lang w:val="en-US"/>
        </w:rPr>
        <w:t xml:space="preserve"> </w:t>
      </w:r>
      <w:r w:rsidRPr="00715009">
        <w:rPr>
          <w:lang w:val="en-US"/>
        </w:rPr>
        <w:t>3600</w:t>
      </w:r>
      <w:r w:rsidRPr="00715009">
        <w:rPr>
          <w:spacing w:val="1"/>
          <w:lang w:val="en-US"/>
        </w:rPr>
        <w:t xml:space="preserve"> </w:t>
      </w:r>
      <w:r w:rsidRPr="00715009">
        <w:rPr>
          <w:lang w:val="en-US"/>
        </w:rPr>
        <w:t>sekund</w:t>
      </w:r>
      <w:r w:rsidRPr="00715009">
        <w:rPr>
          <w:spacing w:val="1"/>
          <w:lang w:val="en-US"/>
        </w:rPr>
        <w:t xml:space="preserve"> </w:t>
      </w:r>
      <w:r w:rsidRPr="00715009">
        <w:rPr>
          <w:lang w:val="en-US"/>
        </w:rPr>
        <w:t>ekanligini</w:t>
      </w:r>
      <w:r w:rsidRPr="00715009">
        <w:rPr>
          <w:spacing w:val="1"/>
          <w:lang w:val="en-US"/>
        </w:rPr>
        <w:t xml:space="preserve"> </w:t>
      </w:r>
      <w:r w:rsidRPr="00715009">
        <w:rPr>
          <w:lang w:val="en-US"/>
        </w:rPr>
        <w:t>hisobga</w:t>
      </w:r>
      <w:r w:rsidRPr="00715009">
        <w:rPr>
          <w:spacing w:val="1"/>
          <w:lang w:val="en-US"/>
        </w:rPr>
        <w:t xml:space="preserve"> </w:t>
      </w:r>
      <w:r w:rsidRPr="00715009">
        <w:rPr>
          <w:lang w:val="en-US"/>
        </w:rPr>
        <w:t>olinsa,</w:t>
      </w:r>
      <w:r w:rsidRPr="00715009">
        <w:rPr>
          <w:spacing w:val="1"/>
          <w:lang w:val="en-US"/>
        </w:rPr>
        <w:t xml:space="preserve"> </w:t>
      </w:r>
      <w:r w:rsidRPr="00715009">
        <w:rPr>
          <w:lang w:val="en-US"/>
        </w:rPr>
        <w:t>96500:3600</w:t>
      </w:r>
      <w:r w:rsidRPr="00715009">
        <w:rPr>
          <w:spacing w:val="-1"/>
          <w:lang w:val="en-US"/>
        </w:rPr>
        <w:t xml:space="preserve"> </w:t>
      </w:r>
      <w:r w:rsidRPr="00715009">
        <w:rPr>
          <w:lang w:val="en-US"/>
        </w:rPr>
        <w:t>=</w:t>
      </w:r>
      <w:r w:rsidRPr="00715009">
        <w:rPr>
          <w:spacing w:val="-2"/>
          <w:lang w:val="en-US"/>
        </w:rPr>
        <w:t xml:space="preserve"> </w:t>
      </w:r>
      <w:r w:rsidRPr="00715009">
        <w:rPr>
          <w:lang w:val="en-US"/>
        </w:rPr>
        <w:t>26,8</w:t>
      </w:r>
      <w:r w:rsidRPr="00715009">
        <w:rPr>
          <w:spacing w:val="-4"/>
          <w:lang w:val="en-US"/>
        </w:rPr>
        <w:t xml:space="preserve"> </w:t>
      </w:r>
      <w:r w:rsidRPr="00715009">
        <w:rPr>
          <w:lang w:val="en-US"/>
        </w:rPr>
        <w:t>amper-soat</w:t>
      </w:r>
      <w:r w:rsidRPr="00715009">
        <w:rPr>
          <w:spacing w:val="-1"/>
          <w:lang w:val="en-US"/>
        </w:rPr>
        <w:t xml:space="preserve"> </w:t>
      </w:r>
      <w:r w:rsidRPr="00715009">
        <w:rPr>
          <w:lang w:val="en-US"/>
        </w:rPr>
        <w:t>qo`yib echilsa</w:t>
      </w:r>
      <w:r w:rsidRPr="00715009">
        <w:rPr>
          <w:spacing w:val="-1"/>
          <w:lang w:val="en-US"/>
        </w:rPr>
        <w:t xml:space="preserve"> </w:t>
      </w:r>
      <w:r w:rsidRPr="00715009">
        <w:rPr>
          <w:lang w:val="en-US"/>
        </w:rPr>
        <w:t>ham</w:t>
      </w:r>
      <w:r w:rsidRPr="00715009">
        <w:rPr>
          <w:spacing w:val="-4"/>
          <w:lang w:val="en-US"/>
        </w:rPr>
        <w:t xml:space="preserve"> </w:t>
      </w:r>
      <w:r w:rsidRPr="00715009">
        <w:rPr>
          <w:lang w:val="en-US"/>
        </w:rPr>
        <w:t>bo`ladi.</w:t>
      </w:r>
    </w:p>
    <w:p w:rsidR="00384AFF" w:rsidRPr="00715009" w:rsidRDefault="00384AFF" w:rsidP="00384AFF">
      <w:pPr>
        <w:pStyle w:val="ab"/>
        <w:spacing w:before="8"/>
        <w:rPr>
          <w:sz w:val="48"/>
          <w:lang w:val="en-US"/>
        </w:rPr>
      </w:pPr>
    </w:p>
    <w:p w:rsidR="00384AFF" w:rsidRPr="00715009" w:rsidRDefault="00384AFF" w:rsidP="00384AFF">
      <w:pPr>
        <w:pStyle w:val="2"/>
        <w:spacing w:before="0"/>
        <w:ind w:left="712"/>
        <w:rPr>
          <w:rFonts w:ascii="Times New Roman" w:hAnsi="Times New Roman"/>
        </w:rPr>
      </w:pPr>
      <w:r w:rsidRPr="00715009">
        <w:rPr>
          <w:rFonts w:ascii="Times New Roman" w:hAnsi="Times New Roman"/>
        </w:rPr>
        <w:t>Turli</w:t>
      </w:r>
      <w:r w:rsidRPr="00715009">
        <w:rPr>
          <w:rFonts w:ascii="Times New Roman" w:hAnsi="Times New Roman"/>
          <w:spacing w:val="-3"/>
        </w:rPr>
        <w:t xml:space="preserve"> </w:t>
      </w:r>
      <w:r w:rsidRPr="00715009">
        <w:rPr>
          <w:rFonts w:ascii="Times New Roman" w:hAnsi="Times New Roman"/>
        </w:rPr>
        <w:t>xossali</w:t>
      </w:r>
      <w:r w:rsidRPr="00715009">
        <w:rPr>
          <w:rFonts w:ascii="Times New Roman" w:hAnsi="Times New Roman"/>
          <w:spacing w:val="-3"/>
        </w:rPr>
        <w:t xml:space="preserve"> </w:t>
      </w:r>
      <w:r w:rsidRPr="00715009">
        <w:rPr>
          <w:rFonts w:ascii="Times New Roman" w:hAnsi="Times New Roman"/>
        </w:rPr>
        <w:t>tuzlarning</w:t>
      </w:r>
      <w:r w:rsidRPr="00715009">
        <w:rPr>
          <w:rFonts w:ascii="Times New Roman" w:hAnsi="Times New Roman"/>
          <w:spacing w:val="-2"/>
        </w:rPr>
        <w:t xml:space="preserve"> </w:t>
      </w:r>
      <w:r w:rsidRPr="00715009">
        <w:rPr>
          <w:rFonts w:ascii="Times New Roman" w:hAnsi="Times New Roman"/>
        </w:rPr>
        <w:t>suvli</w:t>
      </w:r>
      <w:r w:rsidRPr="00715009">
        <w:rPr>
          <w:rFonts w:ascii="Times New Roman" w:hAnsi="Times New Roman"/>
          <w:spacing w:val="-3"/>
        </w:rPr>
        <w:t xml:space="preserve"> </w:t>
      </w:r>
      <w:r w:rsidRPr="00715009">
        <w:rPr>
          <w:rFonts w:ascii="Times New Roman" w:hAnsi="Times New Roman"/>
        </w:rPr>
        <w:t>eritmalarida</w:t>
      </w:r>
      <w:r w:rsidRPr="00715009">
        <w:rPr>
          <w:rFonts w:ascii="Times New Roman" w:hAnsi="Times New Roman"/>
          <w:spacing w:val="-2"/>
        </w:rPr>
        <w:t xml:space="preserve"> </w:t>
      </w:r>
      <w:r w:rsidRPr="00715009">
        <w:rPr>
          <w:rFonts w:ascii="Times New Roman" w:hAnsi="Times New Roman"/>
        </w:rPr>
        <w:t>elektroliz</w:t>
      </w:r>
      <w:r w:rsidRPr="00715009">
        <w:rPr>
          <w:rFonts w:ascii="Times New Roman" w:hAnsi="Times New Roman"/>
          <w:spacing w:val="-3"/>
        </w:rPr>
        <w:t xml:space="preserve"> </w:t>
      </w:r>
      <w:r w:rsidRPr="00715009">
        <w:rPr>
          <w:rFonts w:ascii="Times New Roman" w:hAnsi="Times New Roman"/>
        </w:rPr>
        <w:t>hodisalari</w:t>
      </w:r>
    </w:p>
    <w:p w:rsidR="00384AFF" w:rsidRPr="00715009" w:rsidRDefault="00384AFF" w:rsidP="00384AFF">
      <w:pPr>
        <w:pStyle w:val="ab"/>
        <w:spacing w:before="177" w:line="360" w:lineRule="auto"/>
        <w:ind w:right="366" w:firstLine="566"/>
        <w:rPr>
          <w:lang w:val="en-US"/>
        </w:rPr>
      </w:pPr>
      <w:r w:rsidRPr="00715009">
        <w:rPr>
          <w:lang w:val="en-US"/>
        </w:rPr>
        <w:t>U – simon nay olib, unga CuCl</w:t>
      </w:r>
      <w:r w:rsidRPr="00715009">
        <w:rPr>
          <w:spacing w:val="81"/>
          <w:lang w:val="en-US"/>
        </w:rPr>
        <w:t xml:space="preserve"> </w:t>
      </w:r>
      <w:r w:rsidRPr="00715009">
        <w:rPr>
          <w:lang w:val="en-US"/>
        </w:rPr>
        <w:t>eritmasidan quyamiz. Mis (II)-</w:t>
      </w:r>
      <w:r w:rsidRPr="00715009">
        <w:rPr>
          <w:spacing w:val="1"/>
          <w:lang w:val="en-US"/>
        </w:rPr>
        <w:t xml:space="preserve"> </w:t>
      </w:r>
      <w:r w:rsidRPr="00715009">
        <w:rPr>
          <w:lang w:val="en-US"/>
        </w:rPr>
        <w:t xml:space="preserve">xlorid  </w:t>
      </w:r>
      <w:r w:rsidRPr="00715009">
        <w:rPr>
          <w:spacing w:val="1"/>
          <w:lang w:val="en-US"/>
        </w:rPr>
        <w:t xml:space="preserve"> </w:t>
      </w:r>
      <w:r w:rsidRPr="00715009">
        <w:rPr>
          <w:lang w:val="en-US"/>
        </w:rPr>
        <w:t xml:space="preserve">tuzi  </w:t>
      </w:r>
      <w:r w:rsidRPr="00715009">
        <w:rPr>
          <w:spacing w:val="1"/>
          <w:lang w:val="en-US"/>
        </w:rPr>
        <w:t xml:space="preserve"> </w:t>
      </w:r>
      <w:r w:rsidRPr="00715009">
        <w:rPr>
          <w:lang w:val="en-US"/>
        </w:rPr>
        <w:t xml:space="preserve">suvda  </w:t>
      </w:r>
      <w:r w:rsidRPr="00715009">
        <w:rPr>
          <w:spacing w:val="1"/>
          <w:lang w:val="en-US"/>
        </w:rPr>
        <w:t xml:space="preserve"> </w:t>
      </w:r>
      <w:r w:rsidRPr="00715009">
        <w:rPr>
          <w:lang w:val="en-US"/>
        </w:rPr>
        <w:t xml:space="preserve">eriganda  </w:t>
      </w:r>
      <w:r w:rsidRPr="00715009">
        <w:rPr>
          <w:spacing w:val="1"/>
          <w:lang w:val="en-US"/>
        </w:rPr>
        <w:t xml:space="preserve"> </w:t>
      </w:r>
      <w:r w:rsidRPr="00715009">
        <w:rPr>
          <w:lang w:val="en-US"/>
        </w:rPr>
        <w:t xml:space="preserve">mis  </w:t>
      </w:r>
      <w:r w:rsidRPr="00715009">
        <w:rPr>
          <w:spacing w:val="1"/>
          <w:lang w:val="en-US"/>
        </w:rPr>
        <w:t xml:space="preserve"> </w:t>
      </w:r>
      <w:r w:rsidRPr="00715009">
        <w:rPr>
          <w:lang w:val="en-US"/>
        </w:rPr>
        <w:t xml:space="preserve">va   xlorid  </w:t>
      </w:r>
      <w:r w:rsidRPr="00715009">
        <w:rPr>
          <w:spacing w:val="1"/>
          <w:lang w:val="en-US"/>
        </w:rPr>
        <w:t xml:space="preserve"> </w:t>
      </w:r>
      <w:r w:rsidRPr="00715009">
        <w:rPr>
          <w:lang w:val="en-US"/>
        </w:rPr>
        <w:t xml:space="preserve">ionlariga  </w:t>
      </w:r>
      <w:r w:rsidRPr="00715009">
        <w:rPr>
          <w:spacing w:val="1"/>
          <w:lang w:val="en-US"/>
        </w:rPr>
        <w:t xml:space="preserve"> </w:t>
      </w:r>
      <w:r w:rsidRPr="00715009">
        <w:rPr>
          <w:lang w:val="en-US"/>
        </w:rPr>
        <w:t>ajraladi:</w:t>
      </w:r>
      <w:r w:rsidRPr="00715009">
        <w:rPr>
          <w:spacing w:val="-77"/>
          <w:lang w:val="en-US"/>
        </w:rPr>
        <w:t xml:space="preserve"> </w:t>
      </w:r>
      <w:r w:rsidRPr="00715009">
        <w:rPr>
          <w:lang w:val="en-US"/>
        </w:rPr>
        <w:t>CuCl</w:t>
      </w:r>
      <w:r w:rsidRPr="00715009">
        <w:rPr>
          <w:spacing w:val="23"/>
          <w:vertAlign w:val="subscript"/>
          <w:lang w:val="en-US"/>
        </w:rPr>
        <w:t xml:space="preserve"> </w:t>
      </w:r>
      <w:r w:rsidRPr="00715009">
        <w:t></w:t>
      </w:r>
      <w:r w:rsidRPr="00715009">
        <w:rPr>
          <w:lang w:val="en-US"/>
        </w:rPr>
        <w:t>Cu</w:t>
      </w:r>
      <w:r w:rsidRPr="00715009">
        <w:rPr>
          <w:spacing w:val="65"/>
          <w:vertAlign w:val="superscript"/>
          <w:lang w:val="en-US"/>
        </w:rPr>
        <w:t xml:space="preserve"> </w:t>
      </w:r>
      <w:r w:rsidRPr="00715009">
        <w:rPr>
          <w:lang w:val="en-US"/>
        </w:rPr>
        <w:t>+2Cl</w:t>
      </w:r>
      <w:r w:rsidRPr="00715009">
        <w:rPr>
          <w:vertAlign w:val="superscript"/>
          <w:lang w:val="en-US"/>
        </w:rPr>
        <w:t>-</w:t>
      </w:r>
    </w:p>
    <w:p w:rsidR="00384AFF" w:rsidRPr="00715009" w:rsidRDefault="00384AFF" w:rsidP="00384AFF">
      <w:pPr>
        <w:spacing w:line="360" w:lineRule="auto"/>
        <w:jc w:val="both"/>
        <w:rPr>
          <w:rFonts w:ascii="Times New Roman" w:hAnsi="Times New Roman" w:cs="Times New Roman"/>
          <w:lang w:val="en-US"/>
        </w:rPr>
        <w:sectPr w:rsidR="00384AFF" w:rsidRPr="00715009">
          <w:type w:val="continuous"/>
          <w:pgSz w:w="11910" w:h="16840"/>
          <w:pgMar w:top="1580" w:right="480" w:bottom="280" w:left="1400" w:header="0" w:footer="1050" w:gutter="0"/>
          <w:cols w:space="720"/>
        </w:sectPr>
      </w:pPr>
    </w:p>
    <w:p w:rsidR="00384AFF" w:rsidRPr="00715009" w:rsidRDefault="00384AFF" w:rsidP="00384AFF">
      <w:pPr>
        <w:pStyle w:val="ab"/>
        <w:spacing w:before="63" w:line="360" w:lineRule="auto"/>
        <w:ind w:left="3204" w:right="361" w:firstLine="566"/>
        <w:rPr>
          <w:lang w:val="en-US"/>
        </w:rPr>
      </w:pPr>
      <w:r w:rsidRPr="00715009">
        <w:rPr>
          <w:noProof/>
        </w:rPr>
        <w:drawing>
          <wp:anchor distT="0" distB="0" distL="0" distR="0" simplePos="0" relativeHeight="251730944" behindDoc="0" locked="0" layoutInCell="1" allowOverlap="1" wp14:anchorId="0171938E" wp14:editId="7D364E5A">
            <wp:simplePos x="0" y="0"/>
            <wp:positionH relativeFrom="page">
              <wp:posOffset>827746</wp:posOffset>
            </wp:positionH>
            <wp:positionV relativeFrom="paragraph">
              <wp:posOffset>163432</wp:posOffset>
            </wp:positionV>
            <wp:extent cx="1624981" cy="2329029"/>
            <wp:effectExtent l="0" t="0" r="0" b="0"/>
            <wp:wrapNone/>
            <wp:docPr id="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6.png"/>
                    <pic:cNvPicPr/>
                  </pic:nvPicPr>
                  <pic:blipFill>
                    <a:blip r:embed="rId98" cstate="print"/>
                    <a:stretch>
                      <a:fillRect/>
                    </a:stretch>
                  </pic:blipFill>
                  <pic:spPr>
                    <a:xfrm>
                      <a:off x="0" y="0"/>
                      <a:ext cx="1624981" cy="2329029"/>
                    </a:xfrm>
                    <a:prstGeom prst="rect">
                      <a:avLst/>
                    </a:prstGeom>
                  </pic:spPr>
                </pic:pic>
              </a:graphicData>
            </a:graphic>
          </wp:anchor>
        </w:drawing>
      </w:r>
    </w:p>
    <w:p w:rsidR="00384AFF" w:rsidRPr="00715009" w:rsidRDefault="00384AFF" w:rsidP="00384AFF">
      <w:pPr>
        <w:pStyle w:val="ab"/>
        <w:spacing w:before="63" w:line="360" w:lineRule="auto"/>
        <w:ind w:left="3204" w:right="361" w:firstLine="566"/>
        <w:rPr>
          <w:lang w:val="en-US"/>
        </w:rPr>
      </w:pPr>
      <w:r w:rsidRPr="00715009">
        <w:rPr>
          <w:lang w:val="en-US"/>
        </w:rPr>
        <w:t>U</w:t>
      </w:r>
      <w:r w:rsidRPr="00715009">
        <w:rPr>
          <w:spacing w:val="52"/>
          <w:lang w:val="en-US"/>
        </w:rPr>
        <w:t xml:space="preserve"> </w:t>
      </w:r>
      <w:r w:rsidRPr="00715009">
        <w:rPr>
          <w:lang w:val="en-US"/>
        </w:rPr>
        <w:t>–</w:t>
      </w:r>
      <w:r w:rsidRPr="00715009">
        <w:rPr>
          <w:spacing w:val="54"/>
          <w:lang w:val="en-US"/>
        </w:rPr>
        <w:t xml:space="preserve"> </w:t>
      </w:r>
      <w:r w:rsidRPr="00715009">
        <w:rPr>
          <w:lang w:val="en-US"/>
        </w:rPr>
        <w:t>simon</w:t>
      </w:r>
      <w:r w:rsidRPr="00715009">
        <w:rPr>
          <w:spacing w:val="56"/>
          <w:lang w:val="en-US"/>
        </w:rPr>
        <w:t xml:space="preserve"> </w:t>
      </w:r>
      <w:r w:rsidRPr="00715009">
        <w:rPr>
          <w:lang w:val="en-US"/>
        </w:rPr>
        <w:t>nayga</w:t>
      </w:r>
      <w:r w:rsidRPr="00715009">
        <w:rPr>
          <w:spacing w:val="56"/>
          <w:lang w:val="en-US"/>
        </w:rPr>
        <w:t xml:space="preserve"> </w:t>
      </w:r>
      <w:r w:rsidRPr="00715009">
        <w:rPr>
          <w:lang w:val="en-US"/>
        </w:rPr>
        <w:t>ikkita</w:t>
      </w:r>
      <w:r w:rsidRPr="00715009">
        <w:rPr>
          <w:spacing w:val="54"/>
          <w:lang w:val="en-US"/>
        </w:rPr>
        <w:t xml:space="preserve"> </w:t>
      </w:r>
      <w:r w:rsidRPr="00715009">
        <w:rPr>
          <w:lang w:val="en-US"/>
        </w:rPr>
        <w:t>elektrod</w:t>
      </w:r>
      <w:r w:rsidRPr="00715009">
        <w:rPr>
          <w:spacing w:val="54"/>
          <w:lang w:val="en-US"/>
        </w:rPr>
        <w:t xml:space="preserve"> </w:t>
      </w:r>
      <w:r w:rsidRPr="00715009">
        <w:rPr>
          <w:lang w:val="en-US"/>
        </w:rPr>
        <w:t>tushiramiz</w:t>
      </w:r>
      <w:r w:rsidRPr="00715009">
        <w:rPr>
          <w:spacing w:val="-77"/>
          <w:lang w:val="en-US"/>
        </w:rPr>
        <w:t xml:space="preserve"> </w:t>
      </w:r>
      <w:r w:rsidRPr="00715009">
        <w:rPr>
          <w:lang w:val="en-US"/>
        </w:rPr>
        <w:t>va</w:t>
      </w:r>
      <w:r w:rsidRPr="00715009">
        <w:rPr>
          <w:spacing w:val="1"/>
          <w:lang w:val="en-US"/>
        </w:rPr>
        <w:t xml:space="preserve"> </w:t>
      </w:r>
      <w:r w:rsidRPr="00715009">
        <w:rPr>
          <w:lang w:val="en-US"/>
        </w:rPr>
        <w:t>ularni</w:t>
      </w:r>
      <w:r w:rsidRPr="00715009">
        <w:rPr>
          <w:spacing w:val="1"/>
          <w:lang w:val="en-US"/>
        </w:rPr>
        <w:t xml:space="preserve"> </w:t>
      </w:r>
      <w:r w:rsidRPr="00715009">
        <w:rPr>
          <w:lang w:val="en-US"/>
        </w:rPr>
        <w:t>o`zgarmas</w:t>
      </w:r>
      <w:r w:rsidRPr="00715009">
        <w:rPr>
          <w:spacing w:val="1"/>
          <w:lang w:val="en-US"/>
        </w:rPr>
        <w:t xml:space="preserve"> </w:t>
      </w:r>
      <w:r w:rsidRPr="00715009">
        <w:rPr>
          <w:lang w:val="en-US"/>
        </w:rPr>
        <w:t>tok</w:t>
      </w:r>
      <w:r w:rsidRPr="00715009">
        <w:rPr>
          <w:spacing w:val="81"/>
          <w:lang w:val="en-US"/>
        </w:rPr>
        <w:t xml:space="preserve"> </w:t>
      </w:r>
      <w:r w:rsidRPr="00715009">
        <w:rPr>
          <w:lang w:val="en-US"/>
        </w:rPr>
        <w:t>manbaiga</w:t>
      </w:r>
      <w:r w:rsidRPr="00715009">
        <w:rPr>
          <w:spacing w:val="81"/>
          <w:lang w:val="en-US"/>
        </w:rPr>
        <w:t xml:space="preserve"> </w:t>
      </w:r>
      <w:r w:rsidRPr="00715009">
        <w:rPr>
          <w:lang w:val="en-US"/>
        </w:rPr>
        <w:t>ulaymiz.</w:t>
      </w:r>
      <w:r w:rsidRPr="00715009">
        <w:rPr>
          <w:spacing w:val="1"/>
          <w:lang w:val="en-US"/>
        </w:rPr>
        <w:t xml:space="preserve"> </w:t>
      </w:r>
      <w:r w:rsidRPr="00715009">
        <w:rPr>
          <w:lang w:val="en-US"/>
        </w:rPr>
        <w:t>Bunda</w:t>
      </w:r>
      <w:r w:rsidRPr="00715009">
        <w:rPr>
          <w:spacing w:val="1"/>
          <w:lang w:val="en-US"/>
        </w:rPr>
        <w:t xml:space="preserve"> </w:t>
      </w:r>
      <w:r w:rsidRPr="00715009">
        <w:rPr>
          <w:lang w:val="en-US"/>
        </w:rPr>
        <w:t>elektrodlarning</w:t>
      </w:r>
      <w:r w:rsidRPr="00715009">
        <w:rPr>
          <w:spacing w:val="1"/>
          <w:lang w:val="en-US"/>
        </w:rPr>
        <w:t xml:space="preserve"> </w:t>
      </w:r>
      <w:r w:rsidRPr="00715009">
        <w:rPr>
          <w:lang w:val="en-US"/>
        </w:rPr>
        <w:t>manfiy</w:t>
      </w:r>
      <w:r w:rsidRPr="00715009">
        <w:rPr>
          <w:spacing w:val="1"/>
          <w:lang w:val="en-US"/>
        </w:rPr>
        <w:t xml:space="preserve"> </w:t>
      </w:r>
      <w:r w:rsidRPr="00715009">
        <w:rPr>
          <w:lang w:val="en-US"/>
        </w:rPr>
        <w:t>qutbi</w:t>
      </w:r>
      <w:r w:rsidRPr="00715009">
        <w:rPr>
          <w:spacing w:val="1"/>
          <w:lang w:val="en-US"/>
        </w:rPr>
        <w:t xml:space="preserve"> </w:t>
      </w:r>
      <w:r w:rsidRPr="00715009">
        <w:rPr>
          <w:lang w:val="en-US"/>
        </w:rPr>
        <w:t>katod</w:t>
      </w:r>
      <w:r w:rsidRPr="00715009">
        <w:rPr>
          <w:spacing w:val="1"/>
          <w:lang w:val="en-US"/>
        </w:rPr>
        <w:t xml:space="preserve"> </w:t>
      </w:r>
      <w:r w:rsidRPr="00715009">
        <w:rPr>
          <w:lang w:val="en-US"/>
        </w:rPr>
        <w:t>(</w:t>
      </w:r>
      <w:r w:rsidRPr="00715009">
        <w:rPr>
          <w:i/>
          <w:lang w:val="en-US"/>
        </w:rPr>
        <w:t>K</w:t>
      </w:r>
      <w:r w:rsidRPr="00715009">
        <w:rPr>
          <w:lang w:val="en-US"/>
        </w:rPr>
        <w:t>),</w:t>
      </w:r>
      <w:r w:rsidRPr="00715009">
        <w:rPr>
          <w:spacing w:val="1"/>
          <w:lang w:val="en-US"/>
        </w:rPr>
        <w:t xml:space="preserve"> </w:t>
      </w:r>
      <w:r w:rsidRPr="00715009">
        <w:rPr>
          <w:lang w:val="en-US"/>
        </w:rPr>
        <w:t>musbat</w:t>
      </w:r>
      <w:r w:rsidRPr="00715009">
        <w:rPr>
          <w:spacing w:val="1"/>
          <w:lang w:val="en-US"/>
        </w:rPr>
        <w:t xml:space="preserve"> </w:t>
      </w:r>
      <w:r w:rsidRPr="00715009">
        <w:rPr>
          <w:lang w:val="en-US"/>
        </w:rPr>
        <w:t>qutbi</w:t>
      </w:r>
      <w:r w:rsidRPr="00715009">
        <w:rPr>
          <w:spacing w:val="1"/>
          <w:lang w:val="en-US"/>
        </w:rPr>
        <w:t xml:space="preserve"> </w:t>
      </w:r>
      <w:r w:rsidRPr="00715009">
        <w:rPr>
          <w:lang w:val="en-US"/>
        </w:rPr>
        <w:t>esa</w:t>
      </w:r>
      <w:r w:rsidRPr="00715009">
        <w:rPr>
          <w:spacing w:val="1"/>
          <w:lang w:val="en-US"/>
        </w:rPr>
        <w:t xml:space="preserve"> </w:t>
      </w:r>
      <w:r w:rsidRPr="00715009">
        <w:rPr>
          <w:lang w:val="en-US"/>
        </w:rPr>
        <w:t>anod</w:t>
      </w:r>
      <w:r w:rsidRPr="00715009">
        <w:rPr>
          <w:spacing w:val="1"/>
          <w:lang w:val="en-US"/>
        </w:rPr>
        <w:t xml:space="preserve"> </w:t>
      </w:r>
      <w:r w:rsidRPr="00715009">
        <w:rPr>
          <w:lang w:val="en-US"/>
        </w:rPr>
        <w:t>(</w:t>
      </w:r>
      <w:r w:rsidRPr="00715009">
        <w:rPr>
          <w:i/>
          <w:lang w:val="en-US"/>
        </w:rPr>
        <w:t>A</w:t>
      </w:r>
      <w:r w:rsidRPr="00715009">
        <w:rPr>
          <w:lang w:val="en-US"/>
        </w:rPr>
        <w:t>)</w:t>
      </w:r>
      <w:r w:rsidRPr="00715009">
        <w:rPr>
          <w:spacing w:val="1"/>
          <w:lang w:val="en-US"/>
        </w:rPr>
        <w:t xml:space="preserve"> </w:t>
      </w:r>
      <w:r w:rsidRPr="00715009">
        <w:rPr>
          <w:lang w:val="en-US"/>
        </w:rPr>
        <w:t>vazifasini</w:t>
      </w:r>
      <w:r w:rsidRPr="00715009">
        <w:rPr>
          <w:spacing w:val="1"/>
          <w:lang w:val="en-US"/>
        </w:rPr>
        <w:t xml:space="preserve"> </w:t>
      </w:r>
      <w:r w:rsidRPr="00715009">
        <w:rPr>
          <w:lang w:val="en-US"/>
        </w:rPr>
        <w:t>o`taydi.</w:t>
      </w:r>
      <w:r w:rsidRPr="00715009">
        <w:rPr>
          <w:spacing w:val="1"/>
          <w:lang w:val="en-US"/>
        </w:rPr>
        <w:t xml:space="preserve"> </w:t>
      </w:r>
      <w:r w:rsidRPr="00715009">
        <w:rPr>
          <w:lang w:val="en-US"/>
        </w:rPr>
        <w:t>O`zgarmas tok manbai go`yoki «elektron nasos»</w:t>
      </w:r>
      <w:r w:rsidRPr="00715009">
        <w:rPr>
          <w:spacing w:val="1"/>
          <w:lang w:val="en-US"/>
        </w:rPr>
        <w:t xml:space="preserve"> </w:t>
      </w:r>
      <w:r w:rsidRPr="00715009">
        <w:rPr>
          <w:lang w:val="en-US"/>
        </w:rPr>
        <w:t>vazifasini</w:t>
      </w:r>
      <w:r w:rsidRPr="00715009">
        <w:rPr>
          <w:spacing w:val="1"/>
          <w:lang w:val="en-US"/>
        </w:rPr>
        <w:t xml:space="preserve"> </w:t>
      </w:r>
      <w:r w:rsidRPr="00715009">
        <w:rPr>
          <w:lang w:val="en-US"/>
        </w:rPr>
        <w:t>bajaradi</w:t>
      </w:r>
      <w:r w:rsidRPr="00715009">
        <w:rPr>
          <w:spacing w:val="1"/>
          <w:lang w:val="en-US"/>
        </w:rPr>
        <w:t xml:space="preserve"> </w:t>
      </w:r>
      <w:r w:rsidRPr="00715009">
        <w:rPr>
          <w:lang w:val="en-US"/>
        </w:rPr>
        <w:t>(akkumulyator</w:t>
      </w:r>
      <w:r w:rsidRPr="00715009">
        <w:rPr>
          <w:spacing w:val="1"/>
          <w:lang w:val="en-US"/>
        </w:rPr>
        <w:t xml:space="preserve"> </w:t>
      </w:r>
      <w:r w:rsidRPr="00715009">
        <w:rPr>
          <w:lang w:val="en-US"/>
        </w:rPr>
        <w:t>yoki</w:t>
      </w:r>
      <w:r w:rsidRPr="00715009">
        <w:rPr>
          <w:spacing w:val="-77"/>
          <w:lang w:val="en-US"/>
        </w:rPr>
        <w:t xml:space="preserve"> </w:t>
      </w:r>
      <w:r w:rsidRPr="00715009">
        <w:rPr>
          <w:lang w:val="en-US"/>
        </w:rPr>
        <w:t>o`zgaruvchan</w:t>
      </w:r>
      <w:r w:rsidRPr="00715009">
        <w:rPr>
          <w:spacing w:val="1"/>
          <w:lang w:val="en-US"/>
        </w:rPr>
        <w:t xml:space="preserve"> </w:t>
      </w:r>
      <w:r w:rsidRPr="00715009">
        <w:rPr>
          <w:lang w:val="en-US"/>
        </w:rPr>
        <w:t>tokni</w:t>
      </w:r>
      <w:r w:rsidRPr="00715009">
        <w:rPr>
          <w:spacing w:val="1"/>
          <w:lang w:val="en-US"/>
        </w:rPr>
        <w:t xml:space="preserve"> </w:t>
      </w:r>
      <w:r w:rsidRPr="00715009">
        <w:rPr>
          <w:lang w:val="en-US"/>
        </w:rPr>
        <w:t>o`zgarmas</w:t>
      </w:r>
      <w:r w:rsidRPr="00715009">
        <w:rPr>
          <w:spacing w:val="1"/>
          <w:lang w:val="en-US"/>
        </w:rPr>
        <w:t xml:space="preserve"> </w:t>
      </w:r>
      <w:r w:rsidRPr="00715009">
        <w:rPr>
          <w:lang w:val="en-US"/>
        </w:rPr>
        <w:t>tok</w:t>
      </w:r>
      <w:r w:rsidRPr="00715009">
        <w:rPr>
          <w:spacing w:val="1"/>
          <w:lang w:val="en-US"/>
        </w:rPr>
        <w:t xml:space="preserve"> </w:t>
      </w:r>
      <w:r w:rsidRPr="00715009">
        <w:rPr>
          <w:lang w:val="en-US"/>
        </w:rPr>
        <w:t>manbaiga</w:t>
      </w:r>
      <w:r w:rsidRPr="00715009">
        <w:rPr>
          <w:spacing w:val="1"/>
          <w:lang w:val="en-US"/>
        </w:rPr>
        <w:t xml:space="preserve"> </w:t>
      </w:r>
      <w:r w:rsidRPr="00715009">
        <w:rPr>
          <w:lang w:val="en-US"/>
        </w:rPr>
        <w:t>aylantirib</w:t>
      </w:r>
      <w:r w:rsidRPr="00715009">
        <w:rPr>
          <w:spacing w:val="52"/>
          <w:lang w:val="en-US"/>
        </w:rPr>
        <w:t xml:space="preserve"> </w:t>
      </w:r>
      <w:r w:rsidRPr="00715009">
        <w:rPr>
          <w:lang w:val="en-US"/>
        </w:rPr>
        <w:t>beruvchi</w:t>
      </w:r>
      <w:r w:rsidRPr="00715009">
        <w:rPr>
          <w:spacing w:val="52"/>
          <w:lang w:val="en-US"/>
        </w:rPr>
        <w:t xml:space="preserve"> </w:t>
      </w:r>
      <w:r w:rsidRPr="00715009">
        <w:rPr>
          <w:lang w:val="en-US"/>
        </w:rPr>
        <w:t>to`g`rilagich).</w:t>
      </w:r>
      <w:r w:rsidRPr="00715009">
        <w:rPr>
          <w:spacing w:val="53"/>
          <w:lang w:val="en-US"/>
        </w:rPr>
        <w:t xml:space="preserve"> </w:t>
      </w:r>
      <w:r w:rsidRPr="00715009">
        <w:rPr>
          <w:lang w:val="en-US"/>
        </w:rPr>
        <w:t>Elektrodlar</w:t>
      </w:r>
    </w:p>
    <w:p w:rsidR="00384AFF" w:rsidRPr="00715009" w:rsidRDefault="00384AFF" w:rsidP="00384AFF">
      <w:pPr>
        <w:pStyle w:val="ab"/>
        <w:spacing w:line="360" w:lineRule="auto"/>
        <w:ind w:right="362"/>
        <w:rPr>
          <w:lang w:val="en-US"/>
        </w:rPr>
      </w:pPr>
      <w:r w:rsidRPr="00715009">
        <w:rPr>
          <w:lang w:val="en-US"/>
        </w:rPr>
        <w:t>o`zgarmas</w:t>
      </w:r>
      <w:r w:rsidRPr="00715009">
        <w:rPr>
          <w:spacing w:val="1"/>
          <w:lang w:val="en-US"/>
        </w:rPr>
        <w:t xml:space="preserve"> </w:t>
      </w:r>
      <w:r w:rsidRPr="00715009">
        <w:rPr>
          <w:lang w:val="en-US"/>
        </w:rPr>
        <w:t>tok</w:t>
      </w:r>
      <w:r w:rsidRPr="00715009">
        <w:rPr>
          <w:spacing w:val="1"/>
          <w:lang w:val="en-US"/>
        </w:rPr>
        <w:t xml:space="preserve"> </w:t>
      </w:r>
      <w:r w:rsidRPr="00715009">
        <w:rPr>
          <w:lang w:val="en-US"/>
        </w:rPr>
        <w:t>manbaiga</w:t>
      </w:r>
      <w:r w:rsidRPr="00715009">
        <w:rPr>
          <w:spacing w:val="1"/>
          <w:lang w:val="en-US"/>
        </w:rPr>
        <w:t xml:space="preserve"> </w:t>
      </w:r>
      <w:r w:rsidRPr="00715009">
        <w:rPr>
          <w:lang w:val="en-US"/>
        </w:rPr>
        <w:t>ulangunga</w:t>
      </w:r>
      <w:r w:rsidRPr="00715009">
        <w:rPr>
          <w:spacing w:val="1"/>
          <w:lang w:val="en-US"/>
        </w:rPr>
        <w:t xml:space="preserve"> </w:t>
      </w:r>
      <w:r w:rsidRPr="00715009">
        <w:rPr>
          <w:lang w:val="en-US"/>
        </w:rPr>
        <w:t>qadar</w:t>
      </w:r>
      <w:r w:rsidRPr="00715009">
        <w:rPr>
          <w:spacing w:val="1"/>
          <w:lang w:val="en-US"/>
        </w:rPr>
        <w:t xml:space="preserve"> </w:t>
      </w:r>
      <w:r w:rsidRPr="00715009">
        <w:rPr>
          <w:lang w:val="en-US"/>
        </w:rPr>
        <w:t>eritmadagi</w:t>
      </w:r>
      <w:r w:rsidRPr="00715009">
        <w:rPr>
          <w:spacing w:val="1"/>
          <w:lang w:val="en-US"/>
        </w:rPr>
        <w:t xml:space="preserve"> </w:t>
      </w:r>
      <w:r w:rsidRPr="00715009">
        <w:rPr>
          <w:lang w:val="en-US"/>
        </w:rPr>
        <w:t>mis</w:t>
      </w:r>
      <w:r w:rsidRPr="00715009">
        <w:rPr>
          <w:spacing w:val="1"/>
          <w:lang w:val="en-US"/>
        </w:rPr>
        <w:t xml:space="preserve"> </w:t>
      </w:r>
      <w:r w:rsidRPr="00715009">
        <w:rPr>
          <w:lang w:val="en-US"/>
        </w:rPr>
        <w:t>va</w:t>
      </w:r>
      <w:r w:rsidRPr="00715009">
        <w:rPr>
          <w:spacing w:val="1"/>
          <w:lang w:val="en-US"/>
        </w:rPr>
        <w:t xml:space="preserve"> </w:t>
      </w:r>
      <w:r w:rsidRPr="00715009">
        <w:rPr>
          <w:lang w:val="en-US"/>
        </w:rPr>
        <w:t>xlorid</w:t>
      </w:r>
      <w:r w:rsidRPr="00715009">
        <w:rPr>
          <w:spacing w:val="1"/>
          <w:lang w:val="en-US"/>
        </w:rPr>
        <w:t xml:space="preserve"> </w:t>
      </w:r>
      <w:r w:rsidRPr="00715009">
        <w:rPr>
          <w:lang w:val="en-US"/>
        </w:rPr>
        <w:t>ionlari tartibsiz harakatda bo`ladi. Elektrodlar tok manbaiga ulangach,</w:t>
      </w:r>
      <w:r w:rsidRPr="00715009">
        <w:rPr>
          <w:spacing w:val="1"/>
          <w:lang w:val="en-US"/>
        </w:rPr>
        <w:t xml:space="preserve"> </w:t>
      </w:r>
      <w:r w:rsidRPr="00715009">
        <w:rPr>
          <w:lang w:val="en-US"/>
        </w:rPr>
        <w:t>ionlarning tartibsiz harakati to`xtab, mis ionlari katod atrofiga, xlorid</w:t>
      </w:r>
      <w:r w:rsidRPr="00715009">
        <w:rPr>
          <w:spacing w:val="1"/>
          <w:lang w:val="en-US"/>
        </w:rPr>
        <w:t xml:space="preserve"> </w:t>
      </w:r>
      <w:r w:rsidRPr="00715009">
        <w:rPr>
          <w:lang w:val="en-US"/>
        </w:rPr>
        <w:t>ionlari esa anod atrofiga to`planadi. Elektronini yo`qotgan mis ionlari</w:t>
      </w:r>
      <w:r w:rsidRPr="00715009">
        <w:rPr>
          <w:spacing w:val="1"/>
          <w:lang w:val="en-US"/>
        </w:rPr>
        <w:t xml:space="preserve"> </w:t>
      </w:r>
      <w:r w:rsidRPr="00715009">
        <w:rPr>
          <w:lang w:val="en-US"/>
        </w:rPr>
        <w:t>elektronning</w:t>
      </w:r>
      <w:r w:rsidRPr="00715009">
        <w:rPr>
          <w:spacing w:val="1"/>
          <w:lang w:val="en-US"/>
        </w:rPr>
        <w:t xml:space="preserve"> </w:t>
      </w:r>
      <w:r w:rsidRPr="00715009">
        <w:rPr>
          <w:lang w:val="en-US"/>
        </w:rPr>
        <w:t>kuchli</w:t>
      </w:r>
      <w:r w:rsidRPr="00715009">
        <w:rPr>
          <w:spacing w:val="1"/>
          <w:lang w:val="en-US"/>
        </w:rPr>
        <w:t xml:space="preserve"> </w:t>
      </w:r>
      <w:r w:rsidRPr="00715009">
        <w:rPr>
          <w:lang w:val="en-US"/>
        </w:rPr>
        <w:t>oqimi</w:t>
      </w:r>
      <w:r w:rsidRPr="00715009">
        <w:rPr>
          <w:spacing w:val="1"/>
          <w:lang w:val="en-US"/>
        </w:rPr>
        <w:t xml:space="preserve"> </w:t>
      </w:r>
      <w:r w:rsidRPr="00715009">
        <w:rPr>
          <w:lang w:val="en-US"/>
        </w:rPr>
        <w:t>ta`sirida</w:t>
      </w:r>
      <w:r w:rsidRPr="00715009">
        <w:rPr>
          <w:spacing w:val="1"/>
          <w:lang w:val="en-US"/>
        </w:rPr>
        <w:t xml:space="preserve"> </w:t>
      </w:r>
      <w:r w:rsidRPr="00715009">
        <w:rPr>
          <w:lang w:val="en-US"/>
        </w:rPr>
        <w:t>katodda</w:t>
      </w:r>
      <w:r w:rsidRPr="00715009">
        <w:rPr>
          <w:spacing w:val="1"/>
          <w:lang w:val="en-US"/>
        </w:rPr>
        <w:t xml:space="preserve"> </w:t>
      </w:r>
      <w:r w:rsidRPr="00715009">
        <w:rPr>
          <w:lang w:val="en-US"/>
        </w:rPr>
        <w:t>elektron</w:t>
      </w:r>
      <w:r w:rsidRPr="00715009">
        <w:rPr>
          <w:spacing w:val="1"/>
          <w:lang w:val="en-US"/>
        </w:rPr>
        <w:t xml:space="preserve"> </w:t>
      </w:r>
      <w:r w:rsidRPr="00715009">
        <w:rPr>
          <w:lang w:val="en-US"/>
        </w:rPr>
        <w:t>qabul</w:t>
      </w:r>
      <w:r w:rsidRPr="00715009">
        <w:rPr>
          <w:spacing w:val="1"/>
          <w:lang w:val="en-US"/>
        </w:rPr>
        <w:t xml:space="preserve"> </w:t>
      </w:r>
      <w:r w:rsidRPr="00715009">
        <w:rPr>
          <w:lang w:val="en-US"/>
        </w:rPr>
        <w:t>qilib</w:t>
      </w:r>
      <w:r w:rsidRPr="00715009">
        <w:rPr>
          <w:spacing w:val="1"/>
          <w:lang w:val="en-US"/>
        </w:rPr>
        <w:t xml:space="preserve"> </w:t>
      </w:r>
      <w:r w:rsidRPr="00715009">
        <w:rPr>
          <w:lang w:val="en-US"/>
        </w:rPr>
        <w:t>qaytariladi:</w:t>
      </w:r>
    </w:p>
    <w:p w:rsidR="00384AFF" w:rsidRPr="00715009" w:rsidRDefault="00384AFF" w:rsidP="00384AFF">
      <w:pPr>
        <w:pStyle w:val="ab"/>
        <w:spacing w:before="2"/>
        <w:ind w:left="2837"/>
        <w:rPr>
          <w:lang w:val="en-US"/>
        </w:rPr>
      </w:pPr>
      <w:r w:rsidRPr="00715009">
        <w:rPr>
          <w:lang w:val="en-US"/>
        </w:rPr>
        <w:t>katodda:</w:t>
      </w:r>
      <w:r w:rsidRPr="00715009">
        <w:rPr>
          <w:spacing w:val="-3"/>
          <w:lang w:val="en-US"/>
        </w:rPr>
        <w:t xml:space="preserve"> </w:t>
      </w:r>
      <w:r w:rsidRPr="00715009">
        <w:rPr>
          <w:lang w:val="en-US"/>
        </w:rPr>
        <w:t>Cu</w:t>
      </w:r>
      <w:r w:rsidRPr="00715009">
        <w:rPr>
          <w:spacing w:val="62"/>
          <w:vertAlign w:val="superscript"/>
          <w:lang w:val="en-US"/>
        </w:rPr>
        <w:t xml:space="preserve"> </w:t>
      </w:r>
      <w:r w:rsidRPr="00715009">
        <w:rPr>
          <w:lang w:val="en-US"/>
        </w:rPr>
        <w:t>+2e</w:t>
      </w:r>
      <w:r w:rsidRPr="00715009">
        <w:rPr>
          <w:vertAlign w:val="superscript"/>
          <w:lang w:val="en-US"/>
        </w:rPr>
        <w:t>-</w:t>
      </w:r>
      <w:r w:rsidRPr="00715009">
        <w:rPr>
          <w:lang w:val="en-US"/>
        </w:rPr>
        <w:t>→</w:t>
      </w:r>
      <w:r w:rsidRPr="00715009">
        <w:rPr>
          <w:spacing w:val="-2"/>
          <w:lang w:val="en-US"/>
        </w:rPr>
        <w:t xml:space="preserve"> </w:t>
      </w:r>
      <w:r w:rsidRPr="00715009">
        <w:rPr>
          <w:lang w:val="en-US"/>
        </w:rPr>
        <w:t>Cu</w:t>
      </w:r>
      <w:r w:rsidRPr="00715009">
        <w:rPr>
          <w:spacing w:val="103"/>
          <w:lang w:val="en-US"/>
        </w:rPr>
        <w:t xml:space="preserve"> </w:t>
      </w:r>
      <w:r w:rsidRPr="00715009">
        <w:rPr>
          <w:lang w:val="en-US"/>
        </w:rPr>
        <w:t>(qaytarilish)</w:t>
      </w:r>
    </w:p>
    <w:p w:rsidR="00384AFF" w:rsidRPr="00715009" w:rsidRDefault="00384AFF" w:rsidP="00384AFF">
      <w:pPr>
        <w:pStyle w:val="ab"/>
        <w:spacing w:before="184" w:line="360" w:lineRule="auto"/>
        <w:ind w:right="364" w:firstLine="566"/>
        <w:rPr>
          <w:lang w:val="en-US"/>
        </w:rPr>
      </w:pPr>
      <w:r w:rsidRPr="00715009">
        <w:rPr>
          <w:lang w:val="en-US"/>
        </w:rPr>
        <w:t>Agar eritmadan bitta mis ioni katoddan ikkita elektron qabul qilib</w:t>
      </w:r>
      <w:r w:rsidRPr="00715009">
        <w:rPr>
          <w:spacing w:val="1"/>
          <w:lang w:val="en-US"/>
        </w:rPr>
        <w:t xml:space="preserve"> </w:t>
      </w:r>
      <w:r w:rsidRPr="00715009">
        <w:rPr>
          <w:lang w:val="en-US"/>
        </w:rPr>
        <w:t>qaytarilsa, eritmada ikkita xlorid ionlari zaryadi hisobiga ikkita elektron</w:t>
      </w:r>
      <w:r w:rsidRPr="00715009">
        <w:rPr>
          <w:spacing w:val="1"/>
          <w:lang w:val="en-US"/>
        </w:rPr>
        <w:t xml:space="preserve"> </w:t>
      </w:r>
      <w:r w:rsidRPr="00715009">
        <w:rPr>
          <w:lang w:val="en-US"/>
        </w:rPr>
        <w:t>ortiqcha</w:t>
      </w:r>
      <w:r w:rsidRPr="00715009">
        <w:rPr>
          <w:spacing w:val="1"/>
          <w:lang w:val="en-US"/>
        </w:rPr>
        <w:t xml:space="preserve"> </w:t>
      </w:r>
      <w:r w:rsidRPr="00715009">
        <w:rPr>
          <w:lang w:val="en-US"/>
        </w:rPr>
        <w:t>bo`lib</w:t>
      </w:r>
      <w:r w:rsidRPr="00715009">
        <w:rPr>
          <w:spacing w:val="1"/>
          <w:lang w:val="en-US"/>
        </w:rPr>
        <w:t xml:space="preserve"> </w:t>
      </w:r>
      <w:r w:rsidRPr="00715009">
        <w:rPr>
          <w:lang w:val="en-US"/>
        </w:rPr>
        <w:t>qoladi</w:t>
      </w:r>
      <w:r w:rsidRPr="00715009">
        <w:rPr>
          <w:spacing w:val="1"/>
          <w:lang w:val="en-US"/>
        </w:rPr>
        <w:t xml:space="preserve"> </w:t>
      </w:r>
      <w:r w:rsidRPr="00715009">
        <w:rPr>
          <w:lang w:val="en-US"/>
        </w:rPr>
        <w:t>va</w:t>
      </w:r>
      <w:r w:rsidRPr="00715009">
        <w:rPr>
          <w:spacing w:val="1"/>
          <w:lang w:val="en-US"/>
        </w:rPr>
        <w:t xml:space="preserve"> </w:t>
      </w:r>
      <w:r w:rsidRPr="00715009">
        <w:rPr>
          <w:lang w:val="en-US"/>
        </w:rPr>
        <w:t>ikkita</w:t>
      </w:r>
      <w:r w:rsidRPr="00715009">
        <w:rPr>
          <w:spacing w:val="1"/>
          <w:lang w:val="en-US"/>
        </w:rPr>
        <w:t xml:space="preserve"> </w:t>
      </w:r>
      <w:r w:rsidRPr="00715009">
        <w:rPr>
          <w:lang w:val="en-US"/>
        </w:rPr>
        <w:t>xlorid</w:t>
      </w:r>
      <w:r w:rsidRPr="00715009">
        <w:rPr>
          <w:spacing w:val="1"/>
          <w:lang w:val="en-US"/>
        </w:rPr>
        <w:t xml:space="preserve"> </w:t>
      </w:r>
      <w:r w:rsidRPr="00715009">
        <w:rPr>
          <w:lang w:val="en-US"/>
        </w:rPr>
        <w:t>ioni</w:t>
      </w:r>
      <w:r w:rsidRPr="00715009">
        <w:rPr>
          <w:spacing w:val="1"/>
          <w:lang w:val="en-US"/>
        </w:rPr>
        <w:t xml:space="preserve"> </w:t>
      </w:r>
      <w:r w:rsidRPr="00715009">
        <w:rPr>
          <w:lang w:val="en-US"/>
        </w:rPr>
        <w:t>ikkita</w:t>
      </w:r>
      <w:r w:rsidRPr="00715009">
        <w:rPr>
          <w:spacing w:val="1"/>
          <w:lang w:val="en-US"/>
        </w:rPr>
        <w:t xml:space="preserve"> </w:t>
      </w:r>
      <w:r w:rsidRPr="00715009">
        <w:rPr>
          <w:lang w:val="en-US"/>
        </w:rPr>
        <w:t>elektronni</w:t>
      </w:r>
      <w:r w:rsidRPr="00715009">
        <w:rPr>
          <w:spacing w:val="1"/>
          <w:lang w:val="en-US"/>
        </w:rPr>
        <w:t xml:space="preserve"> </w:t>
      </w:r>
      <w:r w:rsidRPr="00715009">
        <w:rPr>
          <w:lang w:val="en-US"/>
        </w:rPr>
        <w:t>anodga</w:t>
      </w:r>
      <w:r w:rsidRPr="00715009">
        <w:rPr>
          <w:spacing w:val="-77"/>
          <w:lang w:val="en-US"/>
        </w:rPr>
        <w:t xml:space="preserve"> </w:t>
      </w:r>
      <w:r w:rsidRPr="00715009">
        <w:rPr>
          <w:lang w:val="en-US"/>
        </w:rPr>
        <w:t>beradi</w:t>
      </w:r>
      <w:r w:rsidRPr="00715009">
        <w:rPr>
          <w:spacing w:val="-2"/>
          <w:lang w:val="en-US"/>
        </w:rPr>
        <w:t xml:space="preserve"> </w:t>
      </w:r>
      <w:r w:rsidRPr="00715009">
        <w:rPr>
          <w:lang w:val="en-US"/>
        </w:rPr>
        <w:t>va</w:t>
      </w:r>
      <w:r w:rsidRPr="00715009">
        <w:rPr>
          <w:spacing w:val="-1"/>
          <w:lang w:val="en-US"/>
        </w:rPr>
        <w:t xml:space="preserve"> </w:t>
      </w:r>
      <w:r w:rsidRPr="00715009">
        <w:rPr>
          <w:lang w:val="en-US"/>
        </w:rPr>
        <w:t>oksidlanadi:</w:t>
      </w:r>
    </w:p>
    <w:p w:rsidR="00384AFF" w:rsidRPr="00715009" w:rsidRDefault="00384AFF" w:rsidP="00384AFF">
      <w:pPr>
        <w:spacing w:line="360" w:lineRule="auto"/>
        <w:jc w:val="both"/>
        <w:rPr>
          <w:rFonts w:ascii="Times New Roman" w:hAnsi="Times New Roman" w:cs="Times New Roman"/>
          <w:lang w:val="en-US"/>
        </w:rPr>
        <w:sectPr w:rsidR="00384AFF" w:rsidRPr="00715009">
          <w:pgSz w:w="11910" w:h="16840"/>
          <w:pgMar w:top="1040" w:right="480" w:bottom="1300" w:left="1400" w:header="0" w:footer="1050" w:gutter="0"/>
          <w:cols w:space="720"/>
        </w:sectPr>
      </w:pPr>
    </w:p>
    <w:p w:rsidR="00384AFF" w:rsidRPr="00715009" w:rsidRDefault="00384AFF" w:rsidP="00384AFF">
      <w:pPr>
        <w:pStyle w:val="ab"/>
        <w:spacing w:before="8"/>
        <w:jc w:val="right"/>
        <w:rPr>
          <w:lang w:val="en-US"/>
        </w:rPr>
      </w:pPr>
      <w:r w:rsidRPr="00715009">
        <w:rPr>
          <w:lang w:val="en-US"/>
        </w:rPr>
        <w:t>anodda:</w:t>
      </w:r>
    </w:p>
    <w:p w:rsidR="00384AFF" w:rsidRPr="00715009" w:rsidRDefault="00384AFF" w:rsidP="00384AFF">
      <w:pPr>
        <w:spacing w:before="66"/>
        <w:ind w:left="73"/>
        <w:rPr>
          <w:rFonts w:ascii="Times New Roman" w:hAnsi="Times New Roman" w:cs="Times New Roman"/>
          <w:sz w:val="24"/>
          <w:lang w:val="en-US"/>
        </w:rPr>
      </w:pPr>
      <w:r w:rsidRPr="00715009">
        <w:rPr>
          <w:rFonts w:ascii="Times New Roman" w:hAnsi="Times New Roman" w:cs="Times New Roman"/>
          <w:lang w:val="en-US"/>
        </w:rPr>
        <w:br w:type="column"/>
      </w:r>
      <w:r w:rsidRPr="00715009">
        <w:rPr>
          <w:rFonts w:ascii="Times New Roman" w:hAnsi="Times New Roman" w:cs="Times New Roman"/>
          <w:sz w:val="24"/>
          <w:lang w:val="en-US"/>
        </w:rPr>
        <w:t>2</w:t>
      </w:r>
      <w:r w:rsidRPr="00715009">
        <w:rPr>
          <w:rFonts w:ascii="Times New Roman" w:hAnsi="Times New Roman" w:cs="Times New Roman"/>
          <w:i/>
          <w:sz w:val="24"/>
          <w:lang w:val="en-US"/>
        </w:rPr>
        <w:t>Cl</w:t>
      </w:r>
      <w:r w:rsidRPr="00715009">
        <w:rPr>
          <w:rFonts w:ascii="Times New Roman" w:hAnsi="Times New Roman" w:cs="Times New Roman"/>
          <w:i/>
          <w:spacing w:val="-29"/>
          <w:sz w:val="24"/>
          <w:lang w:val="en-US"/>
        </w:rPr>
        <w:t xml:space="preserve"> </w:t>
      </w:r>
      <w:r w:rsidRPr="00715009">
        <w:rPr>
          <w:rFonts w:ascii="Times New Roman" w:hAnsi="Times New Roman" w:cs="Times New Roman"/>
          <w:sz w:val="24"/>
          <w:vertAlign w:val="superscript"/>
        </w:rPr>
        <w:t></w:t>
      </w:r>
      <w:r w:rsidRPr="00715009">
        <w:rPr>
          <w:rFonts w:ascii="Times New Roman" w:hAnsi="Times New Roman" w:cs="Times New Roman"/>
          <w:spacing w:val="19"/>
          <w:sz w:val="24"/>
          <w:lang w:val="en-US"/>
        </w:rPr>
        <w:t xml:space="preserve"> </w:t>
      </w:r>
      <w:r w:rsidRPr="00715009">
        <w:rPr>
          <w:rFonts w:ascii="Times New Roman" w:hAnsi="Times New Roman" w:cs="Times New Roman"/>
          <w:sz w:val="24"/>
        </w:rPr>
        <w:t></w:t>
      </w:r>
      <w:r w:rsidRPr="00715009">
        <w:rPr>
          <w:rFonts w:ascii="Times New Roman" w:hAnsi="Times New Roman" w:cs="Times New Roman"/>
          <w:spacing w:val="-16"/>
          <w:sz w:val="24"/>
          <w:lang w:val="en-US"/>
        </w:rPr>
        <w:t xml:space="preserve"> </w:t>
      </w:r>
      <w:r w:rsidRPr="00715009">
        <w:rPr>
          <w:rFonts w:ascii="Times New Roman" w:hAnsi="Times New Roman" w:cs="Times New Roman"/>
          <w:sz w:val="24"/>
          <w:lang w:val="en-US"/>
        </w:rPr>
        <w:t>2</w:t>
      </w:r>
      <w:r w:rsidRPr="00715009">
        <w:rPr>
          <w:rFonts w:ascii="Times New Roman" w:hAnsi="Times New Roman" w:cs="Times New Roman"/>
          <w:i/>
          <w:sz w:val="24"/>
          <w:lang w:val="en-US"/>
        </w:rPr>
        <w:t>e</w:t>
      </w:r>
      <w:r w:rsidRPr="00715009">
        <w:rPr>
          <w:rFonts w:ascii="Times New Roman" w:hAnsi="Times New Roman" w:cs="Times New Roman"/>
          <w:sz w:val="24"/>
          <w:vertAlign w:val="superscript"/>
        </w:rPr>
        <w:t></w:t>
      </w:r>
      <w:r w:rsidRPr="00715009">
        <w:rPr>
          <w:rFonts w:ascii="Times New Roman" w:hAnsi="Times New Roman" w:cs="Times New Roman"/>
          <w:spacing w:val="31"/>
          <w:sz w:val="24"/>
          <w:lang w:val="en-US"/>
        </w:rPr>
        <w:t xml:space="preserve"> </w:t>
      </w:r>
      <w:r w:rsidRPr="00715009">
        <w:rPr>
          <w:rFonts w:ascii="Times New Roman" w:hAnsi="Times New Roman" w:cs="Times New Roman"/>
          <w:sz w:val="24"/>
        </w:rPr>
        <w:t></w:t>
      </w:r>
      <w:r w:rsidRPr="00715009">
        <w:rPr>
          <w:rFonts w:ascii="Times New Roman" w:hAnsi="Times New Roman" w:cs="Times New Roman"/>
          <w:spacing w:val="-18"/>
          <w:sz w:val="24"/>
          <w:lang w:val="en-US"/>
        </w:rPr>
        <w:t xml:space="preserve"> </w:t>
      </w:r>
      <w:r w:rsidRPr="00715009">
        <w:rPr>
          <w:rFonts w:ascii="Times New Roman" w:hAnsi="Times New Roman" w:cs="Times New Roman"/>
          <w:i/>
          <w:sz w:val="24"/>
          <w:lang w:val="en-US"/>
        </w:rPr>
        <w:t>Cl</w:t>
      </w:r>
      <w:r w:rsidRPr="00715009">
        <w:rPr>
          <w:rFonts w:ascii="Times New Roman" w:hAnsi="Times New Roman" w:cs="Times New Roman"/>
          <w:i/>
          <w:spacing w:val="111"/>
          <w:sz w:val="24"/>
          <w:lang w:val="en-US"/>
        </w:rPr>
        <w:t xml:space="preserve"> </w:t>
      </w:r>
      <w:r w:rsidRPr="00715009">
        <w:rPr>
          <w:rFonts w:ascii="Times New Roman" w:hAnsi="Times New Roman" w:cs="Times New Roman"/>
          <w:sz w:val="24"/>
        </w:rPr>
        <w:t></w:t>
      </w:r>
    </w:p>
    <w:p w:rsidR="00384AFF" w:rsidRPr="00715009" w:rsidRDefault="00384AFF" w:rsidP="00384AFF">
      <w:pPr>
        <w:pStyle w:val="ab"/>
        <w:spacing w:before="8"/>
        <w:ind w:left="76"/>
        <w:rPr>
          <w:lang w:val="en-US"/>
        </w:rPr>
      </w:pPr>
      <w:r w:rsidRPr="00715009">
        <w:rPr>
          <w:lang w:val="en-US"/>
        </w:rPr>
        <w:br w:type="column"/>
        <w:t>(oksidlanish)</w:t>
      </w:r>
    </w:p>
    <w:p w:rsidR="00384AFF" w:rsidRPr="00715009" w:rsidRDefault="00384AFF" w:rsidP="00384AFF">
      <w:pPr>
        <w:rPr>
          <w:rFonts w:ascii="Times New Roman" w:hAnsi="Times New Roman" w:cs="Times New Roman"/>
          <w:lang w:val="en-US"/>
        </w:rPr>
        <w:sectPr w:rsidR="00384AFF" w:rsidRPr="00715009">
          <w:type w:val="continuous"/>
          <w:pgSz w:w="11910" w:h="16840"/>
          <w:pgMar w:top="1580" w:right="480" w:bottom="280" w:left="1400" w:header="0" w:footer="1050" w:gutter="0"/>
          <w:cols w:num="3" w:space="720" w:equalWidth="0">
            <w:col w:w="3836" w:space="40"/>
            <w:col w:w="2041" w:space="39"/>
            <w:col w:w="4074"/>
          </w:cols>
        </w:sectPr>
      </w:pPr>
    </w:p>
    <w:p w:rsidR="00384AFF" w:rsidRPr="00715009" w:rsidRDefault="00384AFF" w:rsidP="00384AFF">
      <w:pPr>
        <w:pStyle w:val="ab"/>
        <w:spacing w:before="8"/>
        <w:rPr>
          <w:sz w:val="10"/>
          <w:lang w:val="en-US"/>
        </w:rPr>
      </w:pPr>
    </w:p>
    <w:p w:rsidR="00384AFF" w:rsidRPr="00715009" w:rsidRDefault="00384AFF" w:rsidP="00384AFF">
      <w:pPr>
        <w:pStyle w:val="ab"/>
        <w:spacing w:before="85" w:line="360" w:lineRule="auto"/>
        <w:ind w:right="362" w:firstLine="566"/>
        <w:rPr>
          <w:lang w:val="en-US"/>
        </w:rPr>
      </w:pPr>
      <w:r w:rsidRPr="00715009">
        <w:rPr>
          <w:noProof/>
        </w:rPr>
        <mc:AlternateContent>
          <mc:Choice Requires="wps">
            <w:drawing>
              <wp:anchor distT="0" distB="0" distL="114300" distR="114300" simplePos="0" relativeHeight="251747328" behindDoc="1" locked="0" layoutInCell="1" allowOverlap="1">
                <wp:simplePos x="0" y="0"/>
                <wp:positionH relativeFrom="page">
                  <wp:posOffset>4449445</wp:posOffset>
                </wp:positionH>
                <wp:positionV relativeFrom="paragraph">
                  <wp:posOffset>-163195</wp:posOffset>
                </wp:positionV>
                <wp:extent cx="46990" cy="99060"/>
                <wp:effectExtent l="1270" t="0" r="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384AFF">
                            <w:pPr>
                              <w:spacing w:line="155" w:lineRule="exact"/>
                              <w:rPr>
                                <w:sz w:val="14"/>
                              </w:rPr>
                            </w:pPr>
                            <w:r>
                              <w:rPr>
                                <w:w w:val="104"/>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8" o:spid="_x0000_s1084" type="#_x0000_t202" style="position:absolute;left:0;text-align:left;margin-left:350.35pt;margin-top:-12.85pt;width:3.7pt;height:7.8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" filled="f" stroked="f">
                <v:textbox inset="0,0,0,0">
                  <w:txbxContent>
                    <w:p w:rsidR="009F1FFC" w:rsidRDefault="009F1FFC" w:rsidP="00384AFF">
                      <w:pPr>
                        <w:spacing w:line="155" w:lineRule="exact"/>
                        <w:rPr>
                          <w:sz w:val="14"/>
                        </w:rPr>
                      </w:pPr>
                      <w:r>
                        <w:rPr>
                          <w:w w:val="104"/>
                          <w:sz w:val="14"/>
                        </w:rPr>
                        <w:t>2</w:t>
                      </w:r>
                    </w:p>
                  </w:txbxContent>
                </v:textbox>
                <w10:wrap anchorx="page"/>
              </v:shape>
            </w:pict>
          </mc:Fallback>
        </mc:AlternateContent>
      </w:r>
      <w:r w:rsidRPr="00715009">
        <w:rPr>
          <w:lang w:val="en-US"/>
        </w:rPr>
        <w:t>Shunday qilib, tok manbaidan chiqib kelgan elektrodlar yana tok</w:t>
      </w:r>
      <w:r w:rsidRPr="00715009">
        <w:rPr>
          <w:spacing w:val="1"/>
          <w:lang w:val="en-US"/>
        </w:rPr>
        <w:t xml:space="preserve"> </w:t>
      </w:r>
      <w:r w:rsidRPr="00715009">
        <w:rPr>
          <w:lang w:val="en-US"/>
        </w:rPr>
        <w:t>manbaiga (akkumulyator yoki tok to`g`rilagichga) qaytib ketadi, buni</w:t>
      </w:r>
      <w:r w:rsidRPr="00715009">
        <w:rPr>
          <w:spacing w:val="1"/>
          <w:lang w:val="en-US"/>
        </w:rPr>
        <w:t xml:space="preserve"> </w:t>
      </w:r>
      <w:r w:rsidRPr="00715009">
        <w:rPr>
          <w:lang w:val="en-US"/>
        </w:rPr>
        <w:t>uzatgichlarga</w:t>
      </w:r>
      <w:r w:rsidRPr="00715009">
        <w:rPr>
          <w:spacing w:val="1"/>
          <w:lang w:val="en-US"/>
        </w:rPr>
        <w:t xml:space="preserve"> </w:t>
      </w:r>
      <w:r w:rsidRPr="00715009">
        <w:rPr>
          <w:lang w:val="en-US"/>
        </w:rPr>
        <w:t>qo`yilgan</w:t>
      </w:r>
      <w:r w:rsidRPr="00715009">
        <w:rPr>
          <w:spacing w:val="1"/>
          <w:lang w:val="en-US"/>
        </w:rPr>
        <w:t xml:space="preserve"> </w:t>
      </w:r>
      <w:r w:rsidRPr="00715009">
        <w:rPr>
          <w:lang w:val="en-US"/>
        </w:rPr>
        <w:t>ampermetr</w:t>
      </w:r>
      <w:r w:rsidRPr="00715009">
        <w:rPr>
          <w:spacing w:val="1"/>
          <w:lang w:val="en-US"/>
        </w:rPr>
        <w:t xml:space="preserve"> </w:t>
      </w:r>
      <w:r w:rsidRPr="00715009">
        <w:rPr>
          <w:lang w:val="en-US"/>
        </w:rPr>
        <w:t>ham</w:t>
      </w:r>
      <w:r w:rsidRPr="00715009">
        <w:rPr>
          <w:spacing w:val="1"/>
          <w:lang w:val="en-US"/>
        </w:rPr>
        <w:t xml:space="preserve"> </w:t>
      </w:r>
      <w:r w:rsidRPr="00715009">
        <w:rPr>
          <w:lang w:val="en-US"/>
        </w:rPr>
        <w:t>ko`rsatib</w:t>
      </w:r>
      <w:r w:rsidRPr="00715009">
        <w:rPr>
          <w:spacing w:val="1"/>
          <w:lang w:val="en-US"/>
        </w:rPr>
        <w:t xml:space="preserve"> </w:t>
      </w:r>
      <w:r w:rsidRPr="00715009">
        <w:rPr>
          <w:lang w:val="en-US"/>
        </w:rPr>
        <w:t>turadi.</w:t>
      </w:r>
      <w:r w:rsidRPr="00715009">
        <w:rPr>
          <w:spacing w:val="81"/>
          <w:lang w:val="en-US"/>
        </w:rPr>
        <w:t xml:space="preserve"> </w:t>
      </w:r>
      <w:r w:rsidRPr="00715009">
        <w:rPr>
          <w:lang w:val="en-US"/>
        </w:rPr>
        <w:t>Agar</w:t>
      </w:r>
      <w:r w:rsidRPr="00715009">
        <w:rPr>
          <w:spacing w:val="1"/>
          <w:lang w:val="en-US"/>
        </w:rPr>
        <w:t xml:space="preserve"> </w:t>
      </w:r>
      <w:r w:rsidRPr="00715009">
        <w:rPr>
          <w:lang w:val="en-US"/>
        </w:rPr>
        <w:t>elektrodlar tok manbaidan uzib qo`yilsa anodda gaz ajralishi to`xtaydi.</w:t>
      </w:r>
      <w:r w:rsidRPr="00715009">
        <w:rPr>
          <w:spacing w:val="1"/>
          <w:lang w:val="en-US"/>
        </w:rPr>
        <w:t xml:space="preserve"> </w:t>
      </w:r>
      <w:r w:rsidRPr="00715009">
        <w:rPr>
          <w:lang w:val="en-US"/>
        </w:rPr>
        <w:t>Demak,</w:t>
      </w:r>
      <w:r w:rsidRPr="00715009">
        <w:rPr>
          <w:spacing w:val="33"/>
          <w:lang w:val="en-US"/>
        </w:rPr>
        <w:t xml:space="preserve"> </w:t>
      </w:r>
      <w:r w:rsidRPr="00715009">
        <w:rPr>
          <w:lang w:val="en-US"/>
        </w:rPr>
        <w:t>katodda</w:t>
      </w:r>
      <w:r w:rsidRPr="00715009">
        <w:rPr>
          <w:spacing w:val="37"/>
          <w:lang w:val="en-US"/>
        </w:rPr>
        <w:t xml:space="preserve"> </w:t>
      </w:r>
      <w:r w:rsidRPr="00715009">
        <w:rPr>
          <w:lang w:val="en-US"/>
        </w:rPr>
        <w:t>misning</w:t>
      </w:r>
      <w:r w:rsidRPr="00715009">
        <w:rPr>
          <w:spacing w:val="36"/>
          <w:lang w:val="en-US"/>
        </w:rPr>
        <w:t xml:space="preserve"> </w:t>
      </w:r>
      <w:r w:rsidRPr="00715009">
        <w:rPr>
          <w:lang w:val="en-US"/>
        </w:rPr>
        <w:t>qaytarilishi,</w:t>
      </w:r>
      <w:r w:rsidRPr="00715009">
        <w:rPr>
          <w:spacing w:val="33"/>
          <w:lang w:val="en-US"/>
        </w:rPr>
        <w:t xml:space="preserve"> </w:t>
      </w:r>
      <w:r w:rsidRPr="00715009">
        <w:rPr>
          <w:lang w:val="en-US"/>
        </w:rPr>
        <w:t>anodda</w:t>
      </w:r>
      <w:r w:rsidRPr="00715009">
        <w:rPr>
          <w:spacing w:val="35"/>
          <w:lang w:val="en-US"/>
        </w:rPr>
        <w:t xml:space="preserve"> </w:t>
      </w:r>
      <w:r w:rsidRPr="00715009">
        <w:rPr>
          <w:lang w:val="en-US"/>
        </w:rPr>
        <w:t>esa</w:t>
      </w:r>
      <w:r w:rsidRPr="00715009">
        <w:rPr>
          <w:spacing w:val="34"/>
          <w:lang w:val="en-US"/>
        </w:rPr>
        <w:t xml:space="preserve"> </w:t>
      </w:r>
      <w:r w:rsidRPr="00715009">
        <w:rPr>
          <w:lang w:val="en-US"/>
        </w:rPr>
        <w:t>xlorning</w:t>
      </w:r>
      <w:r w:rsidRPr="00715009">
        <w:rPr>
          <w:spacing w:val="37"/>
          <w:lang w:val="en-US"/>
        </w:rPr>
        <w:t xml:space="preserve"> </w:t>
      </w:r>
      <w:r w:rsidRPr="00715009">
        <w:rPr>
          <w:lang w:val="en-US"/>
        </w:rPr>
        <w:t>oksidlanishi</w:t>
      </w:r>
    </w:p>
    <w:p w:rsidR="00384AFF" w:rsidRPr="00715009" w:rsidRDefault="00384AFF" w:rsidP="00384AFF">
      <w:pPr>
        <w:spacing w:line="360" w:lineRule="auto"/>
        <w:jc w:val="both"/>
        <w:rPr>
          <w:rFonts w:ascii="Times New Roman" w:hAnsi="Times New Roman" w:cs="Times New Roman"/>
          <w:lang w:val="en-US"/>
        </w:rPr>
        <w:sectPr w:rsidR="00384AFF" w:rsidRPr="00715009">
          <w:type w:val="continuous"/>
          <w:pgSz w:w="11910" w:h="16840"/>
          <w:pgMar w:top="1580" w:right="480" w:bottom="280" w:left="1400" w:header="0" w:footer="1050" w:gutter="0"/>
          <w:cols w:space="720"/>
        </w:sectPr>
      </w:pPr>
    </w:p>
    <w:p w:rsidR="00384AFF" w:rsidRPr="00715009" w:rsidRDefault="00384AFF" w:rsidP="00384AFF">
      <w:pPr>
        <w:pStyle w:val="ab"/>
        <w:spacing w:before="63" w:line="360" w:lineRule="auto"/>
        <w:ind w:right="364"/>
        <w:rPr>
          <w:lang w:val="en-US"/>
        </w:rPr>
      </w:pPr>
      <w:r w:rsidRPr="00715009">
        <w:rPr>
          <w:lang w:val="en-US"/>
        </w:rPr>
        <w:t>sodir</w:t>
      </w:r>
      <w:r w:rsidRPr="00715009">
        <w:rPr>
          <w:spacing w:val="1"/>
          <w:lang w:val="en-US"/>
        </w:rPr>
        <w:t xml:space="preserve"> </w:t>
      </w:r>
      <w:r w:rsidRPr="00715009">
        <w:rPr>
          <w:lang w:val="en-US"/>
        </w:rPr>
        <w:t>bo`lmaydi.</w:t>
      </w:r>
      <w:r w:rsidRPr="00715009">
        <w:rPr>
          <w:spacing w:val="1"/>
          <w:lang w:val="en-US"/>
        </w:rPr>
        <w:t xml:space="preserve"> </w:t>
      </w:r>
      <w:r w:rsidRPr="00715009">
        <w:rPr>
          <w:lang w:val="en-US"/>
        </w:rPr>
        <w:t>Agar</w:t>
      </w:r>
      <w:r w:rsidRPr="00715009">
        <w:rPr>
          <w:spacing w:val="1"/>
          <w:lang w:val="en-US"/>
        </w:rPr>
        <w:t xml:space="preserve"> </w:t>
      </w:r>
      <w:r w:rsidRPr="00715009">
        <w:rPr>
          <w:lang w:val="en-US"/>
        </w:rPr>
        <w:t>sistemaga</w:t>
      </w:r>
      <w:r w:rsidRPr="00715009">
        <w:rPr>
          <w:spacing w:val="1"/>
          <w:lang w:val="en-US"/>
        </w:rPr>
        <w:t xml:space="preserve"> </w:t>
      </w:r>
      <w:r w:rsidRPr="00715009">
        <w:rPr>
          <w:lang w:val="en-US"/>
        </w:rPr>
        <w:t>yana</w:t>
      </w:r>
      <w:r w:rsidRPr="00715009">
        <w:rPr>
          <w:spacing w:val="1"/>
          <w:lang w:val="en-US"/>
        </w:rPr>
        <w:t xml:space="preserve"> </w:t>
      </w:r>
      <w:r w:rsidRPr="00715009">
        <w:rPr>
          <w:lang w:val="en-US"/>
        </w:rPr>
        <w:t>tok</w:t>
      </w:r>
      <w:r w:rsidRPr="00715009">
        <w:rPr>
          <w:spacing w:val="1"/>
          <w:lang w:val="en-US"/>
        </w:rPr>
        <w:t xml:space="preserve"> </w:t>
      </w:r>
      <w:r w:rsidRPr="00715009">
        <w:rPr>
          <w:lang w:val="en-US"/>
        </w:rPr>
        <w:t>manbaiga</w:t>
      </w:r>
      <w:r w:rsidRPr="00715009">
        <w:rPr>
          <w:spacing w:val="1"/>
          <w:lang w:val="en-US"/>
        </w:rPr>
        <w:t xml:space="preserve"> </w:t>
      </w:r>
      <w:r w:rsidRPr="00715009">
        <w:rPr>
          <w:lang w:val="en-US"/>
        </w:rPr>
        <w:t>ulansa</w:t>
      </w:r>
      <w:r w:rsidRPr="00715009">
        <w:rPr>
          <w:spacing w:val="1"/>
          <w:lang w:val="en-US"/>
        </w:rPr>
        <w:t xml:space="preserve"> </w:t>
      </w:r>
      <w:r w:rsidRPr="00715009">
        <w:rPr>
          <w:lang w:val="en-US"/>
        </w:rPr>
        <w:t>katadda</w:t>
      </w:r>
      <w:r w:rsidRPr="00715009">
        <w:rPr>
          <w:spacing w:val="-77"/>
          <w:lang w:val="en-US"/>
        </w:rPr>
        <w:t xml:space="preserve"> </w:t>
      </w:r>
      <w:r w:rsidRPr="00715009">
        <w:rPr>
          <w:lang w:val="en-US"/>
        </w:rPr>
        <w:t>qaytarilish, anoda</w:t>
      </w:r>
      <w:r w:rsidRPr="00715009">
        <w:rPr>
          <w:spacing w:val="-1"/>
          <w:lang w:val="en-US"/>
        </w:rPr>
        <w:t xml:space="preserve"> </w:t>
      </w:r>
      <w:r w:rsidRPr="00715009">
        <w:rPr>
          <w:lang w:val="en-US"/>
        </w:rPr>
        <w:t>esa</w:t>
      </w:r>
      <w:r w:rsidRPr="00715009">
        <w:rPr>
          <w:spacing w:val="-1"/>
          <w:lang w:val="en-US"/>
        </w:rPr>
        <w:t xml:space="preserve"> </w:t>
      </w:r>
      <w:r w:rsidRPr="00715009">
        <w:rPr>
          <w:lang w:val="en-US"/>
        </w:rPr>
        <w:t>oksidlanish</w:t>
      </w:r>
      <w:r w:rsidRPr="00715009">
        <w:rPr>
          <w:spacing w:val="2"/>
          <w:lang w:val="en-US"/>
        </w:rPr>
        <w:t xml:space="preserve"> </w:t>
      </w:r>
      <w:r w:rsidRPr="00715009">
        <w:rPr>
          <w:lang w:val="en-US"/>
        </w:rPr>
        <w:t>davom</w:t>
      </w:r>
      <w:r w:rsidRPr="00715009">
        <w:rPr>
          <w:spacing w:val="-5"/>
          <w:lang w:val="en-US"/>
        </w:rPr>
        <w:t xml:space="preserve"> </w:t>
      </w:r>
      <w:r w:rsidRPr="00715009">
        <w:rPr>
          <w:lang w:val="en-US"/>
        </w:rPr>
        <w:t>etadi.</w:t>
      </w:r>
    </w:p>
    <w:p w:rsidR="00384AFF" w:rsidRPr="00715009" w:rsidRDefault="00384AFF" w:rsidP="00384AFF">
      <w:pPr>
        <w:pStyle w:val="2"/>
        <w:spacing w:before="8" w:line="360" w:lineRule="auto"/>
        <w:ind w:right="369" w:firstLine="566"/>
        <w:rPr>
          <w:rFonts w:ascii="Times New Roman" w:hAnsi="Times New Roman"/>
        </w:rPr>
      </w:pPr>
      <w:r w:rsidRPr="00715009">
        <w:rPr>
          <w:rFonts w:ascii="Times New Roman" w:hAnsi="Times New Roman"/>
        </w:rPr>
        <w:t>Elektr</w:t>
      </w:r>
      <w:r w:rsidRPr="00715009">
        <w:rPr>
          <w:rFonts w:ascii="Times New Roman" w:hAnsi="Times New Roman"/>
          <w:spacing w:val="1"/>
        </w:rPr>
        <w:t xml:space="preserve"> </w:t>
      </w:r>
      <w:r w:rsidRPr="00715009">
        <w:rPr>
          <w:rFonts w:ascii="Times New Roman" w:hAnsi="Times New Roman"/>
        </w:rPr>
        <w:t>toki</w:t>
      </w:r>
      <w:r w:rsidRPr="00715009">
        <w:rPr>
          <w:rFonts w:ascii="Times New Roman" w:hAnsi="Times New Roman"/>
          <w:spacing w:val="1"/>
        </w:rPr>
        <w:t xml:space="preserve"> </w:t>
      </w:r>
      <w:r w:rsidRPr="00715009">
        <w:rPr>
          <w:rFonts w:ascii="Times New Roman" w:hAnsi="Times New Roman"/>
        </w:rPr>
        <w:t>ta`sirida</w:t>
      </w:r>
      <w:r w:rsidRPr="00715009">
        <w:rPr>
          <w:rFonts w:ascii="Times New Roman" w:hAnsi="Times New Roman"/>
          <w:spacing w:val="1"/>
        </w:rPr>
        <w:t xml:space="preserve"> </w:t>
      </w:r>
      <w:r w:rsidRPr="00715009">
        <w:rPr>
          <w:rFonts w:ascii="Times New Roman" w:hAnsi="Times New Roman"/>
        </w:rPr>
        <w:t>boradigan</w:t>
      </w:r>
      <w:r w:rsidRPr="00715009">
        <w:rPr>
          <w:rFonts w:ascii="Times New Roman" w:hAnsi="Times New Roman"/>
          <w:spacing w:val="1"/>
        </w:rPr>
        <w:t xml:space="preserve"> </w:t>
      </w:r>
      <w:r w:rsidRPr="00715009">
        <w:rPr>
          <w:rFonts w:ascii="Times New Roman" w:hAnsi="Times New Roman"/>
        </w:rPr>
        <w:t>oksidlanish</w:t>
      </w:r>
      <w:r w:rsidRPr="00715009">
        <w:rPr>
          <w:rFonts w:ascii="Times New Roman" w:hAnsi="Times New Roman"/>
          <w:spacing w:val="1"/>
        </w:rPr>
        <w:t xml:space="preserve"> </w:t>
      </w:r>
      <w:r w:rsidRPr="00715009">
        <w:rPr>
          <w:rFonts w:ascii="Times New Roman" w:hAnsi="Times New Roman"/>
        </w:rPr>
        <w:t>–</w:t>
      </w:r>
      <w:r w:rsidRPr="00715009">
        <w:rPr>
          <w:rFonts w:ascii="Times New Roman" w:hAnsi="Times New Roman"/>
          <w:spacing w:val="1"/>
        </w:rPr>
        <w:t xml:space="preserve"> </w:t>
      </w:r>
      <w:r w:rsidRPr="00715009">
        <w:rPr>
          <w:rFonts w:ascii="Times New Roman" w:hAnsi="Times New Roman"/>
        </w:rPr>
        <w:t>qaytarilish</w:t>
      </w:r>
      <w:r w:rsidRPr="00715009">
        <w:rPr>
          <w:rFonts w:ascii="Times New Roman" w:hAnsi="Times New Roman"/>
          <w:spacing w:val="1"/>
        </w:rPr>
        <w:t xml:space="preserve"> </w:t>
      </w:r>
      <w:r w:rsidRPr="00715009">
        <w:rPr>
          <w:rFonts w:ascii="Times New Roman" w:hAnsi="Times New Roman"/>
        </w:rPr>
        <w:t>reaksiyalari</w:t>
      </w:r>
      <w:r w:rsidRPr="00715009">
        <w:rPr>
          <w:rFonts w:ascii="Times New Roman" w:hAnsi="Times New Roman"/>
          <w:spacing w:val="-2"/>
        </w:rPr>
        <w:t xml:space="preserve"> </w:t>
      </w:r>
      <w:r w:rsidRPr="00715009">
        <w:rPr>
          <w:rFonts w:ascii="Times New Roman" w:hAnsi="Times New Roman"/>
        </w:rPr>
        <w:t>- elektroliz</w:t>
      </w:r>
      <w:r w:rsidRPr="00715009">
        <w:rPr>
          <w:rFonts w:ascii="Times New Roman" w:hAnsi="Times New Roman"/>
          <w:spacing w:val="1"/>
        </w:rPr>
        <w:t xml:space="preserve"> </w:t>
      </w:r>
      <w:r w:rsidRPr="00715009">
        <w:rPr>
          <w:rFonts w:ascii="Times New Roman" w:hAnsi="Times New Roman"/>
        </w:rPr>
        <w:t>deyiladi.</w:t>
      </w:r>
    </w:p>
    <w:p w:rsidR="00384AFF" w:rsidRPr="00715009" w:rsidRDefault="00384AFF" w:rsidP="00384AFF">
      <w:pPr>
        <w:pStyle w:val="ab"/>
        <w:spacing w:line="360" w:lineRule="auto"/>
        <w:ind w:right="365" w:firstLine="566"/>
        <w:rPr>
          <w:lang w:val="uz-Cyrl-UZ"/>
        </w:rPr>
      </w:pPr>
      <w:r w:rsidRPr="00715009">
        <w:rPr>
          <w:lang w:val="uz-Cyrl-UZ"/>
        </w:rPr>
        <w:t>Mis (II) – xlorid tuzini elektrolizning birinchi holi deb qaraylikda</w:t>
      </w:r>
      <w:r w:rsidRPr="00715009">
        <w:rPr>
          <w:spacing w:val="1"/>
          <w:lang w:val="uz-Cyrl-UZ"/>
        </w:rPr>
        <w:t xml:space="preserve"> </w:t>
      </w:r>
      <w:r w:rsidRPr="00715009">
        <w:rPr>
          <w:lang w:val="uz-Cyrl-UZ"/>
        </w:rPr>
        <w:t>moddani</w:t>
      </w:r>
      <w:r w:rsidRPr="00715009">
        <w:rPr>
          <w:spacing w:val="1"/>
          <w:lang w:val="uz-Cyrl-UZ"/>
        </w:rPr>
        <w:t xml:space="preserve"> </w:t>
      </w:r>
      <w:r w:rsidRPr="00715009">
        <w:rPr>
          <w:lang w:val="uz-Cyrl-UZ"/>
        </w:rPr>
        <w:t>tashkil</w:t>
      </w:r>
      <w:r w:rsidRPr="00715009">
        <w:rPr>
          <w:spacing w:val="1"/>
          <w:lang w:val="uz-Cyrl-UZ"/>
        </w:rPr>
        <w:t xml:space="preserve"> </w:t>
      </w:r>
      <w:r w:rsidRPr="00715009">
        <w:rPr>
          <w:lang w:val="uz-Cyrl-UZ"/>
        </w:rPr>
        <w:t>qiluvchi</w:t>
      </w:r>
      <w:r w:rsidRPr="00715009">
        <w:rPr>
          <w:spacing w:val="1"/>
          <w:lang w:val="uz-Cyrl-UZ"/>
        </w:rPr>
        <w:t xml:space="preserve"> </w:t>
      </w:r>
      <w:r w:rsidRPr="00715009">
        <w:rPr>
          <w:lang w:val="uz-Cyrl-UZ"/>
        </w:rPr>
        <w:t>zarrachalarni</w:t>
      </w:r>
      <w:r w:rsidRPr="00715009">
        <w:rPr>
          <w:spacing w:val="1"/>
          <w:lang w:val="uz-Cyrl-UZ"/>
        </w:rPr>
        <w:t xml:space="preserve"> </w:t>
      </w:r>
      <w:r w:rsidRPr="00715009">
        <w:rPr>
          <w:lang w:val="uz-Cyrl-UZ"/>
        </w:rPr>
        <w:t>tahlil</w:t>
      </w:r>
      <w:r w:rsidRPr="00715009">
        <w:rPr>
          <w:spacing w:val="1"/>
          <w:lang w:val="uz-Cyrl-UZ"/>
        </w:rPr>
        <w:t xml:space="preserve"> </w:t>
      </w:r>
      <w:r w:rsidRPr="00715009">
        <w:rPr>
          <w:lang w:val="uz-Cyrl-UZ"/>
        </w:rPr>
        <w:t>kilib</w:t>
      </w:r>
      <w:r w:rsidRPr="00715009">
        <w:rPr>
          <w:spacing w:val="1"/>
          <w:lang w:val="uz-Cyrl-UZ"/>
        </w:rPr>
        <w:t xml:space="preserve"> </w:t>
      </w:r>
      <w:r w:rsidRPr="00715009">
        <w:rPr>
          <w:lang w:val="uz-Cyrl-UZ"/>
        </w:rPr>
        <w:t>ko`raylik</w:t>
      </w:r>
      <w:r w:rsidRPr="00715009">
        <w:rPr>
          <w:spacing w:val="1"/>
          <w:lang w:val="uz-Cyrl-UZ"/>
        </w:rPr>
        <w:t xml:space="preserve"> </w:t>
      </w:r>
      <w:r w:rsidRPr="00715009">
        <w:rPr>
          <w:lang w:val="uz-Cyrl-UZ"/>
        </w:rPr>
        <w:t>–</w:t>
      </w:r>
      <w:r w:rsidRPr="00715009">
        <w:rPr>
          <w:spacing w:val="1"/>
          <w:lang w:val="uz-Cyrl-UZ"/>
        </w:rPr>
        <w:t xml:space="preserve"> </w:t>
      </w:r>
      <w:r w:rsidRPr="00715009">
        <w:rPr>
          <w:lang w:val="uz-Cyrl-UZ"/>
        </w:rPr>
        <w:t>mis</w:t>
      </w:r>
      <w:r w:rsidRPr="00715009">
        <w:rPr>
          <w:spacing w:val="1"/>
          <w:lang w:val="uz-Cyrl-UZ"/>
        </w:rPr>
        <w:t xml:space="preserve"> </w:t>
      </w:r>
      <w:r w:rsidRPr="00715009">
        <w:rPr>
          <w:lang w:val="uz-Cyrl-UZ"/>
        </w:rPr>
        <w:t>metallarning</w:t>
      </w:r>
      <w:r w:rsidRPr="00715009">
        <w:rPr>
          <w:spacing w:val="1"/>
          <w:lang w:val="uz-Cyrl-UZ"/>
        </w:rPr>
        <w:t xml:space="preserve"> </w:t>
      </w:r>
      <w:r w:rsidRPr="00715009">
        <w:rPr>
          <w:lang w:val="uz-Cyrl-UZ"/>
        </w:rPr>
        <w:t>elektrokimyoviy</w:t>
      </w:r>
      <w:r w:rsidRPr="00715009">
        <w:rPr>
          <w:spacing w:val="1"/>
          <w:lang w:val="uz-Cyrl-UZ"/>
        </w:rPr>
        <w:t xml:space="preserve"> </w:t>
      </w:r>
      <w:r w:rsidRPr="00715009">
        <w:rPr>
          <w:lang w:val="uz-Cyrl-UZ"/>
        </w:rPr>
        <w:t>kuchlanishlar</w:t>
      </w:r>
      <w:r w:rsidRPr="00715009">
        <w:rPr>
          <w:spacing w:val="1"/>
          <w:lang w:val="uz-Cyrl-UZ"/>
        </w:rPr>
        <w:t xml:space="preserve"> </w:t>
      </w:r>
      <w:r w:rsidRPr="00715009">
        <w:rPr>
          <w:lang w:val="uz-Cyrl-UZ"/>
        </w:rPr>
        <w:t>qatorida</w:t>
      </w:r>
      <w:r w:rsidRPr="00715009">
        <w:rPr>
          <w:spacing w:val="1"/>
          <w:lang w:val="uz-Cyrl-UZ"/>
        </w:rPr>
        <w:t xml:space="preserve"> </w:t>
      </w:r>
      <w:r w:rsidRPr="00715009">
        <w:rPr>
          <w:lang w:val="uz-Cyrl-UZ"/>
        </w:rPr>
        <w:t>vodoroddan</w:t>
      </w:r>
      <w:r w:rsidRPr="00715009">
        <w:rPr>
          <w:spacing w:val="-77"/>
          <w:lang w:val="uz-Cyrl-UZ"/>
        </w:rPr>
        <w:t xml:space="preserve"> </w:t>
      </w:r>
      <w:r w:rsidRPr="00715009">
        <w:rPr>
          <w:lang w:val="uz-Cyrl-UZ"/>
        </w:rPr>
        <w:t>keyinda</w:t>
      </w:r>
      <w:r w:rsidRPr="00715009">
        <w:rPr>
          <w:spacing w:val="-2"/>
          <w:lang w:val="uz-Cyrl-UZ"/>
        </w:rPr>
        <w:t xml:space="preserve"> </w:t>
      </w:r>
      <w:r w:rsidRPr="00715009">
        <w:rPr>
          <w:lang w:val="uz-Cyrl-UZ"/>
        </w:rPr>
        <w:t>turadi:</w:t>
      </w:r>
    </w:p>
    <w:p w:rsidR="00384AFF" w:rsidRPr="00715009" w:rsidRDefault="00384AFF" w:rsidP="00384AFF">
      <w:pPr>
        <w:spacing w:line="360" w:lineRule="auto"/>
        <w:ind w:left="302" w:right="369" w:firstLine="566"/>
        <w:jc w:val="both"/>
        <w:rPr>
          <w:rFonts w:ascii="Times New Roman" w:hAnsi="Times New Roman" w:cs="Times New Roman"/>
          <w:i/>
          <w:sz w:val="32"/>
          <w:lang w:val="en-US"/>
        </w:rPr>
      </w:pPr>
      <w:r w:rsidRPr="00715009">
        <w:rPr>
          <w:rFonts w:ascii="Times New Roman" w:hAnsi="Times New Roman" w:cs="Times New Roman"/>
          <w:i/>
          <w:sz w:val="32"/>
          <w:lang w:val="en-US"/>
        </w:rPr>
        <w:t>Li K Ca Ba Na Mg Al Mn Zn Fe Cd Co Sn Ni Pb (H) Sb Bi Cu Ag</w:t>
      </w:r>
      <w:r w:rsidRPr="00715009">
        <w:rPr>
          <w:rFonts w:ascii="Times New Roman" w:hAnsi="Times New Roman" w:cs="Times New Roman"/>
          <w:i/>
          <w:spacing w:val="1"/>
          <w:sz w:val="32"/>
          <w:lang w:val="en-US"/>
        </w:rPr>
        <w:t xml:space="preserve"> </w:t>
      </w:r>
      <w:r w:rsidRPr="00715009">
        <w:rPr>
          <w:rFonts w:ascii="Times New Roman" w:hAnsi="Times New Roman" w:cs="Times New Roman"/>
          <w:i/>
          <w:sz w:val="32"/>
          <w:lang w:val="en-US"/>
        </w:rPr>
        <w:t>Hg</w:t>
      </w:r>
      <w:r w:rsidRPr="00715009">
        <w:rPr>
          <w:rFonts w:ascii="Times New Roman" w:hAnsi="Times New Roman" w:cs="Times New Roman"/>
          <w:i/>
          <w:spacing w:val="-1"/>
          <w:sz w:val="32"/>
          <w:lang w:val="en-US"/>
        </w:rPr>
        <w:t xml:space="preserve"> </w:t>
      </w:r>
      <w:r w:rsidRPr="00715009">
        <w:rPr>
          <w:rFonts w:ascii="Times New Roman" w:hAnsi="Times New Roman" w:cs="Times New Roman"/>
          <w:i/>
          <w:sz w:val="32"/>
          <w:lang w:val="en-US"/>
        </w:rPr>
        <w:t>Au</w:t>
      </w:r>
    </w:p>
    <w:p w:rsidR="00384AFF" w:rsidRPr="00715009" w:rsidRDefault="00384AFF" w:rsidP="00384AFF">
      <w:pPr>
        <w:pStyle w:val="ab"/>
        <w:spacing w:line="360" w:lineRule="auto"/>
        <w:ind w:right="362" w:firstLine="566"/>
        <w:rPr>
          <w:lang w:val="en-US"/>
        </w:rPr>
      </w:pPr>
      <w:r w:rsidRPr="00715009">
        <w:rPr>
          <w:lang w:val="en-US"/>
        </w:rPr>
        <w:t>Shunga</w:t>
      </w:r>
      <w:r w:rsidRPr="00715009">
        <w:rPr>
          <w:spacing w:val="1"/>
          <w:lang w:val="en-US"/>
        </w:rPr>
        <w:t xml:space="preserve"> </w:t>
      </w:r>
      <w:r w:rsidRPr="00715009">
        <w:rPr>
          <w:lang w:val="en-US"/>
        </w:rPr>
        <w:t>ko`ra</w:t>
      </w:r>
      <w:r w:rsidRPr="00715009">
        <w:rPr>
          <w:spacing w:val="1"/>
          <w:lang w:val="en-US"/>
        </w:rPr>
        <w:t xml:space="preserve"> </w:t>
      </w:r>
      <w:r w:rsidRPr="00715009">
        <w:rPr>
          <w:lang w:val="en-US"/>
        </w:rPr>
        <w:t>mis</w:t>
      </w:r>
      <w:r w:rsidRPr="00715009">
        <w:rPr>
          <w:spacing w:val="1"/>
          <w:lang w:val="en-US"/>
        </w:rPr>
        <w:t xml:space="preserve"> </w:t>
      </w:r>
      <w:r w:rsidRPr="00715009">
        <w:rPr>
          <w:lang w:val="en-US"/>
        </w:rPr>
        <w:t>elektronini</w:t>
      </w:r>
      <w:r w:rsidRPr="00715009">
        <w:rPr>
          <w:spacing w:val="1"/>
          <w:lang w:val="en-US"/>
        </w:rPr>
        <w:t xml:space="preserve"> </w:t>
      </w:r>
      <w:r w:rsidRPr="00715009">
        <w:rPr>
          <w:lang w:val="en-US"/>
        </w:rPr>
        <w:t>aktiv</w:t>
      </w:r>
      <w:r w:rsidRPr="00715009">
        <w:rPr>
          <w:spacing w:val="1"/>
          <w:lang w:val="en-US"/>
        </w:rPr>
        <w:t xml:space="preserve"> </w:t>
      </w:r>
      <w:r w:rsidRPr="00715009">
        <w:rPr>
          <w:lang w:val="en-US"/>
        </w:rPr>
        <w:t>metallarga</w:t>
      </w:r>
      <w:r w:rsidRPr="00715009">
        <w:rPr>
          <w:spacing w:val="1"/>
          <w:lang w:val="en-US"/>
        </w:rPr>
        <w:t xml:space="preserve"> </w:t>
      </w:r>
      <w:r w:rsidRPr="00715009">
        <w:rPr>
          <w:lang w:val="en-US"/>
        </w:rPr>
        <w:t>nisbatan</w:t>
      </w:r>
      <w:r w:rsidRPr="00715009">
        <w:rPr>
          <w:spacing w:val="80"/>
          <w:lang w:val="en-US"/>
        </w:rPr>
        <w:t xml:space="preserve"> </w:t>
      </w:r>
      <w:r w:rsidRPr="00715009">
        <w:rPr>
          <w:lang w:val="en-US"/>
        </w:rPr>
        <w:t>qiyinlik</w:t>
      </w:r>
      <w:r w:rsidRPr="00715009">
        <w:rPr>
          <w:spacing w:val="1"/>
          <w:lang w:val="en-US"/>
        </w:rPr>
        <w:t xml:space="preserve"> </w:t>
      </w:r>
      <w:r w:rsidRPr="00715009">
        <w:rPr>
          <w:lang w:val="en-US"/>
        </w:rPr>
        <w:t>bilan yo`qotadi va imkon bo`lganda yo`qotgan elektronini osonlik bilan</w:t>
      </w:r>
      <w:r w:rsidRPr="00715009">
        <w:rPr>
          <w:spacing w:val="1"/>
          <w:lang w:val="en-US"/>
        </w:rPr>
        <w:t xml:space="preserve"> </w:t>
      </w:r>
      <w:r w:rsidRPr="00715009">
        <w:rPr>
          <w:lang w:val="en-US"/>
        </w:rPr>
        <w:t>qaytarib oladi. Xlorid ioni esa kislorodsiz kislotaning qoldig`i bo`lib,</w:t>
      </w:r>
      <w:r w:rsidRPr="00715009">
        <w:rPr>
          <w:spacing w:val="1"/>
          <w:lang w:val="en-US"/>
        </w:rPr>
        <w:t xml:space="preserve"> </w:t>
      </w:r>
      <w:r w:rsidRPr="00715009">
        <w:rPr>
          <w:lang w:val="en-US"/>
        </w:rPr>
        <w:t>uning</w:t>
      </w:r>
      <w:r w:rsidRPr="00715009">
        <w:rPr>
          <w:spacing w:val="1"/>
          <w:lang w:val="en-US"/>
        </w:rPr>
        <w:t xml:space="preserve"> </w:t>
      </w:r>
      <w:r w:rsidRPr="00715009">
        <w:rPr>
          <w:lang w:val="en-US"/>
        </w:rPr>
        <w:t>oksidlanishi</w:t>
      </w:r>
      <w:r w:rsidRPr="00715009">
        <w:rPr>
          <w:spacing w:val="1"/>
          <w:lang w:val="en-US"/>
        </w:rPr>
        <w:t xml:space="preserve"> </w:t>
      </w:r>
      <w:r w:rsidRPr="00715009">
        <w:rPr>
          <w:lang w:val="en-US"/>
        </w:rPr>
        <w:t>hakida</w:t>
      </w:r>
      <w:r w:rsidRPr="00715009">
        <w:rPr>
          <w:spacing w:val="1"/>
          <w:lang w:val="en-US"/>
        </w:rPr>
        <w:t xml:space="preserve"> </w:t>
      </w:r>
      <w:r w:rsidRPr="00715009">
        <w:rPr>
          <w:lang w:val="en-US"/>
        </w:rPr>
        <w:t>keyingi</w:t>
      </w:r>
      <w:r w:rsidRPr="00715009">
        <w:rPr>
          <w:spacing w:val="1"/>
          <w:lang w:val="en-US"/>
        </w:rPr>
        <w:t xml:space="preserve"> </w:t>
      </w:r>
      <w:r w:rsidRPr="00715009">
        <w:rPr>
          <w:lang w:val="en-US"/>
        </w:rPr>
        <w:t>hollarda</w:t>
      </w:r>
      <w:r w:rsidRPr="00715009">
        <w:rPr>
          <w:spacing w:val="1"/>
          <w:lang w:val="en-US"/>
        </w:rPr>
        <w:t xml:space="preserve"> </w:t>
      </w:r>
      <w:r w:rsidRPr="00715009">
        <w:rPr>
          <w:lang w:val="en-US"/>
        </w:rPr>
        <w:t>Yana</w:t>
      </w:r>
      <w:r w:rsidRPr="00715009">
        <w:rPr>
          <w:spacing w:val="1"/>
          <w:lang w:val="en-US"/>
        </w:rPr>
        <w:t xml:space="preserve"> </w:t>
      </w:r>
      <w:r w:rsidRPr="00715009">
        <w:rPr>
          <w:lang w:val="en-US"/>
        </w:rPr>
        <w:t>to`xtab</w:t>
      </w:r>
      <w:r w:rsidRPr="00715009">
        <w:rPr>
          <w:spacing w:val="1"/>
          <w:lang w:val="en-US"/>
        </w:rPr>
        <w:t xml:space="preserve"> </w:t>
      </w:r>
      <w:r w:rsidRPr="00715009">
        <w:rPr>
          <w:lang w:val="en-US"/>
        </w:rPr>
        <w:t>o`tamiz</w:t>
      </w:r>
      <w:r w:rsidRPr="00715009">
        <w:rPr>
          <w:spacing w:val="1"/>
          <w:lang w:val="en-US"/>
        </w:rPr>
        <w:t xml:space="preserve"> </w:t>
      </w:r>
      <w:r w:rsidRPr="00715009">
        <w:rPr>
          <w:lang w:val="en-US"/>
        </w:rPr>
        <w:t>va</w:t>
      </w:r>
      <w:r w:rsidRPr="00715009">
        <w:rPr>
          <w:spacing w:val="1"/>
          <w:lang w:val="en-US"/>
        </w:rPr>
        <w:t xml:space="preserve"> </w:t>
      </w:r>
      <w:r w:rsidRPr="00715009">
        <w:rPr>
          <w:lang w:val="en-US"/>
        </w:rPr>
        <w:t>elektroliz</w:t>
      </w:r>
      <w:r w:rsidRPr="00715009">
        <w:rPr>
          <w:spacing w:val="1"/>
          <w:lang w:val="en-US"/>
        </w:rPr>
        <w:t xml:space="preserve"> </w:t>
      </w:r>
      <w:r w:rsidRPr="00715009">
        <w:rPr>
          <w:lang w:val="en-US"/>
        </w:rPr>
        <w:t>jarayonining</w:t>
      </w:r>
      <w:r w:rsidRPr="00715009">
        <w:rPr>
          <w:spacing w:val="1"/>
          <w:lang w:val="en-US"/>
        </w:rPr>
        <w:t xml:space="preserve"> </w:t>
      </w:r>
      <w:r w:rsidRPr="00715009">
        <w:rPr>
          <w:lang w:val="en-US"/>
        </w:rPr>
        <w:t>I</w:t>
      </w:r>
      <w:r w:rsidRPr="00715009">
        <w:rPr>
          <w:spacing w:val="1"/>
          <w:lang w:val="en-US"/>
        </w:rPr>
        <w:t xml:space="preserve"> </w:t>
      </w:r>
      <w:r w:rsidRPr="00715009">
        <w:rPr>
          <w:lang w:val="en-US"/>
        </w:rPr>
        <w:t>–</w:t>
      </w:r>
      <w:r w:rsidRPr="00715009">
        <w:rPr>
          <w:spacing w:val="1"/>
          <w:lang w:val="en-US"/>
        </w:rPr>
        <w:t xml:space="preserve"> </w:t>
      </w:r>
      <w:r w:rsidRPr="00715009">
        <w:rPr>
          <w:lang w:val="en-US"/>
        </w:rPr>
        <w:t>xoli</w:t>
      </w:r>
      <w:r w:rsidRPr="00715009">
        <w:rPr>
          <w:spacing w:val="1"/>
          <w:lang w:val="en-US"/>
        </w:rPr>
        <w:t xml:space="preserve"> </w:t>
      </w:r>
      <w:r w:rsidRPr="00715009">
        <w:rPr>
          <w:lang w:val="en-US"/>
        </w:rPr>
        <w:t>to`g`risida</w:t>
      </w:r>
      <w:r w:rsidRPr="00715009">
        <w:rPr>
          <w:spacing w:val="1"/>
          <w:lang w:val="en-US"/>
        </w:rPr>
        <w:t xml:space="preserve"> </w:t>
      </w:r>
      <w:r w:rsidRPr="00715009">
        <w:rPr>
          <w:lang w:val="en-US"/>
        </w:rPr>
        <w:t>quyidagicha</w:t>
      </w:r>
      <w:r w:rsidRPr="00715009">
        <w:rPr>
          <w:spacing w:val="1"/>
          <w:lang w:val="en-US"/>
        </w:rPr>
        <w:t xml:space="preserve"> </w:t>
      </w:r>
      <w:r w:rsidRPr="00715009">
        <w:rPr>
          <w:lang w:val="en-US"/>
        </w:rPr>
        <w:t>xulosa</w:t>
      </w:r>
      <w:r w:rsidRPr="00715009">
        <w:rPr>
          <w:spacing w:val="1"/>
          <w:lang w:val="en-US"/>
        </w:rPr>
        <w:t xml:space="preserve"> </w:t>
      </w:r>
      <w:r w:rsidRPr="00715009">
        <w:rPr>
          <w:lang w:val="en-US"/>
        </w:rPr>
        <w:t>chiqaramiz:</w:t>
      </w:r>
    </w:p>
    <w:p w:rsidR="00384AFF" w:rsidRPr="00715009" w:rsidRDefault="00384AFF" w:rsidP="00384AFF">
      <w:pPr>
        <w:pStyle w:val="2"/>
        <w:spacing w:before="2" w:line="360" w:lineRule="auto"/>
        <w:ind w:right="364" w:firstLine="566"/>
        <w:rPr>
          <w:rFonts w:ascii="Times New Roman" w:hAnsi="Times New Roman"/>
        </w:rPr>
      </w:pPr>
      <w:r w:rsidRPr="00715009">
        <w:rPr>
          <w:rFonts w:ascii="Times New Roman" w:hAnsi="Times New Roman"/>
        </w:rPr>
        <w:t>Agar tuz elektrokimyoviy kuchlanishlar qatorida vodoroddan</w:t>
      </w:r>
      <w:r w:rsidRPr="00715009">
        <w:rPr>
          <w:rFonts w:ascii="Times New Roman" w:hAnsi="Times New Roman"/>
          <w:spacing w:val="1"/>
        </w:rPr>
        <w:t xml:space="preserve"> </w:t>
      </w:r>
      <w:r w:rsidRPr="00715009">
        <w:rPr>
          <w:rFonts w:ascii="Times New Roman" w:hAnsi="Times New Roman"/>
        </w:rPr>
        <w:t>keyinda turuvchi metalldan va kislorodsiz kislota qoldig`idan iborat</w:t>
      </w:r>
      <w:r w:rsidRPr="00715009">
        <w:rPr>
          <w:rFonts w:ascii="Times New Roman" w:hAnsi="Times New Roman"/>
          <w:spacing w:val="-77"/>
        </w:rPr>
        <w:t xml:space="preserve"> </w:t>
      </w:r>
      <w:r w:rsidRPr="00715009">
        <w:rPr>
          <w:rFonts w:ascii="Times New Roman" w:hAnsi="Times New Roman"/>
        </w:rPr>
        <w:t>bo`lsa,</w:t>
      </w:r>
      <w:r w:rsidRPr="00715009">
        <w:rPr>
          <w:rFonts w:ascii="Times New Roman" w:hAnsi="Times New Roman"/>
          <w:spacing w:val="1"/>
        </w:rPr>
        <w:t xml:space="preserve"> </w:t>
      </w:r>
      <w:r w:rsidRPr="00715009">
        <w:rPr>
          <w:rFonts w:ascii="Times New Roman" w:hAnsi="Times New Roman"/>
        </w:rPr>
        <w:t>bunda</w:t>
      </w:r>
      <w:r w:rsidRPr="00715009">
        <w:rPr>
          <w:rFonts w:ascii="Times New Roman" w:hAnsi="Times New Roman"/>
          <w:spacing w:val="1"/>
        </w:rPr>
        <w:t xml:space="preserve"> </w:t>
      </w:r>
      <w:r w:rsidRPr="00715009">
        <w:rPr>
          <w:rFonts w:ascii="Times New Roman" w:hAnsi="Times New Roman"/>
        </w:rPr>
        <w:t>tuzlarning</w:t>
      </w:r>
      <w:r w:rsidRPr="00715009">
        <w:rPr>
          <w:rFonts w:ascii="Times New Roman" w:hAnsi="Times New Roman"/>
          <w:spacing w:val="1"/>
        </w:rPr>
        <w:t xml:space="preserve"> </w:t>
      </w:r>
      <w:r w:rsidRPr="00715009">
        <w:rPr>
          <w:rFonts w:ascii="Times New Roman" w:hAnsi="Times New Roman"/>
        </w:rPr>
        <w:t>suvdagi</w:t>
      </w:r>
      <w:r w:rsidRPr="00715009">
        <w:rPr>
          <w:rFonts w:ascii="Times New Roman" w:hAnsi="Times New Roman"/>
          <w:spacing w:val="1"/>
        </w:rPr>
        <w:t xml:space="preserve"> </w:t>
      </w:r>
      <w:r w:rsidRPr="00715009">
        <w:rPr>
          <w:rFonts w:ascii="Times New Roman" w:hAnsi="Times New Roman"/>
        </w:rPr>
        <w:t>eritmalari</w:t>
      </w:r>
      <w:r w:rsidRPr="00715009">
        <w:rPr>
          <w:rFonts w:ascii="Times New Roman" w:hAnsi="Times New Roman"/>
          <w:spacing w:val="1"/>
        </w:rPr>
        <w:t xml:space="preserve"> </w:t>
      </w:r>
      <w:r w:rsidRPr="00715009">
        <w:rPr>
          <w:rFonts w:ascii="Times New Roman" w:hAnsi="Times New Roman"/>
        </w:rPr>
        <w:t>elektroliz</w:t>
      </w:r>
      <w:r w:rsidRPr="00715009">
        <w:rPr>
          <w:rFonts w:ascii="Times New Roman" w:hAnsi="Times New Roman"/>
          <w:spacing w:val="1"/>
        </w:rPr>
        <w:t xml:space="preserve"> </w:t>
      </w:r>
      <w:r w:rsidRPr="00715009">
        <w:rPr>
          <w:rFonts w:ascii="Times New Roman" w:hAnsi="Times New Roman"/>
        </w:rPr>
        <w:t>qilinganda</w:t>
      </w:r>
      <w:r w:rsidRPr="00715009">
        <w:rPr>
          <w:rFonts w:ascii="Times New Roman" w:hAnsi="Times New Roman"/>
          <w:spacing w:val="-77"/>
        </w:rPr>
        <w:t xml:space="preserve"> </w:t>
      </w:r>
      <w:r w:rsidRPr="00715009">
        <w:rPr>
          <w:rFonts w:ascii="Times New Roman" w:hAnsi="Times New Roman"/>
        </w:rPr>
        <w:t>katodda</w:t>
      </w:r>
      <w:r w:rsidRPr="00715009">
        <w:rPr>
          <w:rFonts w:ascii="Times New Roman" w:hAnsi="Times New Roman"/>
          <w:spacing w:val="1"/>
        </w:rPr>
        <w:t xml:space="preserve"> </w:t>
      </w:r>
      <w:r w:rsidRPr="00715009">
        <w:rPr>
          <w:rFonts w:ascii="Times New Roman" w:hAnsi="Times New Roman"/>
        </w:rPr>
        <w:t>–</w:t>
      </w:r>
      <w:r w:rsidRPr="00715009">
        <w:rPr>
          <w:rFonts w:ascii="Times New Roman" w:hAnsi="Times New Roman"/>
          <w:spacing w:val="1"/>
        </w:rPr>
        <w:t xml:space="preserve"> </w:t>
      </w:r>
      <w:r w:rsidRPr="00715009">
        <w:rPr>
          <w:rFonts w:ascii="Times New Roman" w:hAnsi="Times New Roman"/>
        </w:rPr>
        <w:t>metall,</w:t>
      </w:r>
      <w:r w:rsidRPr="00715009">
        <w:rPr>
          <w:rFonts w:ascii="Times New Roman" w:hAnsi="Times New Roman"/>
          <w:spacing w:val="1"/>
        </w:rPr>
        <w:t xml:space="preserve"> </w:t>
      </w:r>
      <w:r w:rsidRPr="00715009">
        <w:rPr>
          <w:rFonts w:ascii="Times New Roman" w:hAnsi="Times New Roman"/>
        </w:rPr>
        <w:t>anodda</w:t>
      </w:r>
      <w:r w:rsidRPr="00715009">
        <w:rPr>
          <w:rFonts w:ascii="Times New Roman" w:hAnsi="Times New Roman"/>
          <w:spacing w:val="1"/>
        </w:rPr>
        <w:t xml:space="preserve"> </w:t>
      </w:r>
      <w:r w:rsidRPr="00715009">
        <w:rPr>
          <w:rFonts w:ascii="Times New Roman" w:hAnsi="Times New Roman"/>
        </w:rPr>
        <w:t>esa</w:t>
      </w:r>
      <w:r w:rsidRPr="00715009">
        <w:rPr>
          <w:rFonts w:ascii="Times New Roman" w:hAnsi="Times New Roman"/>
          <w:spacing w:val="1"/>
        </w:rPr>
        <w:t xml:space="preserve"> </w:t>
      </w:r>
      <w:r w:rsidRPr="00715009">
        <w:rPr>
          <w:rFonts w:ascii="Times New Roman" w:hAnsi="Times New Roman"/>
        </w:rPr>
        <w:t>kislorodsiz</w:t>
      </w:r>
      <w:r w:rsidRPr="00715009">
        <w:rPr>
          <w:rFonts w:ascii="Times New Roman" w:hAnsi="Times New Roman"/>
          <w:spacing w:val="1"/>
        </w:rPr>
        <w:t xml:space="preserve"> </w:t>
      </w:r>
      <w:r w:rsidRPr="00715009">
        <w:rPr>
          <w:rFonts w:ascii="Times New Roman" w:hAnsi="Times New Roman"/>
        </w:rPr>
        <w:t>kislota</w:t>
      </w:r>
      <w:r w:rsidRPr="00715009">
        <w:rPr>
          <w:rFonts w:ascii="Times New Roman" w:hAnsi="Times New Roman"/>
          <w:spacing w:val="1"/>
        </w:rPr>
        <w:t xml:space="preserve"> </w:t>
      </w:r>
      <w:r w:rsidRPr="00715009">
        <w:rPr>
          <w:rFonts w:ascii="Times New Roman" w:hAnsi="Times New Roman"/>
        </w:rPr>
        <w:t>qoldig`i</w:t>
      </w:r>
      <w:r w:rsidRPr="00715009">
        <w:rPr>
          <w:rFonts w:ascii="Times New Roman" w:hAnsi="Times New Roman"/>
          <w:spacing w:val="1"/>
        </w:rPr>
        <w:t xml:space="preserve"> </w:t>
      </w:r>
      <w:r w:rsidRPr="00715009">
        <w:rPr>
          <w:rFonts w:ascii="Times New Roman" w:hAnsi="Times New Roman"/>
        </w:rPr>
        <w:t>ajralib</w:t>
      </w:r>
      <w:r w:rsidRPr="00715009">
        <w:rPr>
          <w:rFonts w:ascii="Times New Roman" w:hAnsi="Times New Roman"/>
          <w:spacing w:val="-77"/>
        </w:rPr>
        <w:t xml:space="preserve"> </w:t>
      </w:r>
      <w:r w:rsidRPr="00715009">
        <w:rPr>
          <w:rFonts w:ascii="Times New Roman" w:hAnsi="Times New Roman"/>
        </w:rPr>
        <w:t>chiqadi.</w:t>
      </w:r>
    </w:p>
    <w:p w:rsidR="00384AFF" w:rsidRPr="00715009" w:rsidRDefault="00384AFF" w:rsidP="00A64B06">
      <w:pPr>
        <w:pStyle w:val="a5"/>
        <w:widowControl w:val="0"/>
        <w:numPr>
          <w:ilvl w:val="0"/>
          <w:numId w:val="10"/>
        </w:numPr>
        <w:tabs>
          <w:tab w:val="left" w:pos="1258"/>
        </w:tabs>
        <w:autoSpaceDE w:val="0"/>
        <w:autoSpaceDN w:val="0"/>
        <w:spacing w:before="113" w:line="360" w:lineRule="auto"/>
        <w:ind w:right="364" w:firstLine="566"/>
        <w:contextualSpacing w:val="0"/>
        <w:jc w:val="both"/>
        <w:rPr>
          <w:sz w:val="32"/>
        </w:rPr>
      </w:pPr>
      <w:r w:rsidRPr="00715009">
        <w:rPr>
          <w:sz w:val="32"/>
        </w:rPr>
        <w:t>–</w:t>
      </w:r>
      <w:r w:rsidRPr="00715009">
        <w:rPr>
          <w:spacing w:val="1"/>
          <w:sz w:val="32"/>
        </w:rPr>
        <w:t xml:space="preserve"> </w:t>
      </w:r>
      <w:r w:rsidRPr="00715009">
        <w:rPr>
          <w:sz w:val="32"/>
        </w:rPr>
        <w:t>xol.</w:t>
      </w:r>
      <w:r w:rsidRPr="00715009">
        <w:rPr>
          <w:spacing w:val="1"/>
          <w:sz w:val="32"/>
        </w:rPr>
        <w:t xml:space="preserve"> </w:t>
      </w:r>
      <w:r w:rsidRPr="00715009">
        <w:rPr>
          <w:sz w:val="32"/>
        </w:rPr>
        <w:t>Elektrolizning</w:t>
      </w:r>
      <w:r w:rsidRPr="00715009">
        <w:rPr>
          <w:spacing w:val="1"/>
          <w:sz w:val="32"/>
        </w:rPr>
        <w:t xml:space="preserve"> </w:t>
      </w:r>
      <w:r w:rsidRPr="00715009">
        <w:rPr>
          <w:sz w:val="32"/>
        </w:rPr>
        <w:t>ikkinchi</w:t>
      </w:r>
      <w:r w:rsidRPr="00715009">
        <w:rPr>
          <w:spacing w:val="1"/>
          <w:sz w:val="32"/>
        </w:rPr>
        <w:t xml:space="preserve"> </w:t>
      </w:r>
      <w:r w:rsidRPr="00715009">
        <w:rPr>
          <w:sz w:val="32"/>
        </w:rPr>
        <w:t>xolida</w:t>
      </w:r>
      <w:r w:rsidRPr="00715009">
        <w:rPr>
          <w:spacing w:val="1"/>
          <w:sz w:val="32"/>
        </w:rPr>
        <w:t xml:space="preserve"> </w:t>
      </w:r>
      <w:r w:rsidRPr="00715009">
        <w:rPr>
          <w:sz w:val="32"/>
        </w:rPr>
        <w:t>tuz</w:t>
      </w:r>
      <w:r w:rsidRPr="00715009">
        <w:rPr>
          <w:spacing w:val="1"/>
          <w:sz w:val="32"/>
        </w:rPr>
        <w:t xml:space="preserve"> </w:t>
      </w:r>
      <w:r w:rsidRPr="00715009">
        <w:rPr>
          <w:sz w:val="32"/>
        </w:rPr>
        <w:t>tarkibidagi</w:t>
      </w:r>
      <w:r w:rsidRPr="00715009">
        <w:rPr>
          <w:spacing w:val="1"/>
          <w:sz w:val="32"/>
        </w:rPr>
        <w:t xml:space="preserve"> </w:t>
      </w:r>
      <w:r w:rsidRPr="00715009">
        <w:rPr>
          <w:sz w:val="32"/>
        </w:rPr>
        <w:t>kationni</w:t>
      </w:r>
      <w:r w:rsidRPr="00715009">
        <w:rPr>
          <w:spacing w:val="1"/>
          <w:sz w:val="32"/>
        </w:rPr>
        <w:t xml:space="preserve"> </w:t>
      </w:r>
      <w:r w:rsidRPr="00715009">
        <w:rPr>
          <w:sz w:val="32"/>
        </w:rPr>
        <w:t>birorta</w:t>
      </w:r>
      <w:r w:rsidRPr="00715009">
        <w:rPr>
          <w:spacing w:val="-2"/>
          <w:sz w:val="32"/>
        </w:rPr>
        <w:t xml:space="preserve"> </w:t>
      </w:r>
      <w:r w:rsidRPr="00715009">
        <w:rPr>
          <w:sz w:val="32"/>
        </w:rPr>
        <w:t>aktiv</w:t>
      </w:r>
      <w:r w:rsidRPr="00715009">
        <w:rPr>
          <w:spacing w:val="3"/>
          <w:sz w:val="32"/>
        </w:rPr>
        <w:t xml:space="preserve"> </w:t>
      </w:r>
      <w:r w:rsidRPr="00715009">
        <w:rPr>
          <w:sz w:val="32"/>
        </w:rPr>
        <w:t>metallga almashtirib ko`raylik.</w:t>
      </w:r>
    </w:p>
    <w:p w:rsidR="00384AFF" w:rsidRPr="00715009" w:rsidRDefault="00384AFF" w:rsidP="00384AFF">
      <w:pPr>
        <w:spacing w:line="360" w:lineRule="auto"/>
        <w:jc w:val="both"/>
        <w:rPr>
          <w:rFonts w:ascii="Times New Roman" w:hAnsi="Times New Roman" w:cs="Times New Roman"/>
          <w:sz w:val="32"/>
          <w:lang w:val="uz-Cyrl-UZ"/>
        </w:rPr>
        <w:sectPr w:rsidR="00384AFF" w:rsidRPr="00715009">
          <w:pgSz w:w="11910" w:h="16840"/>
          <w:pgMar w:top="1040" w:right="480" w:bottom="1300" w:left="1400" w:header="0" w:footer="1050" w:gutter="0"/>
          <w:cols w:space="720"/>
        </w:sectPr>
      </w:pPr>
    </w:p>
    <w:p w:rsidR="00384AFF" w:rsidRPr="00715009" w:rsidRDefault="00384AFF" w:rsidP="00384AFF">
      <w:pPr>
        <w:pStyle w:val="ab"/>
        <w:spacing w:before="63" w:line="360" w:lineRule="auto"/>
        <w:ind w:left="3348" w:right="364" w:firstLine="566"/>
        <w:rPr>
          <w:lang w:val="uz-Cyrl-UZ"/>
        </w:rPr>
      </w:pPr>
      <w:r w:rsidRPr="00715009">
        <w:rPr>
          <w:noProof/>
        </w:rPr>
        <w:drawing>
          <wp:anchor distT="0" distB="0" distL="0" distR="0" simplePos="0" relativeHeight="251731968" behindDoc="0" locked="0" layoutInCell="1" allowOverlap="1" wp14:anchorId="7CC6F6C2" wp14:editId="77F55C38">
            <wp:simplePos x="0" y="0"/>
            <wp:positionH relativeFrom="margin">
              <wp:align>left</wp:align>
            </wp:positionH>
            <wp:positionV relativeFrom="paragraph">
              <wp:posOffset>-1232</wp:posOffset>
            </wp:positionV>
            <wp:extent cx="1757531" cy="2154416"/>
            <wp:effectExtent l="0" t="0" r="0" b="0"/>
            <wp:wrapNone/>
            <wp:docPr id="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png"/>
                    <pic:cNvPicPr/>
                  </pic:nvPicPr>
                  <pic:blipFill>
                    <a:blip r:embed="rId99" cstate="print"/>
                    <a:stretch>
                      <a:fillRect/>
                    </a:stretch>
                  </pic:blipFill>
                  <pic:spPr>
                    <a:xfrm>
                      <a:off x="0" y="0"/>
                      <a:ext cx="1757531" cy="2154416"/>
                    </a:xfrm>
                    <a:prstGeom prst="rect">
                      <a:avLst/>
                    </a:prstGeom>
                  </pic:spPr>
                </pic:pic>
              </a:graphicData>
            </a:graphic>
          </wp:anchor>
        </w:drawing>
      </w:r>
      <w:r w:rsidRPr="00715009">
        <w:rPr>
          <w:lang w:val="uz-Cyrl-UZ"/>
        </w:rPr>
        <w:t>U – simon nayga kaliy xlorid tuzi eritmasi</w:t>
      </w:r>
      <w:r w:rsidRPr="00715009">
        <w:rPr>
          <w:spacing w:val="1"/>
          <w:lang w:val="uz-Cyrl-UZ"/>
        </w:rPr>
        <w:t xml:space="preserve"> </w:t>
      </w:r>
      <w:r w:rsidRPr="00715009">
        <w:rPr>
          <w:lang w:val="uz-Cyrl-UZ"/>
        </w:rPr>
        <w:t>quyamiz va elektrolizyorni tok manbaiga ulasak,</w:t>
      </w:r>
      <w:r w:rsidRPr="00715009">
        <w:rPr>
          <w:spacing w:val="1"/>
          <w:lang w:val="uz-Cyrl-UZ"/>
        </w:rPr>
        <w:t xml:space="preserve"> </w:t>
      </w:r>
      <w:r w:rsidRPr="00715009">
        <w:rPr>
          <w:lang w:val="uz-Cyrl-UZ"/>
        </w:rPr>
        <w:t>uning</w:t>
      </w:r>
      <w:r w:rsidRPr="00715009">
        <w:rPr>
          <w:spacing w:val="1"/>
          <w:lang w:val="uz-Cyrl-UZ"/>
        </w:rPr>
        <w:t xml:space="preserve"> </w:t>
      </w:r>
      <w:r w:rsidRPr="00715009">
        <w:rPr>
          <w:lang w:val="uz-Cyrl-UZ"/>
        </w:rPr>
        <w:t>har</w:t>
      </w:r>
      <w:r w:rsidRPr="00715009">
        <w:rPr>
          <w:spacing w:val="1"/>
          <w:lang w:val="uz-Cyrl-UZ"/>
        </w:rPr>
        <w:t xml:space="preserve"> </w:t>
      </w:r>
      <w:r w:rsidRPr="00715009">
        <w:rPr>
          <w:lang w:val="uz-Cyrl-UZ"/>
        </w:rPr>
        <w:t>ikkala</w:t>
      </w:r>
      <w:r w:rsidRPr="00715009">
        <w:rPr>
          <w:spacing w:val="1"/>
          <w:lang w:val="uz-Cyrl-UZ"/>
        </w:rPr>
        <w:t xml:space="preserve"> </w:t>
      </w:r>
      <w:r w:rsidRPr="00715009">
        <w:rPr>
          <w:lang w:val="uz-Cyrl-UZ"/>
        </w:rPr>
        <w:t>bo`g`zidan</w:t>
      </w:r>
      <w:r w:rsidRPr="00715009">
        <w:rPr>
          <w:spacing w:val="1"/>
          <w:lang w:val="uz-Cyrl-UZ"/>
        </w:rPr>
        <w:t xml:space="preserve"> </w:t>
      </w:r>
      <w:r w:rsidRPr="00715009">
        <w:rPr>
          <w:lang w:val="uz-Cyrl-UZ"/>
        </w:rPr>
        <w:t>gaz</w:t>
      </w:r>
      <w:r w:rsidRPr="00715009">
        <w:rPr>
          <w:spacing w:val="1"/>
          <w:lang w:val="uz-Cyrl-UZ"/>
        </w:rPr>
        <w:t xml:space="preserve"> </w:t>
      </w:r>
      <w:r w:rsidRPr="00715009">
        <w:rPr>
          <w:lang w:val="uz-Cyrl-UZ"/>
        </w:rPr>
        <w:t>ajralib</w:t>
      </w:r>
      <w:r w:rsidRPr="00715009">
        <w:rPr>
          <w:spacing w:val="1"/>
          <w:lang w:val="uz-Cyrl-UZ"/>
        </w:rPr>
        <w:t xml:space="preserve"> </w:t>
      </w:r>
      <w:r w:rsidRPr="00715009">
        <w:rPr>
          <w:lang w:val="uz-Cyrl-UZ"/>
        </w:rPr>
        <w:t>chiqayotganini</w:t>
      </w:r>
      <w:r w:rsidRPr="00715009">
        <w:rPr>
          <w:spacing w:val="1"/>
          <w:lang w:val="uz-Cyrl-UZ"/>
        </w:rPr>
        <w:t xml:space="preserve"> </w:t>
      </w:r>
      <w:r w:rsidRPr="00715009">
        <w:rPr>
          <w:lang w:val="uz-Cyrl-UZ"/>
        </w:rPr>
        <w:t>ko`ramiz.</w:t>
      </w:r>
      <w:r w:rsidRPr="00715009">
        <w:rPr>
          <w:spacing w:val="1"/>
          <w:lang w:val="uz-Cyrl-UZ"/>
        </w:rPr>
        <w:t xml:space="preserve"> </w:t>
      </w:r>
      <w:r w:rsidRPr="00715009">
        <w:rPr>
          <w:lang w:val="uz-Cyrl-UZ"/>
        </w:rPr>
        <w:t>Anodda</w:t>
      </w:r>
      <w:r w:rsidRPr="00715009">
        <w:rPr>
          <w:spacing w:val="1"/>
          <w:lang w:val="uz-Cyrl-UZ"/>
        </w:rPr>
        <w:t xml:space="preserve"> </w:t>
      </w:r>
      <w:r w:rsidRPr="00715009">
        <w:rPr>
          <w:lang w:val="uz-Cyrl-UZ"/>
        </w:rPr>
        <w:t>ajralib</w:t>
      </w:r>
      <w:r w:rsidRPr="00715009">
        <w:rPr>
          <w:spacing w:val="1"/>
          <w:lang w:val="uz-Cyrl-UZ"/>
        </w:rPr>
        <w:t xml:space="preserve"> </w:t>
      </w:r>
      <w:r w:rsidRPr="00715009">
        <w:rPr>
          <w:lang w:val="uz-Cyrl-UZ"/>
        </w:rPr>
        <w:t>chiqayotgan gaz hidi, ko`rinishi bilan xuddi I –</w:t>
      </w:r>
      <w:r w:rsidRPr="00715009">
        <w:rPr>
          <w:spacing w:val="1"/>
          <w:lang w:val="uz-Cyrl-UZ"/>
        </w:rPr>
        <w:t xml:space="preserve"> </w:t>
      </w:r>
      <w:r w:rsidRPr="00715009">
        <w:rPr>
          <w:lang w:val="uz-Cyrl-UZ"/>
        </w:rPr>
        <w:t>xol</w:t>
      </w:r>
      <w:r w:rsidRPr="00715009">
        <w:rPr>
          <w:spacing w:val="-2"/>
          <w:lang w:val="uz-Cyrl-UZ"/>
        </w:rPr>
        <w:t xml:space="preserve"> </w:t>
      </w:r>
      <w:r w:rsidRPr="00715009">
        <w:rPr>
          <w:lang w:val="uz-Cyrl-UZ"/>
        </w:rPr>
        <w:t>tajribasidagi kabi bo`ldi:</w:t>
      </w:r>
    </w:p>
    <w:p w:rsidR="00384AFF" w:rsidRPr="00715009" w:rsidRDefault="00384AFF" w:rsidP="00384AFF">
      <w:pPr>
        <w:spacing w:line="360" w:lineRule="auto"/>
        <w:jc w:val="both"/>
        <w:rPr>
          <w:rFonts w:ascii="Times New Roman" w:hAnsi="Times New Roman" w:cs="Times New Roman"/>
          <w:lang w:val="uz-Cyrl-UZ"/>
        </w:rPr>
        <w:sectPr w:rsidR="00384AFF" w:rsidRPr="00715009">
          <w:pgSz w:w="11910" w:h="16840"/>
          <w:pgMar w:top="1040" w:right="480" w:bottom="1300" w:left="1400" w:header="0" w:footer="1050" w:gutter="0"/>
          <w:cols w:space="720"/>
        </w:sectPr>
      </w:pPr>
    </w:p>
    <w:p w:rsidR="00384AFF" w:rsidRPr="00715009" w:rsidRDefault="00384AFF" w:rsidP="00384AFF">
      <w:pPr>
        <w:pStyle w:val="ab"/>
        <w:spacing w:before="9"/>
        <w:jc w:val="right"/>
        <w:rPr>
          <w:lang w:val="uz-Cyrl-UZ"/>
        </w:rPr>
      </w:pPr>
      <w:r w:rsidRPr="00715009">
        <w:rPr>
          <w:lang w:val="uz-Cyrl-UZ"/>
        </w:rPr>
        <w:t>anodda:</w:t>
      </w:r>
    </w:p>
    <w:p w:rsidR="00384AFF" w:rsidRPr="00715009" w:rsidRDefault="00384AFF" w:rsidP="00384AFF">
      <w:pPr>
        <w:spacing w:before="68"/>
        <w:ind w:left="73"/>
        <w:rPr>
          <w:rFonts w:ascii="Times New Roman" w:hAnsi="Times New Roman" w:cs="Times New Roman"/>
          <w:sz w:val="24"/>
          <w:lang w:val="uz-Cyrl-UZ"/>
        </w:rPr>
      </w:pPr>
      <w:r w:rsidRPr="00715009">
        <w:rPr>
          <w:rFonts w:ascii="Times New Roman" w:hAnsi="Times New Roman" w:cs="Times New Roman"/>
          <w:lang w:val="uz-Cyrl-UZ"/>
        </w:rPr>
        <w:br w:type="column"/>
      </w:r>
      <w:r w:rsidRPr="00715009">
        <w:rPr>
          <w:rFonts w:ascii="Times New Roman" w:hAnsi="Times New Roman" w:cs="Times New Roman"/>
          <w:sz w:val="24"/>
          <w:lang w:val="uz-Cyrl-UZ"/>
        </w:rPr>
        <w:t>2</w:t>
      </w:r>
      <w:r w:rsidRPr="00715009">
        <w:rPr>
          <w:rFonts w:ascii="Times New Roman" w:hAnsi="Times New Roman" w:cs="Times New Roman"/>
          <w:i/>
          <w:sz w:val="24"/>
          <w:lang w:val="uz-Cyrl-UZ"/>
        </w:rPr>
        <w:t>Cl</w:t>
      </w:r>
      <w:r w:rsidRPr="00715009">
        <w:rPr>
          <w:rFonts w:ascii="Times New Roman" w:hAnsi="Times New Roman" w:cs="Times New Roman"/>
          <w:i/>
          <w:spacing w:val="-29"/>
          <w:sz w:val="24"/>
          <w:lang w:val="uz-Cyrl-UZ"/>
        </w:rPr>
        <w:t xml:space="preserve"> </w:t>
      </w:r>
      <w:r w:rsidRPr="00715009">
        <w:rPr>
          <w:rFonts w:ascii="Times New Roman" w:hAnsi="Times New Roman" w:cs="Times New Roman"/>
          <w:sz w:val="24"/>
          <w:vertAlign w:val="superscript"/>
          <w:lang w:val="uz-Cyrl-UZ"/>
        </w:rPr>
        <w:t></w:t>
      </w:r>
      <w:r w:rsidRPr="00715009">
        <w:rPr>
          <w:rFonts w:ascii="Times New Roman" w:hAnsi="Times New Roman" w:cs="Times New Roman"/>
          <w:spacing w:val="20"/>
          <w:sz w:val="24"/>
          <w:lang w:val="uz-Cyrl-UZ"/>
        </w:rPr>
        <w:t xml:space="preserve"> </w:t>
      </w:r>
      <w:r w:rsidRPr="00715009">
        <w:rPr>
          <w:rFonts w:ascii="Times New Roman" w:hAnsi="Times New Roman" w:cs="Times New Roman"/>
          <w:sz w:val="24"/>
          <w:lang w:val="uz-Cyrl-UZ"/>
        </w:rPr>
        <w:t></w:t>
      </w:r>
      <w:r w:rsidRPr="00715009">
        <w:rPr>
          <w:rFonts w:ascii="Times New Roman" w:hAnsi="Times New Roman" w:cs="Times New Roman"/>
          <w:spacing w:val="-12"/>
          <w:sz w:val="24"/>
          <w:lang w:val="uz-Cyrl-UZ"/>
        </w:rPr>
        <w:t xml:space="preserve"> </w:t>
      </w:r>
      <w:r w:rsidRPr="00715009">
        <w:rPr>
          <w:rFonts w:ascii="Times New Roman" w:hAnsi="Times New Roman" w:cs="Times New Roman"/>
          <w:sz w:val="24"/>
          <w:lang w:val="uz-Cyrl-UZ"/>
        </w:rPr>
        <w:t>2</w:t>
      </w:r>
      <w:r w:rsidRPr="00715009">
        <w:rPr>
          <w:rFonts w:ascii="Times New Roman" w:hAnsi="Times New Roman" w:cs="Times New Roman"/>
          <w:i/>
          <w:sz w:val="24"/>
          <w:lang w:val="uz-Cyrl-UZ"/>
        </w:rPr>
        <w:t>e</w:t>
      </w:r>
      <w:r w:rsidRPr="00715009">
        <w:rPr>
          <w:rFonts w:ascii="Times New Roman" w:hAnsi="Times New Roman" w:cs="Times New Roman"/>
          <w:sz w:val="24"/>
          <w:vertAlign w:val="superscript"/>
          <w:lang w:val="uz-Cyrl-UZ"/>
        </w:rPr>
        <w:t></w:t>
      </w:r>
      <w:r w:rsidRPr="00715009">
        <w:rPr>
          <w:rFonts w:ascii="Times New Roman" w:hAnsi="Times New Roman" w:cs="Times New Roman"/>
          <w:spacing w:val="32"/>
          <w:sz w:val="24"/>
          <w:lang w:val="uz-Cyrl-UZ"/>
        </w:rPr>
        <w:t xml:space="preserve"> </w:t>
      </w:r>
      <w:r w:rsidRPr="00715009">
        <w:rPr>
          <w:rFonts w:ascii="Times New Roman" w:hAnsi="Times New Roman" w:cs="Times New Roman"/>
          <w:sz w:val="24"/>
          <w:lang w:val="uz-Cyrl-UZ"/>
        </w:rPr>
        <w:t></w:t>
      </w:r>
      <w:r w:rsidRPr="00715009">
        <w:rPr>
          <w:rFonts w:ascii="Times New Roman" w:hAnsi="Times New Roman" w:cs="Times New Roman"/>
          <w:spacing w:val="-10"/>
          <w:sz w:val="24"/>
          <w:lang w:val="uz-Cyrl-UZ"/>
        </w:rPr>
        <w:t xml:space="preserve"> </w:t>
      </w:r>
      <w:r w:rsidRPr="00715009">
        <w:rPr>
          <w:rFonts w:ascii="Times New Roman" w:hAnsi="Times New Roman" w:cs="Times New Roman"/>
          <w:sz w:val="24"/>
          <w:lang w:val="uz-Cyrl-UZ"/>
        </w:rPr>
        <w:t>2</w:t>
      </w:r>
      <w:r w:rsidRPr="00715009">
        <w:rPr>
          <w:rFonts w:ascii="Times New Roman" w:hAnsi="Times New Roman" w:cs="Times New Roman"/>
          <w:i/>
          <w:sz w:val="24"/>
          <w:lang w:val="uz-Cyrl-UZ"/>
        </w:rPr>
        <w:t>Cl</w:t>
      </w:r>
      <w:r w:rsidRPr="00715009">
        <w:rPr>
          <w:rFonts w:ascii="Times New Roman" w:hAnsi="Times New Roman" w:cs="Times New Roman"/>
          <w:i/>
          <w:spacing w:val="-31"/>
          <w:sz w:val="24"/>
          <w:lang w:val="uz-Cyrl-UZ"/>
        </w:rPr>
        <w:t xml:space="preserve"> </w:t>
      </w:r>
      <w:r w:rsidRPr="00715009">
        <w:rPr>
          <w:rFonts w:ascii="Times New Roman" w:hAnsi="Times New Roman" w:cs="Times New Roman"/>
          <w:sz w:val="24"/>
          <w:vertAlign w:val="superscript"/>
          <w:lang w:val="uz-Cyrl-UZ"/>
        </w:rPr>
        <w:t>0</w:t>
      </w:r>
      <w:r w:rsidRPr="00715009">
        <w:rPr>
          <w:rFonts w:ascii="Times New Roman" w:hAnsi="Times New Roman" w:cs="Times New Roman"/>
          <w:spacing w:val="34"/>
          <w:sz w:val="24"/>
          <w:lang w:val="uz-Cyrl-UZ"/>
        </w:rPr>
        <w:t xml:space="preserve"> </w:t>
      </w:r>
      <w:r w:rsidRPr="00715009">
        <w:rPr>
          <w:rFonts w:ascii="Times New Roman" w:hAnsi="Times New Roman" w:cs="Times New Roman"/>
          <w:sz w:val="24"/>
          <w:lang w:val="uz-Cyrl-UZ"/>
        </w:rPr>
        <w:t></w:t>
      </w:r>
      <w:r w:rsidRPr="00715009">
        <w:rPr>
          <w:rFonts w:ascii="Times New Roman" w:hAnsi="Times New Roman" w:cs="Times New Roman"/>
          <w:spacing w:val="-8"/>
          <w:sz w:val="24"/>
          <w:lang w:val="uz-Cyrl-UZ"/>
        </w:rPr>
        <w:t xml:space="preserve"> </w:t>
      </w:r>
      <w:r w:rsidRPr="00715009">
        <w:rPr>
          <w:rFonts w:ascii="Times New Roman" w:hAnsi="Times New Roman" w:cs="Times New Roman"/>
          <w:i/>
          <w:sz w:val="24"/>
          <w:lang w:val="uz-Cyrl-UZ"/>
        </w:rPr>
        <w:t>Cl</w:t>
      </w:r>
      <w:r w:rsidRPr="00715009">
        <w:rPr>
          <w:rFonts w:ascii="Times New Roman" w:hAnsi="Times New Roman" w:cs="Times New Roman"/>
          <w:i/>
          <w:spacing w:val="112"/>
          <w:sz w:val="24"/>
          <w:lang w:val="uz-Cyrl-UZ"/>
        </w:rPr>
        <w:t xml:space="preserve"> </w:t>
      </w:r>
      <w:r w:rsidRPr="00715009">
        <w:rPr>
          <w:rFonts w:ascii="Times New Roman" w:hAnsi="Times New Roman" w:cs="Times New Roman"/>
          <w:sz w:val="24"/>
          <w:lang w:val="uz-Cyrl-UZ"/>
        </w:rPr>
        <w:t></w:t>
      </w:r>
    </w:p>
    <w:p w:rsidR="00384AFF" w:rsidRPr="00715009" w:rsidRDefault="00384AFF" w:rsidP="00384AFF">
      <w:pPr>
        <w:rPr>
          <w:rFonts w:ascii="Times New Roman" w:hAnsi="Times New Roman" w:cs="Times New Roman"/>
          <w:sz w:val="24"/>
          <w:lang w:val="uz-Cyrl-UZ"/>
        </w:rPr>
        <w:sectPr w:rsidR="00384AFF" w:rsidRPr="00715009">
          <w:type w:val="continuous"/>
          <w:pgSz w:w="11910" w:h="16840"/>
          <w:pgMar w:top="1580" w:right="480" w:bottom="280" w:left="1400" w:header="0" w:footer="1050" w:gutter="0"/>
          <w:cols w:num="2" w:space="720" w:equalWidth="0">
            <w:col w:w="4931" w:space="40"/>
            <w:col w:w="5059"/>
          </w:cols>
        </w:sectPr>
      </w:pPr>
    </w:p>
    <w:p w:rsidR="00384AFF" w:rsidRPr="00715009" w:rsidRDefault="00384AFF" w:rsidP="00384AFF">
      <w:pPr>
        <w:pStyle w:val="ab"/>
        <w:spacing w:before="12"/>
        <w:rPr>
          <w:sz w:val="9"/>
          <w:lang w:val="uz-Cyrl-UZ"/>
        </w:rPr>
      </w:pPr>
    </w:p>
    <w:p w:rsidR="00384AFF" w:rsidRPr="00715009" w:rsidRDefault="00384AFF" w:rsidP="00384AFF">
      <w:pPr>
        <w:pStyle w:val="ab"/>
        <w:spacing w:before="86" w:line="360" w:lineRule="auto"/>
        <w:ind w:right="364" w:firstLine="566"/>
        <w:rPr>
          <w:lang w:val="en-US"/>
        </w:rPr>
      </w:pPr>
      <w:r w:rsidRPr="00715009">
        <w:rPr>
          <w:noProof/>
        </w:rPr>
        <mc:AlternateContent>
          <mc:Choice Requires="wps">
            <w:drawing>
              <wp:anchor distT="0" distB="0" distL="114300" distR="114300" simplePos="0" relativeHeight="251748352" behindDoc="1" locked="0" layoutInCell="1" allowOverlap="1">
                <wp:simplePos x="0" y="0"/>
                <wp:positionH relativeFrom="page">
                  <wp:posOffset>5613400</wp:posOffset>
                </wp:positionH>
                <wp:positionV relativeFrom="paragraph">
                  <wp:posOffset>-161925</wp:posOffset>
                </wp:positionV>
                <wp:extent cx="46990" cy="99060"/>
                <wp:effectExtent l="3175" t="0" r="0"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384AFF">
                            <w:pPr>
                              <w:spacing w:line="155" w:lineRule="exact"/>
                              <w:rPr>
                                <w:sz w:val="14"/>
                              </w:rPr>
                            </w:pPr>
                            <w:r>
                              <w:rPr>
                                <w:w w:val="104"/>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6" o:spid="_x0000_s1085" type="#_x0000_t202" style="position:absolute;left:0;text-align:left;margin-left:442pt;margin-top:-12.75pt;width:3.7pt;height:7.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" filled="f" stroked="f">
                <v:textbox inset="0,0,0,0">
                  <w:txbxContent>
                    <w:p w:rsidR="009F1FFC" w:rsidRDefault="009F1FFC" w:rsidP="00384AFF">
                      <w:pPr>
                        <w:spacing w:line="155" w:lineRule="exact"/>
                        <w:rPr>
                          <w:sz w:val="14"/>
                        </w:rPr>
                      </w:pPr>
                      <w:r>
                        <w:rPr>
                          <w:w w:val="104"/>
                          <w:sz w:val="14"/>
                        </w:rPr>
                        <w:t>2</w:t>
                      </w:r>
                    </w:p>
                  </w:txbxContent>
                </v:textbox>
                <w10:wrap anchorx="page"/>
              </v:shape>
            </w:pict>
          </mc:Fallback>
        </mc:AlternateContent>
      </w:r>
      <w:r w:rsidRPr="00715009">
        <w:rPr>
          <w:lang w:val="uz-Cyrl-UZ"/>
        </w:rPr>
        <w:t>Katodda</w:t>
      </w:r>
      <w:r w:rsidRPr="00715009">
        <w:rPr>
          <w:spacing w:val="1"/>
          <w:lang w:val="uz-Cyrl-UZ"/>
        </w:rPr>
        <w:t xml:space="preserve"> </w:t>
      </w:r>
      <w:r w:rsidRPr="00715009">
        <w:rPr>
          <w:lang w:val="uz-Cyrl-UZ"/>
        </w:rPr>
        <w:t>kaliy</w:t>
      </w:r>
      <w:r w:rsidRPr="00715009">
        <w:rPr>
          <w:spacing w:val="1"/>
          <w:lang w:val="uz-Cyrl-UZ"/>
        </w:rPr>
        <w:t xml:space="preserve"> </w:t>
      </w:r>
      <w:r w:rsidRPr="00715009">
        <w:rPr>
          <w:lang w:val="uz-Cyrl-UZ"/>
        </w:rPr>
        <w:t>ajralib</w:t>
      </w:r>
      <w:r w:rsidRPr="00715009">
        <w:rPr>
          <w:spacing w:val="1"/>
          <w:lang w:val="uz-Cyrl-UZ"/>
        </w:rPr>
        <w:t xml:space="preserve"> </w:t>
      </w:r>
      <w:r w:rsidRPr="00715009">
        <w:rPr>
          <w:lang w:val="uz-Cyrl-UZ"/>
        </w:rPr>
        <w:t>chiqmaydi,</w:t>
      </w:r>
      <w:r w:rsidRPr="00715009">
        <w:rPr>
          <w:spacing w:val="1"/>
          <w:lang w:val="uz-Cyrl-UZ"/>
        </w:rPr>
        <w:t xml:space="preserve"> </w:t>
      </w:r>
      <w:r w:rsidRPr="00715009">
        <w:rPr>
          <w:lang w:val="uz-Cyrl-UZ"/>
        </w:rPr>
        <w:t>chunki</w:t>
      </w:r>
      <w:r w:rsidRPr="00715009">
        <w:rPr>
          <w:spacing w:val="1"/>
          <w:lang w:val="uz-Cyrl-UZ"/>
        </w:rPr>
        <w:t xml:space="preserve"> </w:t>
      </w:r>
      <w:r w:rsidRPr="00715009">
        <w:rPr>
          <w:lang w:val="uz-Cyrl-UZ"/>
        </w:rPr>
        <w:t>u</w:t>
      </w:r>
      <w:r w:rsidRPr="00715009">
        <w:rPr>
          <w:spacing w:val="1"/>
          <w:lang w:val="uz-Cyrl-UZ"/>
        </w:rPr>
        <w:t xml:space="preserve"> </w:t>
      </w:r>
      <w:r w:rsidRPr="00715009">
        <w:rPr>
          <w:lang w:val="uz-Cyrl-UZ"/>
        </w:rPr>
        <w:t>metallarning</w:t>
      </w:r>
      <w:r w:rsidRPr="00715009">
        <w:rPr>
          <w:spacing w:val="1"/>
          <w:lang w:val="uz-Cyrl-UZ"/>
        </w:rPr>
        <w:t xml:space="preserve"> </w:t>
      </w:r>
      <w:r w:rsidRPr="00715009">
        <w:rPr>
          <w:lang w:val="uz-Cyrl-UZ"/>
        </w:rPr>
        <w:t>elektrokimyoviy kuchlanishlar qatorida vodoroddan oldinda joylashgan</w:t>
      </w:r>
      <w:r w:rsidRPr="00715009">
        <w:rPr>
          <w:spacing w:val="1"/>
          <w:lang w:val="uz-Cyrl-UZ"/>
        </w:rPr>
        <w:t xml:space="preserve"> </w:t>
      </w:r>
      <w:r w:rsidRPr="00715009">
        <w:rPr>
          <w:lang w:val="uz-Cyrl-UZ"/>
        </w:rPr>
        <w:t>va u aktiv</w:t>
      </w:r>
      <w:r w:rsidRPr="00715009">
        <w:rPr>
          <w:spacing w:val="80"/>
          <w:lang w:val="uz-Cyrl-UZ"/>
        </w:rPr>
        <w:t xml:space="preserve"> </w:t>
      </w:r>
      <w:r w:rsidRPr="00715009">
        <w:rPr>
          <w:lang w:val="uz-Cyrl-UZ"/>
        </w:rPr>
        <w:t>metallar guruhchasini boshlab beradi – o`zidan elektronni</w:t>
      </w:r>
      <w:r w:rsidRPr="00715009">
        <w:rPr>
          <w:spacing w:val="1"/>
          <w:lang w:val="uz-Cyrl-UZ"/>
        </w:rPr>
        <w:t xml:space="preserve"> </w:t>
      </w:r>
      <w:r w:rsidRPr="00715009">
        <w:rPr>
          <w:lang w:val="uz-Cyrl-UZ"/>
        </w:rPr>
        <w:t>oson</w:t>
      </w:r>
      <w:r w:rsidRPr="00715009">
        <w:rPr>
          <w:spacing w:val="1"/>
          <w:lang w:val="uz-Cyrl-UZ"/>
        </w:rPr>
        <w:t xml:space="preserve"> </w:t>
      </w:r>
      <w:r w:rsidRPr="00715009">
        <w:rPr>
          <w:lang w:val="uz-Cyrl-UZ"/>
        </w:rPr>
        <w:t>yo`qotadi</w:t>
      </w:r>
      <w:r w:rsidRPr="00715009">
        <w:rPr>
          <w:spacing w:val="1"/>
          <w:lang w:val="uz-Cyrl-UZ"/>
        </w:rPr>
        <w:t xml:space="preserve"> </w:t>
      </w:r>
      <w:r w:rsidRPr="00715009">
        <w:rPr>
          <w:lang w:val="uz-Cyrl-UZ"/>
        </w:rPr>
        <w:t>va</w:t>
      </w:r>
      <w:r w:rsidRPr="00715009">
        <w:rPr>
          <w:spacing w:val="1"/>
          <w:lang w:val="uz-Cyrl-UZ"/>
        </w:rPr>
        <w:t xml:space="preserve"> </w:t>
      </w:r>
      <w:r w:rsidRPr="00715009">
        <w:rPr>
          <w:lang w:val="uz-Cyrl-UZ"/>
        </w:rPr>
        <w:t>juda</w:t>
      </w:r>
      <w:r w:rsidRPr="00715009">
        <w:rPr>
          <w:spacing w:val="1"/>
          <w:lang w:val="uz-Cyrl-UZ"/>
        </w:rPr>
        <w:t xml:space="preserve"> </w:t>
      </w:r>
      <w:r w:rsidRPr="00715009">
        <w:rPr>
          <w:lang w:val="uz-Cyrl-UZ"/>
        </w:rPr>
        <w:t>qiyinlik</w:t>
      </w:r>
      <w:r w:rsidRPr="00715009">
        <w:rPr>
          <w:spacing w:val="1"/>
          <w:lang w:val="uz-Cyrl-UZ"/>
        </w:rPr>
        <w:t xml:space="preserve"> </w:t>
      </w:r>
      <w:r w:rsidRPr="00715009">
        <w:rPr>
          <w:lang w:val="uz-Cyrl-UZ"/>
        </w:rPr>
        <w:t>bilan</w:t>
      </w:r>
      <w:r w:rsidRPr="00715009">
        <w:rPr>
          <w:spacing w:val="1"/>
          <w:lang w:val="uz-Cyrl-UZ"/>
        </w:rPr>
        <w:t xml:space="preserve"> </w:t>
      </w:r>
      <w:r w:rsidRPr="00715009">
        <w:rPr>
          <w:lang w:val="uz-Cyrl-UZ"/>
        </w:rPr>
        <w:t>qabul</w:t>
      </w:r>
      <w:r w:rsidRPr="00715009">
        <w:rPr>
          <w:spacing w:val="1"/>
          <w:lang w:val="uz-Cyrl-UZ"/>
        </w:rPr>
        <w:t xml:space="preserve"> </w:t>
      </w:r>
      <w:r w:rsidRPr="00715009">
        <w:rPr>
          <w:lang w:val="uz-Cyrl-UZ"/>
        </w:rPr>
        <w:t>qiladi.</w:t>
      </w:r>
      <w:r w:rsidRPr="00715009">
        <w:rPr>
          <w:spacing w:val="1"/>
          <w:lang w:val="uz-Cyrl-UZ"/>
        </w:rPr>
        <w:t xml:space="preserve"> </w:t>
      </w:r>
      <w:r w:rsidRPr="00715009">
        <w:rPr>
          <w:lang w:val="en-US"/>
        </w:rPr>
        <w:t>Eritma</w:t>
      </w:r>
      <w:r w:rsidRPr="00715009">
        <w:rPr>
          <w:spacing w:val="1"/>
          <w:lang w:val="en-US"/>
        </w:rPr>
        <w:t xml:space="preserve"> </w:t>
      </w:r>
      <w:r w:rsidRPr="00715009">
        <w:rPr>
          <w:lang w:val="en-US"/>
        </w:rPr>
        <w:t>tarkibiy</w:t>
      </w:r>
      <w:r w:rsidRPr="00715009">
        <w:rPr>
          <w:spacing w:val="1"/>
          <w:lang w:val="en-US"/>
        </w:rPr>
        <w:t xml:space="preserve"> </w:t>
      </w:r>
      <w:r w:rsidRPr="00715009">
        <w:rPr>
          <w:lang w:val="en-US"/>
        </w:rPr>
        <w:t>qismining</w:t>
      </w:r>
      <w:r w:rsidRPr="00715009">
        <w:rPr>
          <w:spacing w:val="-1"/>
          <w:lang w:val="en-US"/>
        </w:rPr>
        <w:t xml:space="preserve"> </w:t>
      </w:r>
      <w:r w:rsidRPr="00715009">
        <w:rPr>
          <w:lang w:val="en-US"/>
        </w:rPr>
        <w:t>biri</w:t>
      </w:r>
      <w:r w:rsidRPr="00715009">
        <w:rPr>
          <w:spacing w:val="-3"/>
          <w:lang w:val="en-US"/>
        </w:rPr>
        <w:t xml:space="preserve"> </w:t>
      </w:r>
      <w:r w:rsidRPr="00715009">
        <w:rPr>
          <w:lang w:val="en-US"/>
        </w:rPr>
        <w:t>suv</w:t>
      </w:r>
      <w:r w:rsidRPr="00715009">
        <w:rPr>
          <w:spacing w:val="2"/>
          <w:lang w:val="en-US"/>
        </w:rPr>
        <w:t xml:space="preserve"> </w:t>
      </w:r>
      <w:r w:rsidRPr="00715009">
        <w:rPr>
          <w:lang w:val="en-US"/>
        </w:rPr>
        <w:t>bulganligi</w:t>
      </w:r>
      <w:r w:rsidRPr="00715009">
        <w:rPr>
          <w:spacing w:val="-1"/>
          <w:lang w:val="en-US"/>
        </w:rPr>
        <w:t xml:space="preserve"> </w:t>
      </w:r>
      <w:r w:rsidRPr="00715009">
        <w:rPr>
          <w:lang w:val="en-US"/>
        </w:rPr>
        <w:t>tufayli</w:t>
      </w:r>
      <w:r w:rsidRPr="00715009">
        <w:rPr>
          <w:spacing w:val="-2"/>
          <w:lang w:val="en-US"/>
        </w:rPr>
        <w:t xml:space="preserve"> </w:t>
      </w:r>
      <w:r w:rsidRPr="00715009">
        <w:rPr>
          <w:lang w:val="en-US"/>
        </w:rPr>
        <w:t>u</w:t>
      </w:r>
      <w:r w:rsidRPr="00715009">
        <w:rPr>
          <w:spacing w:val="-1"/>
          <w:lang w:val="en-US"/>
        </w:rPr>
        <w:t xml:space="preserve"> </w:t>
      </w:r>
      <w:r w:rsidRPr="00715009">
        <w:rPr>
          <w:lang w:val="en-US"/>
        </w:rPr>
        <w:t>oz</w:t>
      </w:r>
      <w:r w:rsidRPr="00715009">
        <w:rPr>
          <w:spacing w:val="-2"/>
          <w:lang w:val="en-US"/>
        </w:rPr>
        <w:t xml:space="preserve"> </w:t>
      </w:r>
      <w:r w:rsidRPr="00715009">
        <w:rPr>
          <w:lang w:val="en-US"/>
        </w:rPr>
        <w:t>bulsada</w:t>
      </w:r>
      <w:r w:rsidRPr="00715009">
        <w:rPr>
          <w:spacing w:val="-2"/>
          <w:lang w:val="en-US"/>
        </w:rPr>
        <w:t xml:space="preserve"> </w:t>
      </w:r>
      <w:r w:rsidRPr="00715009">
        <w:rPr>
          <w:lang w:val="en-US"/>
        </w:rPr>
        <w:t>ionlarga</w:t>
      </w:r>
      <w:r w:rsidRPr="00715009">
        <w:rPr>
          <w:spacing w:val="-2"/>
          <w:lang w:val="en-US"/>
        </w:rPr>
        <w:t xml:space="preserve"> </w:t>
      </w:r>
      <w:r w:rsidRPr="00715009">
        <w:rPr>
          <w:lang w:val="en-US"/>
        </w:rPr>
        <w:t>ajraladi:</w:t>
      </w:r>
    </w:p>
    <w:p w:rsidR="00384AFF" w:rsidRPr="00715009" w:rsidRDefault="00384AFF" w:rsidP="00384AFF">
      <w:pPr>
        <w:pStyle w:val="ab"/>
        <w:ind w:left="882" w:right="386"/>
        <w:jc w:val="center"/>
        <w:rPr>
          <w:b/>
          <w:lang w:val="en-US"/>
        </w:rPr>
      </w:pPr>
      <w:r w:rsidRPr="00715009">
        <w:rPr>
          <w:lang w:val="en-US"/>
        </w:rPr>
        <w:t>H</w:t>
      </w:r>
      <w:r w:rsidRPr="00715009">
        <w:rPr>
          <w:spacing w:val="24"/>
          <w:vertAlign w:val="subscript"/>
          <w:lang w:val="en-US"/>
        </w:rPr>
        <w:t xml:space="preserve"> </w:t>
      </w:r>
      <w:r w:rsidRPr="00715009">
        <w:rPr>
          <w:lang w:val="en-US"/>
        </w:rPr>
        <w:t>O</w:t>
      </w:r>
      <w:r w:rsidRPr="00715009">
        <w:t></w:t>
      </w:r>
      <w:r w:rsidRPr="00715009">
        <w:rPr>
          <w:lang w:val="en-US"/>
        </w:rPr>
        <w:t>H</w:t>
      </w:r>
      <w:r w:rsidRPr="00715009">
        <w:rPr>
          <w:vertAlign w:val="superscript"/>
          <w:lang w:val="en-US"/>
        </w:rPr>
        <w:t>+</w:t>
      </w:r>
      <w:r w:rsidRPr="00715009">
        <w:rPr>
          <w:lang w:val="en-US"/>
        </w:rPr>
        <w:t>+</w:t>
      </w:r>
      <w:r w:rsidRPr="00715009">
        <w:rPr>
          <w:spacing w:val="-3"/>
          <w:lang w:val="en-US"/>
        </w:rPr>
        <w:t xml:space="preserve"> </w:t>
      </w:r>
      <w:r w:rsidRPr="00715009">
        <w:rPr>
          <w:lang w:val="en-US"/>
        </w:rPr>
        <w:t>OH</w:t>
      </w:r>
      <w:r w:rsidRPr="00715009">
        <w:rPr>
          <w:b/>
          <w:vertAlign w:val="superscript"/>
          <w:lang w:val="en-US"/>
        </w:rPr>
        <w:t>-</w:t>
      </w:r>
    </w:p>
    <w:p w:rsidR="00384AFF" w:rsidRPr="00715009" w:rsidRDefault="00384AFF" w:rsidP="00384AFF">
      <w:pPr>
        <w:pStyle w:val="ab"/>
        <w:spacing w:before="178" w:line="360" w:lineRule="auto"/>
        <w:ind w:right="363" w:firstLine="566"/>
        <w:rPr>
          <w:lang w:val="en-US"/>
        </w:rPr>
      </w:pPr>
      <w:r w:rsidRPr="00715009">
        <w:rPr>
          <w:lang w:val="en-US"/>
        </w:rPr>
        <w:t>Demak eritmada qaytarilishi oson bo`lgan boshqa qatlam – H</w:t>
      </w:r>
      <w:r w:rsidRPr="00715009">
        <w:rPr>
          <w:vertAlign w:val="superscript"/>
          <w:lang w:val="en-US"/>
        </w:rPr>
        <w:t>+</w:t>
      </w:r>
      <w:r w:rsidRPr="00715009">
        <w:rPr>
          <w:lang w:val="en-US"/>
        </w:rPr>
        <w:t xml:space="preserve"> bor</w:t>
      </w:r>
      <w:r w:rsidRPr="00715009">
        <w:rPr>
          <w:spacing w:val="1"/>
          <w:lang w:val="en-US"/>
        </w:rPr>
        <w:t xml:space="preserve"> </w:t>
      </w:r>
      <w:r w:rsidRPr="00715009">
        <w:rPr>
          <w:lang w:val="en-US"/>
        </w:rPr>
        <w:t>bo`lib elektrolizyorni ikkinchi bo`g`zidan ham gaz chiqishini katodda</w:t>
      </w:r>
      <w:r w:rsidRPr="00715009">
        <w:rPr>
          <w:spacing w:val="1"/>
          <w:lang w:val="en-US"/>
        </w:rPr>
        <w:t xml:space="preserve"> </w:t>
      </w:r>
      <w:r w:rsidRPr="00715009">
        <w:rPr>
          <w:lang w:val="en-US"/>
        </w:rPr>
        <w:t>vodorodning qaytarilishi bilan izohlash mumkin. Ya`ni, elektrolizyorda</w:t>
      </w:r>
      <w:r w:rsidRPr="00715009">
        <w:rPr>
          <w:spacing w:val="1"/>
          <w:lang w:val="en-US"/>
        </w:rPr>
        <w:t xml:space="preserve"> </w:t>
      </w:r>
      <w:r w:rsidRPr="00715009">
        <w:rPr>
          <w:lang w:val="en-US"/>
        </w:rPr>
        <w:t>eritmadagi</w:t>
      </w:r>
      <w:r w:rsidRPr="00715009">
        <w:rPr>
          <w:spacing w:val="-1"/>
          <w:lang w:val="en-US"/>
        </w:rPr>
        <w:t xml:space="preserve"> </w:t>
      </w:r>
      <w:r w:rsidRPr="00715009">
        <w:rPr>
          <w:lang w:val="en-US"/>
        </w:rPr>
        <w:t>dissosiyalanishi:</w:t>
      </w:r>
    </w:p>
    <w:p w:rsidR="00384AFF" w:rsidRPr="00715009" w:rsidRDefault="00384AFF" w:rsidP="00384AFF">
      <w:pPr>
        <w:pStyle w:val="ab"/>
        <w:spacing w:before="6"/>
        <w:ind w:left="4132"/>
        <w:rPr>
          <w:lang w:val="en-US"/>
        </w:rPr>
      </w:pPr>
      <w:r w:rsidRPr="00715009">
        <w:rPr>
          <w:spacing w:val="1"/>
          <w:w w:val="199"/>
          <w:lang w:val="en-US"/>
        </w:rPr>
        <w:t xml:space="preserve"> </w:t>
      </w:r>
      <w:r w:rsidRPr="00715009">
        <w:rPr>
          <w:lang w:val="en-US"/>
        </w:rPr>
        <w:t>KCl</w:t>
      </w:r>
      <w:r w:rsidRPr="00715009">
        <w:t></w:t>
      </w:r>
      <w:r w:rsidRPr="00715009">
        <w:rPr>
          <w:spacing w:val="80"/>
          <w:lang w:val="en-US"/>
        </w:rPr>
        <w:t xml:space="preserve"> </w:t>
      </w:r>
      <w:r w:rsidRPr="00715009">
        <w:rPr>
          <w:lang w:val="en-US"/>
        </w:rPr>
        <w:t>K</w:t>
      </w:r>
      <w:r w:rsidRPr="00715009">
        <w:rPr>
          <w:vertAlign w:val="superscript"/>
          <w:lang w:val="en-US"/>
        </w:rPr>
        <w:t>+</w:t>
      </w:r>
      <w:r w:rsidRPr="00715009">
        <w:rPr>
          <w:lang w:val="en-US"/>
        </w:rPr>
        <w:t>+Cl</w:t>
      </w:r>
      <w:r w:rsidRPr="00715009">
        <w:rPr>
          <w:vertAlign w:val="superscript"/>
          <w:lang w:val="en-US"/>
        </w:rPr>
        <w:t>—</w:t>
      </w:r>
    </w:p>
    <w:p w:rsidR="00384AFF" w:rsidRPr="00715009" w:rsidRDefault="00384AFF" w:rsidP="00384AFF">
      <w:pPr>
        <w:pStyle w:val="ab"/>
        <w:spacing w:before="185" w:line="360" w:lineRule="auto"/>
        <w:ind w:right="3450" w:firstLine="3648"/>
        <w:rPr>
          <w:lang w:val="en-US"/>
        </w:rPr>
      </w:pPr>
      <w:r w:rsidRPr="00715009">
        <w:rPr>
          <w:spacing w:val="1"/>
          <w:w w:val="199"/>
          <w:lang w:val="en-US"/>
        </w:rPr>
        <w:t xml:space="preserve"> </w:t>
      </w:r>
      <w:r w:rsidRPr="00715009">
        <w:rPr>
          <w:lang w:val="en-US"/>
        </w:rPr>
        <w:t>H</w:t>
      </w:r>
      <w:r w:rsidRPr="00715009">
        <w:rPr>
          <w:vertAlign w:val="subscript"/>
          <w:lang w:val="en-US"/>
        </w:rPr>
        <w:t xml:space="preserve"> </w:t>
      </w:r>
      <w:r w:rsidRPr="00715009">
        <w:rPr>
          <w:lang w:val="en-US"/>
        </w:rPr>
        <w:t>O</w:t>
      </w:r>
      <w:r w:rsidRPr="00715009">
        <w:t></w:t>
      </w:r>
      <w:r w:rsidRPr="00715009">
        <w:rPr>
          <w:spacing w:val="1"/>
          <w:lang w:val="en-US"/>
        </w:rPr>
        <w:t xml:space="preserve"> </w:t>
      </w:r>
      <w:r w:rsidRPr="00715009">
        <w:rPr>
          <w:lang w:val="en-US"/>
        </w:rPr>
        <w:t>H</w:t>
      </w:r>
      <w:r w:rsidRPr="00715009">
        <w:rPr>
          <w:vertAlign w:val="superscript"/>
          <w:lang w:val="en-US"/>
        </w:rPr>
        <w:t>+</w:t>
      </w:r>
      <w:r w:rsidRPr="00715009">
        <w:rPr>
          <w:spacing w:val="1"/>
          <w:lang w:val="en-US"/>
        </w:rPr>
        <w:t xml:space="preserve"> </w:t>
      </w:r>
      <w:r w:rsidRPr="00715009">
        <w:rPr>
          <w:lang w:val="en-US"/>
        </w:rPr>
        <w:t>OH</w:t>
      </w:r>
      <w:r w:rsidRPr="00715009">
        <w:rPr>
          <w:b/>
          <w:vertAlign w:val="superscript"/>
          <w:lang w:val="en-US"/>
        </w:rPr>
        <w:t>--</w:t>
      </w:r>
      <w:r w:rsidRPr="00715009">
        <w:rPr>
          <w:b/>
          <w:spacing w:val="1"/>
          <w:lang w:val="en-US"/>
        </w:rPr>
        <w:t xml:space="preserve"> </w:t>
      </w:r>
      <w:r w:rsidRPr="00715009">
        <w:rPr>
          <w:lang w:val="en-US"/>
        </w:rPr>
        <w:t>tarzida</w:t>
      </w:r>
      <w:r w:rsidRPr="00715009">
        <w:rPr>
          <w:spacing w:val="-2"/>
          <w:lang w:val="en-US"/>
        </w:rPr>
        <w:t xml:space="preserve"> </w:t>
      </w:r>
      <w:r w:rsidRPr="00715009">
        <w:rPr>
          <w:lang w:val="en-US"/>
        </w:rPr>
        <w:t>boradi deb</w:t>
      </w:r>
      <w:r w:rsidRPr="00715009">
        <w:rPr>
          <w:spacing w:val="2"/>
          <w:lang w:val="en-US"/>
        </w:rPr>
        <w:t xml:space="preserve"> </w:t>
      </w:r>
      <w:r w:rsidRPr="00715009">
        <w:rPr>
          <w:lang w:val="en-US"/>
        </w:rPr>
        <w:t>tasavvur</w:t>
      </w:r>
      <w:r w:rsidRPr="00715009">
        <w:rPr>
          <w:spacing w:val="-1"/>
          <w:lang w:val="en-US"/>
        </w:rPr>
        <w:t xml:space="preserve"> </w:t>
      </w:r>
      <w:r w:rsidRPr="00715009">
        <w:rPr>
          <w:lang w:val="en-US"/>
        </w:rPr>
        <w:t>qilaylik.</w:t>
      </w:r>
    </w:p>
    <w:p w:rsidR="00384AFF" w:rsidRPr="00715009" w:rsidRDefault="00384AFF" w:rsidP="00384AFF">
      <w:pPr>
        <w:pStyle w:val="ab"/>
        <w:spacing w:line="360" w:lineRule="auto"/>
        <w:ind w:right="366" w:firstLine="566"/>
        <w:rPr>
          <w:lang w:val="en-US"/>
        </w:rPr>
      </w:pPr>
      <w:r w:rsidRPr="00715009">
        <w:rPr>
          <w:lang w:val="en-US"/>
        </w:rPr>
        <w:t>Elektroliz jarayoniga oid masalalarda suv ishtirok etadigan bo`lsa</w:t>
      </w:r>
      <w:r w:rsidRPr="00715009">
        <w:rPr>
          <w:spacing w:val="1"/>
          <w:lang w:val="en-US"/>
        </w:rPr>
        <w:t xml:space="preserve"> </w:t>
      </w:r>
      <w:r w:rsidRPr="00715009">
        <w:rPr>
          <w:lang w:val="en-US"/>
        </w:rPr>
        <w:t>chalkashlik sodir bo`lmasligi uchun</w:t>
      </w:r>
      <w:r w:rsidRPr="00715009">
        <w:rPr>
          <w:spacing w:val="1"/>
          <w:lang w:val="en-US"/>
        </w:rPr>
        <w:t xml:space="preserve"> </w:t>
      </w:r>
      <w:r w:rsidRPr="00715009">
        <w:rPr>
          <w:lang w:val="en-US"/>
        </w:rPr>
        <w:t>mol suv dissotsiallansa va boshqa</w:t>
      </w:r>
      <w:r w:rsidRPr="00715009">
        <w:rPr>
          <w:spacing w:val="1"/>
          <w:lang w:val="en-US"/>
        </w:rPr>
        <w:t xml:space="preserve"> </w:t>
      </w:r>
      <w:r w:rsidRPr="00715009">
        <w:rPr>
          <w:lang w:val="en-US"/>
        </w:rPr>
        <w:t>elektrolit</w:t>
      </w:r>
      <w:r w:rsidRPr="00715009">
        <w:rPr>
          <w:spacing w:val="1"/>
          <w:lang w:val="en-US"/>
        </w:rPr>
        <w:t xml:space="preserve"> </w:t>
      </w:r>
      <w:r w:rsidRPr="00715009">
        <w:rPr>
          <w:lang w:val="en-US"/>
        </w:rPr>
        <w:t>eritmalari</w:t>
      </w:r>
      <w:r w:rsidRPr="00715009">
        <w:rPr>
          <w:spacing w:val="1"/>
          <w:lang w:val="en-US"/>
        </w:rPr>
        <w:t xml:space="preserve"> </w:t>
      </w:r>
      <w:r w:rsidRPr="00715009">
        <w:rPr>
          <w:lang w:val="en-US"/>
        </w:rPr>
        <w:t>ham shunga</w:t>
      </w:r>
      <w:r w:rsidRPr="00715009">
        <w:rPr>
          <w:spacing w:val="1"/>
          <w:lang w:val="en-US"/>
        </w:rPr>
        <w:t xml:space="preserve"> </w:t>
      </w:r>
      <w:r w:rsidRPr="00715009">
        <w:rPr>
          <w:lang w:val="en-US"/>
        </w:rPr>
        <w:t>mos</w:t>
      </w:r>
      <w:r w:rsidRPr="00715009">
        <w:rPr>
          <w:spacing w:val="1"/>
          <w:lang w:val="en-US"/>
        </w:rPr>
        <w:t xml:space="preserve"> </w:t>
      </w:r>
      <w:r w:rsidRPr="00715009">
        <w:rPr>
          <w:lang w:val="en-US"/>
        </w:rPr>
        <w:t>ravishda</w:t>
      </w:r>
      <w:r w:rsidRPr="00715009">
        <w:rPr>
          <w:spacing w:val="1"/>
          <w:lang w:val="en-US"/>
        </w:rPr>
        <w:t xml:space="preserve"> </w:t>
      </w:r>
      <w:r w:rsidRPr="00715009">
        <w:rPr>
          <w:lang w:val="en-US"/>
        </w:rPr>
        <w:t>olinsa,</w:t>
      </w:r>
      <w:r w:rsidRPr="00715009">
        <w:rPr>
          <w:spacing w:val="1"/>
          <w:lang w:val="en-US"/>
        </w:rPr>
        <w:t xml:space="preserve"> </w:t>
      </w:r>
      <w:r w:rsidRPr="00715009">
        <w:rPr>
          <w:lang w:val="en-US"/>
        </w:rPr>
        <w:t>masala</w:t>
      </w:r>
      <w:r w:rsidRPr="00715009">
        <w:rPr>
          <w:spacing w:val="1"/>
          <w:lang w:val="en-US"/>
        </w:rPr>
        <w:t xml:space="preserve"> </w:t>
      </w:r>
      <w:r w:rsidRPr="00715009">
        <w:rPr>
          <w:lang w:val="en-US"/>
        </w:rPr>
        <w:t>echimi</w:t>
      </w:r>
      <w:r w:rsidRPr="00715009">
        <w:rPr>
          <w:spacing w:val="1"/>
          <w:lang w:val="en-US"/>
        </w:rPr>
        <w:t xml:space="preserve"> </w:t>
      </w:r>
      <w:r w:rsidRPr="00715009">
        <w:rPr>
          <w:lang w:val="en-US"/>
        </w:rPr>
        <w:t>to`g`ri</w:t>
      </w:r>
      <w:r w:rsidRPr="00715009">
        <w:rPr>
          <w:spacing w:val="-2"/>
          <w:lang w:val="en-US"/>
        </w:rPr>
        <w:t xml:space="preserve"> </w:t>
      </w:r>
      <w:r w:rsidRPr="00715009">
        <w:rPr>
          <w:lang w:val="en-US"/>
        </w:rPr>
        <w:t>bo`ladi.</w:t>
      </w:r>
    </w:p>
    <w:p w:rsidR="00384AFF" w:rsidRPr="00715009" w:rsidRDefault="00384AFF" w:rsidP="00384AFF">
      <w:pPr>
        <w:pStyle w:val="ab"/>
        <w:spacing w:before="1"/>
        <w:ind w:left="868"/>
        <w:rPr>
          <w:lang w:val="en-US"/>
        </w:rPr>
      </w:pPr>
      <w:r w:rsidRPr="00715009">
        <w:rPr>
          <w:lang w:val="en-US"/>
        </w:rPr>
        <w:t>U</w:t>
      </w:r>
      <w:r w:rsidRPr="00715009">
        <w:rPr>
          <w:spacing w:val="-3"/>
          <w:lang w:val="en-US"/>
        </w:rPr>
        <w:t xml:space="preserve"> </w:t>
      </w:r>
      <w:r w:rsidRPr="00715009">
        <w:rPr>
          <w:lang w:val="en-US"/>
        </w:rPr>
        <w:t>holda:</w:t>
      </w:r>
    </w:p>
    <w:p w:rsidR="00384AFF" w:rsidRPr="00715009" w:rsidRDefault="00384AFF" w:rsidP="00384AFF">
      <w:pPr>
        <w:spacing w:before="176"/>
        <w:ind w:left="882" w:right="383"/>
        <w:jc w:val="center"/>
        <w:rPr>
          <w:rFonts w:ascii="Times New Roman" w:hAnsi="Times New Roman" w:cs="Times New Roman"/>
          <w:sz w:val="32"/>
          <w:lang w:val="en-US"/>
        </w:rPr>
      </w:pPr>
      <w:r w:rsidRPr="00715009">
        <w:rPr>
          <w:rFonts w:ascii="Times New Roman" w:hAnsi="Times New Roman" w:cs="Times New Roman"/>
          <w:sz w:val="32"/>
          <w:lang w:val="en-US"/>
        </w:rPr>
        <w:t>katodda:</w:t>
      </w:r>
      <w:r w:rsidRPr="00715009">
        <w:rPr>
          <w:rFonts w:ascii="Times New Roman" w:hAnsi="Times New Roman" w:cs="Times New Roman"/>
          <w:spacing w:val="152"/>
          <w:sz w:val="32"/>
          <w:lang w:val="en-US"/>
        </w:rPr>
        <w:t xml:space="preserve"> </w:t>
      </w:r>
      <w:r w:rsidRPr="00715009">
        <w:rPr>
          <w:rFonts w:ascii="Times New Roman" w:hAnsi="Times New Roman" w:cs="Times New Roman"/>
          <w:i/>
          <w:sz w:val="32"/>
          <w:lang w:val="en-US"/>
        </w:rPr>
        <w:t>H</w:t>
      </w:r>
      <w:r w:rsidRPr="00715009">
        <w:rPr>
          <w:rFonts w:ascii="Times New Roman" w:hAnsi="Times New Roman" w:cs="Times New Roman"/>
          <w:i/>
          <w:sz w:val="32"/>
          <w:vertAlign w:val="superscript"/>
          <w:lang w:val="en-US"/>
        </w:rPr>
        <w:t>+</w:t>
      </w:r>
      <w:r w:rsidRPr="00715009">
        <w:rPr>
          <w:rFonts w:ascii="Times New Roman" w:hAnsi="Times New Roman" w:cs="Times New Roman"/>
          <w:i/>
          <w:sz w:val="32"/>
          <w:lang w:val="en-US"/>
        </w:rPr>
        <w:t xml:space="preserve">  </w:t>
      </w:r>
      <w:r w:rsidRPr="00715009">
        <w:rPr>
          <w:rFonts w:ascii="Times New Roman" w:hAnsi="Times New Roman" w:cs="Times New Roman"/>
          <w:i/>
          <w:spacing w:val="48"/>
          <w:sz w:val="32"/>
          <w:lang w:val="en-US"/>
        </w:rPr>
        <w:t xml:space="preserve"> </w:t>
      </w:r>
      <w:r w:rsidRPr="00715009">
        <w:rPr>
          <w:rFonts w:ascii="Times New Roman" w:hAnsi="Times New Roman" w:cs="Times New Roman"/>
          <w:i/>
          <w:sz w:val="32"/>
          <w:lang w:val="en-US"/>
        </w:rPr>
        <w:t>e</w:t>
      </w:r>
      <w:r w:rsidRPr="00715009">
        <w:rPr>
          <w:rFonts w:ascii="Times New Roman" w:hAnsi="Times New Roman" w:cs="Times New Roman"/>
          <w:i/>
          <w:sz w:val="32"/>
          <w:vertAlign w:val="superscript"/>
          <w:lang w:val="en-US"/>
        </w:rPr>
        <w:t>-</w:t>
      </w:r>
      <w:r w:rsidRPr="00715009">
        <w:rPr>
          <w:rFonts w:ascii="Times New Roman" w:hAnsi="Times New Roman" w:cs="Times New Roman"/>
          <w:i/>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72"/>
          <w:sz w:val="33"/>
          <w:lang w:val="en-US"/>
        </w:rPr>
        <w:t xml:space="preserve"> </w:t>
      </w:r>
      <w:r w:rsidRPr="00715009">
        <w:rPr>
          <w:rFonts w:ascii="Times New Roman" w:hAnsi="Times New Roman" w:cs="Times New Roman"/>
          <w:i/>
          <w:sz w:val="32"/>
          <w:lang w:val="en-US"/>
        </w:rPr>
        <w:t>H</w:t>
      </w:r>
      <w:r w:rsidRPr="00715009">
        <w:rPr>
          <w:rFonts w:ascii="Times New Roman" w:hAnsi="Times New Roman" w:cs="Times New Roman"/>
          <w:i/>
          <w:spacing w:val="102"/>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153"/>
          <w:sz w:val="33"/>
          <w:lang w:val="en-US"/>
        </w:rPr>
        <w:t xml:space="preserve"> </w:t>
      </w:r>
      <w:r w:rsidRPr="00715009">
        <w:rPr>
          <w:rFonts w:ascii="Times New Roman" w:hAnsi="Times New Roman" w:cs="Times New Roman"/>
          <w:i/>
          <w:sz w:val="32"/>
          <w:lang w:val="en-US"/>
        </w:rPr>
        <w:t>H</w:t>
      </w:r>
      <w:r w:rsidRPr="00715009">
        <w:rPr>
          <w:rFonts w:ascii="Times New Roman" w:hAnsi="Times New Roman" w:cs="Times New Roman"/>
          <w:i/>
          <w:spacing w:val="24"/>
          <w:sz w:val="32"/>
          <w:vertAlign w:val="subscript"/>
          <w:lang w:val="en-US"/>
        </w:rPr>
        <w:t xml:space="preserve"> </w:t>
      </w:r>
      <w:r w:rsidRPr="00715009">
        <w:rPr>
          <w:rFonts w:ascii="Times New Roman" w:hAnsi="Times New Roman" w:cs="Times New Roman"/>
          <w:sz w:val="32"/>
        </w:rPr>
        <w:t></w:t>
      </w:r>
      <w:r w:rsidRPr="00715009">
        <w:rPr>
          <w:rFonts w:ascii="Times New Roman" w:hAnsi="Times New Roman" w:cs="Times New Roman"/>
          <w:sz w:val="32"/>
          <w:lang w:val="en-US"/>
        </w:rPr>
        <w:t>(qaytariladi)</w:t>
      </w:r>
    </w:p>
    <w:p w:rsidR="00384AFF" w:rsidRPr="00715009" w:rsidRDefault="00384AFF" w:rsidP="00384AFF">
      <w:pPr>
        <w:jc w:val="center"/>
        <w:rPr>
          <w:rFonts w:ascii="Times New Roman" w:hAnsi="Times New Roman" w:cs="Times New Roman"/>
          <w:sz w:val="32"/>
          <w:lang w:val="en-US"/>
        </w:rPr>
        <w:sectPr w:rsidR="00384AFF" w:rsidRPr="00715009">
          <w:type w:val="continuous"/>
          <w:pgSz w:w="11910" w:h="16840"/>
          <w:pgMar w:top="1580" w:right="480" w:bottom="280" w:left="1400" w:header="0" w:footer="1050" w:gutter="0"/>
          <w:cols w:space="720"/>
        </w:sectPr>
      </w:pPr>
    </w:p>
    <w:p w:rsidR="00384AFF" w:rsidRPr="00715009" w:rsidRDefault="00384AFF" w:rsidP="00384AFF">
      <w:pPr>
        <w:pStyle w:val="ab"/>
        <w:spacing w:before="116" w:line="357" w:lineRule="auto"/>
        <w:ind w:left="868" w:right="365" w:firstLine="1438"/>
        <w:rPr>
          <w:lang w:val="en-US"/>
        </w:rPr>
      </w:pPr>
      <w:r w:rsidRPr="00715009">
        <w:rPr>
          <w:lang w:val="en-US"/>
        </w:rPr>
        <w:t>anodda:</w:t>
      </w:r>
      <w:r w:rsidRPr="00715009">
        <w:rPr>
          <w:spacing w:val="80"/>
          <w:lang w:val="en-US"/>
        </w:rPr>
        <w:t xml:space="preserve"> </w:t>
      </w:r>
      <w:r w:rsidRPr="00715009">
        <w:rPr>
          <w:i/>
          <w:lang w:val="en-US"/>
        </w:rPr>
        <w:t>Cl</w:t>
      </w:r>
      <w:r w:rsidRPr="00715009">
        <w:rPr>
          <w:i/>
          <w:vertAlign w:val="superscript"/>
          <w:lang w:val="en-US"/>
        </w:rPr>
        <w:t>-</w:t>
      </w:r>
      <w:r w:rsidRPr="00715009">
        <w:rPr>
          <w:i/>
          <w:lang w:val="en-US"/>
        </w:rPr>
        <w:t>-</w:t>
      </w:r>
      <w:r w:rsidRPr="00715009">
        <w:rPr>
          <w:i/>
          <w:spacing w:val="81"/>
          <w:lang w:val="en-US"/>
        </w:rPr>
        <w:t xml:space="preserve"> </w:t>
      </w:r>
      <w:r w:rsidRPr="00715009">
        <w:rPr>
          <w:i/>
          <w:lang w:val="en-US"/>
        </w:rPr>
        <w:t>e</w:t>
      </w:r>
      <w:r w:rsidRPr="00715009">
        <w:rPr>
          <w:i/>
          <w:vertAlign w:val="superscript"/>
          <w:lang w:val="en-US"/>
        </w:rPr>
        <w:t>-</w:t>
      </w:r>
      <w:r w:rsidRPr="00715009">
        <w:rPr>
          <w:i/>
          <w:sz w:val="33"/>
        </w:rPr>
        <w:t></w:t>
      </w:r>
      <w:r w:rsidRPr="00715009">
        <w:rPr>
          <w:i/>
          <w:sz w:val="33"/>
          <w:lang w:val="en-US"/>
        </w:rPr>
        <w:t xml:space="preserve"> </w:t>
      </w:r>
      <w:r w:rsidRPr="00715009">
        <w:rPr>
          <w:i/>
          <w:lang w:val="en-US"/>
        </w:rPr>
        <w:t>Cl</w:t>
      </w:r>
      <w:r w:rsidRPr="00715009">
        <w:rPr>
          <w:i/>
          <w:spacing w:val="80"/>
          <w:lang w:val="en-US"/>
        </w:rPr>
        <w:t xml:space="preserve"> </w:t>
      </w:r>
      <w:r w:rsidRPr="00715009">
        <w:rPr>
          <w:i/>
          <w:sz w:val="33"/>
        </w:rPr>
        <w:t></w:t>
      </w:r>
      <w:r w:rsidRPr="00715009">
        <w:rPr>
          <w:i/>
          <w:spacing w:val="82"/>
          <w:sz w:val="33"/>
          <w:lang w:val="en-US"/>
        </w:rPr>
        <w:t xml:space="preserve"> </w:t>
      </w:r>
      <w:r w:rsidRPr="00715009">
        <w:rPr>
          <w:i/>
          <w:lang w:val="en-US"/>
        </w:rPr>
        <w:t>Cl</w:t>
      </w:r>
      <w:r w:rsidRPr="00715009">
        <w:rPr>
          <w:i/>
          <w:vertAlign w:val="subscript"/>
          <w:lang w:val="en-US"/>
        </w:rPr>
        <w:t xml:space="preserve"> </w:t>
      </w:r>
      <w:r w:rsidRPr="00715009">
        <w:t></w:t>
      </w:r>
      <w:r w:rsidRPr="00715009">
        <w:rPr>
          <w:lang w:val="en-US"/>
        </w:rPr>
        <w:t>(oksidlanadi)</w:t>
      </w:r>
      <w:r w:rsidRPr="00715009">
        <w:rPr>
          <w:spacing w:val="1"/>
          <w:lang w:val="en-US"/>
        </w:rPr>
        <w:t xml:space="preserve"> </w:t>
      </w:r>
      <w:r w:rsidRPr="00715009">
        <w:rPr>
          <w:lang w:val="en-US"/>
        </w:rPr>
        <w:t>Elektrolizning</w:t>
      </w:r>
      <w:r w:rsidRPr="00715009">
        <w:rPr>
          <w:spacing w:val="-1"/>
          <w:lang w:val="en-US"/>
        </w:rPr>
        <w:t xml:space="preserve"> </w:t>
      </w:r>
      <w:r w:rsidRPr="00715009">
        <w:rPr>
          <w:lang w:val="en-US"/>
        </w:rPr>
        <w:t>II</w:t>
      </w:r>
      <w:r w:rsidRPr="00715009">
        <w:rPr>
          <w:spacing w:val="-5"/>
          <w:lang w:val="en-US"/>
        </w:rPr>
        <w:t xml:space="preserve"> </w:t>
      </w:r>
      <w:r w:rsidRPr="00715009">
        <w:rPr>
          <w:lang w:val="en-US"/>
        </w:rPr>
        <w:t>– xolidan</w:t>
      </w:r>
      <w:r w:rsidRPr="00715009">
        <w:rPr>
          <w:spacing w:val="-2"/>
          <w:lang w:val="en-US"/>
        </w:rPr>
        <w:t xml:space="preserve"> </w:t>
      </w:r>
      <w:r w:rsidRPr="00715009">
        <w:rPr>
          <w:lang w:val="en-US"/>
        </w:rPr>
        <w:t>quyidagicha</w:t>
      </w:r>
      <w:r w:rsidRPr="00715009">
        <w:rPr>
          <w:spacing w:val="-2"/>
          <w:lang w:val="en-US"/>
        </w:rPr>
        <w:t xml:space="preserve"> </w:t>
      </w:r>
      <w:r w:rsidRPr="00715009">
        <w:rPr>
          <w:lang w:val="en-US"/>
        </w:rPr>
        <w:t>xulosa</w:t>
      </w:r>
      <w:r w:rsidRPr="00715009">
        <w:rPr>
          <w:spacing w:val="-2"/>
          <w:lang w:val="en-US"/>
        </w:rPr>
        <w:t xml:space="preserve"> </w:t>
      </w:r>
      <w:r w:rsidRPr="00715009">
        <w:rPr>
          <w:lang w:val="en-US"/>
        </w:rPr>
        <w:t>chiqarish</w:t>
      </w:r>
      <w:r w:rsidRPr="00715009">
        <w:rPr>
          <w:spacing w:val="1"/>
          <w:lang w:val="en-US"/>
        </w:rPr>
        <w:t xml:space="preserve"> </w:t>
      </w:r>
      <w:r w:rsidRPr="00715009">
        <w:rPr>
          <w:lang w:val="en-US"/>
        </w:rPr>
        <w:t>mumkin:</w:t>
      </w:r>
    </w:p>
    <w:p w:rsidR="00384AFF" w:rsidRPr="00715009" w:rsidRDefault="00384AFF" w:rsidP="00384AFF">
      <w:pPr>
        <w:pStyle w:val="2"/>
        <w:spacing w:before="11" w:line="360" w:lineRule="auto"/>
        <w:ind w:right="365" w:firstLine="566"/>
        <w:rPr>
          <w:rFonts w:ascii="Times New Roman" w:hAnsi="Times New Roman"/>
        </w:rPr>
      </w:pPr>
      <w:r w:rsidRPr="00715009">
        <w:rPr>
          <w:rFonts w:ascii="Times New Roman" w:hAnsi="Times New Roman"/>
        </w:rPr>
        <w:t>Aktiv</w:t>
      </w:r>
      <w:r w:rsidRPr="00715009">
        <w:rPr>
          <w:rFonts w:ascii="Times New Roman" w:hAnsi="Times New Roman"/>
          <w:spacing w:val="1"/>
        </w:rPr>
        <w:t xml:space="preserve"> </w:t>
      </w:r>
      <w:r w:rsidRPr="00715009">
        <w:rPr>
          <w:rFonts w:ascii="Times New Roman" w:hAnsi="Times New Roman"/>
        </w:rPr>
        <w:t>metallarning</w:t>
      </w:r>
      <w:r w:rsidRPr="00715009">
        <w:rPr>
          <w:rFonts w:ascii="Times New Roman" w:hAnsi="Times New Roman"/>
          <w:spacing w:val="1"/>
        </w:rPr>
        <w:t xml:space="preserve"> </w:t>
      </w:r>
      <w:r w:rsidRPr="00715009">
        <w:rPr>
          <w:rFonts w:ascii="Times New Roman" w:hAnsi="Times New Roman"/>
        </w:rPr>
        <w:t>tuzlari</w:t>
      </w:r>
      <w:r w:rsidRPr="00715009">
        <w:rPr>
          <w:rFonts w:ascii="Times New Roman" w:hAnsi="Times New Roman"/>
          <w:spacing w:val="1"/>
        </w:rPr>
        <w:t xml:space="preserve"> </w:t>
      </w:r>
      <w:r w:rsidRPr="00715009">
        <w:rPr>
          <w:rFonts w:ascii="Times New Roman" w:hAnsi="Times New Roman"/>
        </w:rPr>
        <w:t>suvdagi</w:t>
      </w:r>
      <w:r w:rsidRPr="00715009">
        <w:rPr>
          <w:rFonts w:ascii="Times New Roman" w:hAnsi="Times New Roman"/>
          <w:spacing w:val="1"/>
        </w:rPr>
        <w:t xml:space="preserve"> </w:t>
      </w:r>
      <w:r w:rsidRPr="00715009">
        <w:rPr>
          <w:rFonts w:ascii="Times New Roman" w:hAnsi="Times New Roman"/>
        </w:rPr>
        <w:t>eritmalari</w:t>
      </w:r>
      <w:r w:rsidRPr="00715009">
        <w:rPr>
          <w:rFonts w:ascii="Times New Roman" w:hAnsi="Times New Roman"/>
          <w:spacing w:val="1"/>
        </w:rPr>
        <w:t xml:space="preserve"> </w:t>
      </w:r>
      <w:r w:rsidRPr="00715009">
        <w:rPr>
          <w:rFonts w:ascii="Times New Roman" w:hAnsi="Times New Roman"/>
        </w:rPr>
        <w:t>elektroliz</w:t>
      </w:r>
      <w:r w:rsidRPr="00715009">
        <w:rPr>
          <w:rFonts w:ascii="Times New Roman" w:hAnsi="Times New Roman"/>
          <w:spacing w:val="-77"/>
        </w:rPr>
        <w:t xml:space="preserve"> </w:t>
      </w:r>
      <w:r w:rsidRPr="00715009">
        <w:rPr>
          <w:rFonts w:ascii="Times New Roman" w:hAnsi="Times New Roman"/>
        </w:rPr>
        <w:t>qilinganda katodda aktiv metall ajralib chiqmaydi, uning o`rniga</w:t>
      </w:r>
      <w:r w:rsidRPr="00715009">
        <w:rPr>
          <w:rFonts w:ascii="Times New Roman" w:hAnsi="Times New Roman"/>
          <w:spacing w:val="1"/>
        </w:rPr>
        <w:t xml:space="preserve"> </w:t>
      </w:r>
      <w:r w:rsidRPr="00715009">
        <w:rPr>
          <w:rFonts w:ascii="Times New Roman" w:hAnsi="Times New Roman"/>
        </w:rPr>
        <w:t>qaytarilishi</w:t>
      </w:r>
      <w:r w:rsidRPr="00715009">
        <w:rPr>
          <w:rFonts w:ascii="Times New Roman" w:hAnsi="Times New Roman"/>
          <w:spacing w:val="-1"/>
        </w:rPr>
        <w:t xml:space="preserve"> </w:t>
      </w:r>
      <w:r w:rsidRPr="00715009">
        <w:rPr>
          <w:rFonts w:ascii="Times New Roman" w:hAnsi="Times New Roman"/>
        </w:rPr>
        <w:t>undan</w:t>
      </w:r>
      <w:r w:rsidRPr="00715009">
        <w:rPr>
          <w:rFonts w:ascii="Times New Roman" w:hAnsi="Times New Roman"/>
          <w:spacing w:val="-1"/>
        </w:rPr>
        <w:t xml:space="preserve"> </w:t>
      </w:r>
      <w:r w:rsidRPr="00715009">
        <w:rPr>
          <w:rFonts w:ascii="Times New Roman" w:hAnsi="Times New Roman"/>
        </w:rPr>
        <w:t>osonroq</w:t>
      </w:r>
      <w:r w:rsidRPr="00715009">
        <w:rPr>
          <w:rFonts w:ascii="Times New Roman" w:hAnsi="Times New Roman"/>
          <w:spacing w:val="-1"/>
        </w:rPr>
        <w:t xml:space="preserve"> </w:t>
      </w:r>
      <w:r w:rsidRPr="00715009">
        <w:rPr>
          <w:rFonts w:ascii="Times New Roman" w:hAnsi="Times New Roman"/>
        </w:rPr>
        <w:t>bo`lgan</w:t>
      </w:r>
      <w:r w:rsidRPr="00715009">
        <w:rPr>
          <w:rFonts w:ascii="Times New Roman" w:hAnsi="Times New Roman"/>
          <w:spacing w:val="-1"/>
        </w:rPr>
        <w:t xml:space="preserve"> </w:t>
      </w:r>
      <w:r w:rsidRPr="00715009">
        <w:rPr>
          <w:rFonts w:ascii="Times New Roman" w:hAnsi="Times New Roman"/>
        </w:rPr>
        <w:t>vodorod</w:t>
      </w:r>
      <w:r w:rsidRPr="00715009">
        <w:rPr>
          <w:rFonts w:ascii="Times New Roman" w:hAnsi="Times New Roman"/>
          <w:spacing w:val="-1"/>
        </w:rPr>
        <w:t xml:space="preserve"> </w:t>
      </w:r>
      <w:r w:rsidRPr="00715009">
        <w:rPr>
          <w:rFonts w:ascii="Times New Roman" w:hAnsi="Times New Roman"/>
        </w:rPr>
        <w:t>ajralib</w:t>
      </w:r>
      <w:r w:rsidRPr="00715009">
        <w:rPr>
          <w:rFonts w:ascii="Times New Roman" w:hAnsi="Times New Roman"/>
          <w:spacing w:val="-1"/>
        </w:rPr>
        <w:t xml:space="preserve"> </w:t>
      </w:r>
      <w:r w:rsidRPr="00715009">
        <w:rPr>
          <w:rFonts w:ascii="Times New Roman" w:hAnsi="Times New Roman"/>
        </w:rPr>
        <w:t>chiqadi.</w:t>
      </w:r>
    </w:p>
    <w:p w:rsidR="00384AFF" w:rsidRPr="00715009" w:rsidRDefault="00384AFF" w:rsidP="00384AFF">
      <w:pPr>
        <w:spacing w:before="105"/>
        <w:ind w:left="868"/>
        <w:jc w:val="both"/>
        <w:rPr>
          <w:rFonts w:ascii="Times New Roman" w:hAnsi="Times New Roman" w:cs="Times New Roman"/>
          <w:i/>
          <w:sz w:val="32"/>
          <w:lang w:val="en-US"/>
        </w:rPr>
      </w:pPr>
      <w:r w:rsidRPr="00715009">
        <w:rPr>
          <w:rFonts w:ascii="Times New Roman" w:hAnsi="Times New Roman" w:cs="Times New Roman"/>
          <w:sz w:val="32"/>
          <w:lang w:val="en-US"/>
        </w:rPr>
        <w:t>Eritmada</w:t>
      </w:r>
      <w:r w:rsidRPr="00715009">
        <w:rPr>
          <w:rFonts w:ascii="Times New Roman" w:hAnsi="Times New Roman" w:cs="Times New Roman"/>
          <w:spacing w:val="-1"/>
          <w:sz w:val="32"/>
          <w:lang w:val="en-US"/>
        </w:rPr>
        <w:t xml:space="preserve"> </w:t>
      </w:r>
      <w:r w:rsidRPr="00715009">
        <w:rPr>
          <w:rFonts w:ascii="Times New Roman" w:hAnsi="Times New Roman" w:cs="Times New Roman"/>
          <w:sz w:val="32"/>
          <w:lang w:val="en-US"/>
        </w:rPr>
        <w:t>ionlarga</w:t>
      </w:r>
      <w:r w:rsidRPr="00715009">
        <w:rPr>
          <w:rFonts w:ascii="Times New Roman" w:hAnsi="Times New Roman" w:cs="Times New Roman"/>
          <w:spacing w:val="1"/>
          <w:sz w:val="32"/>
          <w:lang w:val="en-US"/>
        </w:rPr>
        <w:t xml:space="preserve"> </w:t>
      </w:r>
      <w:r w:rsidRPr="00715009">
        <w:rPr>
          <w:rFonts w:ascii="Times New Roman" w:hAnsi="Times New Roman" w:cs="Times New Roman"/>
          <w:sz w:val="32"/>
          <w:lang w:val="en-US"/>
        </w:rPr>
        <w:t>ajralish:</w:t>
      </w:r>
      <w:r w:rsidRPr="00715009">
        <w:rPr>
          <w:rFonts w:ascii="Times New Roman" w:hAnsi="Times New Roman" w:cs="Times New Roman"/>
          <w:spacing w:val="159"/>
          <w:sz w:val="32"/>
          <w:lang w:val="en-US"/>
        </w:rPr>
        <w:t xml:space="preserve"> </w:t>
      </w:r>
      <w:r w:rsidRPr="00715009">
        <w:rPr>
          <w:rFonts w:ascii="Times New Roman" w:hAnsi="Times New Roman" w:cs="Times New Roman"/>
          <w:i/>
          <w:sz w:val="32"/>
          <w:lang w:val="en-US"/>
        </w:rPr>
        <w:t>KCl</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z w:val="33"/>
          <w:lang w:val="en-US"/>
        </w:rPr>
        <w:t xml:space="preserve">  </w:t>
      </w:r>
      <w:r w:rsidRPr="00715009">
        <w:rPr>
          <w:rFonts w:ascii="Times New Roman" w:hAnsi="Times New Roman" w:cs="Times New Roman"/>
          <w:i/>
          <w:spacing w:val="68"/>
          <w:sz w:val="33"/>
          <w:lang w:val="en-US"/>
        </w:rPr>
        <w:t xml:space="preserve"> </w:t>
      </w:r>
      <w:r w:rsidRPr="00715009">
        <w:rPr>
          <w:rFonts w:ascii="Times New Roman" w:hAnsi="Times New Roman" w:cs="Times New Roman"/>
          <w:i/>
          <w:sz w:val="32"/>
          <w:lang w:val="en-US"/>
        </w:rPr>
        <w:t>K</w:t>
      </w:r>
      <w:r w:rsidRPr="00715009">
        <w:rPr>
          <w:rFonts w:ascii="Times New Roman" w:hAnsi="Times New Roman" w:cs="Times New Roman"/>
          <w:i/>
          <w:sz w:val="32"/>
          <w:vertAlign w:val="superscript"/>
          <w:lang w:val="en-US"/>
        </w:rPr>
        <w:t>+</w:t>
      </w:r>
      <w:r w:rsidRPr="00715009">
        <w:rPr>
          <w:rFonts w:ascii="Times New Roman" w:hAnsi="Times New Roman" w:cs="Times New Roman"/>
          <w:i/>
          <w:sz w:val="32"/>
          <w:lang w:val="en-US"/>
        </w:rPr>
        <w:t xml:space="preserve">     </w:t>
      </w:r>
      <w:r w:rsidRPr="00715009">
        <w:rPr>
          <w:rFonts w:ascii="Times New Roman" w:hAnsi="Times New Roman" w:cs="Times New Roman"/>
          <w:i/>
          <w:spacing w:val="47"/>
          <w:sz w:val="32"/>
          <w:lang w:val="en-US"/>
        </w:rPr>
        <w:t xml:space="preserve"> </w:t>
      </w:r>
      <w:r w:rsidRPr="00715009">
        <w:rPr>
          <w:rFonts w:ascii="Times New Roman" w:hAnsi="Times New Roman" w:cs="Times New Roman"/>
          <w:i/>
          <w:sz w:val="32"/>
          <w:lang w:val="en-US"/>
        </w:rPr>
        <w:t>Cl</w:t>
      </w:r>
      <w:r w:rsidRPr="00715009">
        <w:rPr>
          <w:rFonts w:ascii="Times New Roman" w:hAnsi="Times New Roman" w:cs="Times New Roman"/>
          <w:i/>
          <w:sz w:val="32"/>
          <w:vertAlign w:val="superscript"/>
          <w:lang w:val="en-US"/>
        </w:rPr>
        <w:t>-</w:t>
      </w:r>
    </w:p>
    <w:p w:rsidR="00384AFF" w:rsidRPr="00715009" w:rsidRDefault="00384AFF" w:rsidP="00384AFF">
      <w:pPr>
        <w:spacing w:before="177"/>
        <w:ind w:left="882" w:right="242"/>
        <w:jc w:val="center"/>
        <w:rPr>
          <w:rFonts w:ascii="Times New Roman" w:hAnsi="Times New Roman" w:cs="Times New Roman"/>
          <w:i/>
          <w:sz w:val="32"/>
          <w:lang w:val="en-US"/>
        </w:rPr>
      </w:pPr>
      <w:r w:rsidRPr="00715009">
        <w:rPr>
          <w:rFonts w:ascii="Times New Roman" w:hAnsi="Times New Roman" w:cs="Times New Roman"/>
          <w:i/>
          <w:sz w:val="32"/>
          <w:lang w:val="en-US"/>
        </w:rPr>
        <w:t>2H</w:t>
      </w:r>
      <w:r w:rsidRPr="00715009">
        <w:rPr>
          <w:rFonts w:ascii="Times New Roman" w:hAnsi="Times New Roman" w:cs="Times New Roman"/>
          <w:i/>
          <w:spacing w:val="24"/>
          <w:sz w:val="32"/>
          <w:vertAlign w:val="subscript"/>
          <w:lang w:val="en-US"/>
        </w:rPr>
        <w:t xml:space="preserve"> </w:t>
      </w:r>
      <w:r w:rsidRPr="00715009">
        <w:rPr>
          <w:rFonts w:ascii="Times New Roman" w:hAnsi="Times New Roman" w:cs="Times New Roman"/>
          <w:i/>
          <w:sz w:val="32"/>
          <w:lang w:val="en-US"/>
        </w:rPr>
        <w:t>O</w:t>
      </w:r>
      <w:r w:rsidRPr="00715009">
        <w:rPr>
          <w:rFonts w:ascii="Times New Roman" w:hAnsi="Times New Roman" w:cs="Times New Roman"/>
          <w:i/>
          <w:spacing w:val="-3"/>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4"/>
          <w:sz w:val="33"/>
          <w:lang w:val="en-US"/>
        </w:rPr>
        <w:t xml:space="preserve"> </w:t>
      </w:r>
      <w:r w:rsidRPr="00715009">
        <w:rPr>
          <w:rFonts w:ascii="Times New Roman" w:hAnsi="Times New Roman" w:cs="Times New Roman"/>
          <w:i/>
          <w:sz w:val="32"/>
          <w:lang w:val="en-US"/>
        </w:rPr>
        <w:t>2</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H</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3"/>
          <w:sz w:val="32"/>
          <w:lang w:val="en-US"/>
        </w:rPr>
        <w:t xml:space="preserve"> </w:t>
      </w:r>
      <w:r w:rsidRPr="00715009">
        <w:rPr>
          <w:rFonts w:ascii="Times New Roman" w:hAnsi="Times New Roman" w:cs="Times New Roman"/>
          <w:i/>
          <w:sz w:val="32"/>
          <w:lang w:val="en-US"/>
        </w:rPr>
        <w:t>+ 2</w:t>
      </w:r>
      <w:r w:rsidRPr="00715009">
        <w:rPr>
          <w:rFonts w:ascii="Times New Roman" w:hAnsi="Times New Roman" w:cs="Times New Roman"/>
          <w:i/>
          <w:spacing w:val="1"/>
          <w:sz w:val="32"/>
          <w:lang w:val="en-US"/>
        </w:rPr>
        <w:t xml:space="preserve"> </w:t>
      </w:r>
      <w:r w:rsidRPr="00715009">
        <w:rPr>
          <w:rFonts w:ascii="Times New Roman" w:hAnsi="Times New Roman" w:cs="Times New Roman"/>
          <w:i/>
          <w:sz w:val="32"/>
          <w:lang w:val="en-US"/>
        </w:rPr>
        <w:t>OH</w:t>
      </w:r>
      <w:r w:rsidRPr="00715009">
        <w:rPr>
          <w:rFonts w:ascii="Times New Roman" w:hAnsi="Times New Roman" w:cs="Times New Roman"/>
          <w:i/>
          <w:sz w:val="32"/>
          <w:vertAlign w:val="superscript"/>
          <w:lang w:val="en-US"/>
        </w:rPr>
        <w:t>-</w:t>
      </w:r>
    </w:p>
    <w:p w:rsidR="00384AFF" w:rsidRPr="00715009" w:rsidRDefault="00384AFF" w:rsidP="00384AFF">
      <w:pPr>
        <w:tabs>
          <w:tab w:val="left" w:pos="4550"/>
        </w:tabs>
        <w:spacing w:before="176"/>
        <w:ind w:left="868"/>
        <w:rPr>
          <w:rFonts w:ascii="Times New Roman" w:hAnsi="Times New Roman" w:cs="Times New Roman"/>
          <w:i/>
          <w:sz w:val="32"/>
          <w:lang w:val="en-US"/>
        </w:rPr>
      </w:pPr>
      <w:r w:rsidRPr="00715009">
        <w:rPr>
          <w:rFonts w:ascii="Times New Roman" w:hAnsi="Times New Roman" w:cs="Times New Roman"/>
          <w:sz w:val="32"/>
          <w:lang w:val="en-US"/>
        </w:rPr>
        <w:t>natijada</w:t>
      </w:r>
      <w:r w:rsidRPr="00715009">
        <w:rPr>
          <w:rFonts w:ascii="Times New Roman" w:hAnsi="Times New Roman" w:cs="Times New Roman"/>
          <w:spacing w:val="-3"/>
          <w:sz w:val="32"/>
          <w:lang w:val="en-US"/>
        </w:rPr>
        <w:t xml:space="preserve"> </w:t>
      </w:r>
      <w:r w:rsidRPr="00715009">
        <w:rPr>
          <w:rFonts w:ascii="Times New Roman" w:hAnsi="Times New Roman" w:cs="Times New Roman"/>
          <w:sz w:val="32"/>
          <w:lang w:val="en-US"/>
        </w:rPr>
        <w:t>eritmada:</w:t>
      </w:r>
      <w:r w:rsidRPr="00715009">
        <w:rPr>
          <w:rFonts w:ascii="Times New Roman" w:hAnsi="Times New Roman" w:cs="Times New Roman"/>
          <w:sz w:val="32"/>
          <w:lang w:val="en-US"/>
        </w:rPr>
        <w:tab/>
      </w:r>
      <w:r w:rsidRPr="00715009">
        <w:rPr>
          <w:rFonts w:ascii="Times New Roman" w:hAnsi="Times New Roman" w:cs="Times New Roman"/>
          <w:i/>
          <w:sz w:val="32"/>
          <w:lang w:val="en-US"/>
        </w:rPr>
        <w:t>2KCl+2H</w:t>
      </w:r>
      <w:r w:rsidRPr="00715009">
        <w:rPr>
          <w:rFonts w:ascii="Times New Roman" w:hAnsi="Times New Roman" w:cs="Times New Roman"/>
          <w:i/>
          <w:spacing w:val="18"/>
          <w:sz w:val="32"/>
          <w:vertAlign w:val="subscript"/>
          <w:lang w:val="en-US"/>
        </w:rPr>
        <w:t xml:space="preserve"> </w:t>
      </w:r>
      <w:r w:rsidRPr="00715009">
        <w:rPr>
          <w:rFonts w:ascii="Times New Roman" w:hAnsi="Times New Roman" w:cs="Times New Roman"/>
          <w:i/>
          <w:sz w:val="32"/>
          <w:lang w:val="en-US"/>
        </w:rPr>
        <w:t>O</w:t>
      </w:r>
      <w:r w:rsidRPr="00715009">
        <w:rPr>
          <w:rFonts w:ascii="Times New Roman" w:hAnsi="Times New Roman" w:cs="Times New Roman"/>
          <w:i/>
          <w:sz w:val="33"/>
        </w:rPr>
        <w:t></w:t>
      </w:r>
      <w:r w:rsidRPr="00715009">
        <w:rPr>
          <w:rFonts w:ascii="Times New Roman" w:hAnsi="Times New Roman" w:cs="Times New Roman"/>
          <w:i/>
          <w:spacing w:val="-6"/>
          <w:sz w:val="33"/>
          <w:lang w:val="en-US"/>
        </w:rPr>
        <w:t xml:space="preserve"> </w:t>
      </w:r>
      <w:r w:rsidRPr="00715009">
        <w:rPr>
          <w:rFonts w:ascii="Times New Roman" w:hAnsi="Times New Roman" w:cs="Times New Roman"/>
          <w:i/>
          <w:sz w:val="32"/>
          <w:lang w:val="en-US"/>
        </w:rPr>
        <w:t>H</w:t>
      </w:r>
      <w:r w:rsidRPr="00715009">
        <w:rPr>
          <w:rFonts w:ascii="Times New Roman" w:hAnsi="Times New Roman" w:cs="Times New Roman"/>
          <w:i/>
          <w:spacing w:val="21"/>
          <w:sz w:val="32"/>
          <w:vertAlign w:val="subscript"/>
          <w:lang w:val="en-US"/>
        </w:rPr>
        <w:t xml:space="preserve"> </w:t>
      </w:r>
      <w:r w:rsidRPr="00715009">
        <w:rPr>
          <w:rFonts w:ascii="Times New Roman" w:hAnsi="Times New Roman" w:cs="Times New Roman"/>
          <w:i/>
          <w:sz w:val="33"/>
        </w:rPr>
        <w:t></w:t>
      </w:r>
      <w:r w:rsidRPr="00715009">
        <w:rPr>
          <w:rFonts w:ascii="Times New Roman" w:hAnsi="Times New Roman" w:cs="Times New Roman"/>
          <w:i/>
          <w:sz w:val="32"/>
          <w:lang w:val="en-US"/>
        </w:rPr>
        <w:t>+Cl</w:t>
      </w:r>
      <w:r w:rsidRPr="00715009">
        <w:rPr>
          <w:rFonts w:ascii="Times New Roman" w:hAnsi="Times New Roman" w:cs="Times New Roman"/>
          <w:i/>
          <w:spacing w:val="22"/>
          <w:sz w:val="32"/>
          <w:vertAlign w:val="subscript"/>
          <w:lang w:val="en-US"/>
        </w:rPr>
        <w:t xml:space="preserve"> </w:t>
      </w:r>
      <w:r w:rsidRPr="00715009">
        <w:rPr>
          <w:rFonts w:ascii="Times New Roman" w:hAnsi="Times New Roman" w:cs="Times New Roman"/>
          <w:i/>
          <w:sz w:val="33"/>
        </w:rPr>
        <w:t></w:t>
      </w:r>
      <w:r w:rsidRPr="00715009">
        <w:rPr>
          <w:rFonts w:ascii="Times New Roman" w:hAnsi="Times New Roman" w:cs="Times New Roman"/>
          <w:i/>
          <w:sz w:val="32"/>
          <w:lang w:val="en-US"/>
        </w:rPr>
        <w:t>+</w:t>
      </w:r>
      <w:r w:rsidRPr="00715009">
        <w:rPr>
          <w:rFonts w:ascii="Times New Roman" w:hAnsi="Times New Roman" w:cs="Times New Roman"/>
          <w:i/>
          <w:spacing w:val="-5"/>
          <w:sz w:val="32"/>
          <w:lang w:val="en-US"/>
        </w:rPr>
        <w:t xml:space="preserve"> </w:t>
      </w:r>
      <w:r w:rsidRPr="00715009">
        <w:rPr>
          <w:rFonts w:ascii="Times New Roman" w:hAnsi="Times New Roman" w:cs="Times New Roman"/>
          <w:i/>
          <w:sz w:val="32"/>
          <w:lang w:val="en-US"/>
        </w:rPr>
        <w:t>2KOH</w:t>
      </w:r>
    </w:p>
    <w:p w:rsidR="00384AFF" w:rsidRPr="00715009" w:rsidRDefault="00384AFF" w:rsidP="00384AFF">
      <w:pPr>
        <w:pStyle w:val="ab"/>
        <w:spacing w:before="184" w:line="360" w:lineRule="auto"/>
        <w:ind w:firstLine="566"/>
        <w:rPr>
          <w:lang w:val="en-US"/>
        </w:rPr>
      </w:pPr>
      <w:r w:rsidRPr="00715009">
        <w:rPr>
          <w:lang w:val="en-US"/>
        </w:rPr>
        <w:t>qolganligini</w:t>
      </w:r>
      <w:r w:rsidRPr="00715009">
        <w:rPr>
          <w:spacing w:val="6"/>
          <w:lang w:val="en-US"/>
        </w:rPr>
        <w:t xml:space="preserve"> </w:t>
      </w:r>
      <w:r w:rsidRPr="00715009">
        <w:rPr>
          <w:lang w:val="en-US"/>
        </w:rPr>
        <w:t>bilib</w:t>
      </w:r>
      <w:r w:rsidRPr="00715009">
        <w:rPr>
          <w:spacing w:val="3"/>
          <w:lang w:val="en-US"/>
        </w:rPr>
        <w:t xml:space="preserve"> </w:t>
      </w:r>
      <w:r w:rsidRPr="00715009">
        <w:rPr>
          <w:lang w:val="en-US"/>
        </w:rPr>
        <w:t>olish</w:t>
      </w:r>
      <w:r w:rsidRPr="00715009">
        <w:rPr>
          <w:spacing w:val="7"/>
          <w:lang w:val="en-US"/>
        </w:rPr>
        <w:t xml:space="preserve"> </w:t>
      </w:r>
      <w:r w:rsidRPr="00715009">
        <w:rPr>
          <w:lang w:val="en-US"/>
        </w:rPr>
        <w:t>qiyin</w:t>
      </w:r>
      <w:r w:rsidRPr="00715009">
        <w:rPr>
          <w:spacing w:val="4"/>
          <w:lang w:val="en-US"/>
        </w:rPr>
        <w:t xml:space="preserve"> </w:t>
      </w:r>
      <w:r w:rsidRPr="00715009">
        <w:rPr>
          <w:lang w:val="en-US"/>
        </w:rPr>
        <w:t>emas.</w:t>
      </w:r>
      <w:r w:rsidRPr="00715009">
        <w:rPr>
          <w:spacing w:val="4"/>
          <w:lang w:val="en-US"/>
        </w:rPr>
        <w:t xml:space="preserve"> </w:t>
      </w:r>
      <w:r w:rsidRPr="00715009">
        <w:rPr>
          <w:lang w:val="en-US"/>
        </w:rPr>
        <w:t>Demak,</w:t>
      </w:r>
      <w:r w:rsidRPr="00715009">
        <w:rPr>
          <w:spacing w:val="4"/>
          <w:lang w:val="en-US"/>
        </w:rPr>
        <w:t xml:space="preserve"> </w:t>
      </w:r>
      <w:r w:rsidRPr="00715009">
        <w:rPr>
          <w:lang w:val="en-US"/>
        </w:rPr>
        <w:t>faol</w:t>
      </w:r>
      <w:r w:rsidRPr="00715009">
        <w:rPr>
          <w:spacing w:val="8"/>
          <w:lang w:val="en-US"/>
        </w:rPr>
        <w:t xml:space="preserve"> </w:t>
      </w:r>
      <w:r w:rsidRPr="00715009">
        <w:rPr>
          <w:lang w:val="en-US"/>
        </w:rPr>
        <w:t>metallar</w:t>
      </w:r>
      <w:r w:rsidRPr="00715009">
        <w:rPr>
          <w:spacing w:val="4"/>
          <w:lang w:val="en-US"/>
        </w:rPr>
        <w:t xml:space="preserve"> </w:t>
      </w:r>
      <w:r w:rsidRPr="00715009">
        <w:rPr>
          <w:lang w:val="en-US"/>
        </w:rPr>
        <w:t>tuzlarining</w:t>
      </w:r>
      <w:r w:rsidRPr="00715009">
        <w:rPr>
          <w:spacing w:val="-77"/>
          <w:lang w:val="en-US"/>
        </w:rPr>
        <w:t xml:space="preserve"> </w:t>
      </w:r>
      <w:r w:rsidRPr="00715009">
        <w:rPr>
          <w:lang w:val="en-US"/>
        </w:rPr>
        <w:t>suvli</w:t>
      </w:r>
      <w:r w:rsidRPr="00715009">
        <w:rPr>
          <w:spacing w:val="-3"/>
          <w:lang w:val="en-US"/>
        </w:rPr>
        <w:t xml:space="preserve"> </w:t>
      </w:r>
      <w:r w:rsidRPr="00715009">
        <w:rPr>
          <w:lang w:val="en-US"/>
        </w:rPr>
        <w:t>eritmalari</w:t>
      </w:r>
      <w:r w:rsidRPr="00715009">
        <w:rPr>
          <w:spacing w:val="-2"/>
          <w:lang w:val="en-US"/>
        </w:rPr>
        <w:t xml:space="preserve"> </w:t>
      </w:r>
      <w:r w:rsidRPr="00715009">
        <w:rPr>
          <w:lang w:val="en-US"/>
        </w:rPr>
        <w:t>elektroliz</w:t>
      </w:r>
      <w:r w:rsidRPr="00715009">
        <w:rPr>
          <w:spacing w:val="-2"/>
          <w:lang w:val="en-US"/>
        </w:rPr>
        <w:t xml:space="preserve"> </w:t>
      </w:r>
      <w:r w:rsidRPr="00715009">
        <w:rPr>
          <w:lang w:val="en-US"/>
        </w:rPr>
        <w:t>qilinganda</w:t>
      </w:r>
      <w:r w:rsidRPr="00715009">
        <w:rPr>
          <w:spacing w:val="-1"/>
          <w:lang w:val="en-US"/>
        </w:rPr>
        <w:t xml:space="preserve"> </w:t>
      </w:r>
      <w:r w:rsidRPr="00715009">
        <w:rPr>
          <w:lang w:val="en-US"/>
        </w:rPr>
        <w:t>katoda</w:t>
      </w:r>
      <w:r w:rsidRPr="00715009">
        <w:rPr>
          <w:spacing w:val="-2"/>
          <w:lang w:val="en-US"/>
        </w:rPr>
        <w:t xml:space="preserve"> </w:t>
      </w:r>
      <w:r w:rsidRPr="00715009">
        <w:rPr>
          <w:lang w:val="en-US"/>
        </w:rPr>
        <w:t>vodorod ajralib</w:t>
      </w:r>
      <w:r w:rsidRPr="00715009">
        <w:rPr>
          <w:spacing w:val="-2"/>
          <w:lang w:val="en-US"/>
        </w:rPr>
        <w:t xml:space="preserve"> </w:t>
      </w:r>
      <w:r w:rsidRPr="00715009">
        <w:rPr>
          <w:lang w:val="en-US"/>
        </w:rPr>
        <w:t>chiqadi.</w:t>
      </w:r>
    </w:p>
    <w:p w:rsidR="00384AFF" w:rsidRPr="00715009" w:rsidRDefault="00384AFF" w:rsidP="00A64B06">
      <w:pPr>
        <w:pStyle w:val="a5"/>
        <w:widowControl w:val="0"/>
        <w:numPr>
          <w:ilvl w:val="0"/>
          <w:numId w:val="10"/>
        </w:numPr>
        <w:tabs>
          <w:tab w:val="left" w:pos="1351"/>
        </w:tabs>
        <w:autoSpaceDE w:val="0"/>
        <w:autoSpaceDN w:val="0"/>
        <w:spacing w:line="360" w:lineRule="auto"/>
        <w:ind w:right="364" w:firstLine="566"/>
        <w:contextualSpacing w:val="0"/>
        <w:rPr>
          <w:sz w:val="32"/>
        </w:rPr>
      </w:pPr>
      <w:r w:rsidRPr="00715009">
        <w:rPr>
          <w:sz w:val="32"/>
          <w:u w:val="single"/>
        </w:rPr>
        <w:t>–</w:t>
      </w:r>
      <w:r w:rsidRPr="00715009">
        <w:rPr>
          <w:spacing w:val="3"/>
          <w:sz w:val="32"/>
          <w:u w:val="single"/>
        </w:rPr>
        <w:t xml:space="preserve"> </w:t>
      </w:r>
      <w:r w:rsidRPr="00715009">
        <w:rPr>
          <w:sz w:val="32"/>
          <w:u w:val="single"/>
        </w:rPr>
        <w:t>x</w:t>
      </w:r>
      <w:r w:rsidRPr="00715009">
        <w:rPr>
          <w:sz w:val="32"/>
        </w:rPr>
        <w:t>ol.</w:t>
      </w:r>
      <w:r w:rsidRPr="00715009">
        <w:rPr>
          <w:spacing w:val="2"/>
          <w:sz w:val="32"/>
        </w:rPr>
        <w:t xml:space="preserve"> </w:t>
      </w:r>
      <w:r w:rsidRPr="00715009">
        <w:rPr>
          <w:sz w:val="32"/>
        </w:rPr>
        <w:t>Endi</w:t>
      </w:r>
      <w:r w:rsidRPr="00715009">
        <w:rPr>
          <w:spacing w:val="2"/>
          <w:sz w:val="32"/>
        </w:rPr>
        <w:t xml:space="preserve"> </w:t>
      </w:r>
      <w:r w:rsidRPr="00715009">
        <w:rPr>
          <w:sz w:val="32"/>
        </w:rPr>
        <w:t>elektroliz</w:t>
      </w:r>
      <w:r w:rsidRPr="00715009">
        <w:rPr>
          <w:spacing w:val="3"/>
          <w:sz w:val="32"/>
        </w:rPr>
        <w:t xml:space="preserve"> </w:t>
      </w:r>
      <w:r w:rsidRPr="00715009">
        <w:rPr>
          <w:sz w:val="32"/>
        </w:rPr>
        <w:t>uchun</w:t>
      </w:r>
      <w:r w:rsidRPr="00715009">
        <w:rPr>
          <w:spacing w:val="4"/>
          <w:sz w:val="32"/>
        </w:rPr>
        <w:t xml:space="preserve"> </w:t>
      </w:r>
      <w:r w:rsidRPr="00715009">
        <w:rPr>
          <w:sz w:val="32"/>
        </w:rPr>
        <w:t>o`rtacha</w:t>
      </w:r>
      <w:r w:rsidRPr="00715009">
        <w:rPr>
          <w:spacing w:val="2"/>
          <w:sz w:val="32"/>
        </w:rPr>
        <w:t xml:space="preserve"> </w:t>
      </w:r>
      <w:r w:rsidRPr="00715009">
        <w:rPr>
          <w:sz w:val="32"/>
        </w:rPr>
        <w:t>aktivlikka</w:t>
      </w:r>
      <w:r w:rsidRPr="00715009">
        <w:rPr>
          <w:spacing w:val="6"/>
          <w:sz w:val="32"/>
        </w:rPr>
        <w:t xml:space="preserve"> </w:t>
      </w:r>
      <w:r w:rsidRPr="00715009">
        <w:rPr>
          <w:sz w:val="32"/>
        </w:rPr>
        <w:t>ega</w:t>
      </w:r>
      <w:r w:rsidRPr="00715009">
        <w:rPr>
          <w:spacing w:val="2"/>
          <w:sz w:val="32"/>
        </w:rPr>
        <w:t xml:space="preserve"> </w:t>
      </w:r>
      <w:r w:rsidRPr="00715009">
        <w:rPr>
          <w:sz w:val="32"/>
        </w:rPr>
        <w:t>bo`lgan</w:t>
      </w:r>
      <w:r w:rsidRPr="00715009">
        <w:rPr>
          <w:spacing w:val="-77"/>
          <w:sz w:val="32"/>
        </w:rPr>
        <w:t xml:space="preserve"> </w:t>
      </w:r>
      <w:r w:rsidRPr="00715009">
        <w:rPr>
          <w:sz w:val="32"/>
        </w:rPr>
        <w:t>metallar</w:t>
      </w:r>
      <w:r w:rsidRPr="00715009">
        <w:rPr>
          <w:spacing w:val="-2"/>
          <w:sz w:val="32"/>
        </w:rPr>
        <w:t xml:space="preserve"> </w:t>
      </w:r>
      <w:r w:rsidRPr="00715009">
        <w:rPr>
          <w:sz w:val="32"/>
        </w:rPr>
        <w:t>biror tuzning</w:t>
      </w:r>
      <w:r w:rsidRPr="00715009">
        <w:rPr>
          <w:spacing w:val="2"/>
          <w:sz w:val="32"/>
        </w:rPr>
        <w:t xml:space="preserve"> </w:t>
      </w:r>
      <w:r w:rsidRPr="00715009">
        <w:rPr>
          <w:sz w:val="32"/>
        </w:rPr>
        <w:t>suvdagi</w:t>
      </w:r>
      <w:r w:rsidRPr="00715009">
        <w:rPr>
          <w:spacing w:val="-1"/>
          <w:sz w:val="32"/>
        </w:rPr>
        <w:t xml:space="preserve"> </w:t>
      </w:r>
      <w:r w:rsidRPr="00715009">
        <w:rPr>
          <w:sz w:val="32"/>
        </w:rPr>
        <w:t>eritmasini</w:t>
      </w:r>
      <w:r w:rsidRPr="00715009">
        <w:rPr>
          <w:spacing w:val="-1"/>
          <w:sz w:val="32"/>
        </w:rPr>
        <w:t xml:space="preserve"> </w:t>
      </w:r>
      <w:r w:rsidRPr="00715009">
        <w:rPr>
          <w:sz w:val="32"/>
        </w:rPr>
        <w:t>olib ko`raylik.</w:t>
      </w:r>
    </w:p>
    <w:p w:rsidR="00384AFF" w:rsidRPr="00715009" w:rsidRDefault="00384AFF" w:rsidP="00384AFF">
      <w:pPr>
        <w:pStyle w:val="ab"/>
        <w:spacing w:before="1" w:line="360" w:lineRule="auto"/>
        <w:ind w:left="3137" w:right="364" w:firstLine="566"/>
        <w:rPr>
          <w:lang w:val="en-US"/>
        </w:rPr>
      </w:pPr>
      <w:r w:rsidRPr="00715009">
        <w:rPr>
          <w:noProof/>
        </w:rPr>
        <w:drawing>
          <wp:anchor distT="0" distB="0" distL="0" distR="0" simplePos="0" relativeHeight="251732992" behindDoc="0" locked="0" layoutInCell="1" allowOverlap="1" wp14:anchorId="1ADFD857" wp14:editId="187B4F29">
            <wp:simplePos x="0" y="0"/>
            <wp:positionH relativeFrom="page">
              <wp:posOffset>961389</wp:posOffset>
            </wp:positionH>
            <wp:positionV relativeFrom="paragraph">
              <wp:posOffset>229894</wp:posOffset>
            </wp:positionV>
            <wp:extent cx="1800225" cy="2457187"/>
            <wp:effectExtent l="0" t="0" r="0" b="0"/>
            <wp:wrapNone/>
            <wp:docPr id="8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8.png"/>
                    <pic:cNvPicPr/>
                  </pic:nvPicPr>
                  <pic:blipFill>
                    <a:blip r:embed="rId100" cstate="print"/>
                    <a:stretch>
                      <a:fillRect/>
                    </a:stretch>
                  </pic:blipFill>
                  <pic:spPr>
                    <a:xfrm>
                      <a:off x="0" y="0"/>
                      <a:ext cx="1800225" cy="2457187"/>
                    </a:xfrm>
                    <a:prstGeom prst="rect">
                      <a:avLst/>
                    </a:prstGeom>
                  </pic:spPr>
                </pic:pic>
              </a:graphicData>
            </a:graphic>
          </wp:anchor>
        </w:drawing>
      </w:r>
      <w:r w:rsidRPr="00715009">
        <w:t>Elektrolizyorga</w:t>
      </w:r>
      <w:r w:rsidRPr="00715009">
        <w:rPr>
          <w:spacing w:val="1"/>
        </w:rPr>
        <w:t xml:space="preserve"> </w:t>
      </w:r>
      <w:r w:rsidRPr="00715009">
        <w:t>FeCl</w:t>
      </w:r>
      <w:r w:rsidRPr="00715009">
        <w:rPr>
          <w:spacing w:val="1"/>
        </w:rPr>
        <w:t xml:space="preserve"> </w:t>
      </w:r>
      <w:r w:rsidRPr="00715009">
        <w:t>eritmadan</w:t>
      </w:r>
      <w:r w:rsidRPr="00715009">
        <w:rPr>
          <w:spacing w:val="1"/>
        </w:rPr>
        <w:t xml:space="preserve"> </w:t>
      </w:r>
      <w:r w:rsidRPr="00715009">
        <w:t>quyib</w:t>
      </w:r>
      <w:r w:rsidRPr="00715009">
        <w:rPr>
          <w:spacing w:val="-77"/>
        </w:rPr>
        <w:t xml:space="preserve"> </w:t>
      </w:r>
      <w:r w:rsidRPr="00715009">
        <w:t xml:space="preserve">elektrodlarni o`zgarmas tok manbaiga ulaylik. </w:t>
      </w:r>
      <w:r w:rsidRPr="00715009">
        <w:rPr>
          <w:lang w:val="en-US"/>
        </w:rPr>
        <w:t>Bu</w:t>
      </w:r>
      <w:r w:rsidRPr="00715009">
        <w:rPr>
          <w:spacing w:val="1"/>
          <w:lang w:val="en-US"/>
        </w:rPr>
        <w:t xml:space="preserve"> </w:t>
      </w:r>
      <w:r w:rsidRPr="00715009">
        <w:rPr>
          <w:lang w:val="en-US"/>
        </w:rPr>
        <w:t>jarayonda</w:t>
      </w:r>
      <w:r w:rsidRPr="00715009">
        <w:rPr>
          <w:spacing w:val="1"/>
          <w:lang w:val="en-US"/>
        </w:rPr>
        <w:t xml:space="preserve"> </w:t>
      </w:r>
      <w:r w:rsidRPr="00715009">
        <w:rPr>
          <w:lang w:val="en-US"/>
        </w:rPr>
        <w:t>ham</w:t>
      </w:r>
      <w:r w:rsidRPr="00715009">
        <w:rPr>
          <w:spacing w:val="1"/>
          <w:lang w:val="en-US"/>
        </w:rPr>
        <w:t xml:space="preserve"> </w:t>
      </w:r>
      <w:r w:rsidRPr="00715009">
        <w:rPr>
          <w:lang w:val="en-US"/>
        </w:rPr>
        <w:t>anodda</w:t>
      </w:r>
      <w:r w:rsidRPr="00715009">
        <w:rPr>
          <w:spacing w:val="1"/>
          <w:lang w:val="en-US"/>
        </w:rPr>
        <w:t xml:space="preserve"> </w:t>
      </w:r>
      <w:r w:rsidRPr="00715009">
        <w:rPr>
          <w:lang w:val="en-US"/>
        </w:rPr>
        <w:t>I</w:t>
      </w:r>
      <w:r w:rsidRPr="00715009">
        <w:rPr>
          <w:spacing w:val="1"/>
          <w:lang w:val="en-US"/>
        </w:rPr>
        <w:t xml:space="preserve"> </w:t>
      </w:r>
      <w:r w:rsidRPr="00715009">
        <w:rPr>
          <w:lang w:val="en-US"/>
        </w:rPr>
        <w:t>–</w:t>
      </w:r>
      <w:r w:rsidRPr="00715009">
        <w:rPr>
          <w:spacing w:val="1"/>
          <w:lang w:val="en-US"/>
        </w:rPr>
        <w:t xml:space="preserve"> </w:t>
      </w:r>
      <w:r w:rsidRPr="00715009">
        <w:rPr>
          <w:lang w:val="en-US"/>
        </w:rPr>
        <w:t>va</w:t>
      </w:r>
      <w:r w:rsidRPr="00715009">
        <w:rPr>
          <w:spacing w:val="1"/>
          <w:lang w:val="en-US"/>
        </w:rPr>
        <w:t xml:space="preserve"> </w:t>
      </w:r>
      <w:r w:rsidRPr="00715009">
        <w:rPr>
          <w:lang w:val="en-US"/>
        </w:rPr>
        <w:t>II</w:t>
      </w:r>
      <w:r w:rsidRPr="00715009">
        <w:rPr>
          <w:spacing w:val="1"/>
          <w:lang w:val="en-US"/>
        </w:rPr>
        <w:t xml:space="preserve"> </w:t>
      </w:r>
      <w:r w:rsidRPr="00715009">
        <w:rPr>
          <w:lang w:val="en-US"/>
        </w:rPr>
        <w:t>–</w:t>
      </w:r>
      <w:r w:rsidRPr="00715009">
        <w:rPr>
          <w:spacing w:val="80"/>
          <w:lang w:val="en-US"/>
        </w:rPr>
        <w:t xml:space="preserve"> </w:t>
      </w:r>
      <w:r w:rsidRPr="00715009">
        <w:rPr>
          <w:lang w:val="en-US"/>
        </w:rPr>
        <w:t>xollardagi</w:t>
      </w:r>
      <w:r w:rsidRPr="00715009">
        <w:rPr>
          <w:spacing w:val="1"/>
          <w:lang w:val="en-US"/>
        </w:rPr>
        <w:t xml:space="preserve"> </w:t>
      </w:r>
      <w:r w:rsidRPr="00715009">
        <w:rPr>
          <w:lang w:val="en-US"/>
        </w:rPr>
        <w:t>singari</w:t>
      </w:r>
      <w:r w:rsidRPr="00715009">
        <w:rPr>
          <w:spacing w:val="1"/>
          <w:lang w:val="en-US"/>
        </w:rPr>
        <w:t xml:space="preserve"> </w:t>
      </w:r>
      <w:r w:rsidRPr="00715009">
        <w:rPr>
          <w:lang w:val="en-US"/>
        </w:rPr>
        <w:t>xlor</w:t>
      </w:r>
      <w:r w:rsidRPr="00715009">
        <w:rPr>
          <w:spacing w:val="1"/>
          <w:lang w:val="en-US"/>
        </w:rPr>
        <w:t xml:space="preserve"> </w:t>
      </w:r>
      <w:r w:rsidRPr="00715009">
        <w:rPr>
          <w:lang w:val="en-US"/>
        </w:rPr>
        <w:t>gazi</w:t>
      </w:r>
      <w:r w:rsidRPr="00715009">
        <w:rPr>
          <w:spacing w:val="1"/>
          <w:lang w:val="en-US"/>
        </w:rPr>
        <w:t xml:space="preserve"> </w:t>
      </w:r>
      <w:r w:rsidRPr="00715009">
        <w:rPr>
          <w:lang w:val="en-US"/>
        </w:rPr>
        <w:t>ajralib</w:t>
      </w:r>
      <w:r w:rsidRPr="00715009">
        <w:rPr>
          <w:spacing w:val="1"/>
          <w:lang w:val="en-US"/>
        </w:rPr>
        <w:t xml:space="preserve"> </w:t>
      </w:r>
      <w:r w:rsidRPr="00715009">
        <w:rPr>
          <w:lang w:val="en-US"/>
        </w:rPr>
        <w:t>chiqadi.</w:t>
      </w:r>
      <w:r w:rsidRPr="00715009">
        <w:rPr>
          <w:spacing w:val="1"/>
          <w:lang w:val="en-US"/>
        </w:rPr>
        <w:t xml:space="preserve"> </w:t>
      </w:r>
      <w:r w:rsidRPr="00715009">
        <w:rPr>
          <w:lang w:val="en-US"/>
        </w:rPr>
        <w:t>Katodda</w:t>
      </w:r>
      <w:r w:rsidRPr="00715009">
        <w:rPr>
          <w:spacing w:val="1"/>
          <w:lang w:val="en-US"/>
        </w:rPr>
        <w:t xml:space="preserve"> </w:t>
      </w:r>
      <w:r w:rsidRPr="00715009">
        <w:rPr>
          <w:lang w:val="en-US"/>
        </w:rPr>
        <w:t>esa</w:t>
      </w:r>
      <w:r w:rsidRPr="00715009">
        <w:rPr>
          <w:spacing w:val="1"/>
          <w:lang w:val="en-US"/>
        </w:rPr>
        <w:t xml:space="preserve"> </w:t>
      </w:r>
      <w:r w:rsidRPr="00715009">
        <w:rPr>
          <w:lang w:val="en-US"/>
        </w:rPr>
        <w:t>metallar bilan birga vodorod gazi ajralib chiqadi,</w:t>
      </w:r>
      <w:r w:rsidRPr="00715009">
        <w:rPr>
          <w:spacing w:val="1"/>
          <w:lang w:val="en-US"/>
        </w:rPr>
        <w:t xml:space="preserve"> </w:t>
      </w:r>
      <w:r w:rsidRPr="00715009">
        <w:rPr>
          <w:lang w:val="en-US"/>
        </w:rPr>
        <w:t>biroq</w:t>
      </w:r>
      <w:r w:rsidRPr="00715009">
        <w:rPr>
          <w:spacing w:val="1"/>
          <w:lang w:val="en-US"/>
        </w:rPr>
        <w:t xml:space="preserve"> </w:t>
      </w:r>
      <w:r w:rsidRPr="00715009">
        <w:rPr>
          <w:lang w:val="en-US"/>
        </w:rPr>
        <w:t>ajralib</w:t>
      </w:r>
      <w:r w:rsidRPr="00715009">
        <w:rPr>
          <w:spacing w:val="1"/>
          <w:lang w:val="en-US"/>
        </w:rPr>
        <w:t xml:space="preserve"> </w:t>
      </w:r>
      <w:r w:rsidRPr="00715009">
        <w:rPr>
          <w:lang w:val="en-US"/>
        </w:rPr>
        <w:t>chiqayotgan</w:t>
      </w:r>
      <w:r w:rsidRPr="00715009">
        <w:rPr>
          <w:spacing w:val="1"/>
          <w:lang w:val="en-US"/>
        </w:rPr>
        <w:t xml:space="preserve"> </w:t>
      </w:r>
      <w:r w:rsidRPr="00715009">
        <w:rPr>
          <w:lang w:val="en-US"/>
        </w:rPr>
        <w:t>vodorodning</w:t>
      </w:r>
      <w:r w:rsidRPr="00715009">
        <w:rPr>
          <w:spacing w:val="1"/>
          <w:lang w:val="en-US"/>
        </w:rPr>
        <w:t xml:space="preserve"> </w:t>
      </w:r>
      <w:r w:rsidRPr="00715009">
        <w:rPr>
          <w:lang w:val="en-US"/>
        </w:rPr>
        <w:t>ajralish</w:t>
      </w:r>
      <w:r w:rsidRPr="00715009">
        <w:rPr>
          <w:spacing w:val="1"/>
          <w:lang w:val="en-US"/>
        </w:rPr>
        <w:t xml:space="preserve"> </w:t>
      </w:r>
      <w:r w:rsidRPr="00715009">
        <w:rPr>
          <w:lang w:val="en-US"/>
        </w:rPr>
        <w:t>tezligi xlorga nisbatan birmuncha sust ekanligini</w:t>
      </w:r>
      <w:r w:rsidRPr="00715009">
        <w:rPr>
          <w:spacing w:val="1"/>
          <w:lang w:val="en-US"/>
        </w:rPr>
        <w:t xml:space="preserve"> </w:t>
      </w:r>
      <w:r w:rsidRPr="00715009">
        <w:rPr>
          <w:lang w:val="en-US"/>
        </w:rPr>
        <w:t>hosil</w:t>
      </w:r>
      <w:r w:rsidRPr="00715009">
        <w:rPr>
          <w:spacing w:val="63"/>
          <w:lang w:val="en-US"/>
        </w:rPr>
        <w:t xml:space="preserve"> </w:t>
      </w:r>
      <w:r w:rsidRPr="00715009">
        <w:rPr>
          <w:lang w:val="en-US"/>
        </w:rPr>
        <w:t>bo`layotgan</w:t>
      </w:r>
      <w:r w:rsidRPr="00715009">
        <w:rPr>
          <w:spacing w:val="62"/>
          <w:lang w:val="en-US"/>
        </w:rPr>
        <w:t xml:space="preserve"> </w:t>
      </w:r>
      <w:r w:rsidRPr="00715009">
        <w:rPr>
          <w:lang w:val="en-US"/>
        </w:rPr>
        <w:t>pufakchalar</w:t>
      </w:r>
      <w:r w:rsidRPr="00715009">
        <w:rPr>
          <w:spacing w:val="61"/>
          <w:lang w:val="en-US"/>
        </w:rPr>
        <w:t xml:space="preserve"> </w:t>
      </w:r>
      <w:r w:rsidRPr="00715009">
        <w:rPr>
          <w:lang w:val="en-US"/>
        </w:rPr>
        <w:t>sonidan</w:t>
      </w:r>
      <w:r w:rsidRPr="00715009">
        <w:rPr>
          <w:spacing w:val="62"/>
          <w:lang w:val="en-US"/>
        </w:rPr>
        <w:t xml:space="preserve"> </w:t>
      </w:r>
      <w:r w:rsidRPr="00715009">
        <w:rPr>
          <w:lang w:val="en-US"/>
        </w:rPr>
        <w:t>ham</w:t>
      </w:r>
      <w:r w:rsidRPr="00715009">
        <w:rPr>
          <w:spacing w:val="57"/>
          <w:lang w:val="en-US"/>
        </w:rPr>
        <w:t xml:space="preserve"> </w:t>
      </w:r>
      <w:r w:rsidRPr="00715009">
        <w:rPr>
          <w:lang w:val="en-US"/>
        </w:rPr>
        <w:t>bilib</w:t>
      </w:r>
    </w:p>
    <w:p w:rsidR="00384AFF" w:rsidRPr="00715009" w:rsidRDefault="00384AFF" w:rsidP="00384AFF">
      <w:pPr>
        <w:pStyle w:val="ab"/>
        <w:spacing w:line="360" w:lineRule="auto"/>
        <w:ind w:right="364"/>
        <w:rPr>
          <w:lang w:val="en-US"/>
        </w:rPr>
      </w:pPr>
      <w:r w:rsidRPr="00715009">
        <w:rPr>
          <w:lang w:val="en-US"/>
        </w:rPr>
        <w:t>olish mumkin. Elektroliz paytida elektrodlarda boradigan jarayonlarni</w:t>
      </w:r>
      <w:r w:rsidRPr="00715009">
        <w:rPr>
          <w:spacing w:val="1"/>
          <w:lang w:val="en-US"/>
        </w:rPr>
        <w:t xml:space="preserve"> </w:t>
      </w:r>
      <w:r w:rsidRPr="00715009">
        <w:rPr>
          <w:lang w:val="en-US"/>
        </w:rPr>
        <w:t>ikkinchi</w:t>
      </w:r>
      <w:r w:rsidRPr="00715009">
        <w:rPr>
          <w:spacing w:val="1"/>
          <w:lang w:val="en-US"/>
        </w:rPr>
        <w:t xml:space="preserve"> </w:t>
      </w:r>
      <w:r w:rsidRPr="00715009">
        <w:rPr>
          <w:lang w:val="en-US"/>
        </w:rPr>
        <w:t>xoldagi</w:t>
      </w:r>
      <w:r w:rsidRPr="00715009">
        <w:rPr>
          <w:spacing w:val="1"/>
          <w:lang w:val="en-US"/>
        </w:rPr>
        <w:t xml:space="preserve"> </w:t>
      </w:r>
      <w:r w:rsidRPr="00715009">
        <w:rPr>
          <w:lang w:val="en-US"/>
        </w:rPr>
        <w:t>tajriba</w:t>
      </w:r>
      <w:r w:rsidRPr="00715009">
        <w:rPr>
          <w:spacing w:val="1"/>
          <w:lang w:val="en-US"/>
        </w:rPr>
        <w:t xml:space="preserve"> </w:t>
      </w:r>
      <w:r w:rsidRPr="00715009">
        <w:rPr>
          <w:lang w:val="en-US"/>
        </w:rPr>
        <w:t>kabi</w:t>
      </w:r>
      <w:r w:rsidRPr="00715009">
        <w:rPr>
          <w:spacing w:val="1"/>
          <w:lang w:val="en-US"/>
        </w:rPr>
        <w:t xml:space="preserve"> </w:t>
      </w:r>
      <w:r w:rsidRPr="00715009">
        <w:rPr>
          <w:lang w:val="en-US"/>
        </w:rPr>
        <w:t>izohlansa</w:t>
      </w:r>
      <w:r w:rsidRPr="00715009">
        <w:rPr>
          <w:spacing w:val="1"/>
          <w:lang w:val="en-US"/>
        </w:rPr>
        <w:t xml:space="preserve"> </w:t>
      </w:r>
      <w:r w:rsidRPr="00715009">
        <w:rPr>
          <w:lang w:val="en-US"/>
        </w:rPr>
        <w:t>bo`ladi.</w:t>
      </w:r>
      <w:r w:rsidRPr="00715009">
        <w:rPr>
          <w:spacing w:val="1"/>
          <w:lang w:val="en-US"/>
        </w:rPr>
        <w:t xml:space="preserve"> </w:t>
      </w:r>
      <w:r w:rsidRPr="00715009">
        <w:rPr>
          <w:lang w:val="en-US"/>
        </w:rPr>
        <w:t>Lekin</w:t>
      </w:r>
      <w:r w:rsidRPr="00715009">
        <w:rPr>
          <w:spacing w:val="1"/>
          <w:lang w:val="en-US"/>
        </w:rPr>
        <w:t xml:space="preserve"> </w:t>
      </w:r>
      <w:r w:rsidRPr="00715009">
        <w:rPr>
          <w:lang w:val="en-US"/>
        </w:rPr>
        <w:t>nima</w:t>
      </w:r>
      <w:r w:rsidRPr="00715009">
        <w:rPr>
          <w:spacing w:val="1"/>
          <w:lang w:val="en-US"/>
        </w:rPr>
        <w:t xml:space="preserve"> </w:t>
      </w:r>
      <w:r w:rsidRPr="00715009">
        <w:rPr>
          <w:lang w:val="en-US"/>
        </w:rPr>
        <w:t>uchun</w:t>
      </w:r>
      <w:r w:rsidRPr="00715009">
        <w:rPr>
          <w:spacing w:val="1"/>
          <w:lang w:val="en-US"/>
        </w:rPr>
        <w:t xml:space="preserve"> </w:t>
      </w:r>
      <w:r w:rsidRPr="00715009">
        <w:rPr>
          <w:lang w:val="en-US"/>
        </w:rPr>
        <w:t>vodorod kam ajralishiga kelsak – temir o`rtacha aktivlikdagi metallar</w:t>
      </w:r>
      <w:r w:rsidRPr="00715009">
        <w:rPr>
          <w:spacing w:val="1"/>
          <w:lang w:val="en-US"/>
        </w:rPr>
        <w:t xml:space="preserve"> </w:t>
      </w:r>
      <w:r w:rsidRPr="00715009">
        <w:rPr>
          <w:lang w:val="en-US"/>
        </w:rPr>
        <w:t>jumlasiga kiradi. Shuning uchun ham u o`z elektronini aktiv metallarga</w:t>
      </w:r>
      <w:r w:rsidRPr="00715009">
        <w:rPr>
          <w:spacing w:val="1"/>
          <w:lang w:val="en-US"/>
        </w:rPr>
        <w:t xml:space="preserve"> </w:t>
      </w:r>
      <w:r w:rsidRPr="00715009">
        <w:rPr>
          <w:lang w:val="en-US"/>
        </w:rPr>
        <w:t>qaraganda qiyinrok beradi, passiv metallarga nisbatan birmuncha oson</w:t>
      </w:r>
      <w:r w:rsidRPr="00715009">
        <w:rPr>
          <w:spacing w:val="1"/>
          <w:lang w:val="en-US"/>
        </w:rPr>
        <w:t xml:space="preserve"> </w:t>
      </w:r>
      <w:r w:rsidRPr="00715009">
        <w:rPr>
          <w:lang w:val="en-US"/>
        </w:rPr>
        <w:t>beradi.</w:t>
      </w:r>
      <w:r w:rsidRPr="00715009">
        <w:rPr>
          <w:spacing w:val="55"/>
          <w:lang w:val="en-US"/>
        </w:rPr>
        <w:t xml:space="preserve"> </w:t>
      </w:r>
      <w:r w:rsidRPr="00715009">
        <w:rPr>
          <w:lang w:val="en-US"/>
        </w:rPr>
        <w:t>Shuning</w:t>
      </w:r>
      <w:r w:rsidRPr="00715009">
        <w:rPr>
          <w:spacing w:val="59"/>
          <w:lang w:val="en-US"/>
        </w:rPr>
        <w:t xml:space="preserve"> </w:t>
      </w:r>
      <w:r w:rsidRPr="00715009">
        <w:rPr>
          <w:lang w:val="en-US"/>
        </w:rPr>
        <w:t>uchun</w:t>
      </w:r>
      <w:r w:rsidRPr="00715009">
        <w:rPr>
          <w:spacing w:val="58"/>
          <w:lang w:val="en-US"/>
        </w:rPr>
        <w:t xml:space="preserve"> </w:t>
      </w:r>
      <w:r w:rsidRPr="00715009">
        <w:rPr>
          <w:lang w:val="en-US"/>
        </w:rPr>
        <w:t>ham</w:t>
      </w:r>
      <w:r w:rsidRPr="00715009">
        <w:rPr>
          <w:spacing w:val="51"/>
          <w:lang w:val="en-US"/>
        </w:rPr>
        <w:t xml:space="preserve"> </w:t>
      </w:r>
      <w:r w:rsidRPr="00715009">
        <w:rPr>
          <w:lang w:val="en-US"/>
        </w:rPr>
        <w:t>aktiv</w:t>
      </w:r>
      <w:r w:rsidRPr="00715009">
        <w:rPr>
          <w:spacing w:val="60"/>
          <w:lang w:val="en-US"/>
        </w:rPr>
        <w:t xml:space="preserve"> </w:t>
      </w:r>
      <w:r w:rsidRPr="00715009">
        <w:rPr>
          <w:lang w:val="en-US"/>
        </w:rPr>
        <w:t>metallarga</w:t>
      </w:r>
      <w:r w:rsidRPr="00715009">
        <w:rPr>
          <w:spacing w:val="58"/>
          <w:lang w:val="en-US"/>
        </w:rPr>
        <w:t xml:space="preserve"> </w:t>
      </w:r>
      <w:r w:rsidRPr="00715009">
        <w:rPr>
          <w:lang w:val="en-US"/>
        </w:rPr>
        <w:t>nisbatan</w:t>
      </w:r>
      <w:r w:rsidRPr="00715009">
        <w:rPr>
          <w:spacing w:val="58"/>
          <w:lang w:val="en-US"/>
        </w:rPr>
        <w:t xml:space="preserve"> </w:t>
      </w:r>
      <w:r w:rsidRPr="00715009">
        <w:rPr>
          <w:lang w:val="en-US"/>
        </w:rPr>
        <w:t>elektronni</w:t>
      </w:r>
      <w:r w:rsidRPr="00715009">
        <w:rPr>
          <w:spacing w:val="58"/>
          <w:lang w:val="en-US"/>
        </w:rPr>
        <w:t xml:space="preserve"> </w:t>
      </w:r>
      <w:r w:rsidRPr="00715009">
        <w:rPr>
          <w:lang w:val="en-US"/>
        </w:rPr>
        <w:t>oson</w:t>
      </w:r>
    </w:p>
    <w:p w:rsidR="00384AFF" w:rsidRPr="00715009" w:rsidRDefault="00384AFF" w:rsidP="00384AFF">
      <w:pPr>
        <w:spacing w:line="360" w:lineRule="auto"/>
        <w:jc w:val="both"/>
        <w:rPr>
          <w:rFonts w:ascii="Times New Roman" w:hAnsi="Times New Roman" w:cs="Times New Roman"/>
          <w:lang w:val="en-US"/>
        </w:rPr>
        <w:sectPr w:rsidR="00384AFF" w:rsidRPr="00715009">
          <w:pgSz w:w="11910" w:h="16840"/>
          <w:pgMar w:top="980" w:right="480" w:bottom="1300" w:left="1400" w:header="0" w:footer="1050" w:gutter="0"/>
          <w:cols w:space="720"/>
        </w:sectPr>
      </w:pPr>
    </w:p>
    <w:p w:rsidR="00384AFF" w:rsidRPr="00715009" w:rsidRDefault="00384AFF" w:rsidP="00384AFF">
      <w:pPr>
        <w:pStyle w:val="ab"/>
        <w:spacing w:before="63" w:line="360" w:lineRule="auto"/>
        <w:ind w:right="364"/>
        <w:rPr>
          <w:lang w:val="en-US"/>
        </w:rPr>
      </w:pPr>
      <w:r w:rsidRPr="00715009">
        <w:rPr>
          <w:lang w:val="en-US"/>
        </w:rPr>
        <w:t>qabul qilib oladi. Demak, katodda vodorod bilan birgalikda temir ham</w:t>
      </w:r>
      <w:r w:rsidRPr="00715009">
        <w:rPr>
          <w:spacing w:val="1"/>
          <w:lang w:val="en-US"/>
        </w:rPr>
        <w:t xml:space="preserve"> </w:t>
      </w:r>
      <w:r w:rsidRPr="00715009">
        <w:rPr>
          <w:lang w:val="en-US"/>
        </w:rPr>
        <w:t>elektron qabul qilib qaytariladi. Ana shu temir o`ziga biriktirib olgan</w:t>
      </w:r>
      <w:r w:rsidRPr="00715009">
        <w:rPr>
          <w:spacing w:val="1"/>
          <w:lang w:val="en-US"/>
        </w:rPr>
        <w:t xml:space="preserve"> </w:t>
      </w:r>
      <w:r w:rsidRPr="00715009">
        <w:rPr>
          <w:lang w:val="en-US"/>
        </w:rPr>
        <w:t>elektronlar hisobiga vodorod xlorga nisbatan kam ajraladi. Elektrolizyor</w:t>
      </w:r>
      <w:r w:rsidRPr="00715009">
        <w:rPr>
          <w:spacing w:val="1"/>
          <w:lang w:val="en-US"/>
        </w:rPr>
        <w:t xml:space="preserve"> </w:t>
      </w:r>
      <w:r w:rsidRPr="00715009">
        <w:rPr>
          <w:lang w:val="en-US"/>
        </w:rPr>
        <w:t>elektrodlarida boradigan oksidlanish – qaytarilish jarayonlarini taxminan</w:t>
      </w:r>
      <w:r w:rsidRPr="00715009">
        <w:rPr>
          <w:spacing w:val="-77"/>
          <w:lang w:val="en-US"/>
        </w:rPr>
        <w:t xml:space="preserve"> </w:t>
      </w:r>
      <w:r w:rsidRPr="00715009">
        <w:rPr>
          <w:lang w:val="en-US"/>
        </w:rPr>
        <w:t>quyidagicha</w:t>
      </w:r>
      <w:r w:rsidRPr="00715009">
        <w:rPr>
          <w:spacing w:val="-1"/>
          <w:lang w:val="en-US"/>
        </w:rPr>
        <w:t xml:space="preserve"> </w:t>
      </w:r>
      <w:r w:rsidRPr="00715009">
        <w:rPr>
          <w:lang w:val="en-US"/>
        </w:rPr>
        <w:t>tasavvur</w:t>
      </w:r>
      <w:r w:rsidRPr="00715009">
        <w:rPr>
          <w:spacing w:val="-1"/>
          <w:lang w:val="en-US"/>
        </w:rPr>
        <w:t xml:space="preserve"> </w:t>
      </w:r>
      <w:r w:rsidRPr="00715009">
        <w:rPr>
          <w:lang w:val="en-US"/>
        </w:rPr>
        <w:t>qilish</w:t>
      </w:r>
      <w:r w:rsidRPr="00715009">
        <w:rPr>
          <w:spacing w:val="3"/>
          <w:lang w:val="en-US"/>
        </w:rPr>
        <w:t xml:space="preserve"> </w:t>
      </w:r>
      <w:r w:rsidRPr="00715009">
        <w:rPr>
          <w:lang w:val="en-US"/>
        </w:rPr>
        <w:t>mumkin:</w:t>
      </w:r>
    </w:p>
    <w:p w:rsidR="00384AFF" w:rsidRPr="00715009" w:rsidRDefault="00384AFF" w:rsidP="00384AFF">
      <w:pPr>
        <w:spacing w:line="369" w:lineRule="exact"/>
        <w:ind w:left="868"/>
        <w:rPr>
          <w:rFonts w:ascii="Times New Roman" w:hAnsi="Times New Roman" w:cs="Times New Roman"/>
          <w:i/>
          <w:sz w:val="32"/>
          <w:lang w:val="en-US"/>
        </w:rPr>
      </w:pPr>
      <w:r w:rsidRPr="00715009">
        <w:rPr>
          <w:rFonts w:ascii="Times New Roman" w:hAnsi="Times New Roman" w:cs="Times New Roman"/>
          <w:w w:val="95"/>
          <w:sz w:val="32"/>
          <w:lang w:val="en-US"/>
        </w:rPr>
        <w:t>katodda:</w:t>
      </w:r>
      <w:r w:rsidRPr="00715009">
        <w:rPr>
          <w:rFonts w:ascii="Times New Roman" w:hAnsi="Times New Roman" w:cs="Times New Roman"/>
          <w:spacing w:val="18"/>
          <w:w w:val="95"/>
          <w:sz w:val="32"/>
          <w:lang w:val="en-US"/>
        </w:rPr>
        <w:t xml:space="preserve"> </w:t>
      </w:r>
      <w:r w:rsidRPr="00715009">
        <w:rPr>
          <w:rFonts w:ascii="Times New Roman" w:hAnsi="Times New Roman" w:cs="Times New Roman"/>
          <w:i/>
          <w:w w:val="95"/>
          <w:sz w:val="32"/>
          <w:lang w:val="en-US"/>
        </w:rPr>
        <w:t>6H</w:t>
      </w:r>
      <w:r w:rsidRPr="00715009">
        <w:rPr>
          <w:rFonts w:ascii="Times New Roman" w:hAnsi="Times New Roman" w:cs="Times New Roman"/>
          <w:i/>
          <w:w w:val="95"/>
          <w:sz w:val="32"/>
          <w:vertAlign w:val="superscript"/>
          <w:lang w:val="en-US"/>
        </w:rPr>
        <w:t>+</w:t>
      </w:r>
      <w:r w:rsidRPr="00715009">
        <w:rPr>
          <w:rFonts w:ascii="Times New Roman" w:hAnsi="Times New Roman" w:cs="Times New Roman"/>
          <w:i/>
          <w:w w:val="95"/>
          <w:sz w:val="32"/>
          <w:lang w:val="en-US"/>
        </w:rPr>
        <w:t>+6e</w:t>
      </w:r>
      <w:r w:rsidRPr="00715009">
        <w:rPr>
          <w:rFonts w:ascii="Times New Roman" w:hAnsi="Times New Roman" w:cs="Times New Roman"/>
          <w:i/>
          <w:w w:val="95"/>
          <w:sz w:val="32"/>
          <w:vertAlign w:val="superscript"/>
          <w:lang w:val="en-US"/>
        </w:rPr>
        <w:t>-</w:t>
      </w:r>
      <w:r w:rsidRPr="00715009">
        <w:rPr>
          <w:rFonts w:ascii="Times New Roman" w:hAnsi="Times New Roman" w:cs="Times New Roman"/>
          <w:i/>
          <w:spacing w:val="-18"/>
          <w:w w:val="95"/>
          <w:sz w:val="32"/>
          <w:lang w:val="en-US"/>
        </w:rPr>
        <w:t xml:space="preserve"> </w:t>
      </w:r>
      <w:r w:rsidRPr="00715009">
        <w:rPr>
          <w:rFonts w:ascii="Times New Roman" w:hAnsi="Times New Roman" w:cs="Times New Roman"/>
          <w:i/>
          <w:w w:val="95"/>
          <w:sz w:val="33"/>
        </w:rPr>
        <w:t></w:t>
      </w:r>
      <w:r w:rsidRPr="00715009">
        <w:rPr>
          <w:rFonts w:ascii="Times New Roman" w:hAnsi="Times New Roman" w:cs="Times New Roman"/>
          <w:i/>
          <w:spacing w:val="17"/>
          <w:w w:val="95"/>
          <w:sz w:val="33"/>
          <w:lang w:val="en-US"/>
        </w:rPr>
        <w:t xml:space="preserve"> </w:t>
      </w:r>
      <w:r w:rsidRPr="00715009">
        <w:rPr>
          <w:rFonts w:ascii="Times New Roman" w:hAnsi="Times New Roman" w:cs="Times New Roman"/>
          <w:i/>
          <w:w w:val="95"/>
          <w:sz w:val="32"/>
          <w:lang w:val="en-US"/>
        </w:rPr>
        <w:t>6H</w:t>
      </w:r>
      <w:r w:rsidRPr="00715009">
        <w:rPr>
          <w:rFonts w:ascii="Times New Roman" w:hAnsi="Times New Roman" w:cs="Times New Roman"/>
          <w:i/>
          <w:spacing w:val="50"/>
          <w:w w:val="95"/>
          <w:sz w:val="32"/>
          <w:vertAlign w:val="superscript"/>
          <w:lang w:val="en-US"/>
        </w:rPr>
        <w:t xml:space="preserve"> </w:t>
      </w:r>
      <w:r w:rsidRPr="00715009">
        <w:rPr>
          <w:rFonts w:ascii="Times New Roman" w:hAnsi="Times New Roman" w:cs="Times New Roman"/>
          <w:i/>
          <w:w w:val="95"/>
          <w:sz w:val="33"/>
        </w:rPr>
        <w:t></w:t>
      </w:r>
      <w:r w:rsidRPr="00715009">
        <w:rPr>
          <w:rFonts w:ascii="Times New Roman" w:hAnsi="Times New Roman" w:cs="Times New Roman"/>
          <w:i/>
          <w:spacing w:val="17"/>
          <w:w w:val="95"/>
          <w:sz w:val="33"/>
          <w:lang w:val="en-US"/>
        </w:rPr>
        <w:t xml:space="preserve"> </w:t>
      </w:r>
      <w:r w:rsidRPr="00715009">
        <w:rPr>
          <w:rFonts w:ascii="Times New Roman" w:hAnsi="Times New Roman" w:cs="Times New Roman"/>
          <w:i/>
          <w:w w:val="95"/>
          <w:sz w:val="32"/>
          <w:lang w:val="en-US"/>
        </w:rPr>
        <w:t>3H</w:t>
      </w:r>
      <w:r w:rsidRPr="00715009">
        <w:rPr>
          <w:rFonts w:ascii="Times New Roman" w:hAnsi="Times New Roman" w:cs="Times New Roman"/>
          <w:i/>
          <w:spacing w:val="51"/>
          <w:w w:val="95"/>
          <w:sz w:val="32"/>
          <w:vertAlign w:val="subscript"/>
          <w:lang w:val="en-US"/>
        </w:rPr>
        <w:t xml:space="preserve"> </w:t>
      </w:r>
      <w:r w:rsidRPr="00715009">
        <w:rPr>
          <w:rFonts w:ascii="Times New Roman" w:hAnsi="Times New Roman" w:cs="Times New Roman"/>
          <w:i/>
          <w:w w:val="95"/>
          <w:sz w:val="33"/>
        </w:rPr>
        <w:t></w:t>
      </w:r>
      <w:r w:rsidRPr="00715009">
        <w:rPr>
          <w:rFonts w:ascii="Times New Roman" w:hAnsi="Times New Roman" w:cs="Times New Roman"/>
          <w:i/>
          <w:spacing w:val="107"/>
          <w:sz w:val="33"/>
          <w:lang w:val="en-US"/>
        </w:rPr>
        <w:t xml:space="preserve"> </w:t>
      </w:r>
      <w:r w:rsidRPr="00715009">
        <w:rPr>
          <w:rFonts w:ascii="Times New Roman" w:hAnsi="Times New Roman" w:cs="Times New Roman"/>
          <w:i/>
          <w:w w:val="95"/>
          <w:sz w:val="32"/>
          <w:lang w:val="en-US"/>
        </w:rPr>
        <w:t>2Fe</w:t>
      </w:r>
      <w:r w:rsidRPr="00715009">
        <w:rPr>
          <w:rFonts w:ascii="Times New Roman" w:hAnsi="Times New Roman" w:cs="Times New Roman"/>
          <w:i/>
          <w:spacing w:val="142"/>
          <w:sz w:val="32"/>
          <w:vertAlign w:val="superscript"/>
          <w:lang w:val="en-US"/>
        </w:rPr>
        <w:t xml:space="preserve"> </w:t>
      </w:r>
      <w:r w:rsidRPr="00715009">
        <w:rPr>
          <w:rFonts w:ascii="Times New Roman" w:hAnsi="Times New Roman" w:cs="Times New Roman"/>
          <w:i/>
          <w:w w:val="95"/>
          <w:sz w:val="32"/>
          <w:lang w:val="en-US"/>
        </w:rPr>
        <w:t>+6e</w:t>
      </w:r>
      <w:r w:rsidRPr="00715009">
        <w:rPr>
          <w:rFonts w:ascii="Times New Roman" w:hAnsi="Times New Roman" w:cs="Times New Roman"/>
          <w:i/>
          <w:w w:val="95"/>
          <w:sz w:val="32"/>
          <w:vertAlign w:val="superscript"/>
          <w:lang w:val="en-US"/>
        </w:rPr>
        <w:t>-</w:t>
      </w:r>
      <w:r w:rsidRPr="00715009">
        <w:rPr>
          <w:rFonts w:ascii="Times New Roman" w:hAnsi="Times New Roman" w:cs="Times New Roman"/>
          <w:i/>
          <w:spacing w:val="17"/>
          <w:w w:val="95"/>
          <w:sz w:val="32"/>
          <w:lang w:val="en-US"/>
        </w:rPr>
        <w:t xml:space="preserve"> </w:t>
      </w:r>
      <w:r w:rsidRPr="00715009">
        <w:rPr>
          <w:rFonts w:ascii="Times New Roman" w:hAnsi="Times New Roman" w:cs="Times New Roman"/>
          <w:i/>
          <w:w w:val="95"/>
          <w:sz w:val="33"/>
        </w:rPr>
        <w:t></w:t>
      </w:r>
      <w:r w:rsidRPr="00715009">
        <w:rPr>
          <w:rFonts w:ascii="Times New Roman" w:hAnsi="Times New Roman" w:cs="Times New Roman"/>
          <w:i/>
          <w:spacing w:val="18"/>
          <w:w w:val="95"/>
          <w:sz w:val="33"/>
          <w:lang w:val="en-US"/>
        </w:rPr>
        <w:t xml:space="preserve"> </w:t>
      </w:r>
      <w:r w:rsidRPr="00715009">
        <w:rPr>
          <w:rFonts w:ascii="Times New Roman" w:hAnsi="Times New Roman" w:cs="Times New Roman"/>
          <w:i/>
          <w:w w:val="95"/>
          <w:sz w:val="32"/>
          <w:lang w:val="en-US"/>
        </w:rPr>
        <w:t>2</w:t>
      </w:r>
      <w:r w:rsidRPr="00715009">
        <w:rPr>
          <w:rFonts w:ascii="Times New Roman" w:hAnsi="Times New Roman" w:cs="Times New Roman"/>
          <w:i/>
          <w:spacing w:val="19"/>
          <w:w w:val="95"/>
          <w:sz w:val="32"/>
          <w:lang w:val="en-US"/>
        </w:rPr>
        <w:t xml:space="preserve"> </w:t>
      </w:r>
      <w:r w:rsidRPr="00715009">
        <w:rPr>
          <w:rFonts w:ascii="Times New Roman" w:hAnsi="Times New Roman" w:cs="Times New Roman"/>
          <w:i/>
          <w:w w:val="95"/>
          <w:sz w:val="32"/>
          <w:lang w:val="en-US"/>
        </w:rPr>
        <w:t>Fe</w:t>
      </w:r>
      <w:r w:rsidRPr="00715009">
        <w:rPr>
          <w:rFonts w:ascii="Times New Roman" w:hAnsi="Times New Roman" w:cs="Times New Roman"/>
          <w:i/>
          <w:w w:val="202"/>
          <w:sz w:val="32"/>
          <w:vertAlign w:val="superscript"/>
          <w:lang w:val="en-US"/>
        </w:rPr>
        <w:t xml:space="preserve"> </w:t>
      </w:r>
    </w:p>
    <w:p w:rsidR="00384AFF" w:rsidRPr="00715009" w:rsidRDefault="00384AFF" w:rsidP="00384AFF">
      <w:pPr>
        <w:spacing w:before="177"/>
        <w:ind w:left="868"/>
        <w:rPr>
          <w:rFonts w:ascii="Times New Roman" w:hAnsi="Times New Roman" w:cs="Times New Roman"/>
          <w:sz w:val="32"/>
          <w:lang w:val="en-US"/>
        </w:rPr>
      </w:pPr>
      <w:r w:rsidRPr="00715009">
        <w:rPr>
          <w:rFonts w:ascii="Times New Roman" w:hAnsi="Times New Roman" w:cs="Times New Roman"/>
          <w:sz w:val="32"/>
          <w:lang w:val="en-US"/>
        </w:rPr>
        <w:t>anodda:</w:t>
      </w:r>
      <w:r w:rsidRPr="00715009">
        <w:rPr>
          <w:rFonts w:ascii="Times New Roman" w:hAnsi="Times New Roman" w:cs="Times New Roman"/>
          <w:spacing w:val="-3"/>
          <w:sz w:val="32"/>
          <w:lang w:val="en-US"/>
        </w:rPr>
        <w:t xml:space="preserve"> </w:t>
      </w:r>
      <w:r w:rsidRPr="00715009">
        <w:rPr>
          <w:rFonts w:ascii="Times New Roman" w:hAnsi="Times New Roman" w:cs="Times New Roman"/>
          <w:i/>
          <w:sz w:val="32"/>
          <w:lang w:val="en-US"/>
        </w:rPr>
        <w:t>12</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Cl</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3"/>
          <w:sz w:val="32"/>
          <w:lang w:val="en-US"/>
        </w:rPr>
        <w:t xml:space="preserve"> </w:t>
      </w:r>
      <w:r w:rsidRPr="00715009">
        <w:rPr>
          <w:rFonts w:ascii="Times New Roman" w:hAnsi="Times New Roman" w:cs="Times New Roman"/>
          <w:i/>
          <w:sz w:val="32"/>
          <w:lang w:val="en-US"/>
        </w:rPr>
        <w:t>-</w:t>
      </w:r>
      <w:r w:rsidRPr="00715009">
        <w:rPr>
          <w:rFonts w:ascii="Times New Roman" w:hAnsi="Times New Roman" w:cs="Times New Roman"/>
          <w:i/>
          <w:spacing w:val="-4"/>
          <w:sz w:val="32"/>
          <w:lang w:val="en-US"/>
        </w:rPr>
        <w:t xml:space="preserve"> </w:t>
      </w:r>
      <w:r w:rsidRPr="00715009">
        <w:rPr>
          <w:rFonts w:ascii="Times New Roman" w:hAnsi="Times New Roman" w:cs="Times New Roman"/>
          <w:i/>
          <w:sz w:val="32"/>
          <w:lang w:val="en-US"/>
        </w:rPr>
        <w:t>12e</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3"/>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5"/>
          <w:sz w:val="33"/>
          <w:lang w:val="en-US"/>
        </w:rPr>
        <w:t xml:space="preserve"> </w:t>
      </w:r>
      <w:r w:rsidRPr="00715009">
        <w:rPr>
          <w:rFonts w:ascii="Times New Roman" w:hAnsi="Times New Roman" w:cs="Times New Roman"/>
          <w:i/>
          <w:sz w:val="32"/>
          <w:lang w:val="en-US"/>
        </w:rPr>
        <w:t>12Cl</w:t>
      </w:r>
      <w:r w:rsidRPr="00715009">
        <w:rPr>
          <w:rFonts w:ascii="Times New Roman" w:hAnsi="Times New Roman" w:cs="Times New Roman"/>
          <w:i/>
          <w:spacing w:val="23"/>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4"/>
          <w:sz w:val="33"/>
          <w:lang w:val="en-US"/>
        </w:rPr>
        <w:t xml:space="preserve"> </w:t>
      </w:r>
      <w:r w:rsidRPr="00715009">
        <w:rPr>
          <w:rFonts w:ascii="Times New Roman" w:hAnsi="Times New Roman" w:cs="Times New Roman"/>
          <w:i/>
          <w:sz w:val="32"/>
          <w:lang w:val="en-US"/>
        </w:rPr>
        <w:t>6</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Cl</w:t>
      </w:r>
      <w:r w:rsidRPr="00715009">
        <w:rPr>
          <w:rFonts w:ascii="Times New Roman" w:hAnsi="Times New Roman" w:cs="Times New Roman"/>
          <w:i/>
          <w:spacing w:val="128"/>
          <w:sz w:val="32"/>
          <w:vertAlign w:val="superscript"/>
          <w:lang w:val="en-US"/>
        </w:rPr>
        <w:t xml:space="preserve"> </w:t>
      </w:r>
      <w:r w:rsidRPr="00715009">
        <w:rPr>
          <w:rFonts w:ascii="Times New Roman" w:hAnsi="Times New Roman" w:cs="Times New Roman"/>
          <w:sz w:val="32"/>
        </w:rPr>
        <w:t></w:t>
      </w:r>
    </w:p>
    <w:p w:rsidR="00384AFF" w:rsidRPr="00715009" w:rsidRDefault="00384AFF" w:rsidP="00384AFF">
      <w:pPr>
        <w:spacing w:before="176"/>
        <w:ind w:left="868"/>
        <w:rPr>
          <w:rFonts w:ascii="Times New Roman" w:hAnsi="Times New Roman" w:cs="Times New Roman"/>
          <w:sz w:val="32"/>
          <w:lang w:val="en-US"/>
        </w:rPr>
      </w:pPr>
      <w:r w:rsidRPr="00715009">
        <w:rPr>
          <w:rFonts w:ascii="Times New Roman" w:hAnsi="Times New Roman" w:cs="Times New Roman"/>
          <w:sz w:val="32"/>
          <w:lang w:val="en-US"/>
        </w:rPr>
        <w:t>eritmada:</w:t>
      </w:r>
      <w:r w:rsidRPr="00715009">
        <w:rPr>
          <w:rFonts w:ascii="Times New Roman" w:hAnsi="Times New Roman" w:cs="Times New Roman"/>
          <w:spacing w:val="-2"/>
          <w:sz w:val="32"/>
          <w:lang w:val="en-US"/>
        </w:rPr>
        <w:t xml:space="preserve"> </w:t>
      </w:r>
      <w:r w:rsidRPr="00715009">
        <w:rPr>
          <w:rFonts w:ascii="Times New Roman" w:hAnsi="Times New Roman" w:cs="Times New Roman"/>
          <w:i/>
          <w:sz w:val="32"/>
          <w:lang w:val="en-US"/>
        </w:rPr>
        <w:t>2Fe</w:t>
      </w:r>
      <w:r w:rsidRPr="00715009">
        <w:rPr>
          <w:rFonts w:ascii="Times New Roman" w:hAnsi="Times New Roman" w:cs="Times New Roman"/>
          <w:i/>
          <w:spacing w:val="83"/>
          <w:sz w:val="32"/>
          <w:vertAlign w:val="superscript"/>
          <w:lang w:val="en-US"/>
        </w:rPr>
        <w:t xml:space="preserve"> </w:t>
      </w:r>
      <w:r w:rsidRPr="00715009">
        <w:rPr>
          <w:rFonts w:ascii="Times New Roman" w:hAnsi="Times New Roman" w:cs="Times New Roman"/>
          <w:i/>
          <w:sz w:val="32"/>
          <w:lang w:val="en-US"/>
        </w:rPr>
        <w:t>+6OH</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4"/>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z w:val="32"/>
          <w:lang w:val="en-US"/>
        </w:rPr>
        <w:t>2</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Fe</w:t>
      </w:r>
      <w:r w:rsidRPr="00715009">
        <w:rPr>
          <w:rFonts w:ascii="Times New Roman" w:hAnsi="Times New Roman" w:cs="Times New Roman"/>
          <w:i/>
          <w:spacing w:val="-1"/>
          <w:sz w:val="32"/>
          <w:lang w:val="en-US"/>
        </w:rPr>
        <w:t xml:space="preserve"> </w:t>
      </w:r>
      <w:r w:rsidRPr="00715009">
        <w:rPr>
          <w:rFonts w:ascii="Times New Roman" w:hAnsi="Times New Roman" w:cs="Times New Roman"/>
          <w:i/>
          <w:sz w:val="32"/>
          <w:lang w:val="en-US"/>
        </w:rPr>
        <w:t>(OH)</w:t>
      </w:r>
      <w:r w:rsidRPr="00715009">
        <w:rPr>
          <w:rFonts w:ascii="Times New Roman" w:hAnsi="Times New Roman" w:cs="Times New Roman"/>
          <w:i/>
          <w:spacing w:val="24"/>
          <w:sz w:val="32"/>
          <w:vertAlign w:val="subscript"/>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5"/>
          <w:sz w:val="33"/>
          <w:lang w:val="en-US"/>
        </w:rPr>
        <w:t xml:space="preserve"> </w:t>
      </w:r>
      <w:r w:rsidRPr="00715009">
        <w:rPr>
          <w:rFonts w:ascii="Times New Roman" w:hAnsi="Times New Roman" w:cs="Times New Roman"/>
          <w:sz w:val="32"/>
          <w:lang w:val="en-US"/>
        </w:rPr>
        <w:t>hosil</w:t>
      </w:r>
      <w:r w:rsidRPr="00715009">
        <w:rPr>
          <w:rFonts w:ascii="Times New Roman" w:hAnsi="Times New Roman" w:cs="Times New Roman"/>
          <w:spacing w:val="-2"/>
          <w:sz w:val="32"/>
          <w:lang w:val="en-US"/>
        </w:rPr>
        <w:t xml:space="preserve"> </w:t>
      </w:r>
      <w:r w:rsidRPr="00715009">
        <w:rPr>
          <w:rFonts w:ascii="Times New Roman" w:hAnsi="Times New Roman" w:cs="Times New Roman"/>
          <w:sz w:val="32"/>
          <w:lang w:val="en-US"/>
        </w:rPr>
        <w:t>bo`ladi.</w:t>
      </w:r>
    </w:p>
    <w:p w:rsidR="00384AFF" w:rsidRPr="00715009" w:rsidRDefault="00384AFF" w:rsidP="00384AFF">
      <w:pPr>
        <w:pStyle w:val="ab"/>
        <w:spacing w:before="184" w:line="360" w:lineRule="auto"/>
        <w:ind w:right="364" w:firstLine="566"/>
        <w:rPr>
          <w:lang w:val="en-US"/>
        </w:rPr>
      </w:pPr>
      <w:r w:rsidRPr="00715009">
        <w:rPr>
          <w:lang w:val="en-US"/>
        </w:rPr>
        <w:t>Shunday</w:t>
      </w:r>
      <w:r w:rsidRPr="00715009">
        <w:rPr>
          <w:spacing w:val="1"/>
          <w:lang w:val="en-US"/>
        </w:rPr>
        <w:t xml:space="preserve"> </w:t>
      </w:r>
      <w:r w:rsidRPr="00715009">
        <w:rPr>
          <w:lang w:val="en-US"/>
        </w:rPr>
        <w:t>kilib</w:t>
      </w:r>
      <w:r w:rsidRPr="00715009">
        <w:rPr>
          <w:spacing w:val="1"/>
          <w:lang w:val="en-US"/>
        </w:rPr>
        <w:t xml:space="preserve"> </w:t>
      </w:r>
      <w:r w:rsidRPr="00715009">
        <w:rPr>
          <w:lang w:val="en-US"/>
        </w:rPr>
        <w:t>elektrolizning</w:t>
      </w:r>
      <w:r w:rsidRPr="00715009">
        <w:rPr>
          <w:spacing w:val="1"/>
          <w:lang w:val="en-US"/>
        </w:rPr>
        <w:t xml:space="preserve"> </w:t>
      </w:r>
      <w:r w:rsidRPr="00715009">
        <w:rPr>
          <w:lang w:val="en-US"/>
        </w:rPr>
        <w:t>III</w:t>
      </w:r>
      <w:r w:rsidRPr="00715009">
        <w:rPr>
          <w:spacing w:val="1"/>
          <w:lang w:val="en-US"/>
        </w:rPr>
        <w:t xml:space="preserve"> </w:t>
      </w:r>
      <w:r w:rsidRPr="00715009">
        <w:rPr>
          <w:lang w:val="en-US"/>
        </w:rPr>
        <w:t>–</w:t>
      </w:r>
      <w:r w:rsidRPr="00715009">
        <w:rPr>
          <w:spacing w:val="1"/>
          <w:lang w:val="en-US"/>
        </w:rPr>
        <w:t xml:space="preserve"> </w:t>
      </w:r>
      <w:r w:rsidRPr="00715009">
        <w:rPr>
          <w:lang w:val="en-US"/>
        </w:rPr>
        <w:t>xolidan</w:t>
      </w:r>
      <w:r w:rsidRPr="00715009">
        <w:rPr>
          <w:spacing w:val="1"/>
          <w:lang w:val="en-US"/>
        </w:rPr>
        <w:t xml:space="preserve"> </w:t>
      </w:r>
      <w:r w:rsidRPr="00715009">
        <w:rPr>
          <w:lang w:val="en-US"/>
        </w:rPr>
        <w:t>quyidagicha</w:t>
      </w:r>
      <w:r w:rsidRPr="00715009">
        <w:rPr>
          <w:spacing w:val="1"/>
          <w:lang w:val="en-US"/>
        </w:rPr>
        <w:t xml:space="preserve"> </w:t>
      </w:r>
      <w:r w:rsidRPr="00715009">
        <w:rPr>
          <w:lang w:val="en-US"/>
        </w:rPr>
        <w:t>xulosa</w:t>
      </w:r>
      <w:r w:rsidRPr="00715009">
        <w:rPr>
          <w:spacing w:val="1"/>
          <w:lang w:val="en-US"/>
        </w:rPr>
        <w:t xml:space="preserve"> </w:t>
      </w:r>
      <w:r w:rsidRPr="00715009">
        <w:rPr>
          <w:lang w:val="en-US"/>
        </w:rPr>
        <w:t>chiqarish</w:t>
      </w:r>
      <w:r w:rsidRPr="00715009">
        <w:rPr>
          <w:spacing w:val="2"/>
          <w:lang w:val="en-US"/>
        </w:rPr>
        <w:t xml:space="preserve"> </w:t>
      </w:r>
      <w:r w:rsidRPr="00715009">
        <w:rPr>
          <w:lang w:val="en-US"/>
        </w:rPr>
        <w:t>mumkin:</w:t>
      </w:r>
    </w:p>
    <w:p w:rsidR="00384AFF" w:rsidRPr="00715009" w:rsidRDefault="00384AFF" w:rsidP="00384AFF">
      <w:pPr>
        <w:spacing w:before="7" w:line="360" w:lineRule="auto"/>
        <w:ind w:left="302" w:right="364" w:firstLine="566"/>
        <w:jc w:val="both"/>
        <w:rPr>
          <w:rFonts w:ascii="Times New Roman" w:hAnsi="Times New Roman" w:cs="Times New Roman"/>
          <w:b/>
          <w:sz w:val="32"/>
          <w:lang w:val="en-US"/>
        </w:rPr>
      </w:pPr>
      <w:r w:rsidRPr="00715009">
        <w:rPr>
          <w:rFonts w:ascii="Times New Roman" w:hAnsi="Times New Roman" w:cs="Times New Roman"/>
          <w:b/>
          <w:sz w:val="32"/>
          <w:lang w:val="en-US"/>
        </w:rPr>
        <w:t>O`rtacha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aktivlikdagi</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metallar</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tuzlarining</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suvdagi</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eritmalari</w:t>
      </w:r>
      <w:r w:rsidRPr="00715009">
        <w:rPr>
          <w:rFonts w:ascii="Times New Roman" w:hAnsi="Times New Roman" w:cs="Times New Roman"/>
          <w:b/>
          <w:spacing w:val="-77"/>
          <w:sz w:val="32"/>
          <w:lang w:val="en-US"/>
        </w:rPr>
        <w:t xml:space="preserve"> </w:t>
      </w:r>
      <w:r w:rsidRPr="00715009">
        <w:rPr>
          <w:rFonts w:ascii="Times New Roman" w:hAnsi="Times New Roman" w:cs="Times New Roman"/>
          <w:b/>
          <w:sz w:val="32"/>
          <w:lang w:val="en-US"/>
        </w:rPr>
        <w:t>elektroliz</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qilinganda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katodda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vodorod</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bilan</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birga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metall</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ham</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 xml:space="preserve">qaytariladi.   </w:t>
      </w:r>
      <w:r w:rsidRPr="00715009">
        <w:rPr>
          <w:rFonts w:ascii="Times New Roman" w:hAnsi="Times New Roman" w:cs="Times New Roman"/>
          <w:b/>
          <w:spacing w:val="51"/>
          <w:sz w:val="32"/>
          <w:lang w:val="en-US"/>
        </w:rPr>
        <w:t xml:space="preserve"> </w:t>
      </w:r>
      <w:r w:rsidRPr="00715009">
        <w:rPr>
          <w:rFonts w:ascii="Times New Roman" w:hAnsi="Times New Roman" w:cs="Times New Roman"/>
          <w:b/>
          <w:sz w:val="32"/>
          <w:lang w:val="en-US"/>
        </w:rPr>
        <w:t xml:space="preserve">Qaytarilgan   </w:t>
      </w:r>
      <w:r w:rsidRPr="00715009">
        <w:rPr>
          <w:rFonts w:ascii="Times New Roman" w:hAnsi="Times New Roman" w:cs="Times New Roman"/>
          <w:b/>
          <w:spacing w:val="54"/>
          <w:sz w:val="32"/>
          <w:lang w:val="en-US"/>
        </w:rPr>
        <w:t xml:space="preserve"> </w:t>
      </w:r>
      <w:r w:rsidRPr="00715009">
        <w:rPr>
          <w:rFonts w:ascii="Times New Roman" w:hAnsi="Times New Roman" w:cs="Times New Roman"/>
          <w:b/>
          <w:sz w:val="32"/>
          <w:lang w:val="en-US"/>
        </w:rPr>
        <w:t xml:space="preserve">metall   </w:t>
      </w:r>
      <w:r w:rsidRPr="00715009">
        <w:rPr>
          <w:rFonts w:ascii="Times New Roman" w:hAnsi="Times New Roman" w:cs="Times New Roman"/>
          <w:b/>
          <w:spacing w:val="54"/>
          <w:sz w:val="32"/>
          <w:lang w:val="en-US"/>
        </w:rPr>
        <w:t xml:space="preserve"> </w:t>
      </w:r>
      <w:r w:rsidRPr="00715009">
        <w:rPr>
          <w:rFonts w:ascii="Times New Roman" w:hAnsi="Times New Roman" w:cs="Times New Roman"/>
          <w:b/>
          <w:sz w:val="32"/>
          <w:lang w:val="en-US"/>
        </w:rPr>
        <w:t xml:space="preserve">va   </w:t>
      </w:r>
      <w:r w:rsidRPr="00715009">
        <w:rPr>
          <w:rFonts w:ascii="Times New Roman" w:hAnsi="Times New Roman" w:cs="Times New Roman"/>
          <w:b/>
          <w:spacing w:val="51"/>
          <w:sz w:val="32"/>
          <w:lang w:val="en-US"/>
        </w:rPr>
        <w:t xml:space="preserve"> </w:t>
      </w:r>
      <w:r w:rsidRPr="00715009">
        <w:rPr>
          <w:rFonts w:ascii="Times New Roman" w:hAnsi="Times New Roman" w:cs="Times New Roman"/>
          <w:b/>
          <w:sz w:val="32"/>
          <w:lang w:val="en-US"/>
        </w:rPr>
        <w:t xml:space="preserve">vodorodning   </w:t>
      </w:r>
      <w:r w:rsidRPr="00715009">
        <w:rPr>
          <w:rFonts w:ascii="Times New Roman" w:hAnsi="Times New Roman" w:cs="Times New Roman"/>
          <w:b/>
          <w:spacing w:val="55"/>
          <w:sz w:val="32"/>
          <w:lang w:val="en-US"/>
        </w:rPr>
        <w:t xml:space="preserve"> </w:t>
      </w:r>
      <w:r w:rsidRPr="00715009">
        <w:rPr>
          <w:rFonts w:ascii="Times New Roman" w:hAnsi="Times New Roman" w:cs="Times New Roman"/>
          <w:b/>
          <w:sz w:val="32"/>
          <w:lang w:val="en-US"/>
        </w:rPr>
        <w:t>nisbatlari</w:t>
      </w:r>
    </w:p>
    <w:p w:rsidR="00384AFF" w:rsidRPr="00715009" w:rsidRDefault="00384AFF" w:rsidP="00384AFF">
      <w:pPr>
        <w:spacing w:before="1" w:line="360" w:lineRule="auto"/>
        <w:ind w:left="3182" w:right="364"/>
        <w:jc w:val="both"/>
        <w:rPr>
          <w:rFonts w:ascii="Times New Roman" w:hAnsi="Times New Roman" w:cs="Times New Roman"/>
          <w:b/>
          <w:sz w:val="32"/>
          <w:lang w:val="en-US"/>
        </w:rPr>
      </w:pPr>
      <w:r w:rsidRPr="00715009">
        <w:rPr>
          <w:rFonts w:ascii="Times New Roman" w:hAnsi="Times New Roman" w:cs="Times New Roman"/>
          <w:noProof/>
          <w:lang w:eastAsia="ru-RU"/>
        </w:rPr>
        <w:drawing>
          <wp:anchor distT="0" distB="0" distL="0" distR="0" simplePos="0" relativeHeight="251734016" behindDoc="0" locked="0" layoutInCell="1" allowOverlap="1" wp14:anchorId="4D988B4B" wp14:editId="7024AD4F">
            <wp:simplePos x="0" y="0"/>
            <wp:positionH relativeFrom="page">
              <wp:posOffset>997829</wp:posOffset>
            </wp:positionH>
            <wp:positionV relativeFrom="paragraph">
              <wp:posOffset>250282</wp:posOffset>
            </wp:positionV>
            <wp:extent cx="1785765" cy="2178358"/>
            <wp:effectExtent l="0" t="0" r="0" b="0"/>
            <wp:wrapNone/>
            <wp:docPr id="8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png"/>
                    <pic:cNvPicPr/>
                  </pic:nvPicPr>
                  <pic:blipFill>
                    <a:blip r:embed="rId101" cstate="print"/>
                    <a:stretch>
                      <a:fillRect/>
                    </a:stretch>
                  </pic:blipFill>
                  <pic:spPr>
                    <a:xfrm>
                      <a:off x="0" y="0"/>
                      <a:ext cx="1785765" cy="2178358"/>
                    </a:xfrm>
                    <a:prstGeom prst="rect">
                      <a:avLst/>
                    </a:prstGeom>
                  </pic:spPr>
                </pic:pic>
              </a:graphicData>
            </a:graphic>
          </wp:anchor>
        </w:drawing>
      </w:r>
      <w:r w:rsidRPr="00715009">
        <w:rPr>
          <w:rFonts w:ascii="Times New Roman" w:hAnsi="Times New Roman" w:cs="Times New Roman"/>
          <w:b/>
          <w:sz w:val="32"/>
          <w:lang w:val="en-US"/>
        </w:rPr>
        <w:t>metallning</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elektrokimyoviy</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kuchlanishlar</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qatorida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joylashgan</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o`rniga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bog`liq</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bo`lib,</w:t>
      </w:r>
      <w:r w:rsidRPr="00715009">
        <w:rPr>
          <w:rFonts w:ascii="Times New Roman" w:hAnsi="Times New Roman" w:cs="Times New Roman"/>
          <w:b/>
          <w:spacing w:val="-77"/>
          <w:sz w:val="32"/>
          <w:lang w:val="en-US"/>
        </w:rPr>
        <w:t xml:space="preserve"> </w:t>
      </w:r>
      <w:r w:rsidRPr="00715009">
        <w:rPr>
          <w:rFonts w:ascii="Times New Roman" w:hAnsi="Times New Roman" w:cs="Times New Roman"/>
          <w:b/>
          <w:sz w:val="32"/>
          <w:lang w:val="en-US"/>
        </w:rPr>
        <w:t>metall</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qanchalik</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vodoroddan</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uzoqda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joylashgan</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bo`lsa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kamroq,</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vodorod</w:t>
      </w:r>
      <w:r w:rsidRPr="00715009">
        <w:rPr>
          <w:rFonts w:ascii="Times New Roman" w:hAnsi="Times New Roman" w:cs="Times New Roman"/>
          <w:b/>
          <w:spacing w:val="81"/>
          <w:sz w:val="32"/>
          <w:lang w:val="en-US"/>
        </w:rPr>
        <w:t xml:space="preserve"> </w:t>
      </w:r>
      <w:r w:rsidRPr="00715009">
        <w:rPr>
          <w:rFonts w:ascii="Times New Roman" w:hAnsi="Times New Roman" w:cs="Times New Roman"/>
          <w:b/>
          <w:sz w:val="32"/>
          <w:lang w:val="en-US"/>
        </w:rPr>
        <w:t>esa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ko`proq</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va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aksincha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metall</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elektrokimyoviy</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kuchlanishlar</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qatorida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vodorodga</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qanchalik</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yaqin</w:t>
      </w:r>
      <w:r w:rsidRPr="00715009">
        <w:rPr>
          <w:rFonts w:ascii="Times New Roman" w:hAnsi="Times New Roman" w:cs="Times New Roman"/>
          <w:b/>
          <w:spacing w:val="121"/>
          <w:sz w:val="32"/>
          <w:lang w:val="en-US"/>
        </w:rPr>
        <w:t xml:space="preserve"> </w:t>
      </w:r>
      <w:r w:rsidRPr="00715009">
        <w:rPr>
          <w:rFonts w:ascii="Times New Roman" w:hAnsi="Times New Roman" w:cs="Times New Roman"/>
          <w:b/>
          <w:sz w:val="32"/>
          <w:lang w:val="en-US"/>
        </w:rPr>
        <w:t>joylashgan</w:t>
      </w:r>
      <w:r w:rsidRPr="00715009">
        <w:rPr>
          <w:rFonts w:ascii="Times New Roman" w:hAnsi="Times New Roman" w:cs="Times New Roman"/>
          <w:b/>
          <w:spacing w:val="120"/>
          <w:sz w:val="32"/>
          <w:lang w:val="en-US"/>
        </w:rPr>
        <w:t xml:space="preserve"> </w:t>
      </w:r>
      <w:r w:rsidRPr="00715009">
        <w:rPr>
          <w:rFonts w:ascii="Times New Roman" w:hAnsi="Times New Roman" w:cs="Times New Roman"/>
          <w:b/>
          <w:sz w:val="32"/>
          <w:lang w:val="en-US"/>
        </w:rPr>
        <w:t>bo`lsa</w:t>
      </w:r>
      <w:r w:rsidRPr="00715009">
        <w:rPr>
          <w:rFonts w:ascii="Times New Roman" w:hAnsi="Times New Roman" w:cs="Times New Roman"/>
          <w:b/>
          <w:spacing w:val="122"/>
          <w:sz w:val="32"/>
          <w:lang w:val="en-US"/>
        </w:rPr>
        <w:t xml:space="preserve"> </w:t>
      </w:r>
      <w:r w:rsidRPr="00715009">
        <w:rPr>
          <w:rFonts w:ascii="Times New Roman" w:hAnsi="Times New Roman" w:cs="Times New Roman"/>
          <w:b/>
          <w:sz w:val="32"/>
          <w:lang w:val="en-US"/>
        </w:rPr>
        <w:t>ajralib</w:t>
      </w:r>
      <w:r w:rsidRPr="00715009">
        <w:rPr>
          <w:rFonts w:ascii="Times New Roman" w:hAnsi="Times New Roman" w:cs="Times New Roman"/>
          <w:b/>
          <w:spacing w:val="125"/>
          <w:sz w:val="32"/>
          <w:lang w:val="en-US"/>
        </w:rPr>
        <w:t xml:space="preserve"> </w:t>
      </w:r>
      <w:r w:rsidRPr="00715009">
        <w:rPr>
          <w:rFonts w:ascii="Times New Roman" w:hAnsi="Times New Roman" w:cs="Times New Roman"/>
          <w:b/>
          <w:sz w:val="32"/>
          <w:lang w:val="en-US"/>
        </w:rPr>
        <w:t>chiqayotgan</w:t>
      </w:r>
    </w:p>
    <w:p w:rsidR="00384AFF" w:rsidRPr="00715009" w:rsidRDefault="00384AFF" w:rsidP="00384AFF">
      <w:pPr>
        <w:spacing w:before="1"/>
        <w:ind w:left="302"/>
        <w:jc w:val="both"/>
        <w:rPr>
          <w:rFonts w:ascii="Times New Roman" w:hAnsi="Times New Roman" w:cs="Times New Roman"/>
          <w:b/>
          <w:sz w:val="32"/>
          <w:lang w:val="en-US"/>
        </w:rPr>
      </w:pPr>
      <w:r w:rsidRPr="00715009">
        <w:rPr>
          <w:rFonts w:ascii="Times New Roman" w:hAnsi="Times New Roman" w:cs="Times New Roman"/>
          <w:b/>
          <w:sz w:val="32"/>
          <w:lang w:val="en-US"/>
        </w:rPr>
        <w:t>metallning</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miqdori</w:t>
      </w:r>
      <w:r w:rsidRPr="00715009">
        <w:rPr>
          <w:rFonts w:ascii="Times New Roman" w:hAnsi="Times New Roman" w:cs="Times New Roman"/>
          <w:b/>
          <w:spacing w:val="-3"/>
          <w:sz w:val="32"/>
          <w:lang w:val="en-US"/>
        </w:rPr>
        <w:t xml:space="preserve"> </w:t>
      </w:r>
      <w:r w:rsidRPr="00715009">
        <w:rPr>
          <w:rFonts w:ascii="Times New Roman" w:hAnsi="Times New Roman" w:cs="Times New Roman"/>
          <w:b/>
          <w:sz w:val="32"/>
          <w:lang w:val="en-US"/>
        </w:rPr>
        <w:t>ortadi,</w:t>
      </w:r>
      <w:r w:rsidRPr="00715009">
        <w:rPr>
          <w:rFonts w:ascii="Times New Roman" w:hAnsi="Times New Roman" w:cs="Times New Roman"/>
          <w:b/>
          <w:spacing w:val="-4"/>
          <w:sz w:val="32"/>
          <w:lang w:val="en-US"/>
        </w:rPr>
        <w:t xml:space="preserve"> </w:t>
      </w:r>
      <w:r w:rsidRPr="00715009">
        <w:rPr>
          <w:rFonts w:ascii="Times New Roman" w:hAnsi="Times New Roman" w:cs="Times New Roman"/>
          <w:b/>
          <w:sz w:val="32"/>
          <w:lang w:val="en-US"/>
        </w:rPr>
        <w:t>vodorod kamroq</w:t>
      </w:r>
      <w:r w:rsidRPr="00715009">
        <w:rPr>
          <w:rFonts w:ascii="Times New Roman" w:hAnsi="Times New Roman" w:cs="Times New Roman"/>
          <w:b/>
          <w:spacing w:val="-1"/>
          <w:sz w:val="32"/>
          <w:lang w:val="en-US"/>
        </w:rPr>
        <w:t xml:space="preserve"> </w:t>
      </w:r>
      <w:r w:rsidRPr="00715009">
        <w:rPr>
          <w:rFonts w:ascii="Times New Roman" w:hAnsi="Times New Roman" w:cs="Times New Roman"/>
          <w:b/>
          <w:sz w:val="32"/>
          <w:lang w:val="en-US"/>
        </w:rPr>
        <w:t>ajraladi.</w:t>
      </w:r>
    </w:p>
    <w:p w:rsidR="00384AFF" w:rsidRPr="00715009" w:rsidRDefault="00384AFF" w:rsidP="00384AFF">
      <w:pPr>
        <w:pStyle w:val="ab"/>
        <w:spacing w:before="177" w:line="360" w:lineRule="auto"/>
        <w:ind w:right="364" w:firstLine="566"/>
        <w:rPr>
          <w:lang w:val="en-US"/>
        </w:rPr>
      </w:pPr>
      <w:r w:rsidRPr="00715009">
        <w:rPr>
          <w:lang w:val="en-US"/>
        </w:rPr>
        <w:t>Biroq</w:t>
      </w:r>
      <w:r w:rsidRPr="00715009">
        <w:rPr>
          <w:spacing w:val="1"/>
          <w:lang w:val="en-US"/>
        </w:rPr>
        <w:t xml:space="preserve"> </w:t>
      </w:r>
      <w:r w:rsidRPr="00715009">
        <w:rPr>
          <w:lang w:val="en-US"/>
        </w:rPr>
        <w:t>shuni</w:t>
      </w:r>
      <w:r w:rsidRPr="00715009">
        <w:rPr>
          <w:spacing w:val="1"/>
          <w:lang w:val="en-US"/>
        </w:rPr>
        <w:t xml:space="preserve"> </w:t>
      </w:r>
      <w:r w:rsidRPr="00715009">
        <w:rPr>
          <w:lang w:val="en-US"/>
        </w:rPr>
        <w:t>nazarda</w:t>
      </w:r>
      <w:r w:rsidRPr="00715009">
        <w:rPr>
          <w:spacing w:val="1"/>
          <w:lang w:val="en-US"/>
        </w:rPr>
        <w:t xml:space="preserve"> </w:t>
      </w:r>
      <w:r w:rsidRPr="00715009">
        <w:rPr>
          <w:lang w:val="en-US"/>
        </w:rPr>
        <w:t>tutish</w:t>
      </w:r>
      <w:r w:rsidRPr="00715009">
        <w:rPr>
          <w:spacing w:val="1"/>
          <w:lang w:val="en-US"/>
        </w:rPr>
        <w:t xml:space="preserve"> </w:t>
      </w:r>
      <w:r w:rsidRPr="00715009">
        <w:rPr>
          <w:lang w:val="en-US"/>
        </w:rPr>
        <w:t>zarurki,</w:t>
      </w:r>
      <w:r w:rsidRPr="00715009">
        <w:rPr>
          <w:spacing w:val="1"/>
          <w:lang w:val="en-US"/>
        </w:rPr>
        <w:t xml:space="preserve"> </w:t>
      </w:r>
      <w:r w:rsidRPr="00715009">
        <w:rPr>
          <w:lang w:val="en-US"/>
        </w:rPr>
        <w:t>katodda</w:t>
      </w:r>
      <w:r w:rsidRPr="00715009">
        <w:rPr>
          <w:spacing w:val="1"/>
          <w:lang w:val="en-US"/>
        </w:rPr>
        <w:t xml:space="preserve"> </w:t>
      </w:r>
      <w:r w:rsidRPr="00715009">
        <w:rPr>
          <w:lang w:val="en-US"/>
        </w:rPr>
        <w:t>vodorod</w:t>
      </w:r>
      <w:r w:rsidRPr="00715009">
        <w:rPr>
          <w:spacing w:val="1"/>
          <w:lang w:val="en-US"/>
        </w:rPr>
        <w:t xml:space="preserve"> </w:t>
      </w:r>
      <w:r w:rsidRPr="00715009">
        <w:rPr>
          <w:lang w:val="en-US"/>
        </w:rPr>
        <w:t>o`rniga</w:t>
      </w:r>
      <w:r w:rsidRPr="00715009">
        <w:rPr>
          <w:spacing w:val="-78"/>
          <w:lang w:val="en-US"/>
        </w:rPr>
        <w:t xml:space="preserve"> </w:t>
      </w:r>
      <w:r w:rsidRPr="00715009">
        <w:rPr>
          <w:lang w:val="en-US"/>
        </w:rPr>
        <w:t>qo`rg`oshin,</w:t>
      </w:r>
      <w:r w:rsidRPr="00715009">
        <w:rPr>
          <w:spacing w:val="1"/>
          <w:lang w:val="en-US"/>
        </w:rPr>
        <w:t xml:space="preserve"> </w:t>
      </w:r>
      <w:r w:rsidRPr="00715009">
        <w:rPr>
          <w:lang w:val="en-US"/>
        </w:rPr>
        <w:t>qalay,</w:t>
      </w:r>
      <w:r w:rsidRPr="00715009">
        <w:rPr>
          <w:spacing w:val="1"/>
          <w:lang w:val="en-US"/>
        </w:rPr>
        <w:t xml:space="preserve"> </w:t>
      </w:r>
      <w:r w:rsidRPr="00715009">
        <w:rPr>
          <w:lang w:val="en-US"/>
        </w:rPr>
        <w:t>nikel,</w:t>
      </w:r>
      <w:r w:rsidRPr="00715009">
        <w:rPr>
          <w:spacing w:val="1"/>
          <w:lang w:val="en-US"/>
        </w:rPr>
        <w:t xml:space="preserve"> </w:t>
      </w:r>
      <w:r w:rsidRPr="00715009">
        <w:rPr>
          <w:lang w:val="en-US"/>
        </w:rPr>
        <w:t>kobalt</w:t>
      </w:r>
      <w:r w:rsidRPr="00715009">
        <w:rPr>
          <w:spacing w:val="1"/>
          <w:lang w:val="en-US"/>
        </w:rPr>
        <w:t xml:space="preserve"> </w:t>
      </w:r>
      <w:r w:rsidRPr="00715009">
        <w:rPr>
          <w:lang w:val="en-US"/>
        </w:rPr>
        <w:t>hatto</w:t>
      </w:r>
      <w:r w:rsidRPr="00715009">
        <w:rPr>
          <w:spacing w:val="1"/>
          <w:lang w:val="en-US"/>
        </w:rPr>
        <w:t xml:space="preserve"> </w:t>
      </w:r>
      <w:r w:rsidRPr="00715009">
        <w:rPr>
          <w:lang w:val="en-US"/>
        </w:rPr>
        <w:t>temir</w:t>
      </w:r>
      <w:r w:rsidRPr="00715009">
        <w:rPr>
          <w:spacing w:val="1"/>
          <w:lang w:val="en-US"/>
        </w:rPr>
        <w:t xml:space="preserve"> </w:t>
      </w:r>
      <w:r w:rsidRPr="00715009">
        <w:rPr>
          <w:lang w:val="en-US"/>
        </w:rPr>
        <w:t>va</w:t>
      </w:r>
      <w:r w:rsidRPr="00715009">
        <w:rPr>
          <w:spacing w:val="1"/>
          <w:lang w:val="en-US"/>
        </w:rPr>
        <w:t xml:space="preserve"> </w:t>
      </w:r>
      <w:r w:rsidRPr="00715009">
        <w:rPr>
          <w:lang w:val="en-US"/>
        </w:rPr>
        <w:t>rux</w:t>
      </w:r>
      <w:r w:rsidRPr="00715009">
        <w:rPr>
          <w:spacing w:val="1"/>
          <w:lang w:val="en-US"/>
        </w:rPr>
        <w:t xml:space="preserve"> </w:t>
      </w:r>
      <w:r w:rsidRPr="00715009">
        <w:rPr>
          <w:lang w:val="en-US"/>
        </w:rPr>
        <w:t>metallari</w:t>
      </w:r>
      <w:r w:rsidRPr="00715009">
        <w:rPr>
          <w:spacing w:val="1"/>
          <w:lang w:val="en-US"/>
        </w:rPr>
        <w:t xml:space="preserve"> </w:t>
      </w:r>
      <w:r w:rsidRPr="00715009">
        <w:rPr>
          <w:lang w:val="en-US"/>
        </w:rPr>
        <w:t>ham</w:t>
      </w:r>
      <w:r w:rsidRPr="00715009">
        <w:rPr>
          <w:spacing w:val="1"/>
          <w:lang w:val="en-US"/>
        </w:rPr>
        <w:t xml:space="preserve"> </w:t>
      </w:r>
      <w:r w:rsidRPr="00715009">
        <w:rPr>
          <w:lang w:val="en-US"/>
        </w:rPr>
        <w:t>elektroliz</w:t>
      </w:r>
      <w:r w:rsidRPr="00715009">
        <w:rPr>
          <w:spacing w:val="1"/>
          <w:lang w:val="en-US"/>
        </w:rPr>
        <w:t xml:space="preserve"> </w:t>
      </w:r>
      <w:r w:rsidRPr="00715009">
        <w:rPr>
          <w:lang w:val="en-US"/>
        </w:rPr>
        <w:t>usuli</w:t>
      </w:r>
      <w:r w:rsidRPr="00715009">
        <w:rPr>
          <w:spacing w:val="1"/>
          <w:lang w:val="en-US"/>
        </w:rPr>
        <w:t xml:space="preserve"> </w:t>
      </w:r>
      <w:r w:rsidRPr="00715009">
        <w:rPr>
          <w:lang w:val="en-US"/>
        </w:rPr>
        <w:t>bilan</w:t>
      </w:r>
      <w:r w:rsidRPr="00715009">
        <w:rPr>
          <w:spacing w:val="1"/>
          <w:lang w:val="en-US"/>
        </w:rPr>
        <w:t xml:space="preserve"> </w:t>
      </w:r>
      <w:r w:rsidRPr="00715009">
        <w:rPr>
          <w:lang w:val="en-US"/>
        </w:rPr>
        <w:t>ajratib</w:t>
      </w:r>
      <w:r w:rsidRPr="00715009">
        <w:rPr>
          <w:spacing w:val="1"/>
          <w:lang w:val="en-US"/>
        </w:rPr>
        <w:t xml:space="preserve"> </w:t>
      </w:r>
      <w:r w:rsidRPr="00715009">
        <w:rPr>
          <w:lang w:val="en-US"/>
        </w:rPr>
        <w:t>olish</w:t>
      </w:r>
      <w:r w:rsidRPr="00715009">
        <w:rPr>
          <w:spacing w:val="1"/>
          <w:lang w:val="en-US"/>
        </w:rPr>
        <w:t xml:space="preserve"> </w:t>
      </w:r>
      <w:r w:rsidRPr="00715009">
        <w:rPr>
          <w:lang w:val="en-US"/>
        </w:rPr>
        <w:t>mumkin,</w:t>
      </w:r>
      <w:r w:rsidRPr="00715009">
        <w:rPr>
          <w:spacing w:val="1"/>
          <w:lang w:val="en-US"/>
        </w:rPr>
        <w:t xml:space="preserve"> </w:t>
      </w:r>
      <w:r w:rsidRPr="00715009">
        <w:rPr>
          <w:lang w:val="en-US"/>
        </w:rPr>
        <w:t>bunda</w:t>
      </w:r>
      <w:r w:rsidRPr="00715009">
        <w:rPr>
          <w:spacing w:val="1"/>
          <w:lang w:val="en-US"/>
        </w:rPr>
        <w:t xml:space="preserve"> </w:t>
      </w:r>
      <w:r w:rsidRPr="00715009">
        <w:rPr>
          <w:lang w:val="en-US"/>
        </w:rPr>
        <w:t>katodda</w:t>
      </w:r>
      <w:r w:rsidRPr="00715009">
        <w:rPr>
          <w:spacing w:val="1"/>
          <w:lang w:val="en-US"/>
        </w:rPr>
        <w:t xml:space="preserve"> </w:t>
      </w:r>
      <w:r w:rsidRPr="00715009">
        <w:rPr>
          <w:lang w:val="en-US"/>
        </w:rPr>
        <w:t>metall</w:t>
      </w:r>
      <w:r w:rsidRPr="00715009">
        <w:rPr>
          <w:spacing w:val="1"/>
          <w:lang w:val="en-US"/>
        </w:rPr>
        <w:t xml:space="preserve"> </w:t>
      </w:r>
      <w:r w:rsidRPr="00715009">
        <w:rPr>
          <w:lang w:val="en-US"/>
        </w:rPr>
        <w:t>ajralishning sababi eritmada vodorod ionlariga nisbatan metall ionlari</w:t>
      </w:r>
      <w:r w:rsidRPr="00715009">
        <w:rPr>
          <w:spacing w:val="1"/>
          <w:lang w:val="en-US"/>
        </w:rPr>
        <w:t xml:space="preserve"> </w:t>
      </w:r>
      <w:r w:rsidRPr="00715009">
        <w:rPr>
          <w:lang w:val="en-US"/>
        </w:rPr>
        <w:t>konsentrasiyasining</w:t>
      </w:r>
      <w:r w:rsidRPr="00715009">
        <w:rPr>
          <w:spacing w:val="1"/>
          <w:lang w:val="en-US"/>
        </w:rPr>
        <w:t xml:space="preserve"> </w:t>
      </w:r>
      <w:r w:rsidRPr="00715009">
        <w:rPr>
          <w:lang w:val="en-US"/>
        </w:rPr>
        <w:t>yuqori</w:t>
      </w:r>
      <w:r w:rsidRPr="00715009">
        <w:rPr>
          <w:spacing w:val="-1"/>
          <w:lang w:val="en-US"/>
        </w:rPr>
        <w:t xml:space="preserve"> </w:t>
      </w:r>
      <w:r w:rsidRPr="00715009">
        <w:rPr>
          <w:lang w:val="en-US"/>
        </w:rPr>
        <w:t>bo`lishidir.</w:t>
      </w:r>
    </w:p>
    <w:p w:rsidR="00384AFF" w:rsidRPr="00715009" w:rsidRDefault="00384AFF" w:rsidP="00384AFF">
      <w:pPr>
        <w:spacing w:line="360" w:lineRule="auto"/>
        <w:jc w:val="both"/>
        <w:rPr>
          <w:rFonts w:ascii="Times New Roman" w:hAnsi="Times New Roman" w:cs="Times New Roman"/>
          <w:lang w:val="en-US"/>
        </w:rPr>
        <w:sectPr w:rsidR="00384AFF" w:rsidRPr="00715009">
          <w:pgSz w:w="11910" w:h="16840"/>
          <w:pgMar w:top="1040" w:right="480" w:bottom="1300" w:left="1400" w:header="0" w:footer="1050" w:gutter="0"/>
          <w:cols w:space="720"/>
        </w:sectPr>
      </w:pPr>
    </w:p>
    <w:p w:rsidR="00384AFF" w:rsidRPr="00715009" w:rsidRDefault="00384AFF" w:rsidP="00A64B06">
      <w:pPr>
        <w:pStyle w:val="a5"/>
        <w:widowControl w:val="0"/>
        <w:numPr>
          <w:ilvl w:val="0"/>
          <w:numId w:val="10"/>
        </w:numPr>
        <w:tabs>
          <w:tab w:val="left" w:pos="1357"/>
          <w:tab w:val="left" w:pos="1399"/>
          <w:tab w:val="left" w:pos="2395"/>
          <w:tab w:val="left" w:pos="2616"/>
          <w:tab w:val="left" w:pos="3664"/>
          <w:tab w:val="left" w:pos="3787"/>
          <w:tab w:val="left" w:pos="4550"/>
          <w:tab w:val="left" w:pos="5604"/>
          <w:tab w:val="left" w:pos="5818"/>
          <w:tab w:val="left" w:pos="6622"/>
          <w:tab w:val="left" w:pos="6656"/>
          <w:tab w:val="left" w:pos="7321"/>
          <w:tab w:val="left" w:pos="8365"/>
        </w:tabs>
        <w:autoSpaceDE w:val="0"/>
        <w:autoSpaceDN w:val="0"/>
        <w:spacing w:before="63" w:line="360" w:lineRule="auto"/>
        <w:ind w:right="363" w:firstLine="566"/>
        <w:contextualSpacing w:val="0"/>
        <w:jc w:val="right"/>
        <w:rPr>
          <w:sz w:val="32"/>
        </w:rPr>
      </w:pPr>
      <w:r w:rsidRPr="00715009">
        <w:rPr>
          <w:sz w:val="32"/>
          <w:u w:val="single"/>
        </w:rPr>
        <w:t>–</w:t>
      </w:r>
      <w:r w:rsidRPr="00715009">
        <w:rPr>
          <w:spacing w:val="34"/>
          <w:sz w:val="32"/>
          <w:u w:val="single"/>
        </w:rPr>
        <w:t xml:space="preserve"> </w:t>
      </w:r>
      <w:r w:rsidRPr="00715009">
        <w:rPr>
          <w:sz w:val="32"/>
          <w:u w:val="single"/>
        </w:rPr>
        <w:t>xol</w:t>
      </w:r>
      <w:r w:rsidRPr="00715009">
        <w:rPr>
          <w:sz w:val="32"/>
        </w:rPr>
        <w:t>.</w:t>
      </w:r>
      <w:r w:rsidRPr="00715009">
        <w:rPr>
          <w:spacing w:val="33"/>
          <w:sz w:val="32"/>
        </w:rPr>
        <w:t xml:space="preserve"> </w:t>
      </w:r>
      <w:r w:rsidRPr="00715009">
        <w:rPr>
          <w:sz w:val="32"/>
        </w:rPr>
        <w:t>Elektroliz</w:t>
      </w:r>
      <w:r w:rsidRPr="00715009">
        <w:rPr>
          <w:spacing w:val="33"/>
          <w:sz w:val="32"/>
        </w:rPr>
        <w:t xml:space="preserve"> </w:t>
      </w:r>
      <w:r w:rsidRPr="00715009">
        <w:rPr>
          <w:sz w:val="32"/>
        </w:rPr>
        <w:t>uchun</w:t>
      </w:r>
      <w:r w:rsidRPr="00715009">
        <w:rPr>
          <w:spacing w:val="33"/>
          <w:sz w:val="32"/>
        </w:rPr>
        <w:t xml:space="preserve"> </w:t>
      </w:r>
      <w:r w:rsidRPr="00715009">
        <w:rPr>
          <w:sz w:val="32"/>
        </w:rPr>
        <w:t>faol</w:t>
      </w:r>
      <w:r w:rsidRPr="00715009">
        <w:rPr>
          <w:spacing w:val="31"/>
          <w:sz w:val="32"/>
        </w:rPr>
        <w:t xml:space="preserve"> </w:t>
      </w:r>
      <w:r w:rsidRPr="00715009">
        <w:rPr>
          <w:sz w:val="32"/>
        </w:rPr>
        <w:t>metall</w:t>
      </w:r>
      <w:r w:rsidRPr="00715009">
        <w:rPr>
          <w:spacing w:val="33"/>
          <w:sz w:val="32"/>
        </w:rPr>
        <w:t xml:space="preserve"> </w:t>
      </w:r>
      <w:r w:rsidRPr="00715009">
        <w:rPr>
          <w:sz w:val="32"/>
        </w:rPr>
        <w:t>va</w:t>
      </w:r>
      <w:r w:rsidRPr="00715009">
        <w:rPr>
          <w:spacing w:val="33"/>
          <w:sz w:val="32"/>
        </w:rPr>
        <w:t xml:space="preserve"> </w:t>
      </w:r>
      <w:r w:rsidRPr="00715009">
        <w:rPr>
          <w:sz w:val="32"/>
        </w:rPr>
        <w:t>kislorodli</w:t>
      </w:r>
      <w:r w:rsidRPr="00715009">
        <w:rPr>
          <w:spacing w:val="34"/>
          <w:sz w:val="32"/>
        </w:rPr>
        <w:t xml:space="preserve"> </w:t>
      </w:r>
      <w:r w:rsidRPr="00715009">
        <w:rPr>
          <w:sz w:val="32"/>
        </w:rPr>
        <w:t>kislotalar</w:t>
      </w:r>
      <w:r w:rsidRPr="00715009">
        <w:rPr>
          <w:spacing w:val="-77"/>
          <w:sz w:val="32"/>
        </w:rPr>
        <w:t xml:space="preserve"> </w:t>
      </w:r>
      <w:r w:rsidRPr="00715009">
        <w:rPr>
          <w:sz w:val="32"/>
        </w:rPr>
        <w:t>qoldig`idan iborat bo`lgan tuzlarning suvdagi eritmalarini olib ko`raylik.</w:t>
      </w:r>
      <w:r w:rsidRPr="00715009">
        <w:rPr>
          <w:spacing w:val="-77"/>
          <w:sz w:val="32"/>
        </w:rPr>
        <w:t xml:space="preserve"> </w:t>
      </w:r>
      <w:r w:rsidRPr="00715009">
        <w:rPr>
          <w:sz w:val="32"/>
        </w:rPr>
        <w:t>Elektrolizyorga</w:t>
      </w:r>
      <w:r w:rsidRPr="00715009">
        <w:rPr>
          <w:sz w:val="32"/>
        </w:rPr>
        <w:tab/>
      </w:r>
      <w:r w:rsidRPr="00715009">
        <w:rPr>
          <w:sz w:val="32"/>
        </w:rPr>
        <w:tab/>
        <w:t>K</w:t>
      </w:r>
      <w:r w:rsidRPr="00715009">
        <w:rPr>
          <w:spacing w:val="25"/>
          <w:sz w:val="32"/>
          <w:vertAlign w:val="subscript"/>
        </w:rPr>
        <w:t xml:space="preserve"> </w:t>
      </w:r>
      <w:r w:rsidRPr="00715009">
        <w:rPr>
          <w:sz w:val="32"/>
        </w:rPr>
        <w:t>SO</w:t>
      </w:r>
      <w:r w:rsidRPr="00715009">
        <w:rPr>
          <w:sz w:val="32"/>
        </w:rPr>
        <w:tab/>
      </w:r>
      <w:r w:rsidRPr="00715009">
        <w:rPr>
          <w:sz w:val="32"/>
        </w:rPr>
        <w:tab/>
        <w:t>eritmasidan</w:t>
      </w:r>
      <w:r w:rsidRPr="00715009">
        <w:rPr>
          <w:sz w:val="32"/>
        </w:rPr>
        <w:tab/>
        <w:t>quyib</w:t>
      </w:r>
      <w:r w:rsidRPr="00715009">
        <w:rPr>
          <w:sz w:val="32"/>
        </w:rPr>
        <w:tab/>
      </w:r>
      <w:r w:rsidRPr="00715009">
        <w:rPr>
          <w:sz w:val="32"/>
        </w:rPr>
        <w:tab/>
        <w:t>elektrodlar</w:t>
      </w:r>
      <w:r w:rsidRPr="00715009">
        <w:rPr>
          <w:sz w:val="32"/>
        </w:rPr>
        <w:tab/>
        <w:t>elektr</w:t>
      </w:r>
      <w:r w:rsidRPr="00715009">
        <w:rPr>
          <w:spacing w:val="1"/>
          <w:sz w:val="32"/>
        </w:rPr>
        <w:t xml:space="preserve"> </w:t>
      </w:r>
      <w:r w:rsidRPr="00715009">
        <w:rPr>
          <w:sz w:val="32"/>
        </w:rPr>
        <w:t>manbaiga</w:t>
      </w:r>
      <w:r w:rsidRPr="00715009">
        <w:rPr>
          <w:spacing w:val="29"/>
          <w:sz w:val="32"/>
        </w:rPr>
        <w:t xml:space="preserve"> </w:t>
      </w:r>
      <w:r w:rsidRPr="00715009">
        <w:rPr>
          <w:sz w:val="32"/>
        </w:rPr>
        <w:t>ulansa,</w:t>
      </w:r>
      <w:r w:rsidRPr="00715009">
        <w:rPr>
          <w:spacing w:val="31"/>
          <w:sz w:val="32"/>
        </w:rPr>
        <w:t xml:space="preserve"> </w:t>
      </w:r>
      <w:r w:rsidRPr="00715009">
        <w:rPr>
          <w:sz w:val="32"/>
        </w:rPr>
        <w:t>katodda</w:t>
      </w:r>
      <w:r w:rsidRPr="00715009">
        <w:rPr>
          <w:spacing w:val="30"/>
          <w:sz w:val="32"/>
        </w:rPr>
        <w:t xml:space="preserve"> </w:t>
      </w:r>
      <w:r w:rsidRPr="00715009">
        <w:rPr>
          <w:sz w:val="32"/>
        </w:rPr>
        <w:t>vodorod</w:t>
      </w:r>
      <w:r w:rsidRPr="00715009">
        <w:rPr>
          <w:spacing w:val="31"/>
          <w:sz w:val="32"/>
        </w:rPr>
        <w:t xml:space="preserve"> </w:t>
      </w:r>
      <w:r w:rsidRPr="00715009">
        <w:rPr>
          <w:sz w:val="32"/>
        </w:rPr>
        <w:t>ajralib</w:t>
      </w:r>
      <w:r w:rsidRPr="00715009">
        <w:rPr>
          <w:spacing w:val="30"/>
          <w:sz w:val="32"/>
        </w:rPr>
        <w:t xml:space="preserve"> </w:t>
      </w:r>
      <w:r w:rsidRPr="00715009">
        <w:rPr>
          <w:sz w:val="32"/>
        </w:rPr>
        <w:t>chiqishini</w:t>
      </w:r>
      <w:r w:rsidRPr="00715009">
        <w:rPr>
          <w:spacing w:val="31"/>
          <w:sz w:val="32"/>
        </w:rPr>
        <w:t xml:space="preserve"> </w:t>
      </w:r>
      <w:r w:rsidRPr="00715009">
        <w:rPr>
          <w:sz w:val="32"/>
        </w:rPr>
        <w:t>elektrolizning</w:t>
      </w:r>
      <w:r w:rsidRPr="00715009">
        <w:rPr>
          <w:spacing w:val="30"/>
          <w:sz w:val="32"/>
        </w:rPr>
        <w:t xml:space="preserve"> </w:t>
      </w:r>
      <w:r w:rsidRPr="00715009">
        <w:rPr>
          <w:sz w:val="32"/>
        </w:rPr>
        <w:t>II</w:t>
      </w:r>
      <w:r w:rsidRPr="00715009">
        <w:rPr>
          <w:spacing w:val="29"/>
          <w:sz w:val="32"/>
        </w:rPr>
        <w:t xml:space="preserve"> </w:t>
      </w:r>
      <w:r w:rsidRPr="00715009">
        <w:rPr>
          <w:sz w:val="32"/>
        </w:rPr>
        <w:t>–</w:t>
      </w:r>
      <w:r w:rsidRPr="00715009">
        <w:rPr>
          <w:spacing w:val="-77"/>
          <w:sz w:val="32"/>
        </w:rPr>
        <w:t xml:space="preserve"> </w:t>
      </w:r>
      <w:r w:rsidRPr="00715009">
        <w:rPr>
          <w:sz w:val="32"/>
        </w:rPr>
        <w:t>xolida</w:t>
      </w:r>
      <w:r w:rsidRPr="00715009">
        <w:rPr>
          <w:sz w:val="32"/>
        </w:rPr>
        <w:tab/>
        <w:t>ko`rib</w:t>
      </w:r>
      <w:r w:rsidRPr="00715009">
        <w:rPr>
          <w:sz w:val="32"/>
        </w:rPr>
        <w:tab/>
        <w:t>chiqqan</w:t>
      </w:r>
      <w:r w:rsidRPr="00715009">
        <w:rPr>
          <w:sz w:val="32"/>
        </w:rPr>
        <w:tab/>
        <w:t>edik.</w:t>
      </w:r>
      <w:r w:rsidRPr="00715009">
        <w:rPr>
          <w:sz w:val="32"/>
        </w:rPr>
        <w:tab/>
        <w:t>Anodda</w:t>
      </w:r>
      <w:r w:rsidRPr="00715009">
        <w:rPr>
          <w:sz w:val="32"/>
        </w:rPr>
        <w:tab/>
      </w:r>
      <w:r w:rsidRPr="00715009">
        <w:rPr>
          <w:sz w:val="32"/>
        </w:rPr>
        <w:tab/>
        <w:t>ham</w:t>
      </w:r>
      <w:r w:rsidRPr="00715009">
        <w:rPr>
          <w:sz w:val="32"/>
        </w:rPr>
        <w:tab/>
        <w:t>gaz</w:t>
      </w:r>
      <w:r w:rsidRPr="00715009">
        <w:rPr>
          <w:sz w:val="32"/>
        </w:rPr>
        <w:tab/>
        <w:t>ajralib</w:t>
      </w:r>
      <w:r w:rsidRPr="00715009">
        <w:rPr>
          <w:sz w:val="32"/>
        </w:rPr>
        <w:tab/>
        <w:t>chiqishini</w:t>
      </w:r>
      <w:r w:rsidRPr="00715009">
        <w:rPr>
          <w:spacing w:val="-77"/>
          <w:sz w:val="32"/>
        </w:rPr>
        <w:t xml:space="preserve"> </w:t>
      </w:r>
      <w:r w:rsidRPr="00715009">
        <w:rPr>
          <w:sz w:val="32"/>
        </w:rPr>
        <w:t>ko`rishimiz</w:t>
      </w:r>
      <w:r w:rsidRPr="00715009">
        <w:rPr>
          <w:spacing w:val="8"/>
          <w:sz w:val="32"/>
        </w:rPr>
        <w:t xml:space="preserve"> </w:t>
      </w:r>
      <w:r w:rsidRPr="00715009">
        <w:rPr>
          <w:sz w:val="32"/>
        </w:rPr>
        <w:t>mumkin.</w:t>
      </w:r>
      <w:r w:rsidRPr="00715009">
        <w:rPr>
          <w:spacing w:val="4"/>
          <w:sz w:val="32"/>
        </w:rPr>
        <w:t xml:space="preserve"> </w:t>
      </w:r>
      <w:r w:rsidRPr="00715009">
        <w:rPr>
          <w:sz w:val="32"/>
        </w:rPr>
        <w:t>Agar</w:t>
      </w:r>
      <w:r w:rsidRPr="00715009">
        <w:rPr>
          <w:spacing w:val="3"/>
          <w:sz w:val="32"/>
        </w:rPr>
        <w:t xml:space="preserve"> </w:t>
      </w:r>
      <w:r w:rsidRPr="00715009">
        <w:rPr>
          <w:sz w:val="32"/>
        </w:rPr>
        <w:t>bu</w:t>
      </w:r>
      <w:r w:rsidRPr="00715009">
        <w:rPr>
          <w:spacing w:val="5"/>
          <w:sz w:val="32"/>
        </w:rPr>
        <w:t xml:space="preserve"> </w:t>
      </w:r>
      <w:r w:rsidRPr="00715009">
        <w:rPr>
          <w:sz w:val="32"/>
        </w:rPr>
        <w:t>gaz</w:t>
      </w:r>
      <w:r w:rsidRPr="00715009">
        <w:rPr>
          <w:spacing w:val="4"/>
          <w:sz w:val="32"/>
        </w:rPr>
        <w:t xml:space="preserve"> </w:t>
      </w:r>
      <w:r w:rsidRPr="00715009">
        <w:rPr>
          <w:sz w:val="32"/>
        </w:rPr>
        <w:t>tahlil</w:t>
      </w:r>
      <w:r w:rsidRPr="00715009">
        <w:rPr>
          <w:spacing w:val="5"/>
          <w:sz w:val="32"/>
        </w:rPr>
        <w:t xml:space="preserve"> </w:t>
      </w:r>
      <w:r w:rsidRPr="00715009">
        <w:rPr>
          <w:sz w:val="32"/>
        </w:rPr>
        <w:t>qilib</w:t>
      </w:r>
      <w:r w:rsidRPr="00715009">
        <w:rPr>
          <w:spacing w:val="6"/>
          <w:sz w:val="32"/>
        </w:rPr>
        <w:t xml:space="preserve"> </w:t>
      </w:r>
      <w:r w:rsidRPr="00715009">
        <w:rPr>
          <w:sz w:val="32"/>
        </w:rPr>
        <w:t>ko`rilsa</w:t>
      </w:r>
      <w:r w:rsidRPr="00715009">
        <w:rPr>
          <w:spacing w:val="5"/>
          <w:sz w:val="32"/>
        </w:rPr>
        <w:t xml:space="preserve"> </w:t>
      </w:r>
      <w:r w:rsidRPr="00715009">
        <w:rPr>
          <w:sz w:val="32"/>
        </w:rPr>
        <w:t>–</w:t>
      </w:r>
      <w:r w:rsidRPr="00715009">
        <w:rPr>
          <w:spacing w:val="5"/>
          <w:sz w:val="32"/>
        </w:rPr>
        <w:t xml:space="preserve"> </w:t>
      </w:r>
      <w:r w:rsidRPr="00715009">
        <w:rPr>
          <w:sz w:val="32"/>
        </w:rPr>
        <w:t>kislorod</w:t>
      </w:r>
      <w:r w:rsidRPr="00715009">
        <w:rPr>
          <w:spacing w:val="6"/>
          <w:sz w:val="32"/>
        </w:rPr>
        <w:t xml:space="preserve"> </w:t>
      </w:r>
      <w:r w:rsidRPr="00715009">
        <w:rPr>
          <w:sz w:val="32"/>
        </w:rPr>
        <w:t>ekanligi</w:t>
      </w:r>
    </w:p>
    <w:p w:rsidR="00384AFF" w:rsidRPr="00715009" w:rsidRDefault="00384AFF" w:rsidP="00384AFF">
      <w:pPr>
        <w:pStyle w:val="ab"/>
        <w:spacing w:before="2"/>
        <w:rPr>
          <w:lang w:val="en-US"/>
        </w:rPr>
      </w:pPr>
      <w:r w:rsidRPr="00715009">
        <w:rPr>
          <w:lang w:val="en-US"/>
        </w:rPr>
        <w:t>ma`lum</w:t>
      </w:r>
      <w:r w:rsidRPr="00715009">
        <w:rPr>
          <w:spacing w:val="-5"/>
          <w:lang w:val="en-US"/>
        </w:rPr>
        <w:t xml:space="preserve"> </w:t>
      </w:r>
      <w:r w:rsidRPr="00715009">
        <w:rPr>
          <w:lang w:val="en-US"/>
        </w:rPr>
        <w:t>bo`ladi.</w:t>
      </w:r>
    </w:p>
    <w:p w:rsidR="00384AFF" w:rsidRPr="00715009" w:rsidRDefault="00384AFF" w:rsidP="00384AFF">
      <w:pPr>
        <w:pStyle w:val="ab"/>
        <w:tabs>
          <w:tab w:val="left" w:pos="2426"/>
        </w:tabs>
        <w:spacing w:before="184" w:line="355" w:lineRule="auto"/>
        <w:ind w:left="868" w:right="384"/>
        <w:rPr>
          <w:lang w:val="en-US"/>
        </w:rPr>
      </w:pPr>
      <w:r w:rsidRPr="00715009">
        <w:rPr>
          <w:noProof/>
        </w:rPr>
        <mc:AlternateContent>
          <mc:Choice Requires="wps">
            <w:drawing>
              <wp:anchor distT="0" distB="0" distL="114300" distR="114300" simplePos="0" relativeHeight="251749376" behindDoc="1" locked="0" layoutInCell="1" allowOverlap="1">
                <wp:simplePos x="0" y="0"/>
                <wp:positionH relativeFrom="page">
                  <wp:posOffset>3993515</wp:posOffset>
                </wp:positionH>
                <wp:positionV relativeFrom="paragraph">
                  <wp:posOffset>569595</wp:posOffset>
                </wp:positionV>
                <wp:extent cx="67310" cy="148590"/>
                <wp:effectExtent l="2540" t="0" r="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384AFF">
                            <w:pPr>
                              <w:spacing w:line="234" w:lineRule="exact"/>
                              <w:rPr>
                                <w:i/>
                                <w:sz w:val="21"/>
                              </w:rPr>
                            </w:pPr>
                            <w:r>
                              <w:rPr>
                                <w:i/>
                                <w:w w:val="201"/>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4" o:spid="_x0000_s1086" type="#_x0000_t202" style="position:absolute;left:0;text-align:left;margin-left:314.45pt;margin-top:44.85pt;width:5.3pt;height:11.7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e7yw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" filled="f" stroked="f">
                <v:textbox inset="0,0,0,0">
                  <w:txbxContent>
                    <w:p w:rsidR="009F1FFC" w:rsidRDefault="009F1FFC" w:rsidP="00384AFF">
                      <w:pPr>
                        <w:spacing w:line="234" w:lineRule="exact"/>
                        <w:rPr>
                          <w:i/>
                          <w:sz w:val="21"/>
                        </w:rPr>
                      </w:pPr>
                      <w:r>
                        <w:rPr>
                          <w:i/>
                          <w:w w:val="201"/>
                          <w:sz w:val="21"/>
                        </w:rPr>
                        <w:t xml:space="preserve"> </w:t>
                      </w:r>
                    </w:p>
                  </w:txbxContent>
                </v:textbox>
                <w10:wrap anchorx="page"/>
              </v:shape>
            </w:pict>
          </mc:Fallback>
        </mc:AlternateContent>
      </w:r>
      <w:r w:rsidRPr="00715009">
        <w:rPr>
          <w:lang w:val="en-US"/>
        </w:rPr>
        <w:t>Ushbu jarayonni quyidagi tenglama bilan ifodalash mumkin bo`ladi:</w:t>
      </w:r>
      <w:r w:rsidRPr="00715009">
        <w:rPr>
          <w:spacing w:val="-77"/>
          <w:lang w:val="en-US"/>
        </w:rPr>
        <w:t xml:space="preserve"> </w:t>
      </w:r>
      <w:r w:rsidRPr="00715009">
        <w:rPr>
          <w:lang w:val="en-US"/>
        </w:rPr>
        <w:t>eritmada:</w:t>
      </w:r>
      <w:r w:rsidRPr="00715009">
        <w:rPr>
          <w:lang w:val="en-US"/>
        </w:rPr>
        <w:tab/>
      </w:r>
      <w:r w:rsidRPr="00715009">
        <w:rPr>
          <w:i/>
          <w:lang w:val="en-US"/>
        </w:rPr>
        <w:t>K</w:t>
      </w:r>
      <w:r w:rsidRPr="00715009">
        <w:rPr>
          <w:i/>
          <w:spacing w:val="26"/>
          <w:lang w:val="en-US"/>
        </w:rPr>
        <w:t xml:space="preserve"> </w:t>
      </w:r>
      <w:r w:rsidRPr="00715009">
        <w:rPr>
          <w:i/>
          <w:lang w:val="en-US"/>
        </w:rPr>
        <w:t>SO</w:t>
      </w:r>
      <w:r w:rsidRPr="00715009">
        <w:rPr>
          <w:i/>
          <w:spacing w:val="25"/>
          <w:lang w:val="en-US"/>
        </w:rPr>
        <w:t xml:space="preserve"> </w:t>
      </w:r>
      <w:r w:rsidRPr="00715009">
        <w:rPr>
          <w:i/>
          <w:sz w:val="33"/>
        </w:rPr>
        <w:t></w:t>
      </w:r>
      <w:r w:rsidRPr="00715009">
        <w:rPr>
          <w:i/>
          <w:spacing w:val="-4"/>
          <w:sz w:val="33"/>
          <w:lang w:val="en-US"/>
        </w:rPr>
        <w:t xml:space="preserve"> </w:t>
      </w:r>
      <w:r w:rsidRPr="00715009">
        <w:rPr>
          <w:i/>
          <w:lang w:val="en-US"/>
        </w:rPr>
        <w:t>2K</w:t>
      </w:r>
      <w:r w:rsidRPr="00715009">
        <w:rPr>
          <w:i/>
          <w:vertAlign w:val="superscript"/>
          <w:lang w:val="en-US"/>
        </w:rPr>
        <w:t>+</w:t>
      </w:r>
      <w:r w:rsidRPr="00715009">
        <w:rPr>
          <w:i/>
          <w:lang w:val="en-US"/>
        </w:rPr>
        <w:t>+SO</w:t>
      </w:r>
      <w:r w:rsidRPr="00715009">
        <w:rPr>
          <w:i/>
          <w:spacing w:val="52"/>
          <w:vertAlign w:val="superscript"/>
          <w:lang w:val="en-US"/>
        </w:rPr>
        <w:t xml:space="preserve"> </w:t>
      </w:r>
      <w:r w:rsidRPr="00715009">
        <w:rPr>
          <w:vertAlign w:val="superscript"/>
          <w:lang w:val="en-US"/>
        </w:rPr>
        <w:t>-</w:t>
      </w:r>
    </w:p>
    <w:p w:rsidR="00384AFF" w:rsidRPr="00715009" w:rsidRDefault="00384AFF" w:rsidP="00384AFF">
      <w:pPr>
        <w:spacing w:line="372" w:lineRule="exact"/>
        <w:ind w:left="2426"/>
        <w:rPr>
          <w:rFonts w:ascii="Times New Roman" w:hAnsi="Times New Roman" w:cs="Times New Roman"/>
          <w:i/>
          <w:sz w:val="32"/>
          <w:lang w:val="en-US"/>
        </w:rPr>
      </w:pPr>
      <w:r w:rsidRPr="00715009">
        <w:rPr>
          <w:rFonts w:ascii="Times New Roman" w:hAnsi="Times New Roman" w:cs="Times New Roman"/>
          <w:i/>
          <w:sz w:val="32"/>
          <w:lang w:val="en-US"/>
        </w:rPr>
        <w:t>4</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H</w:t>
      </w:r>
      <w:r w:rsidRPr="00715009">
        <w:rPr>
          <w:rFonts w:ascii="Times New Roman" w:hAnsi="Times New Roman" w:cs="Times New Roman"/>
          <w:i/>
          <w:spacing w:val="23"/>
          <w:sz w:val="32"/>
          <w:vertAlign w:val="subscript"/>
          <w:lang w:val="en-US"/>
        </w:rPr>
        <w:t xml:space="preserve"> </w:t>
      </w:r>
      <w:r w:rsidRPr="00715009">
        <w:rPr>
          <w:rFonts w:ascii="Times New Roman" w:hAnsi="Times New Roman" w:cs="Times New Roman"/>
          <w:i/>
          <w:sz w:val="32"/>
          <w:lang w:val="en-US"/>
        </w:rPr>
        <w:t>O</w:t>
      </w:r>
      <w:r w:rsidRPr="00715009">
        <w:rPr>
          <w:rFonts w:ascii="Times New Roman" w:hAnsi="Times New Roman" w:cs="Times New Roman"/>
          <w:i/>
          <w:spacing w:val="-3"/>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5"/>
          <w:sz w:val="33"/>
          <w:lang w:val="en-US"/>
        </w:rPr>
        <w:t xml:space="preserve"> </w:t>
      </w:r>
      <w:r w:rsidRPr="00715009">
        <w:rPr>
          <w:rFonts w:ascii="Times New Roman" w:hAnsi="Times New Roman" w:cs="Times New Roman"/>
          <w:i/>
          <w:sz w:val="32"/>
          <w:lang w:val="en-US"/>
        </w:rPr>
        <w:t>4H</w:t>
      </w:r>
      <w:r w:rsidRPr="00715009">
        <w:rPr>
          <w:rFonts w:ascii="Times New Roman" w:hAnsi="Times New Roman" w:cs="Times New Roman"/>
          <w:i/>
          <w:sz w:val="32"/>
          <w:vertAlign w:val="superscript"/>
          <w:lang w:val="en-US"/>
        </w:rPr>
        <w:t>+</w:t>
      </w:r>
      <w:r w:rsidRPr="00715009">
        <w:rPr>
          <w:rFonts w:ascii="Times New Roman" w:hAnsi="Times New Roman" w:cs="Times New Roman"/>
          <w:i/>
          <w:sz w:val="32"/>
          <w:lang w:val="en-US"/>
        </w:rPr>
        <w:t>+4OH</w:t>
      </w:r>
      <w:r w:rsidRPr="00715009">
        <w:rPr>
          <w:rFonts w:ascii="Times New Roman" w:hAnsi="Times New Roman" w:cs="Times New Roman"/>
          <w:i/>
          <w:sz w:val="32"/>
          <w:vertAlign w:val="superscript"/>
          <w:lang w:val="en-US"/>
        </w:rPr>
        <w:t>-</w:t>
      </w:r>
    </w:p>
    <w:p w:rsidR="00384AFF" w:rsidRPr="00715009" w:rsidRDefault="00384AFF" w:rsidP="00384AFF">
      <w:pPr>
        <w:spacing w:before="176" w:line="352" w:lineRule="auto"/>
        <w:ind w:left="868" w:right="3984"/>
        <w:rPr>
          <w:rFonts w:ascii="Times New Roman" w:hAnsi="Times New Roman" w:cs="Times New Roman"/>
          <w:sz w:val="32"/>
          <w:lang w:val="en-US"/>
        </w:rPr>
      </w:pPr>
      <w:r w:rsidRPr="00715009">
        <w:rPr>
          <w:rFonts w:ascii="Times New Roman" w:hAnsi="Times New Roman" w:cs="Times New Roman"/>
          <w:noProof/>
          <w:lang w:eastAsia="ru-RU"/>
        </w:rPr>
        <mc:AlternateContent>
          <mc:Choice Requires="wps">
            <w:drawing>
              <wp:anchor distT="0" distB="0" distL="114300" distR="114300" simplePos="0" relativeHeight="251750400" behindDoc="1" locked="0" layoutInCell="1" allowOverlap="1">
                <wp:simplePos x="0" y="0"/>
                <wp:positionH relativeFrom="page">
                  <wp:posOffset>3021330</wp:posOffset>
                </wp:positionH>
                <wp:positionV relativeFrom="paragraph">
                  <wp:posOffset>920115</wp:posOffset>
                </wp:positionV>
                <wp:extent cx="928370" cy="148590"/>
                <wp:effectExtent l="1905" t="0" r="3175" b="381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384AFF">
                            <w:pPr>
                              <w:tabs>
                                <w:tab w:val="left" w:pos="859"/>
                                <w:tab w:val="left" w:pos="1356"/>
                              </w:tabs>
                              <w:spacing w:line="234" w:lineRule="exact"/>
                              <w:rPr>
                                <w:i/>
                                <w:sz w:val="21"/>
                              </w:rPr>
                            </w:pPr>
                            <w:r>
                              <w:rPr>
                                <w:i/>
                                <w:w w:val="201"/>
                                <w:sz w:val="21"/>
                              </w:rPr>
                              <w:t xml:space="preserve"> </w:t>
                            </w:r>
                            <w:r>
                              <w:rPr>
                                <w:i/>
                                <w:sz w:val="21"/>
                              </w:rPr>
                              <w:tab/>
                            </w:r>
                            <w:r>
                              <w:rPr>
                                <w:i/>
                                <w:w w:val="201"/>
                                <w:sz w:val="21"/>
                              </w:rPr>
                              <w:t xml:space="preserve"> </w:t>
                            </w:r>
                            <w:r>
                              <w:rPr>
                                <w:i/>
                                <w:sz w:val="21"/>
                              </w:rPr>
                              <w:tab/>
                            </w:r>
                            <w:r>
                              <w:rPr>
                                <w:i/>
                                <w:w w:val="201"/>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2" o:spid="_x0000_s1087" type="#_x0000_t202" style="position:absolute;left:0;text-align:left;margin-left:237.9pt;margin-top:72.45pt;width:73.1pt;height:11.7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" filled="f" stroked="f">
                <v:textbox inset="0,0,0,0">
                  <w:txbxContent>
                    <w:p w:rsidR="009F1FFC" w:rsidRDefault="009F1FFC" w:rsidP="00384AFF">
                      <w:pPr>
                        <w:tabs>
                          <w:tab w:val="left" w:pos="859"/>
                          <w:tab w:val="left" w:pos="1356"/>
                        </w:tabs>
                        <w:spacing w:line="234" w:lineRule="exact"/>
                        <w:rPr>
                          <w:i/>
                          <w:sz w:val="21"/>
                        </w:rPr>
                      </w:pPr>
                      <w:r>
                        <w:rPr>
                          <w:i/>
                          <w:w w:val="201"/>
                          <w:sz w:val="21"/>
                        </w:rPr>
                        <w:t xml:space="preserve"> </w:t>
                      </w:r>
                      <w:r>
                        <w:rPr>
                          <w:i/>
                          <w:sz w:val="21"/>
                        </w:rPr>
                        <w:tab/>
                      </w:r>
                      <w:r>
                        <w:rPr>
                          <w:i/>
                          <w:w w:val="201"/>
                          <w:sz w:val="21"/>
                        </w:rPr>
                        <w:t xml:space="preserve"> </w:t>
                      </w:r>
                      <w:r>
                        <w:rPr>
                          <w:i/>
                          <w:sz w:val="21"/>
                        </w:rPr>
                        <w:tab/>
                      </w:r>
                      <w:r>
                        <w:rPr>
                          <w:i/>
                          <w:w w:val="201"/>
                          <w:sz w:val="21"/>
                        </w:rPr>
                        <w:t xml:space="preserve"> </w:t>
                      </w:r>
                    </w:p>
                  </w:txbxContent>
                </v:textbox>
                <w10:wrap anchorx="page"/>
              </v:shape>
            </w:pict>
          </mc:Fallback>
        </mc:AlternateContent>
      </w:r>
      <w:r w:rsidRPr="00715009">
        <w:rPr>
          <w:rFonts w:ascii="Times New Roman" w:hAnsi="Times New Roman" w:cs="Times New Roman"/>
          <w:sz w:val="32"/>
          <w:lang w:val="en-US"/>
        </w:rPr>
        <w:t>katodda:</w:t>
      </w:r>
      <w:r w:rsidRPr="00715009">
        <w:rPr>
          <w:rFonts w:ascii="Times New Roman" w:hAnsi="Times New Roman" w:cs="Times New Roman"/>
          <w:spacing w:val="-3"/>
          <w:sz w:val="32"/>
          <w:lang w:val="en-US"/>
        </w:rPr>
        <w:t xml:space="preserve"> </w:t>
      </w:r>
      <w:r w:rsidRPr="00715009">
        <w:rPr>
          <w:rFonts w:ascii="Times New Roman" w:hAnsi="Times New Roman" w:cs="Times New Roman"/>
          <w:i/>
          <w:sz w:val="32"/>
          <w:lang w:val="en-US"/>
        </w:rPr>
        <w:t>4H</w:t>
      </w:r>
      <w:r w:rsidRPr="00715009">
        <w:rPr>
          <w:rFonts w:ascii="Times New Roman" w:hAnsi="Times New Roman" w:cs="Times New Roman"/>
          <w:i/>
          <w:sz w:val="32"/>
          <w:vertAlign w:val="superscript"/>
          <w:lang w:val="en-US"/>
        </w:rPr>
        <w:t>+</w:t>
      </w:r>
      <w:r w:rsidRPr="00715009">
        <w:rPr>
          <w:rFonts w:ascii="Times New Roman" w:hAnsi="Times New Roman" w:cs="Times New Roman"/>
          <w:i/>
          <w:sz w:val="32"/>
          <w:lang w:val="en-US"/>
        </w:rPr>
        <w:t>+4e</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4"/>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z w:val="32"/>
          <w:lang w:val="en-US"/>
        </w:rPr>
        <w:t>4H</w:t>
      </w:r>
      <w:r w:rsidRPr="00715009">
        <w:rPr>
          <w:rFonts w:ascii="Times New Roman" w:hAnsi="Times New Roman" w:cs="Times New Roman"/>
          <w:i/>
          <w:spacing w:val="22"/>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5"/>
          <w:sz w:val="33"/>
          <w:lang w:val="en-US"/>
        </w:rPr>
        <w:t xml:space="preserve"> </w:t>
      </w:r>
      <w:r w:rsidRPr="00715009">
        <w:rPr>
          <w:rFonts w:ascii="Times New Roman" w:hAnsi="Times New Roman" w:cs="Times New Roman"/>
          <w:i/>
          <w:sz w:val="32"/>
          <w:lang w:val="en-US"/>
        </w:rPr>
        <w:t>2H</w:t>
      </w:r>
      <w:r w:rsidRPr="00715009">
        <w:rPr>
          <w:rFonts w:ascii="Times New Roman" w:hAnsi="Times New Roman" w:cs="Times New Roman"/>
          <w:i/>
          <w:spacing w:val="24"/>
          <w:sz w:val="32"/>
          <w:vertAlign w:val="subscript"/>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1"/>
          <w:sz w:val="33"/>
          <w:lang w:val="en-US"/>
        </w:rPr>
        <w:t xml:space="preserve"> </w:t>
      </w:r>
      <w:r w:rsidRPr="00715009">
        <w:rPr>
          <w:rFonts w:ascii="Times New Roman" w:hAnsi="Times New Roman" w:cs="Times New Roman"/>
          <w:sz w:val="32"/>
          <w:lang w:val="en-US"/>
        </w:rPr>
        <w:t xml:space="preserve">anodda: </w:t>
      </w:r>
      <w:r w:rsidRPr="00715009">
        <w:rPr>
          <w:rFonts w:ascii="Times New Roman" w:hAnsi="Times New Roman" w:cs="Times New Roman"/>
          <w:i/>
          <w:sz w:val="32"/>
          <w:lang w:val="en-US"/>
        </w:rPr>
        <w:t>4OH</w:t>
      </w:r>
      <w:r w:rsidRPr="00715009">
        <w:rPr>
          <w:rFonts w:ascii="Times New Roman" w:hAnsi="Times New Roman" w:cs="Times New Roman"/>
          <w:i/>
          <w:sz w:val="32"/>
          <w:vertAlign w:val="superscript"/>
          <w:lang w:val="en-US"/>
        </w:rPr>
        <w:t>—</w:t>
      </w:r>
      <w:r w:rsidRPr="00715009">
        <w:rPr>
          <w:rFonts w:ascii="Times New Roman" w:hAnsi="Times New Roman" w:cs="Times New Roman"/>
          <w:i/>
          <w:sz w:val="32"/>
          <w:lang w:val="en-US"/>
        </w:rPr>
        <w:t>- 4 e</w:t>
      </w:r>
      <w:r w:rsidRPr="00715009">
        <w:rPr>
          <w:rFonts w:ascii="Times New Roman" w:hAnsi="Times New Roman" w:cs="Times New Roman"/>
          <w:i/>
          <w:sz w:val="32"/>
          <w:vertAlign w:val="superscript"/>
          <w:lang w:val="en-US"/>
        </w:rPr>
        <w:t>-</w:t>
      </w:r>
      <w:r w:rsidRPr="00715009">
        <w:rPr>
          <w:rFonts w:ascii="Times New Roman" w:hAnsi="Times New Roman" w:cs="Times New Roman"/>
          <w:i/>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z w:val="33"/>
          <w:lang w:val="en-US"/>
        </w:rPr>
        <w:t xml:space="preserve"> </w:t>
      </w:r>
      <w:r w:rsidRPr="00715009">
        <w:rPr>
          <w:rFonts w:ascii="Times New Roman" w:hAnsi="Times New Roman" w:cs="Times New Roman"/>
          <w:i/>
          <w:sz w:val="32"/>
          <w:lang w:val="en-US"/>
        </w:rPr>
        <w:t>2H</w:t>
      </w:r>
      <w:r w:rsidRPr="00715009">
        <w:rPr>
          <w:rFonts w:ascii="Times New Roman" w:hAnsi="Times New Roman" w:cs="Times New Roman"/>
          <w:i/>
          <w:spacing w:val="1"/>
          <w:sz w:val="32"/>
          <w:vertAlign w:val="subscript"/>
          <w:lang w:val="en-US"/>
        </w:rPr>
        <w:t xml:space="preserve"> </w:t>
      </w:r>
      <w:r w:rsidRPr="00715009">
        <w:rPr>
          <w:rFonts w:ascii="Times New Roman" w:hAnsi="Times New Roman" w:cs="Times New Roman"/>
          <w:i/>
          <w:sz w:val="32"/>
          <w:lang w:val="en-US"/>
        </w:rPr>
        <w:t>O+O</w:t>
      </w:r>
      <w:r w:rsidRPr="00715009">
        <w:rPr>
          <w:rFonts w:ascii="Times New Roman" w:hAnsi="Times New Roman" w:cs="Times New Roman"/>
          <w:i/>
          <w:spacing w:val="1"/>
          <w:sz w:val="32"/>
          <w:vertAlign w:val="subscript"/>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1"/>
          <w:sz w:val="33"/>
          <w:lang w:val="en-US"/>
        </w:rPr>
        <w:t xml:space="preserve"> </w:t>
      </w:r>
      <w:r w:rsidRPr="00715009">
        <w:rPr>
          <w:rFonts w:ascii="Times New Roman" w:hAnsi="Times New Roman" w:cs="Times New Roman"/>
          <w:sz w:val="32"/>
          <w:lang w:val="en-US"/>
        </w:rPr>
        <w:t>eritmada:</w:t>
      </w:r>
      <w:r w:rsidRPr="00715009">
        <w:rPr>
          <w:rFonts w:ascii="Times New Roman" w:hAnsi="Times New Roman" w:cs="Times New Roman"/>
          <w:i/>
          <w:sz w:val="32"/>
          <w:lang w:val="en-US"/>
        </w:rPr>
        <w:t>2K</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5"/>
          <w:sz w:val="32"/>
          <w:lang w:val="en-US"/>
        </w:rPr>
        <w:t xml:space="preserve"> </w:t>
      </w:r>
      <w:r w:rsidRPr="00715009">
        <w:rPr>
          <w:rFonts w:ascii="Times New Roman" w:hAnsi="Times New Roman" w:cs="Times New Roman"/>
          <w:i/>
          <w:sz w:val="32"/>
          <w:lang w:val="en-US"/>
        </w:rPr>
        <w:t>+ SO</w:t>
      </w:r>
      <w:r w:rsidRPr="00715009">
        <w:rPr>
          <w:rFonts w:ascii="Times New Roman" w:hAnsi="Times New Roman" w:cs="Times New Roman"/>
          <w:i/>
          <w:spacing w:val="48"/>
          <w:sz w:val="32"/>
          <w:vertAlign w:val="superscript"/>
          <w:lang w:val="en-US"/>
        </w:rPr>
        <w:t xml:space="preserve"> </w:t>
      </w:r>
      <w:r w:rsidRPr="00715009">
        <w:rPr>
          <w:rFonts w:ascii="Times New Roman" w:hAnsi="Times New Roman" w:cs="Times New Roman"/>
          <w:i/>
          <w:sz w:val="32"/>
          <w:vertAlign w:val="superscript"/>
          <w:lang w:val="en-US"/>
        </w:rPr>
        <w:t>-</w:t>
      </w:r>
      <w:r w:rsidRPr="00715009">
        <w:rPr>
          <w:rFonts w:ascii="Times New Roman" w:hAnsi="Times New Roman" w:cs="Times New Roman"/>
          <w:i/>
          <w:sz w:val="33"/>
        </w:rPr>
        <w:t></w:t>
      </w:r>
      <w:r w:rsidRPr="00715009">
        <w:rPr>
          <w:rFonts w:ascii="Times New Roman" w:hAnsi="Times New Roman" w:cs="Times New Roman"/>
          <w:i/>
          <w:spacing w:val="-5"/>
          <w:sz w:val="33"/>
          <w:lang w:val="en-US"/>
        </w:rPr>
        <w:t xml:space="preserve"> </w:t>
      </w:r>
      <w:r w:rsidRPr="00715009">
        <w:rPr>
          <w:rFonts w:ascii="Times New Roman" w:hAnsi="Times New Roman" w:cs="Times New Roman"/>
          <w:i/>
          <w:sz w:val="32"/>
          <w:lang w:val="en-US"/>
        </w:rPr>
        <w:t>K</w:t>
      </w:r>
      <w:r w:rsidRPr="00715009">
        <w:rPr>
          <w:rFonts w:ascii="Times New Roman" w:hAnsi="Times New Roman" w:cs="Times New Roman"/>
          <w:i/>
          <w:spacing w:val="23"/>
          <w:sz w:val="32"/>
          <w:lang w:val="en-US"/>
        </w:rPr>
        <w:t xml:space="preserve"> </w:t>
      </w:r>
      <w:r w:rsidRPr="00715009">
        <w:rPr>
          <w:rFonts w:ascii="Times New Roman" w:hAnsi="Times New Roman" w:cs="Times New Roman"/>
          <w:i/>
          <w:sz w:val="32"/>
          <w:lang w:val="en-US"/>
        </w:rPr>
        <w:t>SO</w:t>
      </w:r>
      <w:r w:rsidRPr="00715009">
        <w:rPr>
          <w:rFonts w:ascii="Times New Roman" w:hAnsi="Times New Roman" w:cs="Times New Roman"/>
          <w:i/>
          <w:spacing w:val="21"/>
          <w:sz w:val="32"/>
          <w:lang w:val="en-US"/>
        </w:rPr>
        <w:t xml:space="preserve"> </w:t>
      </w:r>
      <w:r w:rsidRPr="00715009">
        <w:rPr>
          <w:rFonts w:ascii="Times New Roman" w:hAnsi="Times New Roman" w:cs="Times New Roman"/>
          <w:sz w:val="32"/>
          <w:lang w:val="en-US"/>
        </w:rPr>
        <w:t>qoladi.</w:t>
      </w:r>
    </w:p>
    <w:p w:rsidR="00384AFF" w:rsidRPr="00715009" w:rsidRDefault="00384AFF" w:rsidP="00384AFF">
      <w:pPr>
        <w:pStyle w:val="ab"/>
        <w:spacing w:before="7" w:line="360" w:lineRule="auto"/>
        <w:ind w:right="361" w:firstLine="645"/>
        <w:rPr>
          <w:lang w:val="en-US"/>
        </w:rPr>
      </w:pPr>
      <w:r w:rsidRPr="00715009">
        <w:rPr>
          <w:lang w:val="en-US"/>
        </w:rPr>
        <w:t>Ushbu</w:t>
      </w:r>
      <w:r w:rsidRPr="00715009">
        <w:rPr>
          <w:spacing w:val="1"/>
          <w:lang w:val="en-US"/>
        </w:rPr>
        <w:t xml:space="preserve"> </w:t>
      </w:r>
      <w:r w:rsidRPr="00715009">
        <w:rPr>
          <w:lang w:val="en-US"/>
        </w:rPr>
        <w:t>tenglamadan</w:t>
      </w:r>
      <w:r w:rsidRPr="00715009">
        <w:rPr>
          <w:spacing w:val="1"/>
          <w:lang w:val="en-US"/>
        </w:rPr>
        <w:t xml:space="preserve"> </w:t>
      </w:r>
      <w:r w:rsidRPr="00715009">
        <w:rPr>
          <w:lang w:val="en-US"/>
        </w:rPr>
        <w:t>ko`rinadiki,</w:t>
      </w:r>
      <w:r w:rsidRPr="00715009">
        <w:rPr>
          <w:spacing w:val="1"/>
          <w:lang w:val="en-US"/>
        </w:rPr>
        <w:t xml:space="preserve"> </w:t>
      </w:r>
      <w:r w:rsidRPr="00715009">
        <w:rPr>
          <w:lang w:val="en-US"/>
        </w:rPr>
        <w:t>faol</w:t>
      </w:r>
      <w:r w:rsidRPr="00715009">
        <w:rPr>
          <w:spacing w:val="1"/>
          <w:lang w:val="en-US"/>
        </w:rPr>
        <w:t xml:space="preserve"> </w:t>
      </w:r>
      <w:r w:rsidRPr="00715009">
        <w:rPr>
          <w:lang w:val="en-US"/>
        </w:rPr>
        <w:t>metallar</w:t>
      </w:r>
      <w:r w:rsidRPr="00715009">
        <w:rPr>
          <w:spacing w:val="1"/>
          <w:lang w:val="en-US"/>
        </w:rPr>
        <w:t xml:space="preserve"> </w:t>
      </w:r>
      <w:r w:rsidRPr="00715009">
        <w:rPr>
          <w:lang w:val="en-US"/>
        </w:rPr>
        <w:t>va</w:t>
      </w:r>
      <w:r w:rsidRPr="00715009">
        <w:rPr>
          <w:spacing w:val="81"/>
          <w:lang w:val="en-US"/>
        </w:rPr>
        <w:t xml:space="preserve"> </w:t>
      </w:r>
      <w:r w:rsidRPr="00715009">
        <w:rPr>
          <w:lang w:val="en-US"/>
        </w:rPr>
        <w:t>kislorodli</w:t>
      </w:r>
      <w:r w:rsidRPr="00715009">
        <w:rPr>
          <w:spacing w:val="1"/>
          <w:lang w:val="en-US"/>
        </w:rPr>
        <w:t xml:space="preserve"> </w:t>
      </w:r>
      <w:r w:rsidRPr="00715009">
        <w:rPr>
          <w:lang w:val="en-US"/>
        </w:rPr>
        <w:t>kislotalar</w:t>
      </w:r>
      <w:r w:rsidRPr="00715009">
        <w:rPr>
          <w:spacing w:val="1"/>
          <w:lang w:val="en-US"/>
        </w:rPr>
        <w:t xml:space="preserve"> </w:t>
      </w:r>
      <w:r w:rsidRPr="00715009">
        <w:rPr>
          <w:lang w:val="en-US"/>
        </w:rPr>
        <w:t>qoldiqlaridan</w:t>
      </w:r>
      <w:r w:rsidRPr="00715009">
        <w:rPr>
          <w:spacing w:val="1"/>
          <w:lang w:val="en-US"/>
        </w:rPr>
        <w:t xml:space="preserve"> </w:t>
      </w:r>
      <w:r w:rsidRPr="00715009">
        <w:rPr>
          <w:lang w:val="en-US"/>
        </w:rPr>
        <w:t>iborat</w:t>
      </w:r>
      <w:r w:rsidRPr="00715009">
        <w:rPr>
          <w:spacing w:val="1"/>
          <w:lang w:val="en-US"/>
        </w:rPr>
        <w:t xml:space="preserve"> </w:t>
      </w:r>
      <w:r w:rsidRPr="00715009">
        <w:rPr>
          <w:lang w:val="en-US"/>
        </w:rPr>
        <w:t>tuzlarning</w:t>
      </w:r>
      <w:r w:rsidRPr="00715009">
        <w:rPr>
          <w:spacing w:val="1"/>
          <w:lang w:val="en-US"/>
        </w:rPr>
        <w:t xml:space="preserve"> </w:t>
      </w:r>
      <w:r w:rsidRPr="00715009">
        <w:rPr>
          <w:lang w:val="en-US"/>
        </w:rPr>
        <w:t>suvdagi</w:t>
      </w:r>
      <w:r w:rsidRPr="00715009">
        <w:rPr>
          <w:spacing w:val="1"/>
          <w:lang w:val="en-US"/>
        </w:rPr>
        <w:t xml:space="preserve"> </w:t>
      </w:r>
      <w:r w:rsidRPr="00715009">
        <w:rPr>
          <w:lang w:val="en-US"/>
        </w:rPr>
        <w:t>eritmalari</w:t>
      </w:r>
      <w:r w:rsidRPr="00715009">
        <w:rPr>
          <w:spacing w:val="1"/>
          <w:lang w:val="en-US"/>
        </w:rPr>
        <w:t xml:space="preserve"> </w:t>
      </w:r>
      <w:r w:rsidRPr="00715009">
        <w:rPr>
          <w:lang w:val="en-US"/>
        </w:rPr>
        <w:t>elektroliz</w:t>
      </w:r>
      <w:r w:rsidRPr="00715009">
        <w:rPr>
          <w:spacing w:val="-77"/>
          <w:lang w:val="en-US"/>
        </w:rPr>
        <w:t xml:space="preserve"> </w:t>
      </w:r>
      <w:r w:rsidRPr="00715009">
        <w:rPr>
          <w:lang w:val="en-US"/>
        </w:rPr>
        <w:t>qilinganda katodda vodorod, anodda esa kislorod ajralib chiqar ekan va</w:t>
      </w:r>
      <w:r w:rsidRPr="00715009">
        <w:rPr>
          <w:spacing w:val="1"/>
          <w:lang w:val="en-US"/>
        </w:rPr>
        <w:t xml:space="preserve"> </w:t>
      </w:r>
      <w:r w:rsidRPr="00715009">
        <w:rPr>
          <w:lang w:val="en-US"/>
        </w:rPr>
        <w:t>suv elektrolizi sodir bo`ladi. Tuzning konsentrasiyasi esa ortib boradi.</w:t>
      </w:r>
      <w:r w:rsidRPr="00715009">
        <w:rPr>
          <w:spacing w:val="1"/>
          <w:lang w:val="en-US"/>
        </w:rPr>
        <w:t xml:space="preserve"> </w:t>
      </w:r>
      <w:r w:rsidRPr="00715009">
        <w:rPr>
          <w:lang w:val="en-US"/>
        </w:rPr>
        <w:t>Ushbu</w:t>
      </w:r>
      <w:r w:rsidRPr="00715009">
        <w:rPr>
          <w:spacing w:val="-1"/>
          <w:lang w:val="en-US"/>
        </w:rPr>
        <w:t xml:space="preserve"> </w:t>
      </w:r>
      <w:r w:rsidRPr="00715009">
        <w:rPr>
          <w:lang w:val="en-US"/>
        </w:rPr>
        <w:t>holatni</w:t>
      </w:r>
      <w:r w:rsidRPr="00715009">
        <w:rPr>
          <w:spacing w:val="1"/>
          <w:lang w:val="en-US"/>
        </w:rPr>
        <w:t xml:space="preserve"> </w:t>
      </w:r>
      <w:r w:rsidRPr="00715009">
        <w:rPr>
          <w:lang w:val="en-US"/>
        </w:rPr>
        <w:t>masala</w:t>
      </w:r>
      <w:r w:rsidRPr="00715009">
        <w:rPr>
          <w:spacing w:val="-1"/>
          <w:lang w:val="en-US"/>
        </w:rPr>
        <w:t xml:space="preserve"> </w:t>
      </w:r>
      <w:r w:rsidRPr="00715009">
        <w:rPr>
          <w:lang w:val="en-US"/>
        </w:rPr>
        <w:t>yechishda</w:t>
      </w:r>
      <w:r w:rsidRPr="00715009">
        <w:rPr>
          <w:spacing w:val="-2"/>
          <w:lang w:val="en-US"/>
        </w:rPr>
        <w:t xml:space="preserve"> </w:t>
      </w:r>
      <w:r w:rsidRPr="00715009">
        <w:rPr>
          <w:lang w:val="en-US"/>
        </w:rPr>
        <w:t>albatta</w:t>
      </w:r>
      <w:r w:rsidRPr="00715009">
        <w:rPr>
          <w:spacing w:val="-2"/>
          <w:lang w:val="en-US"/>
        </w:rPr>
        <w:t xml:space="preserve"> </w:t>
      </w:r>
      <w:r w:rsidRPr="00715009">
        <w:rPr>
          <w:lang w:val="en-US"/>
        </w:rPr>
        <w:t>nazarda</w:t>
      </w:r>
      <w:r w:rsidRPr="00715009">
        <w:rPr>
          <w:spacing w:val="-2"/>
          <w:lang w:val="en-US"/>
        </w:rPr>
        <w:t xml:space="preserve"> </w:t>
      </w:r>
      <w:r w:rsidRPr="00715009">
        <w:rPr>
          <w:lang w:val="en-US"/>
        </w:rPr>
        <w:t>tutmoq</w:t>
      </w:r>
      <w:r w:rsidRPr="00715009">
        <w:rPr>
          <w:spacing w:val="3"/>
          <w:lang w:val="en-US"/>
        </w:rPr>
        <w:t xml:space="preserve"> </w:t>
      </w:r>
      <w:r w:rsidRPr="00715009">
        <w:rPr>
          <w:lang w:val="en-US"/>
        </w:rPr>
        <w:t>zarur.</w:t>
      </w:r>
    </w:p>
    <w:p w:rsidR="00384AFF" w:rsidRPr="00715009" w:rsidRDefault="00384AFF" w:rsidP="00384AFF">
      <w:pPr>
        <w:pStyle w:val="ab"/>
        <w:spacing w:line="360" w:lineRule="auto"/>
        <w:ind w:right="363" w:firstLine="566"/>
        <w:rPr>
          <w:lang w:val="en-US"/>
        </w:rPr>
      </w:pPr>
      <w:r w:rsidRPr="00715009">
        <w:rPr>
          <w:noProof/>
        </w:rPr>
        <mc:AlternateContent>
          <mc:Choice Requires="wps">
            <w:drawing>
              <wp:anchor distT="0" distB="0" distL="114300" distR="114300" simplePos="0" relativeHeight="251735040" behindDoc="0" locked="0" layoutInCell="1" allowOverlap="1">
                <wp:simplePos x="0" y="0"/>
                <wp:positionH relativeFrom="page">
                  <wp:posOffset>4379595</wp:posOffset>
                </wp:positionH>
                <wp:positionV relativeFrom="paragraph">
                  <wp:posOffset>1506220</wp:posOffset>
                </wp:positionV>
                <wp:extent cx="67310" cy="148590"/>
                <wp:effectExtent l="0" t="0" r="1270" b="4445"/>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384AFF">
                            <w:pPr>
                              <w:spacing w:line="234" w:lineRule="exact"/>
                              <w:rPr>
                                <w:sz w:val="21"/>
                              </w:rPr>
                            </w:pPr>
                            <w:r>
                              <w:rPr>
                                <w:w w:val="201"/>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0" o:spid="_x0000_s1088" type="#_x0000_t202" style="position:absolute;left:0;text-align:left;margin-left:344.85pt;margin-top:118.6pt;width:5.3pt;height:11.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yvywIAALc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" filled="f" stroked="f">
                <v:textbox inset="0,0,0,0">
                  <w:txbxContent>
                    <w:p w:rsidR="009F1FFC" w:rsidRDefault="009F1FFC" w:rsidP="00384AFF">
                      <w:pPr>
                        <w:spacing w:line="234" w:lineRule="exact"/>
                        <w:rPr>
                          <w:sz w:val="21"/>
                        </w:rPr>
                      </w:pPr>
                      <w:r>
                        <w:rPr>
                          <w:w w:val="201"/>
                          <w:sz w:val="21"/>
                        </w:rPr>
                        <w:t xml:space="preserve"> </w:t>
                      </w:r>
                    </w:p>
                  </w:txbxContent>
                </v:textbox>
                <w10:wrap anchorx="page"/>
              </v:shape>
            </w:pict>
          </mc:Fallback>
        </mc:AlternateContent>
      </w:r>
      <w:r w:rsidRPr="00715009">
        <w:rPr>
          <w:noProof/>
        </w:rPr>
        <mc:AlternateContent>
          <mc:Choice Requires="wps">
            <w:drawing>
              <wp:anchor distT="0" distB="0" distL="114300" distR="114300" simplePos="0" relativeHeight="251736064" behindDoc="0" locked="0" layoutInCell="1" allowOverlap="1">
                <wp:simplePos x="0" y="0"/>
                <wp:positionH relativeFrom="page">
                  <wp:posOffset>4874895</wp:posOffset>
                </wp:positionH>
                <wp:positionV relativeFrom="paragraph">
                  <wp:posOffset>1506220</wp:posOffset>
                </wp:positionV>
                <wp:extent cx="67310" cy="148590"/>
                <wp:effectExtent l="0" t="0" r="1270" b="4445"/>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384AFF">
                            <w:pPr>
                              <w:spacing w:line="234" w:lineRule="exact"/>
                              <w:rPr>
                                <w:sz w:val="21"/>
                              </w:rPr>
                            </w:pPr>
                            <w:r>
                              <w:rPr>
                                <w:w w:val="201"/>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8" o:spid="_x0000_s1089" type="#_x0000_t202" style="position:absolute;left:0;text-align:left;margin-left:383.85pt;margin-top:118.6pt;width:5.3pt;height:11.7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YQywIAALc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" filled="f" stroked="f">
                <v:textbox inset="0,0,0,0">
                  <w:txbxContent>
                    <w:p w:rsidR="009F1FFC" w:rsidRDefault="009F1FFC" w:rsidP="00384AFF">
                      <w:pPr>
                        <w:spacing w:line="234" w:lineRule="exact"/>
                        <w:rPr>
                          <w:sz w:val="21"/>
                        </w:rPr>
                      </w:pPr>
                      <w:r>
                        <w:rPr>
                          <w:w w:val="201"/>
                          <w:sz w:val="21"/>
                        </w:rPr>
                        <w:t xml:space="preserve"> </w:t>
                      </w:r>
                    </w:p>
                  </w:txbxContent>
                </v:textbox>
                <w10:wrap anchorx="page"/>
              </v:shape>
            </w:pict>
          </mc:Fallback>
        </mc:AlternateContent>
      </w:r>
      <w:r w:rsidRPr="00715009">
        <w:rPr>
          <w:noProof/>
        </w:rPr>
        <mc:AlternateContent>
          <mc:Choice Requires="wps">
            <w:drawing>
              <wp:anchor distT="0" distB="0" distL="114300" distR="114300" simplePos="0" relativeHeight="251737088" behindDoc="0" locked="0" layoutInCell="1" allowOverlap="1">
                <wp:simplePos x="0" y="0"/>
                <wp:positionH relativeFrom="page">
                  <wp:posOffset>5414645</wp:posOffset>
                </wp:positionH>
                <wp:positionV relativeFrom="paragraph">
                  <wp:posOffset>1506220</wp:posOffset>
                </wp:positionV>
                <wp:extent cx="67310" cy="148590"/>
                <wp:effectExtent l="4445" t="0" r="4445" b="4445"/>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384AFF">
                            <w:pPr>
                              <w:spacing w:line="234" w:lineRule="exact"/>
                              <w:rPr>
                                <w:sz w:val="21"/>
                              </w:rPr>
                            </w:pPr>
                            <w:r>
                              <w:rPr>
                                <w:w w:val="201"/>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6" o:spid="_x0000_s1090" type="#_x0000_t202" style="position:absolute;left:0;text-align:left;margin-left:426.35pt;margin-top:118.6pt;width:5.3pt;height:11.7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" filled="f" stroked="f">
                <v:textbox inset="0,0,0,0">
                  <w:txbxContent>
                    <w:p w:rsidR="009F1FFC" w:rsidRDefault="009F1FFC" w:rsidP="00384AFF">
                      <w:pPr>
                        <w:spacing w:line="234" w:lineRule="exact"/>
                        <w:rPr>
                          <w:sz w:val="21"/>
                        </w:rPr>
                      </w:pPr>
                      <w:r>
                        <w:rPr>
                          <w:w w:val="201"/>
                          <w:sz w:val="21"/>
                        </w:rPr>
                        <w:t xml:space="preserve"> </w:t>
                      </w:r>
                    </w:p>
                  </w:txbxContent>
                </v:textbox>
                <w10:wrap anchorx="page"/>
              </v:shape>
            </w:pict>
          </mc:Fallback>
        </mc:AlternateContent>
      </w:r>
      <w:r w:rsidRPr="00715009">
        <w:rPr>
          <w:noProof/>
        </w:rPr>
        <mc:AlternateContent>
          <mc:Choice Requires="wps">
            <w:drawing>
              <wp:anchor distT="0" distB="0" distL="114300" distR="114300" simplePos="0" relativeHeight="251751424" behindDoc="1" locked="0" layoutInCell="1" allowOverlap="1">
                <wp:simplePos x="0" y="0"/>
                <wp:positionH relativeFrom="page">
                  <wp:posOffset>6123305</wp:posOffset>
                </wp:positionH>
                <wp:positionV relativeFrom="paragraph">
                  <wp:posOffset>1506220</wp:posOffset>
                </wp:positionV>
                <wp:extent cx="67310" cy="148590"/>
                <wp:effectExtent l="0" t="0" r="635" b="4445"/>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384AFF">
                            <w:pPr>
                              <w:spacing w:line="234" w:lineRule="exact"/>
                              <w:rPr>
                                <w:sz w:val="21"/>
                              </w:rPr>
                            </w:pPr>
                            <w:r>
                              <w:rPr>
                                <w:w w:val="201"/>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5" o:spid="_x0000_s1091" type="#_x0000_t202" style="position:absolute;left:0;text-align:left;margin-left:482.15pt;margin-top:118.6pt;width:5.3pt;height:11.7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t6ywIAALc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" filled="f" stroked="f">
                <v:textbox inset="0,0,0,0">
                  <w:txbxContent>
                    <w:p w:rsidR="009F1FFC" w:rsidRDefault="009F1FFC" w:rsidP="00384AFF">
                      <w:pPr>
                        <w:spacing w:line="234" w:lineRule="exact"/>
                        <w:rPr>
                          <w:sz w:val="21"/>
                        </w:rPr>
                      </w:pPr>
                      <w:r>
                        <w:rPr>
                          <w:w w:val="201"/>
                          <w:sz w:val="21"/>
                        </w:rPr>
                        <w:t xml:space="preserve"> </w:t>
                      </w:r>
                    </w:p>
                  </w:txbxContent>
                </v:textbox>
                <w10:wrap anchorx="page"/>
              </v:shape>
            </w:pict>
          </mc:Fallback>
        </mc:AlternateContent>
      </w:r>
      <w:r w:rsidRPr="00715009">
        <w:rPr>
          <w:lang w:val="en-US"/>
        </w:rPr>
        <w:t>Ikkinchidan, elektroliz jarayonida anodda hamma vaqt ham kislota</w:t>
      </w:r>
      <w:r w:rsidRPr="00715009">
        <w:rPr>
          <w:spacing w:val="1"/>
          <w:lang w:val="en-US"/>
        </w:rPr>
        <w:t xml:space="preserve"> </w:t>
      </w:r>
      <w:r w:rsidRPr="00715009">
        <w:rPr>
          <w:lang w:val="en-US"/>
        </w:rPr>
        <w:t>qoldig`i ajralib chiqadi deb o`ylash ham to`g`ri emas. Xuddi metallar</w:t>
      </w:r>
      <w:r w:rsidRPr="00715009">
        <w:rPr>
          <w:spacing w:val="1"/>
          <w:lang w:val="en-US"/>
        </w:rPr>
        <w:t xml:space="preserve"> </w:t>
      </w:r>
      <w:r w:rsidRPr="00715009">
        <w:rPr>
          <w:lang w:val="en-US"/>
        </w:rPr>
        <w:t>elektrokimyoviy</w:t>
      </w:r>
      <w:r w:rsidRPr="00715009">
        <w:rPr>
          <w:spacing w:val="1"/>
          <w:lang w:val="en-US"/>
        </w:rPr>
        <w:t xml:space="preserve"> </w:t>
      </w:r>
      <w:r w:rsidRPr="00715009">
        <w:rPr>
          <w:lang w:val="en-US"/>
        </w:rPr>
        <w:t>kuchlanishlar</w:t>
      </w:r>
      <w:r w:rsidRPr="00715009">
        <w:rPr>
          <w:spacing w:val="1"/>
          <w:lang w:val="en-US"/>
        </w:rPr>
        <w:t xml:space="preserve"> </w:t>
      </w:r>
      <w:r w:rsidRPr="00715009">
        <w:rPr>
          <w:lang w:val="en-US"/>
        </w:rPr>
        <w:t>qatori</w:t>
      </w:r>
      <w:r w:rsidRPr="00715009">
        <w:rPr>
          <w:spacing w:val="1"/>
          <w:lang w:val="en-US"/>
        </w:rPr>
        <w:t xml:space="preserve"> </w:t>
      </w:r>
      <w:r w:rsidRPr="00715009">
        <w:rPr>
          <w:lang w:val="en-US"/>
        </w:rPr>
        <w:t>mavjud</w:t>
      </w:r>
      <w:r w:rsidRPr="00715009">
        <w:rPr>
          <w:spacing w:val="1"/>
          <w:lang w:val="en-US"/>
        </w:rPr>
        <w:t xml:space="preserve"> </w:t>
      </w:r>
      <w:r w:rsidRPr="00715009">
        <w:rPr>
          <w:lang w:val="en-US"/>
        </w:rPr>
        <w:t>bo`lganligi</w:t>
      </w:r>
      <w:r w:rsidRPr="00715009">
        <w:rPr>
          <w:spacing w:val="1"/>
          <w:lang w:val="en-US"/>
        </w:rPr>
        <w:t xml:space="preserve"> </w:t>
      </w:r>
      <w:r w:rsidRPr="00715009">
        <w:rPr>
          <w:lang w:val="en-US"/>
        </w:rPr>
        <w:t>singari</w:t>
      </w:r>
      <w:r w:rsidRPr="00715009">
        <w:rPr>
          <w:spacing w:val="1"/>
          <w:lang w:val="en-US"/>
        </w:rPr>
        <w:t xml:space="preserve"> </w:t>
      </w:r>
      <w:r w:rsidRPr="00715009">
        <w:rPr>
          <w:lang w:val="en-US"/>
        </w:rPr>
        <w:t>anionlarning ham</w:t>
      </w:r>
      <w:r w:rsidRPr="00715009">
        <w:rPr>
          <w:spacing w:val="-5"/>
          <w:lang w:val="en-US"/>
        </w:rPr>
        <w:t xml:space="preserve"> </w:t>
      </w:r>
      <w:r w:rsidRPr="00715009">
        <w:rPr>
          <w:lang w:val="en-US"/>
        </w:rPr>
        <w:t>anodda oksidlanishi</w:t>
      </w:r>
      <w:r w:rsidRPr="00715009">
        <w:rPr>
          <w:spacing w:val="-1"/>
          <w:lang w:val="en-US"/>
        </w:rPr>
        <w:t xml:space="preserve"> </w:t>
      </w:r>
      <w:r w:rsidRPr="00715009">
        <w:rPr>
          <w:lang w:val="en-US"/>
        </w:rPr>
        <w:t>qatori</w:t>
      </w:r>
      <w:r w:rsidRPr="00715009">
        <w:rPr>
          <w:spacing w:val="1"/>
          <w:lang w:val="en-US"/>
        </w:rPr>
        <w:t xml:space="preserve"> </w:t>
      </w:r>
      <w:r w:rsidRPr="00715009">
        <w:rPr>
          <w:lang w:val="en-US"/>
        </w:rPr>
        <w:t>mavjud:</w:t>
      </w:r>
    </w:p>
    <w:p w:rsidR="00384AFF" w:rsidRPr="00715009" w:rsidRDefault="00384AFF" w:rsidP="00384AFF">
      <w:pPr>
        <w:spacing w:line="360" w:lineRule="auto"/>
        <w:jc w:val="both"/>
        <w:rPr>
          <w:rFonts w:ascii="Times New Roman" w:hAnsi="Times New Roman" w:cs="Times New Roman"/>
          <w:lang w:val="en-US"/>
        </w:rPr>
        <w:sectPr w:rsidR="00384AFF" w:rsidRPr="00715009">
          <w:pgSz w:w="11910" w:h="16840"/>
          <w:pgMar w:top="1040" w:right="480" w:bottom="1300" w:left="1400" w:header="0" w:footer="1050" w:gutter="0"/>
          <w:cols w:space="720"/>
        </w:sectPr>
      </w:pPr>
    </w:p>
    <w:p w:rsidR="00384AFF" w:rsidRPr="00715009" w:rsidRDefault="00384AFF" w:rsidP="00384AFF">
      <w:pPr>
        <w:pStyle w:val="ab"/>
        <w:spacing w:before="3"/>
        <w:ind w:left="1542"/>
        <w:rPr>
          <w:lang w:val="en-US"/>
        </w:rPr>
      </w:pPr>
      <w:r w:rsidRPr="00715009">
        <w:rPr>
          <w:lang w:val="en-US"/>
        </w:rPr>
        <w:t>S</w:t>
      </w:r>
      <w:r w:rsidRPr="00715009">
        <w:rPr>
          <w:spacing w:val="22"/>
          <w:vertAlign w:val="superscript"/>
          <w:lang w:val="en-US"/>
        </w:rPr>
        <w:t xml:space="preserve"> </w:t>
      </w:r>
      <w:r w:rsidRPr="00715009">
        <w:rPr>
          <w:vertAlign w:val="superscript"/>
          <w:lang w:val="en-US"/>
        </w:rPr>
        <w:t>-</w:t>
      </w:r>
      <w:r w:rsidRPr="00715009">
        <w:rPr>
          <w:lang w:val="en-US"/>
        </w:rPr>
        <w:t>,</w:t>
      </w:r>
      <w:r w:rsidRPr="00715009">
        <w:rPr>
          <w:spacing w:val="-1"/>
          <w:lang w:val="en-US"/>
        </w:rPr>
        <w:t xml:space="preserve"> </w:t>
      </w:r>
      <w:r w:rsidRPr="00715009">
        <w:rPr>
          <w:lang w:val="en-US"/>
        </w:rPr>
        <w:t>J</w:t>
      </w:r>
      <w:r w:rsidRPr="00715009">
        <w:rPr>
          <w:vertAlign w:val="superscript"/>
          <w:lang w:val="en-US"/>
        </w:rPr>
        <w:t>-</w:t>
      </w:r>
      <w:r w:rsidRPr="00715009">
        <w:rPr>
          <w:lang w:val="en-US"/>
        </w:rPr>
        <w:t>,</w:t>
      </w:r>
      <w:r w:rsidRPr="00715009">
        <w:rPr>
          <w:spacing w:val="-5"/>
          <w:lang w:val="en-US"/>
        </w:rPr>
        <w:t xml:space="preserve"> </w:t>
      </w:r>
      <w:r w:rsidRPr="00715009">
        <w:rPr>
          <w:lang w:val="en-US"/>
        </w:rPr>
        <w:t>Br</w:t>
      </w:r>
      <w:r w:rsidRPr="00715009">
        <w:rPr>
          <w:vertAlign w:val="superscript"/>
          <w:lang w:val="en-US"/>
        </w:rPr>
        <w:t>-</w:t>
      </w:r>
      <w:r w:rsidRPr="00715009">
        <w:rPr>
          <w:lang w:val="en-US"/>
        </w:rPr>
        <w:t>,</w:t>
      </w:r>
      <w:r w:rsidRPr="00715009">
        <w:rPr>
          <w:spacing w:val="-1"/>
          <w:lang w:val="en-US"/>
        </w:rPr>
        <w:t xml:space="preserve"> </w:t>
      </w:r>
      <w:r w:rsidRPr="00715009">
        <w:rPr>
          <w:lang w:val="en-US"/>
        </w:rPr>
        <w:t>Cl</w:t>
      </w:r>
      <w:r w:rsidRPr="00715009">
        <w:rPr>
          <w:vertAlign w:val="superscript"/>
          <w:lang w:val="en-US"/>
        </w:rPr>
        <w:t>-</w:t>
      </w:r>
      <w:r w:rsidRPr="00715009">
        <w:rPr>
          <w:lang w:val="en-US"/>
        </w:rPr>
        <w:t>,</w:t>
      </w:r>
      <w:r w:rsidRPr="00715009">
        <w:rPr>
          <w:spacing w:val="-3"/>
          <w:lang w:val="en-US"/>
        </w:rPr>
        <w:t xml:space="preserve"> </w:t>
      </w:r>
      <w:r w:rsidRPr="00715009">
        <w:rPr>
          <w:lang w:val="en-US"/>
        </w:rPr>
        <w:t>OH</w:t>
      </w:r>
      <w:r w:rsidRPr="00715009">
        <w:rPr>
          <w:vertAlign w:val="superscript"/>
          <w:lang w:val="en-US"/>
        </w:rPr>
        <w:t>-</w:t>
      </w:r>
      <w:r w:rsidRPr="00715009">
        <w:rPr>
          <w:lang w:val="en-US"/>
        </w:rPr>
        <w:t>,</w:t>
      </w:r>
      <w:r w:rsidRPr="00715009">
        <w:rPr>
          <w:spacing w:val="-1"/>
          <w:lang w:val="en-US"/>
        </w:rPr>
        <w:t xml:space="preserve"> </w:t>
      </w:r>
      <w:r w:rsidRPr="00715009">
        <w:rPr>
          <w:lang w:val="en-US"/>
        </w:rPr>
        <w:t>SO</w:t>
      </w:r>
      <w:r w:rsidRPr="00715009">
        <w:rPr>
          <w:spacing w:val="126"/>
          <w:vertAlign w:val="superscript"/>
          <w:lang w:val="en-US"/>
        </w:rPr>
        <w:t xml:space="preserve"> </w:t>
      </w:r>
      <w:r w:rsidRPr="00715009">
        <w:rPr>
          <w:vertAlign w:val="superscript"/>
          <w:lang w:val="en-US"/>
        </w:rPr>
        <w:t>-</w:t>
      </w:r>
      <w:r w:rsidRPr="00715009">
        <w:rPr>
          <w:lang w:val="en-US"/>
        </w:rPr>
        <w:t>,</w:t>
      </w:r>
      <w:r w:rsidRPr="00715009">
        <w:rPr>
          <w:spacing w:val="-2"/>
          <w:lang w:val="en-US"/>
        </w:rPr>
        <w:t xml:space="preserve"> </w:t>
      </w:r>
      <w:r w:rsidRPr="00715009">
        <w:rPr>
          <w:lang w:val="en-US"/>
        </w:rPr>
        <w:t>NO</w:t>
      </w:r>
    </w:p>
    <w:p w:rsidR="00384AFF" w:rsidRPr="00715009" w:rsidRDefault="00384AFF" w:rsidP="00384AFF">
      <w:pPr>
        <w:pStyle w:val="ab"/>
        <w:spacing w:before="3"/>
        <w:ind w:left="67"/>
        <w:rPr>
          <w:lang w:val="en-US"/>
        </w:rPr>
      </w:pPr>
      <w:r w:rsidRPr="00715009">
        <w:rPr>
          <w:lang w:val="en-US"/>
        </w:rPr>
        <w:br w:type="column"/>
      </w:r>
      <w:r w:rsidRPr="00715009">
        <w:rPr>
          <w:spacing w:val="-1"/>
          <w:vertAlign w:val="superscript"/>
          <w:lang w:val="en-US"/>
        </w:rPr>
        <w:t>-</w:t>
      </w:r>
      <w:r w:rsidRPr="00715009">
        <w:rPr>
          <w:spacing w:val="-1"/>
          <w:lang w:val="en-US"/>
        </w:rPr>
        <w:t>,</w:t>
      </w:r>
      <w:r w:rsidRPr="00715009">
        <w:rPr>
          <w:spacing w:val="-19"/>
          <w:lang w:val="en-US"/>
        </w:rPr>
        <w:t xml:space="preserve"> </w:t>
      </w:r>
      <w:r w:rsidRPr="00715009">
        <w:rPr>
          <w:spacing w:val="-1"/>
          <w:lang w:val="en-US"/>
        </w:rPr>
        <w:t>CO</w:t>
      </w:r>
    </w:p>
    <w:p w:rsidR="00384AFF" w:rsidRPr="00715009" w:rsidRDefault="00384AFF" w:rsidP="00384AFF">
      <w:pPr>
        <w:pStyle w:val="ab"/>
        <w:spacing w:before="3"/>
        <w:ind w:left="68"/>
        <w:rPr>
          <w:lang w:val="en-US"/>
        </w:rPr>
      </w:pPr>
      <w:r w:rsidRPr="00715009">
        <w:rPr>
          <w:lang w:val="en-US"/>
        </w:rPr>
        <w:br w:type="column"/>
      </w:r>
      <w:r w:rsidRPr="00715009">
        <w:rPr>
          <w:w w:val="202"/>
          <w:vertAlign w:val="superscript"/>
          <w:lang w:val="en-US"/>
        </w:rPr>
        <w:t xml:space="preserve"> </w:t>
      </w:r>
      <w:r w:rsidRPr="00715009">
        <w:rPr>
          <w:spacing w:val="-1"/>
          <w:vertAlign w:val="superscript"/>
          <w:lang w:val="en-US"/>
        </w:rPr>
        <w:t>-</w:t>
      </w:r>
      <w:r w:rsidRPr="00715009">
        <w:rPr>
          <w:spacing w:val="-1"/>
          <w:lang w:val="en-US"/>
        </w:rPr>
        <w:t>,</w:t>
      </w:r>
      <w:r w:rsidRPr="00715009">
        <w:rPr>
          <w:spacing w:val="-19"/>
          <w:lang w:val="en-US"/>
        </w:rPr>
        <w:t xml:space="preserve"> </w:t>
      </w:r>
      <w:r w:rsidRPr="00715009">
        <w:rPr>
          <w:spacing w:val="-1"/>
          <w:lang w:val="en-US"/>
        </w:rPr>
        <w:t>PO</w:t>
      </w:r>
    </w:p>
    <w:p w:rsidR="00384AFF" w:rsidRPr="00715009" w:rsidRDefault="00384AFF" w:rsidP="00384AFF">
      <w:pPr>
        <w:pStyle w:val="ab"/>
        <w:spacing w:before="3"/>
        <w:ind w:left="68"/>
        <w:rPr>
          <w:lang w:val="en-US"/>
        </w:rPr>
      </w:pPr>
      <w:r w:rsidRPr="00715009">
        <w:rPr>
          <w:lang w:val="en-US"/>
        </w:rPr>
        <w:br w:type="column"/>
      </w:r>
      <w:r w:rsidRPr="00715009">
        <w:rPr>
          <w:w w:val="202"/>
          <w:vertAlign w:val="superscript"/>
          <w:lang w:val="en-US"/>
        </w:rPr>
        <w:t xml:space="preserve"> </w:t>
      </w:r>
      <w:r w:rsidRPr="00715009">
        <w:rPr>
          <w:vertAlign w:val="superscript"/>
          <w:lang w:val="en-US"/>
        </w:rPr>
        <w:t>-</w:t>
      </w:r>
      <w:r w:rsidRPr="00715009">
        <w:rPr>
          <w:lang w:val="en-US"/>
        </w:rPr>
        <w:t>,</w:t>
      </w:r>
      <w:r w:rsidRPr="00715009">
        <w:rPr>
          <w:spacing w:val="-2"/>
          <w:lang w:val="en-US"/>
        </w:rPr>
        <w:t xml:space="preserve"> </w:t>
      </w:r>
      <w:r w:rsidRPr="00715009">
        <w:rPr>
          <w:lang w:val="en-US"/>
        </w:rPr>
        <w:t>MnO</w:t>
      </w:r>
      <w:r w:rsidRPr="00715009">
        <w:rPr>
          <w:spacing w:val="25"/>
          <w:lang w:val="en-US"/>
        </w:rPr>
        <w:t xml:space="preserve"> </w:t>
      </w:r>
      <w:r w:rsidRPr="00715009">
        <w:rPr>
          <w:vertAlign w:val="superscript"/>
          <w:lang w:val="en-US"/>
        </w:rPr>
        <w:t>-</w:t>
      </w:r>
    </w:p>
    <w:p w:rsidR="00384AFF" w:rsidRPr="00715009" w:rsidRDefault="00384AFF" w:rsidP="00384AFF">
      <w:pPr>
        <w:rPr>
          <w:rFonts w:ascii="Times New Roman" w:hAnsi="Times New Roman" w:cs="Times New Roman"/>
          <w:lang w:val="en-US"/>
        </w:rPr>
        <w:sectPr w:rsidR="00384AFF" w:rsidRPr="00715009">
          <w:type w:val="continuous"/>
          <w:pgSz w:w="11910" w:h="16840"/>
          <w:pgMar w:top="1580" w:right="480" w:bottom="280" w:left="1400" w:header="0" w:footer="1050" w:gutter="0"/>
          <w:cols w:num="4" w:space="720" w:equalWidth="0">
            <w:col w:w="5495" w:space="40"/>
            <w:col w:w="740" w:space="39"/>
            <w:col w:w="811" w:space="39"/>
            <w:col w:w="2866"/>
          </w:cols>
        </w:sectPr>
      </w:pPr>
    </w:p>
    <w:p w:rsidR="00384AFF" w:rsidRPr="00715009" w:rsidRDefault="00384AFF" w:rsidP="00384AFF">
      <w:pPr>
        <w:spacing w:line="368" w:lineRule="exact"/>
        <w:ind w:left="882" w:right="942"/>
        <w:jc w:val="center"/>
        <w:rPr>
          <w:rFonts w:ascii="Times New Roman" w:hAnsi="Times New Roman" w:cs="Times New Roman"/>
          <w:i/>
          <w:sz w:val="32"/>
          <w:lang w:val="en-US"/>
        </w:rPr>
      </w:pPr>
      <w:r w:rsidRPr="00715009">
        <w:rPr>
          <w:rFonts w:ascii="Times New Roman" w:hAnsi="Times New Roman" w:cs="Times New Roman"/>
          <w:i/>
          <w:sz w:val="32"/>
          <w:lang w:val="en-US"/>
        </w:rPr>
        <w:t>Anodda</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oksidlanish</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xossasi</w:t>
      </w:r>
      <w:r w:rsidRPr="00715009">
        <w:rPr>
          <w:rFonts w:ascii="Times New Roman" w:hAnsi="Times New Roman" w:cs="Times New Roman"/>
          <w:i/>
          <w:spacing w:val="-3"/>
          <w:sz w:val="32"/>
          <w:lang w:val="en-US"/>
        </w:rPr>
        <w:t xml:space="preserve"> </w:t>
      </w:r>
      <w:r w:rsidRPr="00715009">
        <w:rPr>
          <w:rFonts w:ascii="Times New Roman" w:hAnsi="Times New Roman" w:cs="Times New Roman"/>
          <w:i/>
          <w:sz w:val="32"/>
          <w:lang w:val="en-US"/>
        </w:rPr>
        <w:t>kamayib</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boradi.</w:t>
      </w:r>
    </w:p>
    <w:p w:rsidR="00384AFF" w:rsidRPr="00715009" w:rsidRDefault="00384AFF" w:rsidP="00384AFF">
      <w:pPr>
        <w:pStyle w:val="ab"/>
        <w:spacing w:before="7"/>
        <w:rPr>
          <w:i/>
          <w:sz w:val="3"/>
          <w:lang w:val="en-US"/>
        </w:rPr>
      </w:pPr>
      <w:r w:rsidRPr="00715009">
        <w:rPr>
          <w:noProof/>
          <w:sz w:val="32"/>
        </w:rPr>
        <mc:AlternateContent>
          <mc:Choice Requires="wps">
            <w:drawing>
              <wp:anchor distT="0" distB="0" distL="0" distR="0" simplePos="0" relativeHeight="251752448" behindDoc="1" locked="0" layoutInCell="1" allowOverlap="1">
                <wp:simplePos x="0" y="0"/>
                <wp:positionH relativeFrom="page">
                  <wp:posOffset>2040890</wp:posOffset>
                </wp:positionH>
                <wp:positionV relativeFrom="paragraph">
                  <wp:posOffset>41275</wp:posOffset>
                </wp:positionV>
                <wp:extent cx="4121150" cy="76200"/>
                <wp:effectExtent l="2540" t="5715" r="635" b="3810"/>
                <wp:wrapTopAndBottom/>
                <wp:docPr id="64" name="Полилиния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1150" cy="76200"/>
                        </a:xfrm>
                        <a:custGeom>
                          <a:avLst/>
                          <a:gdLst>
                            <a:gd name="T0" fmla="+- 0 9584 3214"/>
                            <a:gd name="T1" fmla="*/ T0 w 6490"/>
                            <a:gd name="T2" fmla="+- 0 65 65"/>
                            <a:gd name="T3" fmla="*/ 65 h 120"/>
                            <a:gd name="T4" fmla="+- 0 9584 3214"/>
                            <a:gd name="T5" fmla="*/ T4 w 6490"/>
                            <a:gd name="T6" fmla="+- 0 185 65"/>
                            <a:gd name="T7" fmla="*/ 185 h 120"/>
                            <a:gd name="T8" fmla="+- 0 9684 3214"/>
                            <a:gd name="T9" fmla="*/ T8 w 6490"/>
                            <a:gd name="T10" fmla="+- 0 135 65"/>
                            <a:gd name="T11" fmla="*/ 135 h 120"/>
                            <a:gd name="T12" fmla="+- 0 9610 3214"/>
                            <a:gd name="T13" fmla="*/ T12 w 6490"/>
                            <a:gd name="T14" fmla="+- 0 135 65"/>
                            <a:gd name="T15" fmla="*/ 135 h 120"/>
                            <a:gd name="T16" fmla="+- 0 9614 3214"/>
                            <a:gd name="T17" fmla="*/ T16 w 6490"/>
                            <a:gd name="T18" fmla="+- 0 131 65"/>
                            <a:gd name="T19" fmla="*/ 131 h 120"/>
                            <a:gd name="T20" fmla="+- 0 9614 3214"/>
                            <a:gd name="T21" fmla="*/ T20 w 6490"/>
                            <a:gd name="T22" fmla="+- 0 120 65"/>
                            <a:gd name="T23" fmla="*/ 120 h 120"/>
                            <a:gd name="T24" fmla="+- 0 9610 3214"/>
                            <a:gd name="T25" fmla="*/ T24 w 6490"/>
                            <a:gd name="T26" fmla="+- 0 115 65"/>
                            <a:gd name="T27" fmla="*/ 115 h 120"/>
                            <a:gd name="T28" fmla="+- 0 9684 3214"/>
                            <a:gd name="T29" fmla="*/ T28 w 6490"/>
                            <a:gd name="T30" fmla="+- 0 115 65"/>
                            <a:gd name="T31" fmla="*/ 115 h 120"/>
                            <a:gd name="T32" fmla="+- 0 9584 3214"/>
                            <a:gd name="T33" fmla="*/ T32 w 6490"/>
                            <a:gd name="T34" fmla="+- 0 65 65"/>
                            <a:gd name="T35" fmla="*/ 65 h 120"/>
                            <a:gd name="T36" fmla="+- 0 9584 3214"/>
                            <a:gd name="T37" fmla="*/ T36 w 6490"/>
                            <a:gd name="T38" fmla="+- 0 115 65"/>
                            <a:gd name="T39" fmla="*/ 115 h 120"/>
                            <a:gd name="T40" fmla="+- 0 3218 3214"/>
                            <a:gd name="T41" fmla="*/ T40 w 6490"/>
                            <a:gd name="T42" fmla="+- 0 115 65"/>
                            <a:gd name="T43" fmla="*/ 115 h 120"/>
                            <a:gd name="T44" fmla="+- 0 3214 3214"/>
                            <a:gd name="T45" fmla="*/ T44 w 6490"/>
                            <a:gd name="T46" fmla="+- 0 120 65"/>
                            <a:gd name="T47" fmla="*/ 120 h 120"/>
                            <a:gd name="T48" fmla="+- 0 3214 3214"/>
                            <a:gd name="T49" fmla="*/ T48 w 6490"/>
                            <a:gd name="T50" fmla="+- 0 131 65"/>
                            <a:gd name="T51" fmla="*/ 131 h 120"/>
                            <a:gd name="T52" fmla="+- 0 3218 3214"/>
                            <a:gd name="T53" fmla="*/ T52 w 6490"/>
                            <a:gd name="T54" fmla="+- 0 135 65"/>
                            <a:gd name="T55" fmla="*/ 135 h 120"/>
                            <a:gd name="T56" fmla="+- 0 9584 3214"/>
                            <a:gd name="T57" fmla="*/ T56 w 6490"/>
                            <a:gd name="T58" fmla="+- 0 135 65"/>
                            <a:gd name="T59" fmla="*/ 135 h 120"/>
                            <a:gd name="T60" fmla="+- 0 9584 3214"/>
                            <a:gd name="T61" fmla="*/ T60 w 6490"/>
                            <a:gd name="T62" fmla="+- 0 115 65"/>
                            <a:gd name="T63" fmla="*/ 115 h 120"/>
                            <a:gd name="T64" fmla="+- 0 9684 3214"/>
                            <a:gd name="T65" fmla="*/ T64 w 6490"/>
                            <a:gd name="T66" fmla="+- 0 115 65"/>
                            <a:gd name="T67" fmla="*/ 115 h 120"/>
                            <a:gd name="T68" fmla="+- 0 9610 3214"/>
                            <a:gd name="T69" fmla="*/ T68 w 6490"/>
                            <a:gd name="T70" fmla="+- 0 115 65"/>
                            <a:gd name="T71" fmla="*/ 115 h 120"/>
                            <a:gd name="T72" fmla="+- 0 9614 3214"/>
                            <a:gd name="T73" fmla="*/ T72 w 6490"/>
                            <a:gd name="T74" fmla="+- 0 120 65"/>
                            <a:gd name="T75" fmla="*/ 120 h 120"/>
                            <a:gd name="T76" fmla="+- 0 9614 3214"/>
                            <a:gd name="T77" fmla="*/ T76 w 6490"/>
                            <a:gd name="T78" fmla="+- 0 131 65"/>
                            <a:gd name="T79" fmla="*/ 131 h 120"/>
                            <a:gd name="T80" fmla="+- 0 9610 3214"/>
                            <a:gd name="T81" fmla="*/ T80 w 6490"/>
                            <a:gd name="T82" fmla="+- 0 135 65"/>
                            <a:gd name="T83" fmla="*/ 135 h 120"/>
                            <a:gd name="T84" fmla="+- 0 9684 3214"/>
                            <a:gd name="T85" fmla="*/ T84 w 6490"/>
                            <a:gd name="T86" fmla="+- 0 135 65"/>
                            <a:gd name="T87" fmla="*/ 135 h 120"/>
                            <a:gd name="T88" fmla="+- 0 9704 3214"/>
                            <a:gd name="T89" fmla="*/ T88 w 6490"/>
                            <a:gd name="T90" fmla="+- 0 125 65"/>
                            <a:gd name="T91" fmla="*/ 125 h 120"/>
                            <a:gd name="T92" fmla="+- 0 9684 3214"/>
                            <a:gd name="T93" fmla="*/ T92 w 6490"/>
                            <a:gd name="T94" fmla="+- 0 115 65"/>
                            <a:gd name="T95" fmla="*/ 1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90" h="120">
                              <a:moveTo>
                                <a:pt x="6370" y="0"/>
                              </a:moveTo>
                              <a:lnTo>
                                <a:pt x="6370" y="120"/>
                              </a:lnTo>
                              <a:lnTo>
                                <a:pt x="6470" y="70"/>
                              </a:lnTo>
                              <a:lnTo>
                                <a:pt x="6396" y="70"/>
                              </a:lnTo>
                              <a:lnTo>
                                <a:pt x="6400" y="66"/>
                              </a:lnTo>
                              <a:lnTo>
                                <a:pt x="6400" y="55"/>
                              </a:lnTo>
                              <a:lnTo>
                                <a:pt x="6396" y="50"/>
                              </a:lnTo>
                              <a:lnTo>
                                <a:pt x="6470" y="50"/>
                              </a:lnTo>
                              <a:lnTo>
                                <a:pt x="6370" y="0"/>
                              </a:lnTo>
                              <a:close/>
                              <a:moveTo>
                                <a:pt x="6370" y="50"/>
                              </a:moveTo>
                              <a:lnTo>
                                <a:pt x="4" y="50"/>
                              </a:lnTo>
                              <a:lnTo>
                                <a:pt x="0" y="55"/>
                              </a:lnTo>
                              <a:lnTo>
                                <a:pt x="0" y="66"/>
                              </a:lnTo>
                              <a:lnTo>
                                <a:pt x="4" y="70"/>
                              </a:lnTo>
                              <a:lnTo>
                                <a:pt x="6370" y="70"/>
                              </a:lnTo>
                              <a:lnTo>
                                <a:pt x="6370" y="50"/>
                              </a:lnTo>
                              <a:close/>
                              <a:moveTo>
                                <a:pt x="6470" y="50"/>
                              </a:moveTo>
                              <a:lnTo>
                                <a:pt x="6396" y="50"/>
                              </a:lnTo>
                              <a:lnTo>
                                <a:pt x="6400" y="55"/>
                              </a:lnTo>
                              <a:lnTo>
                                <a:pt x="6400" y="66"/>
                              </a:lnTo>
                              <a:lnTo>
                                <a:pt x="6396" y="70"/>
                              </a:lnTo>
                              <a:lnTo>
                                <a:pt x="6470" y="70"/>
                              </a:lnTo>
                              <a:lnTo>
                                <a:pt x="6490" y="60"/>
                              </a:lnTo>
                              <a:lnTo>
                                <a:pt x="647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B531" id="Полилиния 64" o:spid="_x0000_s1026" style="position:absolute;margin-left:160.7pt;margin-top:3.25pt;width:324.5pt;height:6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" path="m6370,r,120l6470,70r-74,l6400,66r,-11l6396,50r74,l6370,xm6370,50l4,50,,55,,66r4,4l6370,70r,-20xm6470,50r-74,l6400,55r,11l6396,70r74,l6490,60,6470,50xe" fillcolor="black" stroked="f">
                <v:path arrowok="t" o:connecttype="custom" o:connectlocs="4044950,41275;4044950,117475;4108450,85725;4061460,85725;4064000,83185;4064000,76200;4061460,73025;4108450,73025;4044950,41275;4044950,73025;2540,73025;0,76200;0,83185;2540,85725;4044950,85725;4044950,73025;4108450,73025;4061460,73025;4064000,76200;4064000,83185;4061460,85725;4108450,85725;4121150,79375;4108450,73025" o:connectangles="0,0,0,0,0,0,0,0,0,0,0,0,0,0,0,0,0,0,0,0,0,0,0,0"/>
                <w10:wrap type="topAndBottom" anchorx="page"/>
              </v:shape>
            </w:pict>
          </mc:Fallback>
        </mc:AlternateContent>
      </w:r>
    </w:p>
    <w:p w:rsidR="00384AFF" w:rsidRPr="00715009" w:rsidRDefault="00384AFF" w:rsidP="00384AFF">
      <w:pPr>
        <w:rPr>
          <w:rFonts w:ascii="Times New Roman" w:hAnsi="Times New Roman" w:cs="Times New Roman"/>
          <w:sz w:val="3"/>
          <w:lang w:val="en-US"/>
        </w:rPr>
        <w:sectPr w:rsidR="00384AFF" w:rsidRPr="00715009">
          <w:type w:val="continuous"/>
          <w:pgSz w:w="11910" w:h="16840"/>
          <w:pgMar w:top="1580" w:right="480" w:bottom="280" w:left="1400" w:header="0" w:footer="1050" w:gutter="0"/>
          <w:cols w:space="720"/>
        </w:sectPr>
      </w:pPr>
    </w:p>
    <w:p w:rsidR="00384AFF" w:rsidRPr="00715009" w:rsidRDefault="00384AFF" w:rsidP="00384AFF">
      <w:pPr>
        <w:pStyle w:val="ab"/>
        <w:spacing w:before="63" w:line="360" w:lineRule="auto"/>
        <w:ind w:right="364" w:firstLine="566"/>
        <w:rPr>
          <w:lang w:val="en-US"/>
        </w:rPr>
      </w:pPr>
      <w:r w:rsidRPr="00715009">
        <w:rPr>
          <w:lang w:val="en-US"/>
        </w:rPr>
        <w:t>Amalda</w:t>
      </w:r>
      <w:r w:rsidRPr="00715009">
        <w:rPr>
          <w:spacing w:val="1"/>
          <w:lang w:val="en-US"/>
        </w:rPr>
        <w:t xml:space="preserve"> </w:t>
      </w:r>
      <w:r w:rsidRPr="00715009">
        <w:rPr>
          <w:lang w:val="en-US"/>
        </w:rPr>
        <w:t>anodda</w:t>
      </w:r>
      <w:r w:rsidRPr="00715009">
        <w:rPr>
          <w:spacing w:val="1"/>
          <w:lang w:val="en-US"/>
        </w:rPr>
        <w:t xml:space="preserve"> </w:t>
      </w:r>
      <w:r w:rsidRPr="00715009">
        <w:rPr>
          <w:lang w:val="en-US"/>
        </w:rPr>
        <w:t>kislorodli</w:t>
      </w:r>
      <w:r w:rsidRPr="00715009">
        <w:rPr>
          <w:spacing w:val="1"/>
          <w:lang w:val="en-US"/>
        </w:rPr>
        <w:t xml:space="preserve"> </w:t>
      </w:r>
      <w:r w:rsidRPr="00715009">
        <w:rPr>
          <w:lang w:val="en-US"/>
        </w:rPr>
        <w:t>kislotalarning</w:t>
      </w:r>
      <w:r w:rsidRPr="00715009">
        <w:rPr>
          <w:spacing w:val="1"/>
          <w:lang w:val="en-US"/>
        </w:rPr>
        <w:t xml:space="preserve"> </w:t>
      </w:r>
      <w:r w:rsidRPr="00715009">
        <w:rPr>
          <w:lang w:val="en-US"/>
        </w:rPr>
        <w:t>qoldiqlari</w:t>
      </w:r>
      <w:r w:rsidRPr="00715009">
        <w:rPr>
          <w:spacing w:val="-77"/>
          <w:lang w:val="en-US"/>
        </w:rPr>
        <w:t xml:space="preserve"> </w:t>
      </w:r>
      <w:r w:rsidRPr="00715009">
        <w:rPr>
          <w:lang w:val="en-US"/>
        </w:rPr>
        <w:t>elektrolizlanmaydi.</w:t>
      </w:r>
      <w:r w:rsidRPr="00715009">
        <w:rPr>
          <w:spacing w:val="1"/>
          <w:lang w:val="en-US"/>
        </w:rPr>
        <w:t xml:space="preserve"> </w:t>
      </w:r>
      <w:r w:rsidRPr="00715009">
        <w:rPr>
          <w:lang w:val="en-US"/>
        </w:rPr>
        <w:t>Ularning</w:t>
      </w:r>
      <w:r w:rsidRPr="00715009">
        <w:rPr>
          <w:spacing w:val="1"/>
          <w:lang w:val="en-US"/>
        </w:rPr>
        <w:t xml:space="preserve"> </w:t>
      </w:r>
      <w:r w:rsidRPr="00715009">
        <w:rPr>
          <w:lang w:val="en-US"/>
        </w:rPr>
        <w:t>o`rniga</w:t>
      </w:r>
      <w:r w:rsidRPr="00715009">
        <w:rPr>
          <w:spacing w:val="1"/>
          <w:lang w:val="en-US"/>
        </w:rPr>
        <w:t xml:space="preserve"> </w:t>
      </w:r>
      <w:r w:rsidRPr="00715009">
        <w:rPr>
          <w:lang w:val="en-US"/>
        </w:rPr>
        <w:t>esa</w:t>
      </w:r>
      <w:r w:rsidRPr="00715009">
        <w:rPr>
          <w:spacing w:val="1"/>
          <w:lang w:val="en-US"/>
        </w:rPr>
        <w:t xml:space="preserve"> </w:t>
      </w:r>
      <w:r w:rsidRPr="00715009">
        <w:rPr>
          <w:lang w:val="en-US"/>
        </w:rPr>
        <w:t>gidroksil</w:t>
      </w:r>
      <w:r w:rsidRPr="00715009">
        <w:rPr>
          <w:spacing w:val="1"/>
          <w:lang w:val="en-US"/>
        </w:rPr>
        <w:t xml:space="preserve"> </w:t>
      </w:r>
      <w:r w:rsidRPr="00715009">
        <w:rPr>
          <w:lang w:val="en-US"/>
        </w:rPr>
        <w:t>gruppa</w:t>
      </w:r>
      <w:r w:rsidRPr="00715009">
        <w:rPr>
          <w:spacing w:val="1"/>
          <w:lang w:val="en-US"/>
        </w:rPr>
        <w:t xml:space="preserve"> </w:t>
      </w:r>
      <w:r w:rsidRPr="00715009">
        <w:rPr>
          <w:lang w:val="en-US"/>
        </w:rPr>
        <w:t>anodga</w:t>
      </w:r>
      <w:r w:rsidRPr="00715009">
        <w:rPr>
          <w:spacing w:val="-77"/>
          <w:lang w:val="en-US"/>
        </w:rPr>
        <w:t xml:space="preserve"> </w:t>
      </w:r>
      <w:r w:rsidRPr="00715009">
        <w:rPr>
          <w:lang w:val="en-US"/>
        </w:rPr>
        <w:t>elektron berib</w:t>
      </w:r>
      <w:r w:rsidRPr="00715009">
        <w:rPr>
          <w:spacing w:val="-1"/>
          <w:lang w:val="en-US"/>
        </w:rPr>
        <w:t xml:space="preserve"> </w:t>
      </w:r>
      <w:r w:rsidRPr="00715009">
        <w:rPr>
          <w:lang w:val="en-US"/>
        </w:rPr>
        <w:t>oksidlanadi.</w:t>
      </w:r>
    </w:p>
    <w:p w:rsidR="00384AFF" w:rsidRPr="00715009" w:rsidRDefault="00384AFF" w:rsidP="00384AFF">
      <w:pPr>
        <w:pStyle w:val="ab"/>
        <w:spacing w:before="1" w:line="360" w:lineRule="auto"/>
        <w:ind w:right="365" w:firstLine="566"/>
        <w:rPr>
          <w:lang w:val="en-US"/>
        </w:rPr>
      </w:pPr>
      <w:r w:rsidRPr="00715009">
        <w:rPr>
          <w:u w:val="single"/>
          <w:lang w:val="en-US"/>
        </w:rPr>
        <w:t>V-</w:t>
      </w:r>
      <w:r w:rsidRPr="00715009">
        <w:rPr>
          <w:spacing w:val="1"/>
          <w:u w:val="single"/>
          <w:lang w:val="en-US"/>
        </w:rPr>
        <w:t xml:space="preserve"> </w:t>
      </w:r>
      <w:r w:rsidRPr="00715009">
        <w:rPr>
          <w:u w:val="single"/>
          <w:lang w:val="en-US"/>
        </w:rPr>
        <w:t>xol</w:t>
      </w:r>
      <w:r w:rsidRPr="00715009">
        <w:rPr>
          <w:lang w:val="en-US"/>
        </w:rPr>
        <w:t>.</w:t>
      </w:r>
      <w:r w:rsidRPr="00715009">
        <w:rPr>
          <w:spacing w:val="1"/>
          <w:lang w:val="en-US"/>
        </w:rPr>
        <w:t xml:space="preserve"> </w:t>
      </w:r>
      <w:r w:rsidRPr="00715009">
        <w:rPr>
          <w:lang w:val="en-US"/>
        </w:rPr>
        <w:t>Yuqoridagi</w:t>
      </w:r>
      <w:r w:rsidRPr="00715009">
        <w:rPr>
          <w:spacing w:val="1"/>
          <w:lang w:val="en-US"/>
        </w:rPr>
        <w:t xml:space="preserve"> </w:t>
      </w:r>
      <w:r w:rsidRPr="00715009">
        <w:rPr>
          <w:lang w:val="en-US"/>
        </w:rPr>
        <w:t>tajribalardan</w:t>
      </w:r>
      <w:r w:rsidRPr="00715009">
        <w:rPr>
          <w:spacing w:val="1"/>
          <w:lang w:val="en-US"/>
        </w:rPr>
        <w:t xml:space="preserve"> </w:t>
      </w:r>
      <w:r w:rsidRPr="00715009">
        <w:rPr>
          <w:lang w:val="en-US"/>
        </w:rPr>
        <w:t>ko`rdik-ki,</w:t>
      </w:r>
      <w:r w:rsidRPr="00715009">
        <w:rPr>
          <w:spacing w:val="1"/>
          <w:lang w:val="en-US"/>
        </w:rPr>
        <w:t xml:space="preserve"> </w:t>
      </w:r>
      <w:r w:rsidRPr="00715009">
        <w:rPr>
          <w:lang w:val="en-US"/>
        </w:rPr>
        <w:t>faol</w:t>
      </w:r>
      <w:r w:rsidRPr="00715009">
        <w:rPr>
          <w:spacing w:val="1"/>
          <w:lang w:val="en-US"/>
        </w:rPr>
        <w:t xml:space="preserve"> </w:t>
      </w:r>
      <w:r w:rsidRPr="00715009">
        <w:rPr>
          <w:lang w:val="en-US"/>
        </w:rPr>
        <w:t>metallar</w:t>
      </w:r>
      <w:r w:rsidRPr="00715009">
        <w:rPr>
          <w:spacing w:val="1"/>
          <w:lang w:val="en-US"/>
        </w:rPr>
        <w:t xml:space="preserve"> </w:t>
      </w:r>
      <w:r w:rsidRPr="00715009">
        <w:rPr>
          <w:lang w:val="en-US"/>
        </w:rPr>
        <w:t>tuzlari</w:t>
      </w:r>
      <w:r w:rsidRPr="00715009">
        <w:rPr>
          <w:spacing w:val="-77"/>
          <w:lang w:val="en-US"/>
        </w:rPr>
        <w:t xml:space="preserve"> </w:t>
      </w:r>
      <w:r w:rsidRPr="00715009">
        <w:rPr>
          <w:lang w:val="en-US"/>
        </w:rPr>
        <w:t>eritmalari</w:t>
      </w:r>
      <w:r w:rsidRPr="00715009">
        <w:rPr>
          <w:spacing w:val="24"/>
          <w:lang w:val="en-US"/>
        </w:rPr>
        <w:t xml:space="preserve"> </w:t>
      </w:r>
      <w:r w:rsidRPr="00715009">
        <w:rPr>
          <w:lang w:val="en-US"/>
        </w:rPr>
        <w:t>elektroliz</w:t>
      </w:r>
      <w:r w:rsidRPr="00715009">
        <w:rPr>
          <w:spacing w:val="23"/>
          <w:lang w:val="en-US"/>
        </w:rPr>
        <w:t xml:space="preserve"> </w:t>
      </w:r>
      <w:r w:rsidRPr="00715009">
        <w:rPr>
          <w:lang w:val="en-US"/>
        </w:rPr>
        <w:t>qilinganda</w:t>
      </w:r>
      <w:r w:rsidRPr="00715009">
        <w:rPr>
          <w:spacing w:val="23"/>
          <w:lang w:val="en-US"/>
        </w:rPr>
        <w:t xml:space="preserve"> </w:t>
      </w:r>
      <w:r w:rsidRPr="00715009">
        <w:rPr>
          <w:lang w:val="en-US"/>
        </w:rPr>
        <w:t>katodda</w:t>
      </w:r>
      <w:r w:rsidRPr="00715009">
        <w:rPr>
          <w:spacing w:val="25"/>
          <w:lang w:val="en-US"/>
        </w:rPr>
        <w:t xml:space="preserve"> </w:t>
      </w:r>
      <w:r w:rsidRPr="00715009">
        <w:rPr>
          <w:lang w:val="en-US"/>
        </w:rPr>
        <w:t>metall</w:t>
      </w:r>
      <w:r w:rsidRPr="00715009">
        <w:rPr>
          <w:spacing w:val="22"/>
          <w:lang w:val="en-US"/>
        </w:rPr>
        <w:t xml:space="preserve"> </w:t>
      </w:r>
      <w:r w:rsidRPr="00715009">
        <w:rPr>
          <w:lang w:val="en-US"/>
        </w:rPr>
        <w:t>emas,</w:t>
      </w:r>
      <w:r w:rsidRPr="00715009">
        <w:rPr>
          <w:spacing w:val="21"/>
          <w:lang w:val="en-US"/>
        </w:rPr>
        <w:t xml:space="preserve"> </w:t>
      </w:r>
      <w:r w:rsidRPr="00715009">
        <w:rPr>
          <w:lang w:val="en-US"/>
        </w:rPr>
        <w:t>balki</w:t>
      </w:r>
      <w:r w:rsidRPr="00715009">
        <w:rPr>
          <w:spacing w:val="22"/>
          <w:lang w:val="en-US"/>
        </w:rPr>
        <w:t xml:space="preserve"> </w:t>
      </w:r>
      <w:r w:rsidRPr="00715009">
        <w:rPr>
          <w:lang w:val="en-US"/>
        </w:rPr>
        <w:t>vodorod</w:t>
      </w:r>
    </w:p>
    <w:p w:rsidR="00384AFF" w:rsidRPr="00715009" w:rsidRDefault="00384AFF" w:rsidP="00384AFF">
      <w:pPr>
        <w:pStyle w:val="ab"/>
        <w:ind w:left="3091"/>
        <w:rPr>
          <w:lang w:val="en-US"/>
        </w:rPr>
      </w:pPr>
      <w:r w:rsidRPr="00715009">
        <w:rPr>
          <w:noProof/>
        </w:rPr>
        <w:drawing>
          <wp:anchor distT="0" distB="0" distL="0" distR="0" simplePos="0" relativeHeight="251738112" behindDoc="0" locked="0" layoutInCell="1" allowOverlap="1" wp14:anchorId="4A19B393" wp14:editId="570ADC40">
            <wp:simplePos x="0" y="0"/>
            <wp:positionH relativeFrom="page">
              <wp:posOffset>965498</wp:posOffset>
            </wp:positionH>
            <wp:positionV relativeFrom="paragraph">
              <wp:posOffset>276455</wp:posOffset>
            </wp:positionV>
            <wp:extent cx="1743747" cy="2135451"/>
            <wp:effectExtent l="0" t="0" r="0" b="0"/>
            <wp:wrapNone/>
            <wp:docPr id="9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0.png"/>
                    <pic:cNvPicPr/>
                  </pic:nvPicPr>
                  <pic:blipFill>
                    <a:blip r:embed="rId102" cstate="print"/>
                    <a:stretch>
                      <a:fillRect/>
                    </a:stretch>
                  </pic:blipFill>
                  <pic:spPr>
                    <a:xfrm>
                      <a:off x="0" y="0"/>
                      <a:ext cx="1743747" cy="2135451"/>
                    </a:xfrm>
                    <a:prstGeom prst="rect">
                      <a:avLst/>
                    </a:prstGeom>
                  </pic:spPr>
                </pic:pic>
              </a:graphicData>
            </a:graphic>
          </wp:anchor>
        </w:drawing>
      </w:r>
      <w:r w:rsidRPr="00715009">
        <w:rPr>
          <w:lang w:val="en-US"/>
        </w:rPr>
        <w:t>ajratib</w:t>
      </w:r>
      <w:r w:rsidRPr="00715009">
        <w:rPr>
          <w:spacing w:val="-3"/>
          <w:lang w:val="en-US"/>
        </w:rPr>
        <w:t xml:space="preserve"> </w:t>
      </w:r>
      <w:r w:rsidRPr="00715009">
        <w:rPr>
          <w:lang w:val="en-US"/>
        </w:rPr>
        <w:t>olinar</w:t>
      </w:r>
      <w:r w:rsidRPr="00715009">
        <w:rPr>
          <w:spacing w:val="-2"/>
          <w:lang w:val="en-US"/>
        </w:rPr>
        <w:t xml:space="preserve"> </w:t>
      </w:r>
      <w:r w:rsidRPr="00715009">
        <w:rPr>
          <w:lang w:val="en-US"/>
        </w:rPr>
        <w:t>ekan.</w:t>
      </w:r>
    </w:p>
    <w:p w:rsidR="00384AFF" w:rsidRPr="00715009" w:rsidRDefault="00384AFF" w:rsidP="00384AFF">
      <w:pPr>
        <w:pStyle w:val="ab"/>
        <w:spacing w:before="185" w:line="360" w:lineRule="auto"/>
        <w:ind w:left="3091" w:right="366" w:firstLine="566"/>
        <w:rPr>
          <w:lang w:val="en-US"/>
        </w:rPr>
      </w:pPr>
      <w:r w:rsidRPr="00715009">
        <w:rPr>
          <w:lang w:val="en-US"/>
        </w:rPr>
        <w:t>Biroq</w:t>
      </w:r>
      <w:r w:rsidRPr="00715009">
        <w:rPr>
          <w:spacing w:val="1"/>
          <w:lang w:val="en-US"/>
        </w:rPr>
        <w:t xml:space="preserve"> </w:t>
      </w:r>
      <w:r w:rsidRPr="00715009">
        <w:rPr>
          <w:lang w:val="en-US"/>
        </w:rPr>
        <w:t>amalda</w:t>
      </w:r>
      <w:r w:rsidRPr="00715009">
        <w:rPr>
          <w:spacing w:val="1"/>
          <w:lang w:val="en-US"/>
        </w:rPr>
        <w:t xml:space="preserve"> </w:t>
      </w:r>
      <w:r w:rsidRPr="00715009">
        <w:rPr>
          <w:lang w:val="en-US"/>
        </w:rPr>
        <w:t>faol</w:t>
      </w:r>
      <w:r w:rsidRPr="00715009">
        <w:rPr>
          <w:spacing w:val="1"/>
          <w:lang w:val="en-US"/>
        </w:rPr>
        <w:t xml:space="preserve"> </w:t>
      </w:r>
      <w:r w:rsidRPr="00715009">
        <w:rPr>
          <w:lang w:val="en-US"/>
        </w:rPr>
        <w:t>metallar</w:t>
      </w:r>
      <w:r w:rsidRPr="00715009">
        <w:rPr>
          <w:spacing w:val="1"/>
          <w:lang w:val="en-US"/>
        </w:rPr>
        <w:t xml:space="preserve"> </w:t>
      </w:r>
      <w:r w:rsidRPr="00715009">
        <w:rPr>
          <w:lang w:val="en-US"/>
        </w:rPr>
        <w:t>faqat</w:t>
      </w:r>
      <w:r w:rsidRPr="00715009">
        <w:rPr>
          <w:spacing w:val="1"/>
          <w:lang w:val="en-US"/>
        </w:rPr>
        <w:t xml:space="preserve"> </w:t>
      </w:r>
      <w:r w:rsidRPr="00715009">
        <w:rPr>
          <w:lang w:val="en-US"/>
        </w:rPr>
        <w:t>elektroliz</w:t>
      </w:r>
      <w:r w:rsidRPr="00715009">
        <w:rPr>
          <w:spacing w:val="1"/>
          <w:lang w:val="en-US"/>
        </w:rPr>
        <w:t xml:space="preserve"> </w:t>
      </w:r>
      <w:r w:rsidRPr="00715009">
        <w:rPr>
          <w:lang w:val="en-US"/>
        </w:rPr>
        <w:t>usulida</w:t>
      </w:r>
      <w:r w:rsidRPr="00715009">
        <w:rPr>
          <w:spacing w:val="1"/>
          <w:lang w:val="en-US"/>
        </w:rPr>
        <w:t xml:space="preserve"> </w:t>
      </w:r>
      <w:r w:rsidRPr="00715009">
        <w:rPr>
          <w:lang w:val="en-US"/>
        </w:rPr>
        <w:t>ajratib</w:t>
      </w:r>
      <w:r w:rsidRPr="00715009">
        <w:rPr>
          <w:spacing w:val="1"/>
          <w:lang w:val="en-US"/>
        </w:rPr>
        <w:t xml:space="preserve"> </w:t>
      </w:r>
      <w:r w:rsidRPr="00715009">
        <w:rPr>
          <w:lang w:val="en-US"/>
        </w:rPr>
        <w:t>olinadi.</w:t>
      </w:r>
      <w:r w:rsidRPr="00715009">
        <w:rPr>
          <w:spacing w:val="1"/>
          <w:lang w:val="en-US"/>
        </w:rPr>
        <w:t xml:space="preserve"> </w:t>
      </w:r>
      <w:r w:rsidRPr="00715009">
        <w:rPr>
          <w:lang w:val="en-US"/>
        </w:rPr>
        <w:t>Elektrolizda</w:t>
      </w:r>
      <w:r w:rsidRPr="00715009">
        <w:rPr>
          <w:spacing w:val="1"/>
          <w:lang w:val="en-US"/>
        </w:rPr>
        <w:t xml:space="preserve"> </w:t>
      </w:r>
      <w:r w:rsidRPr="00715009">
        <w:rPr>
          <w:lang w:val="en-US"/>
        </w:rPr>
        <w:t>ularning</w:t>
      </w:r>
      <w:r w:rsidRPr="00715009">
        <w:rPr>
          <w:spacing w:val="1"/>
          <w:lang w:val="en-US"/>
        </w:rPr>
        <w:t xml:space="preserve"> </w:t>
      </w:r>
      <w:r w:rsidRPr="00715009">
        <w:rPr>
          <w:lang w:val="en-US"/>
        </w:rPr>
        <w:t>tuzlarini</w:t>
      </w:r>
      <w:r w:rsidRPr="00715009">
        <w:rPr>
          <w:spacing w:val="1"/>
          <w:lang w:val="en-US"/>
        </w:rPr>
        <w:t xml:space="preserve"> </w:t>
      </w:r>
      <w:r w:rsidRPr="00715009">
        <w:rPr>
          <w:lang w:val="en-US"/>
        </w:rPr>
        <w:t>eritmalari</w:t>
      </w:r>
      <w:r w:rsidRPr="00715009">
        <w:rPr>
          <w:spacing w:val="1"/>
          <w:lang w:val="en-US"/>
        </w:rPr>
        <w:t xml:space="preserve"> </w:t>
      </w:r>
      <w:r w:rsidRPr="00715009">
        <w:rPr>
          <w:lang w:val="en-US"/>
        </w:rPr>
        <w:t>emas,</w:t>
      </w:r>
      <w:r w:rsidRPr="00715009">
        <w:rPr>
          <w:spacing w:val="1"/>
          <w:lang w:val="en-US"/>
        </w:rPr>
        <w:t xml:space="preserve"> </w:t>
      </w:r>
      <w:r w:rsidRPr="00715009">
        <w:rPr>
          <w:lang w:val="en-US"/>
        </w:rPr>
        <w:t>balki</w:t>
      </w:r>
      <w:r w:rsidRPr="00715009">
        <w:rPr>
          <w:spacing w:val="1"/>
          <w:lang w:val="en-US"/>
        </w:rPr>
        <w:t xml:space="preserve"> </w:t>
      </w:r>
      <w:r w:rsidRPr="00715009">
        <w:rPr>
          <w:lang w:val="en-US"/>
        </w:rPr>
        <w:t>suyuqlanmalari</w:t>
      </w:r>
      <w:r w:rsidRPr="00715009">
        <w:rPr>
          <w:spacing w:val="1"/>
          <w:lang w:val="en-US"/>
        </w:rPr>
        <w:t xml:space="preserve"> </w:t>
      </w:r>
      <w:r w:rsidRPr="00715009">
        <w:rPr>
          <w:lang w:val="en-US"/>
        </w:rPr>
        <w:t>elektroliz</w:t>
      </w:r>
      <w:r w:rsidRPr="00715009">
        <w:rPr>
          <w:spacing w:val="1"/>
          <w:lang w:val="en-US"/>
        </w:rPr>
        <w:t xml:space="preserve"> </w:t>
      </w:r>
      <w:r w:rsidRPr="00715009">
        <w:rPr>
          <w:lang w:val="en-US"/>
        </w:rPr>
        <w:t>qilinadi.</w:t>
      </w:r>
      <w:r w:rsidRPr="00715009">
        <w:rPr>
          <w:spacing w:val="1"/>
          <w:lang w:val="en-US"/>
        </w:rPr>
        <w:t xml:space="preserve"> </w:t>
      </w:r>
      <w:r w:rsidRPr="00715009">
        <w:rPr>
          <w:lang w:val="en-US"/>
        </w:rPr>
        <w:t>Masalan:</w:t>
      </w:r>
      <w:r w:rsidRPr="00715009">
        <w:rPr>
          <w:spacing w:val="1"/>
          <w:lang w:val="en-US"/>
        </w:rPr>
        <w:t xml:space="preserve"> </w:t>
      </w:r>
      <w:r w:rsidRPr="00715009">
        <w:rPr>
          <w:lang w:val="en-US"/>
        </w:rPr>
        <w:t>osh</w:t>
      </w:r>
      <w:r w:rsidRPr="00715009">
        <w:rPr>
          <w:spacing w:val="1"/>
          <w:lang w:val="en-US"/>
        </w:rPr>
        <w:t xml:space="preserve"> </w:t>
      </w:r>
      <w:r w:rsidRPr="00715009">
        <w:rPr>
          <w:lang w:val="en-US"/>
        </w:rPr>
        <w:t>tuzini</w:t>
      </w:r>
      <w:r w:rsidRPr="00715009">
        <w:rPr>
          <w:spacing w:val="-77"/>
          <w:lang w:val="en-US"/>
        </w:rPr>
        <w:t xml:space="preserve"> </w:t>
      </w:r>
      <w:r w:rsidRPr="00715009">
        <w:rPr>
          <w:lang w:val="en-US"/>
        </w:rPr>
        <w:t>suyuqlanmasi</w:t>
      </w:r>
      <w:r w:rsidRPr="00715009">
        <w:rPr>
          <w:spacing w:val="1"/>
          <w:lang w:val="en-US"/>
        </w:rPr>
        <w:t xml:space="preserve"> </w:t>
      </w:r>
      <w:r w:rsidRPr="00715009">
        <w:rPr>
          <w:lang w:val="en-US"/>
        </w:rPr>
        <w:t>mahsus</w:t>
      </w:r>
      <w:r w:rsidRPr="00715009">
        <w:rPr>
          <w:spacing w:val="1"/>
          <w:lang w:val="en-US"/>
        </w:rPr>
        <w:t xml:space="preserve"> </w:t>
      </w:r>
      <w:r w:rsidRPr="00715009">
        <w:rPr>
          <w:lang w:val="en-US"/>
        </w:rPr>
        <w:t>elektrolizyorda</w:t>
      </w:r>
      <w:r w:rsidRPr="00715009">
        <w:rPr>
          <w:spacing w:val="1"/>
          <w:lang w:val="en-US"/>
        </w:rPr>
        <w:t xml:space="preserve"> </w:t>
      </w:r>
      <w:r w:rsidRPr="00715009">
        <w:rPr>
          <w:lang w:val="en-US"/>
        </w:rPr>
        <w:t>elektroliz</w:t>
      </w:r>
      <w:r w:rsidRPr="00715009">
        <w:rPr>
          <w:spacing w:val="1"/>
          <w:lang w:val="en-US"/>
        </w:rPr>
        <w:t xml:space="preserve"> </w:t>
      </w:r>
      <w:r w:rsidRPr="00715009">
        <w:rPr>
          <w:lang w:val="en-US"/>
        </w:rPr>
        <w:t>qilinganda:</w:t>
      </w:r>
    </w:p>
    <w:p w:rsidR="00384AFF" w:rsidRPr="00715009" w:rsidRDefault="00384AFF" w:rsidP="00384AFF">
      <w:pPr>
        <w:spacing w:line="369" w:lineRule="exact"/>
        <w:ind w:left="868"/>
        <w:rPr>
          <w:rFonts w:ascii="Times New Roman" w:hAnsi="Times New Roman" w:cs="Times New Roman"/>
          <w:i/>
          <w:sz w:val="32"/>
          <w:lang w:val="en-US"/>
        </w:rPr>
      </w:pPr>
      <w:r w:rsidRPr="00715009">
        <w:rPr>
          <w:rFonts w:ascii="Times New Roman" w:hAnsi="Times New Roman" w:cs="Times New Roman"/>
          <w:sz w:val="32"/>
          <w:lang w:val="en-US"/>
        </w:rPr>
        <w:t>Suyuqlanmada:</w:t>
      </w:r>
      <w:r w:rsidRPr="00715009">
        <w:rPr>
          <w:rFonts w:ascii="Times New Roman" w:hAnsi="Times New Roman" w:cs="Times New Roman"/>
          <w:spacing w:val="156"/>
          <w:sz w:val="32"/>
          <w:lang w:val="en-US"/>
        </w:rPr>
        <w:t xml:space="preserve"> </w:t>
      </w:r>
      <w:r w:rsidRPr="00715009">
        <w:rPr>
          <w:rFonts w:ascii="Times New Roman" w:hAnsi="Times New Roman" w:cs="Times New Roman"/>
          <w:i/>
          <w:sz w:val="32"/>
          <w:lang w:val="en-US"/>
        </w:rPr>
        <w:t>Na</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Cl</w:t>
      </w:r>
      <w:r w:rsidRPr="00715009">
        <w:rPr>
          <w:rFonts w:ascii="Times New Roman" w:hAnsi="Times New Roman" w:cs="Times New Roman"/>
          <w:i/>
          <w:spacing w:val="-3"/>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z w:val="33"/>
          <w:lang w:val="en-US"/>
        </w:rPr>
        <w:t xml:space="preserve">  </w:t>
      </w:r>
      <w:r w:rsidRPr="00715009">
        <w:rPr>
          <w:rFonts w:ascii="Times New Roman" w:hAnsi="Times New Roman" w:cs="Times New Roman"/>
          <w:i/>
          <w:spacing w:val="65"/>
          <w:sz w:val="33"/>
          <w:lang w:val="en-US"/>
        </w:rPr>
        <w:t xml:space="preserve"> </w:t>
      </w:r>
      <w:r w:rsidRPr="00715009">
        <w:rPr>
          <w:rFonts w:ascii="Times New Roman" w:hAnsi="Times New Roman" w:cs="Times New Roman"/>
          <w:i/>
          <w:sz w:val="32"/>
          <w:lang w:val="en-US"/>
        </w:rPr>
        <w:t>Na</w:t>
      </w:r>
      <w:r w:rsidRPr="00715009">
        <w:rPr>
          <w:rFonts w:ascii="Times New Roman" w:hAnsi="Times New Roman" w:cs="Times New Roman"/>
          <w:i/>
          <w:sz w:val="32"/>
          <w:vertAlign w:val="superscript"/>
          <w:lang w:val="en-US"/>
        </w:rPr>
        <w:t>+</w:t>
      </w:r>
      <w:r w:rsidRPr="00715009">
        <w:rPr>
          <w:rFonts w:ascii="Times New Roman" w:hAnsi="Times New Roman" w:cs="Times New Roman"/>
          <w:i/>
          <w:sz w:val="32"/>
          <w:lang w:val="en-US"/>
        </w:rPr>
        <w:t xml:space="preserve">      </w:t>
      </w:r>
      <w:r w:rsidRPr="00715009">
        <w:rPr>
          <w:rFonts w:ascii="Times New Roman" w:hAnsi="Times New Roman" w:cs="Times New Roman"/>
          <w:i/>
          <w:spacing w:val="54"/>
          <w:sz w:val="32"/>
          <w:lang w:val="en-US"/>
        </w:rPr>
        <w:t xml:space="preserve"> </w:t>
      </w:r>
      <w:r w:rsidRPr="00715009">
        <w:rPr>
          <w:rFonts w:ascii="Times New Roman" w:hAnsi="Times New Roman" w:cs="Times New Roman"/>
          <w:i/>
          <w:sz w:val="32"/>
          <w:lang w:val="en-US"/>
        </w:rPr>
        <w:t>Cl</w:t>
      </w:r>
      <w:r w:rsidRPr="00715009">
        <w:rPr>
          <w:rFonts w:ascii="Times New Roman" w:hAnsi="Times New Roman" w:cs="Times New Roman"/>
          <w:i/>
          <w:sz w:val="32"/>
          <w:vertAlign w:val="superscript"/>
          <w:lang w:val="en-US"/>
        </w:rPr>
        <w:t>-</w:t>
      </w:r>
    </w:p>
    <w:p w:rsidR="00384AFF" w:rsidRPr="00715009" w:rsidRDefault="00384AFF" w:rsidP="00384AFF">
      <w:pPr>
        <w:spacing w:before="176"/>
        <w:ind w:left="868"/>
        <w:rPr>
          <w:rFonts w:ascii="Times New Roman" w:hAnsi="Times New Roman" w:cs="Times New Roman"/>
          <w:i/>
          <w:sz w:val="32"/>
          <w:lang w:val="en-US"/>
        </w:rPr>
      </w:pPr>
      <w:r w:rsidRPr="00715009">
        <w:rPr>
          <w:rFonts w:ascii="Times New Roman" w:hAnsi="Times New Roman" w:cs="Times New Roman"/>
          <w:sz w:val="32"/>
          <w:lang w:val="en-US"/>
        </w:rPr>
        <w:t xml:space="preserve">katodda:  </w:t>
      </w:r>
      <w:r w:rsidRPr="00715009">
        <w:rPr>
          <w:rFonts w:ascii="Times New Roman" w:hAnsi="Times New Roman" w:cs="Times New Roman"/>
          <w:spacing w:val="73"/>
          <w:sz w:val="32"/>
          <w:lang w:val="en-US"/>
        </w:rPr>
        <w:t xml:space="preserve"> </w:t>
      </w:r>
      <w:r w:rsidRPr="00715009">
        <w:rPr>
          <w:rFonts w:ascii="Times New Roman" w:hAnsi="Times New Roman" w:cs="Times New Roman"/>
          <w:i/>
          <w:sz w:val="32"/>
          <w:lang w:val="en-US"/>
        </w:rPr>
        <w:t>Na</w:t>
      </w:r>
      <w:r w:rsidRPr="00715009">
        <w:rPr>
          <w:rFonts w:ascii="Times New Roman" w:hAnsi="Times New Roman" w:cs="Times New Roman"/>
          <w:i/>
          <w:sz w:val="32"/>
          <w:vertAlign w:val="superscript"/>
          <w:lang w:val="en-US"/>
        </w:rPr>
        <w:t>+</w:t>
      </w:r>
      <w:r w:rsidRPr="00715009">
        <w:rPr>
          <w:rFonts w:ascii="Times New Roman" w:hAnsi="Times New Roman" w:cs="Times New Roman"/>
          <w:i/>
          <w:sz w:val="32"/>
          <w:lang w:val="en-US"/>
        </w:rPr>
        <w:t xml:space="preserve">    </w:t>
      </w:r>
      <w:r w:rsidRPr="00715009">
        <w:rPr>
          <w:rFonts w:ascii="Times New Roman" w:hAnsi="Times New Roman" w:cs="Times New Roman"/>
          <w:i/>
          <w:spacing w:val="50"/>
          <w:sz w:val="32"/>
          <w:lang w:val="en-US"/>
        </w:rPr>
        <w:t xml:space="preserve"> </w:t>
      </w:r>
      <w:r w:rsidRPr="00715009">
        <w:rPr>
          <w:rFonts w:ascii="Times New Roman" w:hAnsi="Times New Roman" w:cs="Times New Roman"/>
          <w:i/>
          <w:sz w:val="32"/>
          <w:lang w:val="en-US"/>
        </w:rPr>
        <w:t>e</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z w:val="33"/>
          <w:lang w:val="en-US"/>
        </w:rPr>
        <w:t xml:space="preserve">  </w:t>
      </w:r>
      <w:r w:rsidRPr="00715009">
        <w:rPr>
          <w:rFonts w:ascii="Times New Roman" w:hAnsi="Times New Roman" w:cs="Times New Roman"/>
          <w:i/>
          <w:spacing w:val="71"/>
          <w:sz w:val="33"/>
          <w:lang w:val="en-US"/>
        </w:rPr>
        <w:t xml:space="preserve"> </w:t>
      </w:r>
      <w:r w:rsidRPr="00715009">
        <w:rPr>
          <w:rFonts w:ascii="Times New Roman" w:hAnsi="Times New Roman" w:cs="Times New Roman"/>
          <w:i/>
          <w:sz w:val="32"/>
          <w:lang w:val="en-US"/>
        </w:rPr>
        <w:t>Na</w:t>
      </w:r>
      <w:r w:rsidRPr="00715009">
        <w:rPr>
          <w:rFonts w:ascii="Times New Roman" w:hAnsi="Times New Roman" w:cs="Times New Roman"/>
          <w:i/>
          <w:w w:val="202"/>
          <w:sz w:val="32"/>
          <w:vertAlign w:val="superscript"/>
          <w:lang w:val="en-US"/>
        </w:rPr>
        <w:t xml:space="preserve"> </w:t>
      </w:r>
    </w:p>
    <w:p w:rsidR="00384AFF" w:rsidRPr="00715009" w:rsidRDefault="00384AFF" w:rsidP="00384AFF">
      <w:pPr>
        <w:spacing w:before="176"/>
        <w:ind w:left="868"/>
        <w:rPr>
          <w:rFonts w:ascii="Times New Roman" w:hAnsi="Times New Roman" w:cs="Times New Roman"/>
          <w:i/>
          <w:sz w:val="33"/>
          <w:lang w:val="en-US"/>
        </w:rPr>
      </w:pPr>
      <w:r w:rsidRPr="00715009">
        <w:rPr>
          <w:rFonts w:ascii="Times New Roman" w:hAnsi="Times New Roman" w:cs="Times New Roman"/>
          <w:sz w:val="32"/>
          <w:lang w:val="en-US"/>
        </w:rPr>
        <w:t>anodda:</w:t>
      </w:r>
      <w:r w:rsidRPr="00715009">
        <w:rPr>
          <w:rFonts w:ascii="Times New Roman" w:hAnsi="Times New Roman" w:cs="Times New Roman"/>
          <w:spacing w:val="152"/>
          <w:sz w:val="32"/>
          <w:lang w:val="en-US"/>
        </w:rPr>
        <w:t xml:space="preserve"> </w:t>
      </w:r>
      <w:r w:rsidRPr="00715009">
        <w:rPr>
          <w:rFonts w:ascii="Times New Roman" w:hAnsi="Times New Roman" w:cs="Times New Roman"/>
          <w:i/>
          <w:sz w:val="32"/>
          <w:lang w:val="en-US"/>
        </w:rPr>
        <w:t>Cl</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 xml:space="preserve">-  </w:t>
      </w:r>
      <w:r w:rsidRPr="00715009">
        <w:rPr>
          <w:rFonts w:ascii="Times New Roman" w:hAnsi="Times New Roman" w:cs="Times New Roman"/>
          <w:i/>
          <w:spacing w:val="76"/>
          <w:sz w:val="32"/>
          <w:lang w:val="en-US"/>
        </w:rPr>
        <w:t xml:space="preserve"> </w:t>
      </w:r>
      <w:r w:rsidRPr="00715009">
        <w:rPr>
          <w:rFonts w:ascii="Times New Roman" w:hAnsi="Times New Roman" w:cs="Times New Roman"/>
          <w:i/>
          <w:sz w:val="32"/>
          <w:lang w:val="en-US"/>
        </w:rPr>
        <w:t>e</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3"/>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z w:val="33"/>
          <w:lang w:val="en-US"/>
        </w:rPr>
        <w:t xml:space="preserve">  </w:t>
      </w:r>
      <w:r w:rsidRPr="00715009">
        <w:rPr>
          <w:rFonts w:ascii="Times New Roman" w:hAnsi="Times New Roman" w:cs="Times New Roman"/>
          <w:i/>
          <w:spacing w:val="69"/>
          <w:sz w:val="33"/>
          <w:lang w:val="en-US"/>
        </w:rPr>
        <w:t xml:space="preserve"> </w:t>
      </w:r>
      <w:r w:rsidRPr="00715009">
        <w:rPr>
          <w:rFonts w:ascii="Times New Roman" w:hAnsi="Times New Roman" w:cs="Times New Roman"/>
          <w:i/>
          <w:sz w:val="32"/>
          <w:lang w:val="en-US"/>
        </w:rPr>
        <w:t>Cl</w:t>
      </w:r>
      <w:r w:rsidRPr="00715009">
        <w:rPr>
          <w:rFonts w:ascii="Times New Roman" w:hAnsi="Times New Roman" w:cs="Times New Roman"/>
          <w:i/>
          <w:spacing w:val="103"/>
          <w:sz w:val="32"/>
          <w:lang w:val="en-US"/>
        </w:rPr>
        <w:t xml:space="preserve"> </w:t>
      </w:r>
      <w:r w:rsidRPr="00715009">
        <w:rPr>
          <w:rFonts w:ascii="Times New Roman" w:hAnsi="Times New Roman" w:cs="Times New Roman"/>
          <w:i/>
          <w:sz w:val="32"/>
          <w:lang w:val="en-US"/>
        </w:rPr>
        <w:t>=</w:t>
      </w:r>
      <w:r w:rsidRPr="00715009">
        <w:rPr>
          <w:rFonts w:ascii="Times New Roman" w:hAnsi="Times New Roman" w:cs="Times New Roman"/>
          <w:i/>
          <w:spacing w:val="-1"/>
          <w:sz w:val="32"/>
          <w:lang w:val="en-US"/>
        </w:rPr>
        <w:t xml:space="preserve"> </w:t>
      </w:r>
      <w:r w:rsidRPr="00715009">
        <w:rPr>
          <w:rFonts w:ascii="Times New Roman" w:hAnsi="Times New Roman" w:cs="Times New Roman"/>
          <w:i/>
          <w:sz w:val="32"/>
          <w:lang w:val="en-US"/>
        </w:rPr>
        <w:t>Cl</w:t>
      </w:r>
      <w:r w:rsidRPr="00715009">
        <w:rPr>
          <w:rFonts w:ascii="Times New Roman" w:hAnsi="Times New Roman" w:cs="Times New Roman"/>
          <w:i/>
          <w:spacing w:val="25"/>
          <w:sz w:val="32"/>
          <w:vertAlign w:val="subscript"/>
          <w:lang w:val="en-US"/>
        </w:rPr>
        <w:t xml:space="preserve"> </w:t>
      </w:r>
      <w:r w:rsidRPr="00715009">
        <w:rPr>
          <w:rFonts w:ascii="Times New Roman" w:hAnsi="Times New Roman" w:cs="Times New Roman"/>
          <w:i/>
          <w:sz w:val="33"/>
        </w:rPr>
        <w:t></w:t>
      </w:r>
    </w:p>
    <w:p w:rsidR="00384AFF" w:rsidRPr="00715009" w:rsidRDefault="00384AFF" w:rsidP="00384AFF">
      <w:pPr>
        <w:pStyle w:val="ab"/>
        <w:spacing w:before="184" w:line="360" w:lineRule="auto"/>
        <w:ind w:right="363" w:firstLine="566"/>
        <w:rPr>
          <w:lang w:val="en-US"/>
        </w:rPr>
      </w:pPr>
      <w:r w:rsidRPr="00715009">
        <w:rPr>
          <w:lang w:val="en-US"/>
        </w:rPr>
        <w:t>Shunday qilib, anodga</w:t>
      </w:r>
      <w:r w:rsidRPr="00715009">
        <w:rPr>
          <w:spacing w:val="1"/>
          <w:lang w:val="en-US"/>
        </w:rPr>
        <w:t xml:space="preserve"> </w:t>
      </w:r>
      <w:r w:rsidRPr="00715009">
        <w:rPr>
          <w:lang w:val="en-US"/>
        </w:rPr>
        <w:t>maxsus quvirlar o`rnatilib, u</w:t>
      </w:r>
      <w:r w:rsidRPr="00715009">
        <w:rPr>
          <w:spacing w:val="1"/>
          <w:lang w:val="en-US"/>
        </w:rPr>
        <w:t xml:space="preserve"> </w:t>
      </w:r>
      <w:r w:rsidRPr="00715009">
        <w:rPr>
          <w:lang w:val="en-US"/>
        </w:rPr>
        <w:t>orqali gazni</w:t>
      </w:r>
      <w:r w:rsidRPr="00715009">
        <w:rPr>
          <w:spacing w:val="1"/>
          <w:lang w:val="en-US"/>
        </w:rPr>
        <w:t xml:space="preserve"> </w:t>
      </w:r>
      <w:r w:rsidRPr="00715009">
        <w:rPr>
          <w:lang w:val="en-US"/>
        </w:rPr>
        <w:t xml:space="preserve">tortib olib sovutilsa, xlor gazini mahsus idishlarga qamab </w:t>
      </w:r>
      <w:r w:rsidRPr="00715009">
        <w:rPr>
          <w:i/>
          <w:lang w:val="en-US"/>
        </w:rPr>
        <w:t xml:space="preserve">HCl </w:t>
      </w:r>
      <w:r w:rsidRPr="00715009">
        <w:rPr>
          <w:lang w:val="en-US"/>
        </w:rPr>
        <w:t>ishlab</w:t>
      </w:r>
      <w:r w:rsidRPr="00715009">
        <w:rPr>
          <w:spacing w:val="1"/>
          <w:lang w:val="en-US"/>
        </w:rPr>
        <w:t xml:space="preserve"> </w:t>
      </w:r>
      <w:r w:rsidRPr="00715009">
        <w:rPr>
          <w:lang w:val="en-US"/>
        </w:rPr>
        <w:t>chiqarishga,</w:t>
      </w:r>
      <w:r w:rsidRPr="00715009">
        <w:rPr>
          <w:spacing w:val="1"/>
          <w:lang w:val="en-US"/>
        </w:rPr>
        <w:t xml:space="preserve"> </w:t>
      </w:r>
      <w:r w:rsidRPr="00715009">
        <w:rPr>
          <w:lang w:val="en-US"/>
        </w:rPr>
        <w:t>organik</w:t>
      </w:r>
      <w:r w:rsidRPr="00715009">
        <w:rPr>
          <w:spacing w:val="1"/>
          <w:lang w:val="en-US"/>
        </w:rPr>
        <w:t xml:space="preserve"> </w:t>
      </w:r>
      <w:r w:rsidRPr="00715009">
        <w:rPr>
          <w:lang w:val="en-US"/>
        </w:rPr>
        <w:t>sintezga</w:t>
      </w:r>
      <w:r w:rsidRPr="00715009">
        <w:rPr>
          <w:spacing w:val="1"/>
          <w:lang w:val="en-US"/>
        </w:rPr>
        <w:t xml:space="preserve"> </w:t>
      </w:r>
      <w:r w:rsidRPr="00715009">
        <w:rPr>
          <w:lang w:val="en-US"/>
        </w:rPr>
        <w:t>yuboriladi.</w:t>
      </w:r>
      <w:r w:rsidRPr="00715009">
        <w:rPr>
          <w:spacing w:val="1"/>
          <w:lang w:val="en-US"/>
        </w:rPr>
        <w:t xml:space="preserve"> </w:t>
      </w:r>
      <w:r w:rsidRPr="00715009">
        <w:rPr>
          <w:lang w:val="en-US"/>
        </w:rPr>
        <w:t>Katodda</w:t>
      </w:r>
      <w:r w:rsidRPr="00715009">
        <w:rPr>
          <w:spacing w:val="1"/>
          <w:lang w:val="en-US"/>
        </w:rPr>
        <w:t xml:space="preserve"> </w:t>
      </w:r>
      <w:r w:rsidRPr="00715009">
        <w:rPr>
          <w:lang w:val="en-US"/>
        </w:rPr>
        <w:t>to`plangan</w:t>
      </w:r>
      <w:r w:rsidRPr="00715009">
        <w:rPr>
          <w:spacing w:val="1"/>
          <w:lang w:val="en-US"/>
        </w:rPr>
        <w:t xml:space="preserve"> </w:t>
      </w:r>
      <w:r w:rsidRPr="00715009">
        <w:rPr>
          <w:lang w:val="en-US"/>
        </w:rPr>
        <w:t>natriy</w:t>
      </w:r>
      <w:r w:rsidRPr="00715009">
        <w:rPr>
          <w:spacing w:val="1"/>
          <w:lang w:val="en-US"/>
        </w:rPr>
        <w:t xml:space="preserve"> </w:t>
      </w:r>
      <w:r w:rsidRPr="00715009">
        <w:rPr>
          <w:lang w:val="en-US"/>
        </w:rPr>
        <w:t>vaqti-vaqti</w:t>
      </w:r>
      <w:r w:rsidRPr="00715009">
        <w:rPr>
          <w:spacing w:val="1"/>
          <w:lang w:val="en-US"/>
        </w:rPr>
        <w:t xml:space="preserve"> </w:t>
      </w:r>
      <w:r w:rsidRPr="00715009">
        <w:rPr>
          <w:lang w:val="en-US"/>
        </w:rPr>
        <w:t>bilan</w:t>
      </w:r>
      <w:r w:rsidRPr="00715009">
        <w:rPr>
          <w:spacing w:val="1"/>
          <w:lang w:val="en-US"/>
        </w:rPr>
        <w:t xml:space="preserve"> </w:t>
      </w:r>
      <w:r w:rsidRPr="00715009">
        <w:rPr>
          <w:lang w:val="en-US"/>
        </w:rPr>
        <w:t>vakuum orqali</w:t>
      </w:r>
      <w:r w:rsidRPr="00715009">
        <w:rPr>
          <w:spacing w:val="1"/>
          <w:lang w:val="en-US"/>
        </w:rPr>
        <w:t xml:space="preserve"> </w:t>
      </w:r>
      <w:r w:rsidRPr="00715009">
        <w:rPr>
          <w:lang w:val="en-US"/>
        </w:rPr>
        <w:t>mahsus</w:t>
      </w:r>
      <w:r w:rsidRPr="00715009">
        <w:rPr>
          <w:spacing w:val="1"/>
          <w:lang w:val="en-US"/>
        </w:rPr>
        <w:t xml:space="preserve"> </w:t>
      </w:r>
      <w:r w:rsidRPr="00715009">
        <w:rPr>
          <w:lang w:val="en-US"/>
        </w:rPr>
        <w:t>idishlarga</w:t>
      </w:r>
      <w:r w:rsidRPr="00715009">
        <w:rPr>
          <w:spacing w:val="1"/>
          <w:lang w:val="en-US"/>
        </w:rPr>
        <w:t xml:space="preserve"> </w:t>
      </w:r>
      <w:r w:rsidRPr="00715009">
        <w:rPr>
          <w:lang w:val="en-US"/>
        </w:rPr>
        <w:t>olib</w:t>
      </w:r>
      <w:r w:rsidRPr="00715009">
        <w:rPr>
          <w:spacing w:val="1"/>
          <w:lang w:val="en-US"/>
        </w:rPr>
        <w:t xml:space="preserve"> </w:t>
      </w:r>
      <w:r w:rsidRPr="00715009">
        <w:rPr>
          <w:lang w:val="en-US"/>
        </w:rPr>
        <w:t>sovutiladi</w:t>
      </w:r>
      <w:r w:rsidRPr="00715009">
        <w:rPr>
          <w:spacing w:val="1"/>
          <w:lang w:val="en-US"/>
        </w:rPr>
        <w:t xml:space="preserve"> </w:t>
      </w:r>
      <w:r w:rsidRPr="00715009">
        <w:rPr>
          <w:lang w:val="en-US"/>
        </w:rPr>
        <w:t>va</w:t>
      </w:r>
      <w:r w:rsidRPr="00715009">
        <w:rPr>
          <w:spacing w:val="-77"/>
          <w:lang w:val="en-US"/>
        </w:rPr>
        <w:t xml:space="preserve"> </w:t>
      </w:r>
      <w:r w:rsidRPr="00715009">
        <w:rPr>
          <w:lang w:val="en-US"/>
        </w:rPr>
        <w:t>kerakli maqsadlar</w:t>
      </w:r>
      <w:r w:rsidRPr="00715009">
        <w:rPr>
          <w:spacing w:val="1"/>
          <w:lang w:val="en-US"/>
        </w:rPr>
        <w:t xml:space="preserve"> </w:t>
      </w:r>
      <w:r w:rsidRPr="00715009">
        <w:rPr>
          <w:lang w:val="en-US"/>
        </w:rPr>
        <w:t>uchun</w:t>
      </w:r>
      <w:r w:rsidRPr="00715009">
        <w:rPr>
          <w:spacing w:val="1"/>
          <w:lang w:val="en-US"/>
        </w:rPr>
        <w:t xml:space="preserve"> </w:t>
      </w:r>
      <w:r w:rsidRPr="00715009">
        <w:rPr>
          <w:lang w:val="en-US"/>
        </w:rPr>
        <w:t>ishlatish uchun</w:t>
      </w:r>
      <w:r w:rsidRPr="00715009">
        <w:rPr>
          <w:spacing w:val="1"/>
          <w:lang w:val="en-US"/>
        </w:rPr>
        <w:t xml:space="preserve"> </w:t>
      </w:r>
      <w:r w:rsidRPr="00715009">
        <w:rPr>
          <w:lang w:val="en-US"/>
        </w:rPr>
        <w:t>yuboriladi.</w:t>
      </w:r>
    </w:p>
    <w:p w:rsidR="00384AFF" w:rsidRPr="00715009" w:rsidRDefault="00384AFF" w:rsidP="00384AFF">
      <w:pPr>
        <w:pStyle w:val="ab"/>
        <w:spacing w:before="8"/>
        <w:rPr>
          <w:sz w:val="48"/>
          <w:lang w:val="en-US"/>
        </w:rPr>
      </w:pPr>
    </w:p>
    <w:p w:rsidR="00384AFF" w:rsidRPr="00715009" w:rsidRDefault="00384AFF" w:rsidP="00384AFF">
      <w:pPr>
        <w:pStyle w:val="2"/>
        <w:spacing w:before="0"/>
        <w:ind w:left="2784"/>
        <w:rPr>
          <w:rFonts w:ascii="Times New Roman" w:hAnsi="Times New Roman"/>
        </w:rPr>
      </w:pPr>
      <w:r w:rsidRPr="00715009">
        <w:rPr>
          <w:rFonts w:ascii="Times New Roman" w:hAnsi="Times New Roman"/>
        </w:rPr>
        <w:t>Elektrolizning</w:t>
      </w:r>
      <w:r w:rsidRPr="00715009">
        <w:rPr>
          <w:rFonts w:ascii="Times New Roman" w:hAnsi="Times New Roman"/>
          <w:spacing w:val="-4"/>
        </w:rPr>
        <w:t xml:space="preserve"> </w:t>
      </w:r>
      <w:r w:rsidRPr="00715009">
        <w:rPr>
          <w:rFonts w:ascii="Times New Roman" w:hAnsi="Times New Roman"/>
        </w:rPr>
        <w:t>amaliy</w:t>
      </w:r>
      <w:r w:rsidRPr="00715009">
        <w:rPr>
          <w:rFonts w:ascii="Times New Roman" w:hAnsi="Times New Roman"/>
          <w:spacing w:val="-3"/>
        </w:rPr>
        <w:t xml:space="preserve"> </w:t>
      </w:r>
      <w:r w:rsidRPr="00715009">
        <w:rPr>
          <w:rFonts w:ascii="Times New Roman" w:hAnsi="Times New Roman"/>
        </w:rPr>
        <w:t>axamiyati</w:t>
      </w:r>
    </w:p>
    <w:p w:rsidR="00384AFF" w:rsidRPr="00715009" w:rsidRDefault="00384AFF" w:rsidP="00384AFF">
      <w:pPr>
        <w:pStyle w:val="ab"/>
        <w:spacing w:before="177" w:line="360" w:lineRule="auto"/>
        <w:ind w:right="364" w:firstLine="566"/>
        <w:rPr>
          <w:lang w:val="en-US"/>
        </w:rPr>
      </w:pPr>
      <w:r w:rsidRPr="00715009">
        <w:rPr>
          <w:lang w:val="en-US"/>
        </w:rPr>
        <w:t>Kimyoviy ishlab chiqarishda elektroliz katta ahamiyatga ega bo`lib,</w:t>
      </w:r>
      <w:r w:rsidRPr="00715009">
        <w:rPr>
          <w:spacing w:val="1"/>
          <w:lang w:val="en-US"/>
        </w:rPr>
        <w:t xml:space="preserve"> </w:t>
      </w:r>
      <w:r w:rsidRPr="00715009">
        <w:rPr>
          <w:lang w:val="en-US"/>
        </w:rPr>
        <w:t>avvalo faol elementlar – Li, K, Ca, Ba, Na, Mg, Al ni ajratib olish uchun</w:t>
      </w:r>
      <w:r w:rsidRPr="00715009">
        <w:rPr>
          <w:spacing w:val="-77"/>
          <w:lang w:val="en-US"/>
        </w:rPr>
        <w:t xml:space="preserve"> </w:t>
      </w:r>
      <w:r w:rsidRPr="00715009">
        <w:rPr>
          <w:lang w:val="en-US"/>
        </w:rPr>
        <w:t>kimyo</w:t>
      </w:r>
      <w:r w:rsidRPr="00715009">
        <w:rPr>
          <w:spacing w:val="1"/>
          <w:lang w:val="en-US"/>
        </w:rPr>
        <w:t xml:space="preserve"> </w:t>
      </w:r>
      <w:r w:rsidRPr="00715009">
        <w:rPr>
          <w:lang w:val="en-US"/>
        </w:rPr>
        <w:t>sanoatida</w:t>
      </w:r>
      <w:r w:rsidRPr="00715009">
        <w:rPr>
          <w:spacing w:val="1"/>
          <w:lang w:val="en-US"/>
        </w:rPr>
        <w:t xml:space="preserve"> </w:t>
      </w:r>
      <w:r w:rsidRPr="00715009">
        <w:rPr>
          <w:lang w:val="en-US"/>
        </w:rPr>
        <w:t>ishlab</w:t>
      </w:r>
      <w:r w:rsidRPr="00715009">
        <w:rPr>
          <w:spacing w:val="1"/>
          <w:lang w:val="en-US"/>
        </w:rPr>
        <w:t xml:space="preserve"> </w:t>
      </w:r>
      <w:r w:rsidRPr="00715009">
        <w:rPr>
          <w:lang w:val="en-US"/>
        </w:rPr>
        <w:t>chiqarish</w:t>
      </w:r>
      <w:r w:rsidRPr="00715009">
        <w:rPr>
          <w:spacing w:val="1"/>
          <w:lang w:val="en-US"/>
        </w:rPr>
        <w:t xml:space="preserve"> </w:t>
      </w:r>
      <w:r w:rsidRPr="00715009">
        <w:rPr>
          <w:lang w:val="en-US"/>
        </w:rPr>
        <w:t>uchun</w:t>
      </w:r>
      <w:r w:rsidRPr="00715009">
        <w:rPr>
          <w:spacing w:val="1"/>
          <w:lang w:val="en-US"/>
        </w:rPr>
        <w:t xml:space="preserve"> </w:t>
      </w:r>
      <w:r w:rsidRPr="00715009">
        <w:rPr>
          <w:lang w:val="en-US"/>
        </w:rPr>
        <w:t>qo`llaniladi.</w:t>
      </w:r>
      <w:r w:rsidRPr="00715009">
        <w:rPr>
          <w:spacing w:val="1"/>
          <w:lang w:val="en-US"/>
        </w:rPr>
        <w:t xml:space="preserve"> </w:t>
      </w:r>
      <w:r w:rsidRPr="00715009">
        <w:rPr>
          <w:lang w:val="en-US"/>
        </w:rPr>
        <w:t>Ular</w:t>
      </w:r>
      <w:r w:rsidRPr="00715009">
        <w:rPr>
          <w:spacing w:val="1"/>
          <w:lang w:val="en-US"/>
        </w:rPr>
        <w:t xml:space="preserve"> </w:t>
      </w:r>
      <w:r w:rsidRPr="00715009">
        <w:rPr>
          <w:lang w:val="en-US"/>
        </w:rPr>
        <w:t>tuzlarini</w:t>
      </w:r>
      <w:r w:rsidRPr="00715009">
        <w:rPr>
          <w:spacing w:val="1"/>
          <w:lang w:val="en-US"/>
        </w:rPr>
        <w:t xml:space="preserve"> </w:t>
      </w:r>
      <w:r w:rsidRPr="00715009">
        <w:rPr>
          <w:lang w:val="en-US"/>
        </w:rPr>
        <w:t>suyuqlanmalarini</w:t>
      </w:r>
      <w:r w:rsidRPr="00715009">
        <w:rPr>
          <w:spacing w:val="1"/>
          <w:lang w:val="en-US"/>
        </w:rPr>
        <w:t xml:space="preserve"> </w:t>
      </w:r>
      <w:r w:rsidRPr="00715009">
        <w:rPr>
          <w:lang w:val="en-US"/>
        </w:rPr>
        <w:t>elektroliz qilib</w:t>
      </w:r>
      <w:r w:rsidRPr="00715009">
        <w:rPr>
          <w:spacing w:val="-1"/>
          <w:lang w:val="en-US"/>
        </w:rPr>
        <w:t xml:space="preserve"> </w:t>
      </w:r>
      <w:r w:rsidRPr="00715009">
        <w:rPr>
          <w:lang w:val="en-US"/>
        </w:rPr>
        <w:t>ajratib</w:t>
      </w:r>
      <w:r w:rsidRPr="00715009">
        <w:rPr>
          <w:spacing w:val="1"/>
          <w:lang w:val="en-US"/>
        </w:rPr>
        <w:t xml:space="preserve"> </w:t>
      </w:r>
      <w:r w:rsidRPr="00715009">
        <w:rPr>
          <w:lang w:val="en-US"/>
        </w:rPr>
        <w:t>olinadi.</w:t>
      </w:r>
    </w:p>
    <w:p w:rsidR="00384AFF" w:rsidRPr="00715009" w:rsidRDefault="00384AFF" w:rsidP="00384AFF">
      <w:pPr>
        <w:spacing w:line="360" w:lineRule="auto"/>
        <w:jc w:val="both"/>
        <w:rPr>
          <w:rFonts w:ascii="Times New Roman" w:hAnsi="Times New Roman" w:cs="Times New Roman"/>
          <w:lang w:val="en-US"/>
        </w:rPr>
      </w:pPr>
      <w:r w:rsidRPr="00715009">
        <w:rPr>
          <w:rFonts w:ascii="Times New Roman" w:hAnsi="Times New Roman" w:cs="Times New Roman"/>
          <w:lang w:val="en-US"/>
        </w:rPr>
        <w:t xml:space="preserve"> Shuningdek qimmatbaho metallar - Cu, Ag, Pt, Au, Hg elementlari</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ham ularning suvda eruvchi tuzlarini elektroliz qilish yo`li bilan ajratib</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olinadi.</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Yuqoridagi</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metallar</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samolyotsozlik,</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mashinasozlik,</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radio-</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elektrotexnika</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va</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hisoblash</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texnikasi</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ishlab</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chiqarishda</w:t>
      </w:r>
      <w:r w:rsidRPr="00715009">
        <w:rPr>
          <w:rFonts w:ascii="Times New Roman" w:hAnsi="Times New Roman" w:cs="Times New Roman"/>
          <w:spacing w:val="81"/>
          <w:lang w:val="en-US"/>
        </w:rPr>
        <w:t xml:space="preserve"> </w:t>
      </w:r>
      <w:r w:rsidRPr="00715009">
        <w:rPr>
          <w:rFonts w:ascii="Times New Roman" w:hAnsi="Times New Roman" w:cs="Times New Roman"/>
          <w:lang w:val="en-US"/>
        </w:rPr>
        <w:t>muhim</w:t>
      </w:r>
      <w:r w:rsidRPr="00715009">
        <w:rPr>
          <w:rFonts w:ascii="Times New Roman" w:hAnsi="Times New Roman" w:cs="Times New Roman"/>
          <w:spacing w:val="1"/>
          <w:lang w:val="en-US"/>
        </w:rPr>
        <w:t xml:space="preserve"> </w:t>
      </w:r>
      <w:r w:rsidRPr="00715009">
        <w:rPr>
          <w:rFonts w:ascii="Times New Roman" w:hAnsi="Times New Roman" w:cs="Times New Roman"/>
          <w:lang w:val="en-US"/>
        </w:rPr>
        <w:t>amiyatga</w:t>
      </w:r>
      <w:r w:rsidRPr="00715009">
        <w:rPr>
          <w:rFonts w:ascii="Times New Roman" w:hAnsi="Times New Roman" w:cs="Times New Roman"/>
          <w:spacing w:val="-2"/>
          <w:lang w:val="en-US"/>
        </w:rPr>
        <w:t xml:space="preserve"> </w:t>
      </w:r>
      <w:r w:rsidRPr="00715009">
        <w:rPr>
          <w:rFonts w:ascii="Times New Roman" w:hAnsi="Times New Roman" w:cs="Times New Roman"/>
          <w:lang w:val="en-US"/>
        </w:rPr>
        <w:t>ega.</w:t>
      </w:r>
    </w:p>
    <w:p w:rsidR="00384AFF" w:rsidRPr="00715009" w:rsidRDefault="00384AFF" w:rsidP="00384AFF">
      <w:pPr>
        <w:pStyle w:val="ab"/>
        <w:spacing w:before="1" w:line="360" w:lineRule="auto"/>
        <w:ind w:right="364" w:firstLine="566"/>
        <w:rPr>
          <w:lang w:val="en-US"/>
        </w:rPr>
      </w:pPr>
      <w:r w:rsidRPr="00715009">
        <w:rPr>
          <w:lang w:val="en-US"/>
        </w:rPr>
        <w:t>Ko`pchilik</w:t>
      </w:r>
      <w:r w:rsidRPr="00715009">
        <w:rPr>
          <w:spacing w:val="1"/>
          <w:lang w:val="en-US"/>
        </w:rPr>
        <w:t xml:space="preserve"> </w:t>
      </w:r>
      <w:r w:rsidRPr="00715009">
        <w:rPr>
          <w:lang w:val="en-US"/>
        </w:rPr>
        <w:t>hollarda</w:t>
      </w:r>
      <w:r w:rsidRPr="00715009">
        <w:rPr>
          <w:spacing w:val="1"/>
          <w:lang w:val="en-US"/>
        </w:rPr>
        <w:t xml:space="preserve"> </w:t>
      </w:r>
      <w:r w:rsidRPr="00715009">
        <w:rPr>
          <w:lang w:val="en-US"/>
        </w:rPr>
        <w:t>suvni</w:t>
      </w:r>
      <w:r w:rsidRPr="00715009">
        <w:rPr>
          <w:spacing w:val="1"/>
          <w:lang w:val="en-US"/>
        </w:rPr>
        <w:t xml:space="preserve"> </w:t>
      </w:r>
      <w:r w:rsidRPr="00715009">
        <w:rPr>
          <w:lang w:val="en-US"/>
        </w:rPr>
        <w:t>parchalab,</w:t>
      </w:r>
      <w:r w:rsidRPr="00715009">
        <w:rPr>
          <w:spacing w:val="1"/>
          <w:lang w:val="en-US"/>
        </w:rPr>
        <w:t xml:space="preserve"> </w:t>
      </w:r>
      <w:r w:rsidRPr="00715009">
        <w:rPr>
          <w:lang w:val="en-US"/>
        </w:rPr>
        <w:t>vodorod</w:t>
      </w:r>
      <w:r w:rsidRPr="00715009">
        <w:rPr>
          <w:spacing w:val="1"/>
          <w:lang w:val="en-US"/>
        </w:rPr>
        <w:t xml:space="preserve"> </w:t>
      </w:r>
      <w:r w:rsidRPr="00715009">
        <w:rPr>
          <w:lang w:val="en-US"/>
        </w:rPr>
        <w:t>va</w:t>
      </w:r>
      <w:r w:rsidRPr="00715009">
        <w:rPr>
          <w:spacing w:val="1"/>
          <w:lang w:val="en-US"/>
        </w:rPr>
        <w:t xml:space="preserve"> </w:t>
      </w:r>
      <w:r w:rsidRPr="00715009">
        <w:rPr>
          <w:lang w:val="en-US"/>
        </w:rPr>
        <w:t>kislorod</w:t>
      </w:r>
      <w:r w:rsidRPr="00715009">
        <w:rPr>
          <w:spacing w:val="1"/>
          <w:lang w:val="en-US"/>
        </w:rPr>
        <w:t xml:space="preserve"> </w:t>
      </w:r>
      <w:r w:rsidRPr="00715009">
        <w:rPr>
          <w:lang w:val="en-US"/>
        </w:rPr>
        <w:t>olish</w:t>
      </w:r>
      <w:r w:rsidRPr="00715009">
        <w:rPr>
          <w:spacing w:val="1"/>
          <w:lang w:val="en-US"/>
        </w:rPr>
        <w:t xml:space="preserve"> </w:t>
      </w:r>
      <w:r w:rsidRPr="00715009">
        <w:rPr>
          <w:lang w:val="en-US"/>
        </w:rPr>
        <w:t>mumkin. Biroq bu usul vodorod va kislorod olishning boshqa usullariga</w:t>
      </w:r>
      <w:r w:rsidRPr="00715009">
        <w:rPr>
          <w:spacing w:val="1"/>
          <w:lang w:val="en-US"/>
        </w:rPr>
        <w:t xml:space="preserve"> </w:t>
      </w:r>
      <w:r w:rsidRPr="00715009">
        <w:rPr>
          <w:lang w:val="en-US"/>
        </w:rPr>
        <w:t>qaraganda</w:t>
      </w:r>
      <w:r w:rsidRPr="00715009">
        <w:rPr>
          <w:spacing w:val="1"/>
          <w:lang w:val="en-US"/>
        </w:rPr>
        <w:t xml:space="preserve"> </w:t>
      </w:r>
      <w:r w:rsidRPr="00715009">
        <w:rPr>
          <w:lang w:val="en-US"/>
        </w:rPr>
        <w:t>iqtisodiy</w:t>
      </w:r>
      <w:r w:rsidRPr="00715009">
        <w:rPr>
          <w:spacing w:val="1"/>
          <w:lang w:val="en-US"/>
        </w:rPr>
        <w:t xml:space="preserve"> </w:t>
      </w:r>
      <w:r w:rsidRPr="00715009">
        <w:rPr>
          <w:lang w:val="en-US"/>
        </w:rPr>
        <w:t>jihatdan</w:t>
      </w:r>
      <w:r w:rsidRPr="00715009">
        <w:rPr>
          <w:spacing w:val="1"/>
          <w:lang w:val="en-US"/>
        </w:rPr>
        <w:t xml:space="preserve"> </w:t>
      </w:r>
      <w:r w:rsidRPr="00715009">
        <w:rPr>
          <w:lang w:val="en-US"/>
        </w:rPr>
        <w:t>ancha</w:t>
      </w:r>
      <w:r w:rsidRPr="00715009">
        <w:rPr>
          <w:spacing w:val="1"/>
          <w:lang w:val="en-US"/>
        </w:rPr>
        <w:t xml:space="preserve"> </w:t>
      </w:r>
      <w:r w:rsidRPr="00715009">
        <w:rPr>
          <w:lang w:val="en-US"/>
        </w:rPr>
        <w:t>qimmatga</w:t>
      </w:r>
      <w:r w:rsidRPr="00715009">
        <w:rPr>
          <w:spacing w:val="1"/>
          <w:lang w:val="en-US"/>
        </w:rPr>
        <w:t xml:space="preserve"> </w:t>
      </w:r>
      <w:r w:rsidRPr="00715009">
        <w:rPr>
          <w:lang w:val="en-US"/>
        </w:rPr>
        <w:t>tushishini</w:t>
      </w:r>
      <w:r w:rsidRPr="00715009">
        <w:rPr>
          <w:spacing w:val="1"/>
          <w:lang w:val="en-US"/>
        </w:rPr>
        <w:t xml:space="preserve"> </w:t>
      </w:r>
      <w:r w:rsidRPr="00715009">
        <w:rPr>
          <w:lang w:val="en-US"/>
        </w:rPr>
        <w:t>unutmaslik</w:t>
      </w:r>
      <w:r w:rsidRPr="00715009">
        <w:rPr>
          <w:spacing w:val="1"/>
          <w:lang w:val="en-US"/>
        </w:rPr>
        <w:t xml:space="preserve"> </w:t>
      </w:r>
      <w:r w:rsidRPr="00715009">
        <w:rPr>
          <w:lang w:val="en-US"/>
        </w:rPr>
        <w:t>kerak. Odatda vodorod metanni parchalab, kislorod va havoni juda past</w:t>
      </w:r>
      <w:r w:rsidRPr="00715009">
        <w:rPr>
          <w:spacing w:val="1"/>
          <w:lang w:val="en-US"/>
        </w:rPr>
        <w:t xml:space="preserve"> </w:t>
      </w:r>
      <w:r w:rsidRPr="00715009">
        <w:rPr>
          <w:lang w:val="en-US"/>
        </w:rPr>
        <w:t>haroratda</w:t>
      </w:r>
      <w:r w:rsidRPr="00715009">
        <w:rPr>
          <w:spacing w:val="-2"/>
          <w:lang w:val="en-US"/>
        </w:rPr>
        <w:t xml:space="preserve"> </w:t>
      </w:r>
      <w:r w:rsidRPr="00715009">
        <w:rPr>
          <w:lang w:val="en-US"/>
        </w:rPr>
        <w:t>sovutib so`ngra</w:t>
      </w:r>
      <w:r w:rsidRPr="00715009">
        <w:rPr>
          <w:spacing w:val="-4"/>
          <w:lang w:val="en-US"/>
        </w:rPr>
        <w:t xml:space="preserve"> </w:t>
      </w:r>
      <w:r w:rsidRPr="00715009">
        <w:rPr>
          <w:lang w:val="en-US"/>
        </w:rPr>
        <w:t>uni</w:t>
      </w:r>
      <w:r w:rsidRPr="00715009">
        <w:rPr>
          <w:spacing w:val="-2"/>
          <w:lang w:val="en-US"/>
        </w:rPr>
        <w:t xml:space="preserve"> </w:t>
      </w:r>
      <w:r w:rsidRPr="00715009">
        <w:rPr>
          <w:lang w:val="en-US"/>
        </w:rPr>
        <w:t>fraksiyalarga ajratish</w:t>
      </w:r>
      <w:r w:rsidRPr="00715009">
        <w:rPr>
          <w:spacing w:val="-1"/>
          <w:lang w:val="en-US"/>
        </w:rPr>
        <w:t xml:space="preserve"> </w:t>
      </w:r>
      <w:r w:rsidRPr="00715009">
        <w:rPr>
          <w:lang w:val="en-US"/>
        </w:rPr>
        <w:t>yo`li</w:t>
      </w:r>
      <w:r w:rsidRPr="00715009">
        <w:rPr>
          <w:spacing w:val="3"/>
          <w:lang w:val="en-US"/>
        </w:rPr>
        <w:t xml:space="preserve"> </w:t>
      </w:r>
      <w:r w:rsidRPr="00715009">
        <w:rPr>
          <w:lang w:val="en-US"/>
        </w:rPr>
        <w:t>bilan</w:t>
      </w:r>
      <w:r w:rsidRPr="00715009">
        <w:rPr>
          <w:spacing w:val="-2"/>
          <w:lang w:val="en-US"/>
        </w:rPr>
        <w:t xml:space="preserve"> </w:t>
      </w:r>
      <w:r w:rsidRPr="00715009">
        <w:rPr>
          <w:lang w:val="en-US"/>
        </w:rPr>
        <w:t>olinadi.</w:t>
      </w:r>
    </w:p>
    <w:p w:rsidR="00384AFF" w:rsidRPr="00715009" w:rsidRDefault="00384AFF" w:rsidP="00384AFF">
      <w:pPr>
        <w:pStyle w:val="ab"/>
        <w:spacing w:before="1" w:line="360" w:lineRule="auto"/>
        <w:ind w:right="362" w:firstLine="566"/>
        <w:rPr>
          <w:lang w:val="en-US"/>
        </w:rPr>
      </w:pPr>
      <w:r w:rsidRPr="00715009">
        <w:rPr>
          <w:lang w:val="en-US"/>
        </w:rPr>
        <w:t>Elektrolizdan</w:t>
      </w:r>
      <w:r w:rsidRPr="00715009">
        <w:rPr>
          <w:spacing w:val="1"/>
          <w:lang w:val="en-US"/>
        </w:rPr>
        <w:t xml:space="preserve"> </w:t>
      </w:r>
      <w:r w:rsidRPr="00715009">
        <w:rPr>
          <w:lang w:val="en-US"/>
        </w:rPr>
        <w:t>galvonoplastik</w:t>
      </w:r>
      <w:r w:rsidRPr="00715009">
        <w:rPr>
          <w:spacing w:val="1"/>
          <w:lang w:val="en-US"/>
        </w:rPr>
        <w:t xml:space="preserve"> </w:t>
      </w:r>
      <w:r w:rsidRPr="00715009">
        <w:rPr>
          <w:lang w:val="en-US"/>
        </w:rPr>
        <w:t>usullar</w:t>
      </w:r>
      <w:r w:rsidRPr="00715009">
        <w:rPr>
          <w:spacing w:val="1"/>
          <w:lang w:val="en-US"/>
        </w:rPr>
        <w:t xml:space="preserve"> </w:t>
      </w:r>
      <w:r w:rsidRPr="00715009">
        <w:rPr>
          <w:lang w:val="en-US"/>
        </w:rPr>
        <w:t>bilan</w:t>
      </w:r>
      <w:r w:rsidRPr="00715009">
        <w:rPr>
          <w:spacing w:val="1"/>
          <w:lang w:val="en-US"/>
        </w:rPr>
        <w:t xml:space="preserve"> </w:t>
      </w:r>
      <w:r w:rsidRPr="00715009">
        <w:rPr>
          <w:lang w:val="en-US"/>
        </w:rPr>
        <w:t>bosmaxona</w:t>
      </w:r>
      <w:r w:rsidRPr="00715009">
        <w:rPr>
          <w:spacing w:val="1"/>
          <w:lang w:val="en-US"/>
        </w:rPr>
        <w:t xml:space="preserve"> </w:t>
      </w:r>
      <w:r w:rsidRPr="00715009">
        <w:rPr>
          <w:lang w:val="en-US"/>
        </w:rPr>
        <w:t>qoliplari</w:t>
      </w:r>
      <w:r w:rsidRPr="00715009">
        <w:rPr>
          <w:spacing w:val="1"/>
          <w:lang w:val="en-US"/>
        </w:rPr>
        <w:t xml:space="preserve"> </w:t>
      </w:r>
      <w:r w:rsidRPr="00715009">
        <w:rPr>
          <w:lang w:val="en-US"/>
        </w:rPr>
        <w:t>tayyorlashda</w:t>
      </w:r>
      <w:r w:rsidRPr="00715009">
        <w:rPr>
          <w:spacing w:val="1"/>
          <w:lang w:val="en-US"/>
        </w:rPr>
        <w:t xml:space="preserve"> </w:t>
      </w:r>
      <w:r w:rsidRPr="00715009">
        <w:rPr>
          <w:lang w:val="en-US"/>
        </w:rPr>
        <w:t>metallar</w:t>
      </w:r>
      <w:r w:rsidRPr="00715009">
        <w:rPr>
          <w:spacing w:val="1"/>
          <w:lang w:val="en-US"/>
        </w:rPr>
        <w:t xml:space="preserve"> </w:t>
      </w:r>
      <w:r w:rsidRPr="00715009">
        <w:rPr>
          <w:lang w:val="en-US"/>
        </w:rPr>
        <w:t>sirtlarini</w:t>
      </w:r>
      <w:r w:rsidRPr="00715009">
        <w:rPr>
          <w:spacing w:val="1"/>
          <w:lang w:val="en-US"/>
        </w:rPr>
        <w:t xml:space="preserve"> </w:t>
      </w:r>
      <w:r w:rsidRPr="00715009">
        <w:rPr>
          <w:lang w:val="en-US"/>
        </w:rPr>
        <w:t>qimmatbaho</w:t>
      </w:r>
      <w:r w:rsidRPr="00715009">
        <w:rPr>
          <w:spacing w:val="1"/>
          <w:lang w:val="en-US"/>
        </w:rPr>
        <w:t xml:space="preserve"> </w:t>
      </w:r>
      <w:r w:rsidRPr="00715009">
        <w:rPr>
          <w:lang w:val="en-US"/>
        </w:rPr>
        <w:t>metallar</w:t>
      </w:r>
      <w:r w:rsidRPr="00715009">
        <w:rPr>
          <w:spacing w:val="1"/>
          <w:lang w:val="en-US"/>
        </w:rPr>
        <w:t xml:space="preserve"> </w:t>
      </w:r>
      <w:r w:rsidRPr="00715009">
        <w:rPr>
          <w:lang w:val="en-US"/>
        </w:rPr>
        <w:t>bilan</w:t>
      </w:r>
      <w:r w:rsidRPr="00715009">
        <w:rPr>
          <w:spacing w:val="1"/>
          <w:lang w:val="en-US"/>
        </w:rPr>
        <w:t xml:space="preserve"> </w:t>
      </w:r>
      <w:r w:rsidRPr="00715009">
        <w:rPr>
          <w:lang w:val="en-US"/>
        </w:rPr>
        <w:t>koplashda</w:t>
      </w:r>
      <w:r w:rsidRPr="00715009">
        <w:rPr>
          <w:spacing w:val="-77"/>
          <w:lang w:val="en-US"/>
        </w:rPr>
        <w:t xml:space="preserve"> </w:t>
      </w:r>
      <w:r w:rsidRPr="00715009">
        <w:rPr>
          <w:lang w:val="en-US"/>
        </w:rPr>
        <w:t>(</w:t>
      </w:r>
      <w:r w:rsidRPr="00715009">
        <w:rPr>
          <w:i/>
          <w:lang w:val="en-US"/>
        </w:rPr>
        <w:t>Au, Ag</w:t>
      </w:r>
      <w:r w:rsidRPr="00715009">
        <w:rPr>
          <w:lang w:val="en-US"/>
        </w:rPr>
        <w:t>)</w:t>
      </w:r>
      <w:r w:rsidRPr="00715009">
        <w:rPr>
          <w:spacing w:val="-2"/>
          <w:lang w:val="en-US"/>
        </w:rPr>
        <w:t xml:space="preserve"> </w:t>
      </w:r>
      <w:r w:rsidRPr="00715009">
        <w:rPr>
          <w:lang w:val="en-US"/>
        </w:rPr>
        <w:t>elektrolizdan</w:t>
      </w:r>
      <w:r w:rsidRPr="00715009">
        <w:rPr>
          <w:spacing w:val="2"/>
          <w:lang w:val="en-US"/>
        </w:rPr>
        <w:t xml:space="preserve"> </w:t>
      </w:r>
      <w:r w:rsidRPr="00715009">
        <w:rPr>
          <w:lang w:val="en-US"/>
        </w:rPr>
        <w:t>foydalaniladi.</w:t>
      </w:r>
    </w:p>
    <w:p w:rsidR="00384AFF" w:rsidRPr="00715009" w:rsidRDefault="00384AFF" w:rsidP="00384AFF">
      <w:pPr>
        <w:pStyle w:val="ab"/>
        <w:spacing w:line="360" w:lineRule="auto"/>
        <w:ind w:right="364" w:firstLine="566"/>
        <w:rPr>
          <w:lang w:val="en-US"/>
        </w:rPr>
      </w:pPr>
      <w:r w:rsidRPr="00715009">
        <w:rPr>
          <w:lang w:val="en-US"/>
        </w:rPr>
        <w:t>Elektrolizdan</w:t>
      </w:r>
      <w:r w:rsidRPr="00715009">
        <w:rPr>
          <w:spacing w:val="1"/>
          <w:lang w:val="en-US"/>
        </w:rPr>
        <w:t xml:space="preserve"> </w:t>
      </w:r>
      <w:r w:rsidRPr="00715009">
        <w:rPr>
          <w:lang w:val="en-US"/>
        </w:rPr>
        <w:t>kimyoviy</w:t>
      </w:r>
      <w:r w:rsidRPr="00715009">
        <w:rPr>
          <w:spacing w:val="1"/>
          <w:lang w:val="en-US"/>
        </w:rPr>
        <w:t xml:space="preserve"> </w:t>
      </w:r>
      <w:r w:rsidRPr="00715009">
        <w:rPr>
          <w:lang w:val="en-US"/>
        </w:rPr>
        <w:t>toza</w:t>
      </w:r>
      <w:r w:rsidRPr="00715009">
        <w:rPr>
          <w:spacing w:val="1"/>
          <w:lang w:val="en-US"/>
        </w:rPr>
        <w:t xml:space="preserve"> </w:t>
      </w:r>
      <w:r w:rsidRPr="00715009">
        <w:rPr>
          <w:lang w:val="en-US"/>
        </w:rPr>
        <w:t>metallar</w:t>
      </w:r>
      <w:r w:rsidRPr="00715009">
        <w:rPr>
          <w:spacing w:val="1"/>
          <w:lang w:val="en-US"/>
        </w:rPr>
        <w:t xml:space="preserve"> </w:t>
      </w:r>
      <w:r w:rsidRPr="00715009">
        <w:rPr>
          <w:lang w:val="en-US"/>
        </w:rPr>
        <w:t>olishda</w:t>
      </w:r>
      <w:r w:rsidRPr="00715009">
        <w:rPr>
          <w:spacing w:val="1"/>
          <w:lang w:val="en-US"/>
        </w:rPr>
        <w:t xml:space="preserve"> </w:t>
      </w:r>
      <w:r w:rsidRPr="00715009">
        <w:rPr>
          <w:lang w:val="en-US"/>
        </w:rPr>
        <w:t>metallarni</w:t>
      </w:r>
      <w:r w:rsidRPr="00715009">
        <w:rPr>
          <w:spacing w:val="-77"/>
          <w:lang w:val="en-US"/>
        </w:rPr>
        <w:t xml:space="preserve"> </w:t>
      </w:r>
      <w:r w:rsidRPr="00715009">
        <w:rPr>
          <w:lang w:val="en-US"/>
        </w:rPr>
        <w:t>rafinasiyalashda</w:t>
      </w:r>
      <w:r w:rsidRPr="00715009">
        <w:rPr>
          <w:spacing w:val="1"/>
          <w:lang w:val="en-US"/>
        </w:rPr>
        <w:t xml:space="preserve"> </w:t>
      </w:r>
      <w:r w:rsidRPr="00715009">
        <w:rPr>
          <w:lang w:val="en-US"/>
        </w:rPr>
        <w:t>keng</w:t>
      </w:r>
      <w:r w:rsidRPr="00715009">
        <w:rPr>
          <w:spacing w:val="1"/>
          <w:lang w:val="en-US"/>
        </w:rPr>
        <w:t xml:space="preserve"> </w:t>
      </w:r>
      <w:r w:rsidRPr="00715009">
        <w:rPr>
          <w:lang w:val="en-US"/>
        </w:rPr>
        <w:t>foydalaniladi.</w:t>
      </w:r>
      <w:r w:rsidRPr="00715009">
        <w:rPr>
          <w:spacing w:val="1"/>
          <w:lang w:val="en-US"/>
        </w:rPr>
        <w:t xml:space="preserve"> </w:t>
      </w:r>
      <w:r w:rsidRPr="00715009">
        <w:rPr>
          <w:lang w:val="en-US"/>
        </w:rPr>
        <w:t>Bunda</w:t>
      </w:r>
      <w:r w:rsidRPr="00715009">
        <w:rPr>
          <w:spacing w:val="1"/>
          <w:lang w:val="en-US"/>
        </w:rPr>
        <w:t xml:space="preserve"> </w:t>
      </w:r>
      <w:r w:rsidRPr="00715009">
        <w:rPr>
          <w:lang w:val="en-US"/>
        </w:rPr>
        <w:t>tozalanishi</w:t>
      </w:r>
      <w:r w:rsidRPr="00715009">
        <w:rPr>
          <w:spacing w:val="1"/>
          <w:lang w:val="en-US"/>
        </w:rPr>
        <w:t xml:space="preserve"> </w:t>
      </w:r>
      <w:r w:rsidRPr="00715009">
        <w:rPr>
          <w:lang w:val="en-US"/>
        </w:rPr>
        <w:t>lozim bo`lgan</w:t>
      </w:r>
      <w:r w:rsidRPr="00715009">
        <w:rPr>
          <w:spacing w:val="1"/>
          <w:lang w:val="en-US"/>
        </w:rPr>
        <w:t xml:space="preserve"> </w:t>
      </w:r>
      <w:r w:rsidRPr="00715009">
        <w:rPr>
          <w:lang w:val="en-US"/>
        </w:rPr>
        <w:t>metall anod elektrod sifatida qo`yiladi. Katod sifatida ko`mir tayoqcha</w:t>
      </w:r>
      <w:r w:rsidRPr="00715009">
        <w:rPr>
          <w:spacing w:val="1"/>
          <w:lang w:val="en-US"/>
        </w:rPr>
        <w:t xml:space="preserve"> </w:t>
      </w:r>
      <w:r w:rsidRPr="00715009">
        <w:rPr>
          <w:lang w:val="en-US"/>
        </w:rPr>
        <w:t>ishlatiladi.</w:t>
      </w:r>
      <w:r w:rsidRPr="00715009">
        <w:rPr>
          <w:spacing w:val="-3"/>
          <w:lang w:val="en-US"/>
        </w:rPr>
        <w:t xml:space="preserve"> </w:t>
      </w:r>
      <w:r w:rsidRPr="00715009">
        <w:rPr>
          <w:lang w:val="en-US"/>
        </w:rPr>
        <w:t>Bu o`rinda</w:t>
      </w:r>
      <w:r w:rsidRPr="00715009">
        <w:rPr>
          <w:spacing w:val="-1"/>
          <w:lang w:val="en-US"/>
        </w:rPr>
        <w:t xml:space="preserve"> </w:t>
      </w:r>
      <w:r w:rsidRPr="00715009">
        <w:rPr>
          <w:lang w:val="en-US"/>
        </w:rPr>
        <w:t>shuni aytish kerakki:</w:t>
      </w:r>
    </w:p>
    <w:p w:rsidR="00384AFF" w:rsidRPr="00715009" w:rsidRDefault="00384AFF" w:rsidP="00384AFF">
      <w:pPr>
        <w:pStyle w:val="2"/>
        <w:spacing w:before="8" w:line="360" w:lineRule="auto"/>
        <w:ind w:right="368" w:firstLine="566"/>
        <w:rPr>
          <w:rFonts w:ascii="Times New Roman" w:hAnsi="Times New Roman"/>
        </w:rPr>
      </w:pPr>
      <w:r w:rsidRPr="00715009">
        <w:rPr>
          <w:rFonts w:ascii="Times New Roman" w:hAnsi="Times New Roman"/>
        </w:rPr>
        <w:t>Elektroliz</w:t>
      </w:r>
      <w:r w:rsidRPr="00715009">
        <w:rPr>
          <w:rFonts w:ascii="Times New Roman" w:hAnsi="Times New Roman"/>
          <w:spacing w:val="1"/>
        </w:rPr>
        <w:t xml:space="preserve"> </w:t>
      </w:r>
      <w:r w:rsidRPr="00715009">
        <w:rPr>
          <w:rFonts w:ascii="Times New Roman" w:hAnsi="Times New Roman"/>
        </w:rPr>
        <w:t>jarayonida</w:t>
      </w:r>
      <w:r w:rsidRPr="00715009">
        <w:rPr>
          <w:rFonts w:ascii="Times New Roman" w:hAnsi="Times New Roman"/>
          <w:spacing w:val="1"/>
        </w:rPr>
        <w:t xml:space="preserve"> </w:t>
      </w:r>
      <w:r w:rsidRPr="00715009">
        <w:rPr>
          <w:rFonts w:ascii="Times New Roman" w:hAnsi="Times New Roman"/>
        </w:rPr>
        <w:t>erib</w:t>
      </w:r>
      <w:r w:rsidRPr="00715009">
        <w:rPr>
          <w:rFonts w:ascii="Times New Roman" w:hAnsi="Times New Roman"/>
          <w:spacing w:val="1"/>
        </w:rPr>
        <w:t xml:space="preserve"> </w:t>
      </w:r>
      <w:r w:rsidRPr="00715009">
        <w:rPr>
          <w:rFonts w:ascii="Times New Roman" w:hAnsi="Times New Roman"/>
        </w:rPr>
        <w:t>ketmaydigan</w:t>
      </w:r>
      <w:r w:rsidRPr="00715009">
        <w:rPr>
          <w:rFonts w:ascii="Times New Roman" w:hAnsi="Times New Roman"/>
          <w:spacing w:val="1"/>
        </w:rPr>
        <w:t xml:space="preserve"> </w:t>
      </w:r>
      <w:r w:rsidRPr="00715009">
        <w:rPr>
          <w:rFonts w:ascii="Times New Roman" w:hAnsi="Times New Roman"/>
        </w:rPr>
        <w:t>elektrodlar</w:t>
      </w:r>
      <w:r w:rsidRPr="00715009">
        <w:rPr>
          <w:rFonts w:ascii="Times New Roman" w:hAnsi="Times New Roman"/>
          <w:spacing w:val="1"/>
        </w:rPr>
        <w:t xml:space="preserve"> </w:t>
      </w:r>
      <w:r w:rsidRPr="00715009">
        <w:rPr>
          <w:rFonts w:ascii="Times New Roman" w:hAnsi="Times New Roman"/>
        </w:rPr>
        <w:t>inert</w:t>
      </w:r>
      <w:r w:rsidRPr="00715009">
        <w:rPr>
          <w:rFonts w:ascii="Times New Roman" w:hAnsi="Times New Roman"/>
          <w:spacing w:val="1"/>
        </w:rPr>
        <w:t xml:space="preserve"> </w:t>
      </w:r>
      <w:r w:rsidRPr="00715009">
        <w:rPr>
          <w:rFonts w:ascii="Times New Roman" w:hAnsi="Times New Roman"/>
        </w:rPr>
        <w:t>–</w:t>
      </w:r>
      <w:r w:rsidRPr="00715009">
        <w:rPr>
          <w:rFonts w:ascii="Times New Roman" w:hAnsi="Times New Roman"/>
          <w:spacing w:val="1"/>
        </w:rPr>
        <w:t xml:space="preserve"> </w:t>
      </w:r>
      <w:r w:rsidRPr="00715009">
        <w:rPr>
          <w:rFonts w:ascii="Times New Roman" w:hAnsi="Times New Roman"/>
        </w:rPr>
        <w:t>indeferent elektrod</w:t>
      </w:r>
      <w:r w:rsidRPr="00715009">
        <w:rPr>
          <w:rFonts w:ascii="Times New Roman" w:hAnsi="Times New Roman"/>
          <w:spacing w:val="1"/>
        </w:rPr>
        <w:t xml:space="preserve"> </w:t>
      </w:r>
      <w:r w:rsidRPr="00715009">
        <w:rPr>
          <w:rFonts w:ascii="Times New Roman" w:hAnsi="Times New Roman"/>
        </w:rPr>
        <w:t>deb</w:t>
      </w:r>
      <w:r w:rsidRPr="00715009">
        <w:rPr>
          <w:rFonts w:ascii="Times New Roman" w:hAnsi="Times New Roman"/>
          <w:spacing w:val="-1"/>
        </w:rPr>
        <w:t xml:space="preserve"> </w:t>
      </w:r>
      <w:r w:rsidRPr="00715009">
        <w:rPr>
          <w:rFonts w:ascii="Times New Roman" w:hAnsi="Times New Roman"/>
        </w:rPr>
        <w:t>ataladi.</w:t>
      </w:r>
    </w:p>
    <w:p w:rsidR="00384AFF" w:rsidRPr="00715009" w:rsidRDefault="00384AFF" w:rsidP="00384AFF">
      <w:pPr>
        <w:spacing w:line="360" w:lineRule="auto"/>
        <w:ind w:left="302" w:right="368" w:firstLine="566"/>
        <w:jc w:val="both"/>
        <w:rPr>
          <w:rFonts w:ascii="Times New Roman" w:hAnsi="Times New Roman" w:cs="Times New Roman"/>
          <w:b/>
          <w:sz w:val="32"/>
          <w:lang w:val="uz-Cyrl-UZ"/>
        </w:rPr>
      </w:pPr>
      <w:r w:rsidRPr="00715009">
        <w:rPr>
          <w:rFonts w:ascii="Times New Roman" w:hAnsi="Times New Roman" w:cs="Times New Roman"/>
          <w:b/>
          <w:sz w:val="32"/>
          <w:lang w:val="uz-Cyrl-UZ"/>
        </w:rPr>
        <w:t>Elektroliz</w:t>
      </w:r>
      <w:r w:rsidRPr="00715009">
        <w:rPr>
          <w:rFonts w:ascii="Times New Roman" w:hAnsi="Times New Roman" w:cs="Times New Roman"/>
          <w:b/>
          <w:spacing w:val="1"/>
          <w:sz w:val="32"/>
          <w:lang w:val="uz-Cyrl-UZ"/>
        </w:rPr>
        <w:t xml:space="preserve"> </w:t>
      </w:r>
      <w:r w:rsidRPr="00715009">
        <w:rPr>
          <w:rFonts w:ascii="Times New Roman" w:hAnsi="Times New Roman" w:cs="Times New Roman"/>
          <w:b/>
          <w:sz w:val="32"/>
          <w:lang w:val="uz-Cyrl-UZ"/>
        </w:rPr>
        <w:t>jarayonida</w:t>
      </w:r>
      <w:r w:rsidRPr="00715009">
        <w:rPr>
          <w:rFonts w:ascii="Times New Roman" w:hAnsi="Times New Roman" w:cs="Times New Roman"/>
          <w:b/>
          <w:spacing w:val="1"/>
          <w:sz w:val="32"/>
          <w:lang w:val="uz-Cyrl-UZ"/>
        </w:rPr>
        <w:t xml:space="preserve"> </w:t>
      </w:r>
      <w:r w:rsidRPr="00715009">
        <w:rPr>
          <w:rFonts w:ascii="Times New Roman" w:hAnsi="Times New Roman" w:cs="Times New Roman"/>
          <w:b/>
          <w:sz w:val="32"/>
          <w:lang w:val="uz-Cyrl-UZ"/>
        </w:rPr>
        <w:t>erib,</w:t>
      </w:r>
      <w:r w:rsidRPr="00715009">
        <w:rPr>
          <w:rFonts w:ascii="Times New Roman" w:hAnsi="Times New Roman" w:cs="Times New Roman"/>
          <w:b/>
          <w:spacing w:val="1"/>
          <w:sz w:val="32"/>
          <w:lang w:val="uz-Cyrl-UZ"/>
        </w:rPr>
        <w:t xml:space="preserve"> </w:t>
      </w:r>
      <w:r w:rsidRPr="00715009">
        <w:rPr>
          <w:rFonts w:ascii="Times New Roman" w:hAnsi="Times New Roman" w:cs="Times New Roman"/>
          <w:b/>
          <w:sz w:val="32"/>
          <w:lang w:val="uz-Cyrl-UZ"/>
        </w:rPr>
        <w:t>elektrolizda</w:t>
      </w:r>
      <w:r w:rsidRPr="00715009">
        <w:rPr>
          <w:rFonts w:ascii="Times New Roman" w:hAnsi="Times New Roman" w:cs="Times New Roman"/>
          <w:b/>
          <w:spacing w:val="81"/>
          <w:sz w:val="32"/>
          <w:lang w:val="uz-Cyrl-UZ"/>
        </w:rPr>
        <w:t xml:space="preserve"> </w:t>
      </w:r>
      <w:r w:rsidRPr="00715009">
        <w:rPr>
          <w:rFonts w:ascii="Times New Roman" w:hAnsi="Times New Roman" w:cs="Times New Roman"/>
          <w:b/>
          <w:sz w:val="32"/>
          <w:lang w:val="uz-Cyrl-UZ"/>
        </w:rPr>
        <w:t>qatnashuvchi</w:t>
      </w:r>
      <w:r w:rsidRPr="00715009">
        <w:rPr>
          <w:rFonts w:ascii="Times New Roman" w:hAnsi="Times New Roman" w:cs="Times New Roman"/>
          <w:b/>
          <w:spacing w:val="1"/>
          <w:sz w:val="32"/>
          <w:lang w:val="uz-Cyrl-UZ"/>
        </w:rPr>
        <w:t xml:space="preserve"> </w:t>
      </w:r>
      <w:r w:rsidRPr="00715009">
        <w:rPr>
          <w:rFonts w:ascii="Times New Roman" w:hAnsi="Times New Roman" w:cs="Times New Roman"/>
          <w:b/>
          <w:sz w:val="32"/>
          <w:lang w:val="uz-Cyrl-UZ"/>
        </w:rPr>
        <w:t>elektrodlar</w:t>
      </w:r>
      <w:r w:rsidRPr="00715009">
        <w:rPr>
          <w:rFonts w:ascii="Times New Roman" w:hAnsi="Times New Roman" w:cs="Times New Roman"/>
          <w:b/>
          <w:spacing w:val="1"/>
          <w:sz w:val="32"/>
          <w:lang w:val="uz-Cyrl-UZ"/>
        </w:rPr>
        <w:t xml:space="preserve"> </w:t>
      </w:r>
      <w:r w:rsidRPr="00715009">
        <w:rPr>
          <w:rFonts w:ascii="Times New Roman" w:hAnsi="Times New Roman" w:cs="Times New Roman"/>
          <w:b/>
          <w:sz w:val="32"/>
          <w:lang w:val="uz-Cyrl-UZ"/>
        </w:rPr>
        <w:t>-</w:t>
      </w:r>
      <w:r w:rsidRPr="00715009">
        <w:rPr>
          <w:rFonts w:ascii="Times New Roman" w:hAnsi="Times New Roman" w:cs="Times New Roman"/>
          <w:b/>
          <w:spacing w:val="-2"/>
          <w:sz w:val="32"/>
          <w:lang w:val="uz-Cyrl-UZ"/>
        </w:rPr>
        <w:t xml:space="preserve"> </w:t>
      </w:r>
      <w:r w:rsidRPr="00715009">
        <w:rPr>
          <w:rFonts w:ascii="Times New Roman" w:hAnsi="Times New Roman" w:cs="Times New Roman"/>
          <w:b/>
          <w:sz w:val="32"/>
          <w:lang w:val="uz-Cyrl-UZ"/>
        </w:rPr>
        <w:t>aktiv</w:t>
      </w:r>
      <w:r w:rsidRPr="00715009">
        <w:rPr>
          <w:rFonts w:ascii="Times New Roman" w:hAnsi="Times New Roman" w:cs="Times New Roman"/>
          <w:b/>
          <w:spacing w:val="1"/>
          <w:sz w:val="32"/>
          <w:lang w:val="uz-Cyrl-UZ"/>
        </w:rPr>
        <w:t xml:space="preserve"> </w:t>
      </w:r>
      <w:r w:rsidRPr="00715009">
        <w:rPr>
          <w:rFonts w:ascii="Times New Roman" w:hAnsi="Times New Roman" w:cs="Times New Roman"/>
          <w:b/>
          <w:sz w:val="32"/>
          <w:lang w:val="uz-Cyrl-UZ"/>
        </w:rPr>
        <w:t>elektrodlar</w:t>
      </w:r>
      <w:r w:rsidRPr="00715009">
        <w:rPr>
          <w:rFonts w:ascii="Times New Roman" w:hAnsi="Times New Roman" w:cs="Times New Roman"/>
          <w:b/>
          <w:spacing w:val="-1"/>
          <w:sz w:val="32"/>
          <w:lang w:val="uz-Cyrl-UZ"/>
        </w:rPr>
        <w:t xml:space="preserve"> </w:t>
      </w:r>
      <w:r w:rsidRPr="00715009">
        <w:rPr>
          <w:rFonts w:ascii="Times New Roman" w:hAnsi="Times New Roman" w:cs="Times New Roman"/>
          <w:b/>
          <w:sz w:val="32"/>
          <w:lang w:val="uz-Cyrl-UZ"/>
        </w:rPr>
        <w:t>deb</w:t>
      </w:r>
      <w:r w:rsidRPr="00715009">
        <w:rPr>
          <w:rFonts w:ascii="Times New Roman" w:hAnsi="Times New Roman" w:cs="Times New Roman"/>
          <w:b/>
          <w:spacing w:val="1"/>
          <w:sz w:val="32"/>
          <w:lang w:val="uz-Cyrl-UZ"/>
        </w:rPr>
        <w:t xml:space="preserve"> </w:t>
      </w:r>
      <w:r w:rsidRPr="00715009">
        <w:rPr>
          <w:rFonts w:ascii="Times New Roman" w:hAnsi="Times New Roman" w:cs="Times New Roman"/>
          <w:b/>
          <w:sz w:val="32"/>
          <w:lang w:val="uz-Cyrl-UZ"/>
        </w:rPr>
        <w:t>ataladi.</w:t>
      </w:r>
    </w:p>
    <w:p w:rsidR="00384AFF" w:rsidRPr="00715009" w:rsidRDefault="00384AFF" w:rsidP="00384AFF">
      <w:pPr>
        <w:pStyle w:val="ab"/>
        <w:spacing w:line="360" w:lineRule="auto"/>
        <w:ind w:right="366" w:firstLine="566"/>
        <w:rPr>
          <w:lang w:val="uz-Cyrl-UZ"/>
        </w:rPr>
      </w:pPr>
      <w:r w:rsidRPr="00715009">
        <w:rPr>
          <w:lang w:val="uz-Cyrl-UZ"/>
        </w:rPr>
        <w:t>Demak,</w:t>
      </w:r>
      <w:r w:rsidRPr="00715009">
        <w:rPr>
          <w:spacing w:val="1"/>
          <w:lang w:val="uz-Cyrl-UZ"/>
        </w:rPr>
        <w:t xml:space="preserve"> </w:t>
      </w:r>
      <w:r w:rsidRPr="00715009">
        <w:rPr>
          <w:lang w:val="uz-Cyrl-UZ"/>
        </w:rPr>
        <w:t>metallarni</w:t>
      </w:r>
      <w:r w:rsidRPr="00715009">
        <w:rPr>
          <w:spacing w:val="1"/>
          <w:lang w:val="uz-Cyrl-UZ"/>
        </w:rPr>
        <w:t xml:space="preserve"> </w:t>
      </w:r>
      <w:r w:rsidRPr="00715009">
        <w:rPr>
          <w:lang w:val="uz-Cyrl-UZ"/>
        </w:rPr>
        <w:t>rafinasiyalashda</w:t>
      </w:r>
      <w:r w:rsidRPr="00715009">
        <w:rPr>
          <w:spacing w:val="1"/>
          <w:lang w:val="uz-Cyrl-UZ"/>
        </w:rPr>
        <w:t xml:space="preserve"> </w:t>
      </w:r>
      <w:r w:rsidRPr="00715009">
        <w:rPr>
          <w:lang w:val="uz-Cyrl-UZ"/>
        </w:rPr>
        <w:t>–</w:t>
      </w:r>
      <w:r w:rsidRPr="00715009">
        <w:rPr>
          <w:spacing w:val="1"/>
          <w:lang w:val="uz-Cyrl-UZ"/>
        </w:rPr>
        <w:t xml:space="preserve"> </w:t>
      </w:r>
      <w:r w:rsidRPr="00715009">
        <w:rPr>
          <w:lang w:val="uz-Cyrl-UZ"/>
        </w:rPr>
        <w:t>tozalanishi</w:t>
      </w:r>
      <w:r w:rsidRPr="00715009">
        <w:rPr>
          <w:spacing w:val="1"/>
          <w:lang w:val="uz-Cyrl-UZ"/>
        </w:rPr>
        <w:t xml:space="preserve"> </w:t>
      </w:r>
      <w:r w:rsidRPr="00715009">
        <w:rPr>
          <w:lang w:val="uz-Cyrl-UZ"/>
        </w:rPr>
        <w:t>lozim</w:t>
      </w:r>
      <w:r w:rsidRPr="00715009">
        <w:rPr>
          <w:spacing w:val="1"/>
          <w:lang w:val="uz-Cyrl-UZ"/>
        </w:rPr>
        <w:t xml:space="preserve"> </w:t>
      </w:r>
      <w:r w:rsidRPr="00715009">
        <w:rPr>
          <w:lang w:val="uz-Cyrl-UZ"/>
        </w:rPr>
        <w:t>bo`lgan</w:t>
      </w:r>
      <w:r w:rsidRPr="00715009">
        <w:rPr>
          <w:spacing w:val="1"/>
          <w:lang w:val="uz-Cyrl-UZ"/>
        </w:rPr>
        <w:t xml:space="preserve"> </w:t>
      </w:r>
      <w:r w:rsidRPr="00715009">
        <w:rPr>
          <w:lang w:val="uz-Cyrl-UZ"/>
        </w:rPr>
        <w:t>metall</w:t>
      </w:r>
      <w:r w:rsidRPr="00715009">
        <w:rPr>
          <w:spacing w:val="1"/>
          <w:lang w:val="uz-Cyrl-UZ"/>
        </w:rPr>
        <w:t xml:space="preserve"> </w:t>
      </w:r>
      <w:r w:rsidRPr="00715009">
        <w:rPr>
          <w:lang w:val="uz-Cyrl-UZ"/>
        </w:rPr>
        <w:t>aktiv</w:t>
      </w:r>
      <w:r w:rsidRPr="00715009">
        <w:rPr>
          <w:spacing w:val="1"/>
          <w:lang w:val="uz-Cyrl-UZ"/>
        </w:rPr>
        <w:t xml:space="preserve"> </w:t>
      </w:r>
      <w:r w:rsidRPr="00715009">
        <w:rPr>
          <w:lang w:val="uz-Cyrl-UZ"/>
        </w:rPr>
        <w:t>elektrod</w:t>
      </w:r>
      <w:r w:rsidRPr="00715009">
        <w:rPr>
          <w:spacing w:val="1"/>
          <w:lang w:val="uz-Cyrl-UZ"/>
        </w:rPr>
        <w:t xml:space="preserve"> </w:t>
      </w:r>
      <w:r w:rsidRPr="00715009">
        <w:rPr>
          <w:lang w:val="uz-Cyrl-UZ"/>
        </w:rPr>
        <w:t>vazifasini</w:t>
      </w:r>
      <w:r w:rsidRPr="00715009">
        <w:rPr>
          <w:spacing w:val="-1"/>
          <w:lang w:val="uz-Cyrl-UZ"/>
        </w:rPr>
        <w:t xml:space="preserve"> </w:t>
      </w:r>
      <w:r w:rsidRPr="00715009">
        <w:rPr>
          <w:lang w:val="uz-Cyrl-UZ"/>
        </w:rPr>
        <w:t>o`ynaydi.</w:t>
      </w:r>
    </w:p>
    <w:p w:rsidR="00384AFF" w:rsidRPr="00715009" w:rsidRDefault="00384AFF" w:rsidP="00384AFF">
      <w:pPr>
        <w:pStyle w:val="ab"/>
        <w:spacing w:line="360" w:lineRule="auto"/>
        <w:ind w:right="363" w:firstLine="566"/>
        <w:rPr>
          <w:lang w:val="uz-Cyrl-UZ"/>
        </w:rPr>
      </w:pPr>
      <w:r w:rsidRPr="00715009">
        <w:rPr>
          <w:lang w:val="uz-Cyrl-UZ"/>
        </w:rPr>
        <w:t>Masalan:</w:t>
      </w:r>
      <w:r w:rsidRPr="00715009">
        <w:rPr>
          <w:spacing w:val="1"/>
          <w:lang w:val="uz-Cyrl-UZ"/>
        </w:rPr>
        <w:t xml:space="preserve"> </w:t>
      </w:r>
      <w:r w:rsidRPr="00715009">
        <w:rPr>
          <w:lang w:val="uz-Cyrl-UZ"/>
        </w:rPr>
        <w:t>nikelni</w:t>
      </w:r>
      <w:r w:rsidRPr="00715009">
        <w:rPr>
          <w:spacing w:val="1"/>
          <w:lang w:val="uz-Cyrl-UZ"/>
        </w:rPr>
        <w:t xml:space="preserve"> </w:t>
      </w:r>
      <w:r w:rsidRPr="00715009">
        <w:rPr>
          <w:lang w:val="uz-Cyrl-UZ"/>
        </w:rPr>
        <w:t>uning</w:t>
      </w:r>
      <w:r w:rsidRPr="00715009">
        <w:rPr>
          <w:spacing w:val="1"/>
          <w:lang w:val="uz-Cyrl-UZ"/>
        </w:rPr>
        <w:t xml:space="preserve"> </w:t>
      </w:r>
      <w:r w:rsidRPr="00715009">
        <w:rPr>
          <w:lang w:val="uz-Cyrl-UZ"/>
        </w:rPr>
        <w:t>tarkibidagi</w:t>
      </w:r>
      <w:r w:rsidRPr="00715009">
        <w:rPr>
          <w:spacing w:val="1"/>
          <w:lang w:val="uz-Cyrl-UZ"/>
        </w:rPr>
        <w:t xml:space="preserve"> </w:t>
      </w:r>
      <w:r w:rsidRPr="00715009">
        <w:rPr>
          <w:lang w:val="uz-Cyrl-UZ"/>
        </w:rPr>
        <w:t>boshqa</w:t>
      </w:r>
      <w:r w:rsidRPr="00715009">
        <w:rPr>
          <w:spacing w:val="1"/>
          <w:lang w:val="uz-Cyrl-UZ"/>
        </w:rPr>
        <w:t xml:space="preserve"> </w:t>
      </w:r>
      <w:r w:rsidRPr="00715009">
        <w:rPr>
          <w:lang w:val="uz-Cyrl-UZ"/>
        </w:rPr>
        <w:t>metallardan</w:t>
      </w:r>
      <w:r w:rsidRPr="00715009">
        <w:rPr>
          <w:spacing w:val="1"/>
          <w:lang w:val="uz-Cyrl-UZ"/>
        </w:rPr>
        <w:t xml:space="preserve"> </w:t>
      </w:r>
      <w:r w:rsidRPr="00715009">
        <w:rPr>
          <w:lang w:val="uz-Cyrl-UZ"/>
        </w:rPr>
        <w:t>ajratish</w:t>
      </w:r>
      <w:r w:rsidRPr="00715009">
        <w:rPr>
          <w:spacing w:val="1"/>
          <w:lang w:val="uz-Cyrl-UZ"/>
        </w:rPr>
        <w:t xml:space="preserve"> </w:t>
      </w:r>
      <w:r w:rsidRPr="00715009">
        <w:rPr>
          <w:lang w:val="uz-Cyrl-UZ"/>
        </w:rPr>
        <w:t>uchun «</w:t>
      </w:r>
      <w:r w:rsidRPr="00715009">
        <w:rPr>
          <w:i/>
          <w:lang w:val="uz-Cyrl-UZ"/>
        </w:rPr>
        <w:t>ifloslangan</w:t>
      </w:r>
      <w:r w:rsidRPr="00715009">
        <w:rPr>
          <w:lang w:val="uz-Cyrl-UZ"/>
        </w:rPr>
        <w:t>» nikel aktiv elektrod sifatida olinsa va bu elektrodlar</w:t>
      </w:r>
      <w:r w:rsidRPr="00715009">
        <w:rPr>
          <w:spacing w:val="-77"/>
          <w:lang w:val="uz-Cyrl-UZ"/>
        </w:rPr>
        <w:t xml:space="preserve"> </w:t>
      </w:r>
      <w:r w:rsidRPr="00715009">
        <w:rPr>
          <w:lang w:val="uz-Cyrl-UZ"/>
        </w:rPr>
        <w:t>nikel</w:t>
      </w:r>
      <w:r w:rsidRPr="00715009">
        <w:rPr>
          <w:spacing w:val="-2"/>
          <w:lang w:val="uz-Cyrl-UZ"/>
        </w:rPr>
        <w:t xml:space="preserve"> </w:t>
      </w:r>
      <w:r w:rsidRPr="00715009">
        <w:rPr>
          <w:lang w:val="uz-Cyrl-UZ"/>
        </w:rPr>
        <w:t>tuziga</w:t>
      </w:r>
      <w:r w:rsidRPr="00715009">
        <w:rPr>
          <w:spacing w:val="-1"/>
          <w:lang w:val="uz-Cyrl-UZ"/>
        </w:rPr>
        <w:t xml:space="preserve"> </w:t>
      </w:r>
      <w:r w:rsidRPr="00715009">
        <w:rPr>
          <w:lang w:val="uz-Cyrl-UZ"/>
        </w:rPr>
        <w:t>tushirilsa:</w:t>
      </w:r>
    </w:p>
    <w:p w:rsidR="00384AFF" w:rsidRPr="00715009" w:rsidRDefault="00384AFF" w:rsidP="00384AFF">
      <w:pPr>
        <w:spacing w:before="116"/>
        <w:ind w:left="868"/>
        <w:rPr>
          <w:rFonts w:ascii="Times New Roman" w:hAnsi="Times New Roman" w:cs="Times New Roman"/>
          <w:i/>
          <w:sz w:val="32"/>
          <w:lang w:val="en-US"/>
        </w:rPr>
      </w:pPr>
      <w:r w:rsidRPr="00715009">
        <w:rPr>
          <w:rFonts w:ascii="Times New Roman" w:hAnsi="Times New Roman" w:cs="Times New Roman"/>
          <w:sz w:val="32"/>
          <w:lang w:val="en-US"/>
        </w:rPr>
        <w:t>katodda:</w:t>
      </w:r>
      <w:r w:rsidRPr="00715009">
        <w:rPr>
          <w:rFonts w:ascii="Times New Roman" w:hAnsi="Times New Roman" w:cs="Times New Roman"/>
          <w:spacing w:val="-3"/>
          <w:sz w:val="32"/>
          <w:lang w:val="en-US"/>
        </w:rPr>
        <w:t xml:space="preserve"> </w:t>
      </w:r>
      <w:r w:rsidRPr="00715009">
        <w:rPr>
          <w:rFonts w:ascii="Times New Roman" w:hAnsi="Times New Roman" w:cs="Times New Roman"/>
          <w:i/>
          <w:sz w:val="32"/>
          <w:lang w:val="en-US"/>
        </w:rPr>
        <w:t>Ni</w:t>
      </w:r>
      <w:r w:rsidRPr="00715009">
        <w:rPr>
          <w:rFonts w:ascii="Times New Roman" w:hAnsi="Times New Roman" w:cs="Times New Roman"/>
          <w:i/>
          <w:sz w:val="32"/>
          <w:vertAlign w:val="superscript"/>
          <w:lang w:val="en-US"/>
        </w:rPr>
        <w:t xml:space="preserve">  </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2"/>
          <w:lang w:val="en-US"/>
        </w:rPr>
        <w:t>-</w:t>
      </w:r>
      <w:r w:rsidRPr="00715009">
        <w:rPr>
          <w:rFonts w:ascii="Times New Roman" w:hAnsi="Times New Roman" w:cs="Times New Roman"/>
          <w:i/>
          <w:spacing w:val="-4"/>
          <w:sz w:val="32"/>
          <w:lang w:val="en-US"/>
        </w:rPr>
        <w:t xml:space="preserve"> </w:t>
      </w:r>
      <w:r w:rsidRPr="00715009">
        <w:rPr>
          <w:rFonts w:ascii="Times New Roman" w:hAnsi="Times New Roman" w:cs="Times New Roman"/>
          <w:i/>
          <w:sz w:val="32"/>
          <w:lang w:val="en-US"/>
        </w:rPr>
        <w:t>2</w:t>
      </w:r>
      <w:r w:rsidRPr="00715009">
        <w:rPr>
          <w:rFonts w:ascii="Times New Roman" w:hAnsi="Times New Roman" w:cs="Times New Roman"/>
          <w:i/>
          <w:spacing w:val="1"/>
          <w:sz w:val="32"/>
          <w:lang w:val="en-US"/>
        </w:rPr>
        <w:t xml:space="preserve"> </w:t>
      </w:r>
      <w:r w:rsidRPr="00715009">
        <w:rPr>
          <w:rFonts w:ascii="Times New Roman" w:hAnsi="Times New Roman" w:cs="Times New Roman"/>
          <w:i/>
          <w:sz w:val="32"/>
          <w:lang w:val="en-US"/>
        </w:rPr>
        <w:t>e</w:t>
      </w:r>
      <w:r w:rsidRPr="00715009">
        <w:rPr>
          <w:rFonts w:ascii="Times New Roman" w:hAnsi="Times New Roman" w:cs="Times New Roman"/>
          <w:i/>
          <w:sz w:val="32"/>
          <w:vertAlign w:val="superscript"/>
          <w:lang w:val="en-US"/>
        </w:rPr>
        <w:t>-</w:t>
      </w:r>
      <w:r w:rsidRPr="00715009">
        <w:rPr>
          <w:rFonts w:ascii="Times New Roman" w:hAnsi="Times New Roman" w:cs="Times New Roman"/>
          <w:i/>
          <w:spacing w:val="-2"/>
          <w:sz w:val="32"/>
          <w:lang w:val="en-US"/>
        </w:rPr>
        <w:t xml:space="preserve"> </w:t>
      </w:r>
      <w:r w:rsidRPr="00715009">
        <w:rPr>
          <w:rFonts w:ascii="Times New Roman" w:hAnsi="Times New Roman" w:cs="Times New Roman"/>
          <w:i/>
          <w:sz w:val="33"/>
        </w:rPr>
        <w:t></w:t>
      </w:r>
      <w:r w:rsidRPr="00715009">
        <w:rPr>
          <w:rFonts w:ascii="Times New Roman" w:hAnsi="Times New Roman" w:cs="Times New Roman"/>
          <w:i/>
          <w:spacing w:val="-4"/>
          <w:sz w:val="33"/>
          <w:lang w:val="en-US"/>
        </w:rPr>
        <w:t xml:space="preserve"> </w:t>
      </w:r>
      <w:r w:rsidRPr="00715009">
        <w:rPr>
          <w:rFonts w:ascii="Times New Roman" w:hAnsi="Times New Roman" w:cs="Times New Roman"/>
          <w:i/>
          <w:sz w:val="32"/>
          <w:lang w:val="en-US"/>
        </w:rPr>
        <w:t>Ni</w:t>
      </w:r>
      <w:r w:rsidRPr="00715009">
        <w:rPr>
          <w:rFonts w:ascii="Times New Roman" w:hAnsi="Times New Roman" w:cs="Times New Roman"/>
          <w:i/>
          <w:w w:val="202"/>
          <w:sz w:val="32"/>
          <w:vertAlign w:val="superscript"/>
          <w:lang w:val="en-US"/>
        </w:rPr>
        <w:t xml:space="preserve"> </w:t>
      </w:r>
    </w:p>
    <w:p w:rsidR="00384AFF" w:rsidRPr="00715009" w:rsidRDefault="00384AFF" w:rsidP="00384AFF">
      <w:pPr>
        <w:pStyle w:val="ab"/>
        <w:spacing w:before="184"/>
        <w:ind w:left="868"/>
        <w:rPr>
          <w:lang w:val="en-US"/>
        </w:rPr>
      </w:pPr>
      <w:r w:rsidRPr="00715009">
        <w:rPr>
          <w:lang w:val="en-US"/>
        </w:rPr>
        <w:t>anodda:</w:t>
      </w:r>
      <w:r w:rsidRPr="00715009">
        <w:rPr>
          <w:spacing w:val="-2"/>
          <w:lang w:val="en-US"/>
        </w:rPr>
        <w:t xml:space="preserve"> </w:t>
      </w:r>
      <w:r w:rsidRPr="00715009">
        <w:rPr>
          <w:lang w:val="en-US"/>
        </w:rPr>
        <w:t>Ni</w:t>
      </w:r>
      <w:r w:rsidRPr="00715009">
        <w:rPr>
          <w:spacing w:val="-1"/>
          <w:lang w:val="en-US"/>
        </w:rPr>
        <w:t xml:space="preserve"> </w:t>
      </w:r>
      <w:r w:rsidRPr="00715009">
        <w:rPr>
          <w:lang w:val="en-US"/>
        </w:rPr>
        <w:t>-</w:t>
      </w:r>
      <w:r w:rsidRPr="00715009">
        <w:rPr>
          <w:spacing w:val="-2"/>
          <w:lang w:val="en-US"/>
        </w:rPr>
        <w:t xml:space="preserve"> </w:t>
      </w:r>
      <w:r w:rsidRPr="00715009">
        <w:rPr>
          <w:lang w:val="en-US"/>
        </w:rPr>
        <w:t>2</w:t>
      </w:r>
      <w:r w:rsidRPr="00715009">
        <w:rPr>
          <w:spacing w:val="-1"/>
          <w:lang w:val="en-US"/>
        </w:rPr>
        <w:t xml:space="preserve"> </w:t>
      </w:r>
      <w:r w:rsidRPr="00715009">
        <w:rPr>
          <w:lang w:val="en-US"/>
        </w:rPr>
        <w:t>e</w:t>
      </w:r>
      <w:r w:rsidRPr="00715009">
        <w:rPr>
          <w:vertAlign w:val="superscript"/>
          <w:lang w:val="en-US"/>
        </w:rPr>
        <w:t>-</w:t>
      </w:r>
      <w:r w:rsidRPr="00715009">
        <w:rPr>
          <w:lang w:val="en-US"/>
        </w:rPr>
        <w:t xml:space="preserve"> </w:t>
      </w:r>
      <w:r w:rsidRPr="00715009">
        <w:t></w:t>
      </w:r>
      <w:r w:rsidRPr="00715009">
        <w:rPr>
          <w:lang w:val="en-US"/>
        </w:rPr>
        <w:t xml:space="preserve"> Ni</w:t>
      </w:r>
      <w:r w:rsidRPr="00715009">
        <w:rPr>
          <w:w w:val="215"/>
          <w:vertAlign w:val="superscript"/>
          <w:lang w:val="en-US"/>
        </w:rPr>
        <w:t xml:space="preserve">  </w:t>
      </w:r>
    </w:p>
    <w:p w:rsidR="00384AFF" w:rsidRPr="00715009" w:rsidRDefault="00384AFF" w:rsidP="00384AFF">
      <w:pPr>
        <w:pStyle w:val="ab"/>
        <w:spacing w:before="184"/>
        <w:ind w:left="868"/>
        <w:rPr>
          <w:lang w:val="en-US"/>
        </w:rPr>
      </w:pPr>
      <w:r w:rsidRPr="00715009">
        <w:rPr>
          <w:lang w:val="en-US"/>
        </w:rPr>
        <w:t>Eritmadagi</w:t>
      </w:r>
      <w:r w:rsidRPr="00715009">
        <w:rPr>
          <w:spacing w:val="-4"/>
          <w:lang w:val="en-US"/>
        </w:rPr>
        <w:t xml:space="preserve"> </w:t>
      </w:r>
      <w:r w:rsidRPr="00715009">
        <w:rPr>
          <w:lang w:val="en-US"/>
        </w:rPr>
        <w:t>nikel</w:t>
      </w:r>
      <w:r w:rsidRPr="00715009">
        <w:rPr>
          <w:spacing w:val="-4"/>
          <w:lang w:val="en-US"/>
        </w:rPr>
        <w:t xml:space="preserve"> </w:t>
      </w:r>
      <w:r w:rsidRPr="00715009">
        <w:rPr>
          <w:lang w:val="en-US"/>
        </w:rPr>
        <w:t>ionlarining</w:t>
      </w:r>
      <w:r w:rsidRPr="00715009">
        <w:rPr>
          <w:spacing w:val="-4"/>
          <w:lang w:val="en-US"/>
        </w:rPr>
        <w:t xml:space="preserve"> </w:t>
      </w:r>
      <w:r w:rsidRPr="00715009">
        <w:rPr>
          <w:lang w:val="en-US"/>
        </w:rPr>
        <w:t>konsentrasiyasi</w:t>
      </w:r>
      <w:r w:rsidRPr="00715009">
        <w:rPr>
          <w:spacing w:val="-1"/>
          <w:lang w:val="en-US"/>
        </w:rPr>
        <w:t xml:space="preserve"> </w:t>
      </w:r>
      <w:r w:rsidRPr="00715009">
        <w:rPr>
          <w:lang w:val="en-US"/>
        </w:rPr>
        <w:t>o`zgarmay</w:t>
      </w:r>
      <w:r w:rsidRPr="00715009">
        <w:rPr>
          <w:spacing w:val="-3"/>
          <w:lang w:val="en-US"/>
        </w:rPr>
        <w:t xml:space="preserve"> </w:t>
      </w:r>
      <w:r w:rsidRPr="00715009">
        <w:rPr>
          <w:lang w:val="en-US"/>
        </w:rPr>
        <w:t>qoladi.</w:t>
      </w:r>
    </w:p>
    <w:p w:rsidR="00297F66" w:rsidRPr="00715009" w:rsidRDefault="00297F66" w:rsidP="00297F66">
      <w:pPr>
        <w:jc w:val="center"/>
        <w:rPr>
          <w:rFonts w:ascii="Times New Roman" w:hAnsi="Times New Roman" w:cs="Times New Roman"/>
          <w:b/>
          <w:sz w:val="28"/>
          <w:szCs w:val="28"/>
          <w:lang w:val="en-US"/>
        </w:rPr>
      </w:pPr>
      <w:r w:rsidRPr="00715009">
        <w:rPr>
          <w:rFonts w:ascii="Times New Roman" w:hAnsi="Times New Roman" w:cs="Times New Roman"/>
          <w:b/>
          <w:sz w:val="28"/>
          <w:szCs w:val="28"/>
          <w:lang w:val="en-US"/>
        </w:rPr>
        <w:br w:type="page"/>
      </w:r>
    </w:p>
    <w:p w:rsidR="00477461" w:rsidRPr="00715009" w:rsidRDefault="00477461" w:rsidP="00477461">
      <w:pPr>
        <w:jc w:val="center"/>
        <w:rPr>
          <w:rFonts w:ascii="Times New Roman" w:hAnsi="Times New Roman" w:cs="Times New Roman"/>
          <w:b/>
          <w:sz w:val="28"/>
          <w:szCs w:val="28"/>
          <w:lang w:val="en-US"/>
        </w:rPr>
      </w:pPr>
      <w:r w:rsidRPr="00715009">
        <w:rPr>
          <w:rFonts w:ascii="Times New Roman" w:hAnsi="Times New Roman" w:cs="Times New Roman"/>
          <w:b/>
          <w:sz w:val="28"/>
          <w:szCs w:val="28"/>
          <w:lang w:val="en-US"/>
        </w:rPr>
        <w:t>17 – MAVZU: GOMOGEN KIMYOVIY REAKSIYALARNING KINETIKASI</w:t>
      </w:r>
    </w:p>
    <w:p w:rsidR="00477461" w:rsidRPr="00715009" w:rsidRDefault="00477461" w:rsidP="00477461">
      <w:pPr>
        <w:rPr>
          <w:rFonts w:ascii="Times New Roman" w:hAnsi="Times New Roman" w:cs="Times New Roman"/>
          <w:sz w:val="28"/>
          <w:szCs w:val="28"/>
          <w:lang w:val="uz-Latn-UZ"/>
        </w:rPr>
      </w:pPr>
      <w:r w:rsidRPr="00715009">
        <w:rPr>
          <w:rFonts w:ascii="Times New Roman" w:hAnsi="Times New Roman" w:cs="Times New Roman"/>
          <w:sz w:val="28"/>
          <w:szCs w:val="28"/>
          <w:lang w:val="uz-Latn-UZ"/>
        </w:rPr>
        <w:t>Kimyoviy kinetika kimyoviy reaksiyalarning tezligi haqidagi ta’limot bo’lib, u kimyoviy</w:t>
      </w:r>
      <w:r w:rsidRPr="00715009">
        <w:rPr>
          <w:rFonts w:ascii="Times New Roman" w:hAnsi="Times New Roman" w:cs="Times New Roman"/>
          <w:spacing w:val="1"/>
          <w:sz w:val="28"/>
          <w:szCs w:val="28"/>
          <w:lang w:val="uz-Latn-UZ"/>
        </w:rPr>
        <w:t xml:space="preserve"> </w:t>
      </w:r>
      <w:r w:rsidRPr="00715009">
        <w:rPr>
          <w:rFonts w:ascii="Times New Roman" w:hAnsi="Times New Roman" w:cs="Times New Roman"/>
          <w:sz w:val="28"/>
          <w:szCs w:val="28"/>
          <w:lang w:val="uz-Latn-UZ"/>
        </w:rPr>
        <w:t>reaksiyalarning</w:t>
      </w:r>
      <w:r w:rsidRPr="00715009">
        <w:rPr>
          <w:rFonts w:ascii="Times New Roman" w:hAnsi="Times New Roman" w:cs="Times New Roman"/>
          <w:spacing w:val="56"/>
          <w:sz w:val="28"/>
          <w:szCs w:val="28"/>
          <w:lang w:val="uz-Latn-UZ"/>
        </w:rPr>
        <w:t xml:space="preserve"> </w:t>
      </w:r>
      <w:r w:rsidRPr="00715009">
        <w:rPr>
          <w:rFonts w:ascii="Times New Roman" w:hAnsi="Times New Roman" w:cs="Times New Roman"/>
          <w:sz w:val="28"/>
          <w:szCs w:val="28"/>
          <w:lang w:val="uz-Latn-UZ"/>
        </w:rPr>
        <w:t>vaqt bo’yicha</w:t>
      </w:r>
      <w:r w:rsidRPr="00715009">
        <w:rPr>
          <w:rFonts w:ascii="Times New Roman" w:hAnsi="Times New Roman" w:cs="Times New Roman"/>
          <w:spacing w:val="-1"/>
          <w:sz w:val="28"/>
          <w:szCs w:val="28"/>
          <w:lang w:val="uz-Latn-UZ"/>
        </w:rPr>
        <w:t xml:space="preserve"> </w:t>
      </w:r>
      <w:r w:rsidRPr="00715009">
        <w:rPr>
          <w:rFonts w:ascii="Times New Roman" w:hAnsi="Times New Roman" w:cs="Times New Roman"/>
          <w:sz w:val="28"/>
          <w:szCs w:val="28"/>
          <w:lang w:val="uz-Latn-UZ"/>
        </w:rPr>
        <w:t>o’zgarishi qonuniyatlarini o’rganadi.</w:t>
      </w:r>
    </w:p>
    <w:p w:rsidR="00477461" w:rsidRPr="00715009" w:rsidRDefault="00477461" w:rsidP="00477461">
      <w:pPr>
        <w:pStyle w:val="ab"/>
        <w:ind w:right="234" w:firstLine="720"/>
        <w:rPr>
          <w:szCs w:val="28"/>
          <w:lang w:val="en-US"/>
        </w:rPr>
      </w:pPr>
      <w:bookmarkStart w:id="4" w:name="Turli_kimyoviy_reaksiyalar_har_xil_tezli"/>
      <w:bookmarkEnd w:id="4"/>
      <w:r w:rsidRPr="00715009">
        <w:rPr>
          <w:szCs w:val="28"/>
          <w:lang w:val="en-US"/>
        </w:rPr>
        <w:t>Turli</w:t>
      </w:r>
      <w:r w:rsidRPr="00715009">
        <w:rPr>
          <w:spacing w:val="1"/>
          <w:szCs w:val="28"/>
          <w:lang w:val="en-US"/>
        </w:rPr>
        <w:t xml:space="preserve"> </w:t>
      </w:r>
      <w:r w:rsidRPr="00715009">
        <w:rPr>
          <w:szCs w:val="28"/>
          <w:lang w:val="en-US"/>
        </w:rPr>
        <w:t>kimyoviy</w:t>
      </w:r>
      <w:r w:rsidRPr="00715009">
        <w:rPr>
          <w:spacing w:val="1"/>
          <w:szCs w:val="28"/>
          <w:lang w:val="en-US"/>
        </w:rPr>
        <w:t xml:space="preserve"> </w:t>
      </w:r>
      <w:r w:rsidRPr="00715009">
        <w:rPr>
          <w:szCs w:val="28"/>
          <w:lang w:val="en-US"/>
        </w:rPr>
        <w:t>reaksiyalar</w:t>
      </w:r>
      <w:r w:rsidRPr="00715009">
        <w:rPr>
          <w:spacing w:val="1"/>
          <w:szCs w:val="28"/>
          <w:lang w:val="en-US"/>
        </w:rPr>
        <w:t xml:space="preserve"> </w:t>
      </w:r>
      <w:r w:rsidRPr="00715009">
        <w:rPr>
          <w:szCs w:val="28"/>
          <w:lang w:val="en-US"/>
        </w:rPr>
        <w:t>har</w:t>
      </w:r>
      <w:r w:rsidRPr="00715009">
        <w:rPr>
          <w:spacing w:val="1"/>
          <w:szCs w:val="28"/>
          <w:lang w:val="en-US"/>
        </w:rPr>
        <w:t xml:space="preserve"> </w:t>
      </w:r>
      <w:r w:rsidRPr="00715009">
        <w:rPr>
          <w:szCs w:val="28"/>
          <w:lang w:val="en-US"/>
        </w:rPr>
        <w:t>xil</w:t>
      </w:r>
      <w:r w:rsidRPr="00715009">
        <w:rPr>
          <w:spacing w:val="1"/>
          <w:szCs w:val="28"/>
          <w:lang w:val="en-US"/>
        </w:rPr>
        <w:t xml:space="preserve"> </w:t>
      </w:r>
      <w:r w:rsidRPr="00715009">
        <w:rPr>
          <w:szCs w:val="28"/>
          <w:lang w:val="en-US"/>
        </w:rPr>
        <w:t>tezlikda</w:t>
      </w:r>
      <w:r w:rsidRPr="00715009">
        <w:rPr>
          <w:spacing w:val="1"/>
          <w:szCs w:val="28"/>
          <w:lang w:val="en-US"/>
        </w:rPr>
        <w:t xml:space="preserve"> </w:t>
      </w:r>
      <w:r w:rsidRPr="00715009">
        <w:rPr>
          <w:szCs w:val="28"/>
          <w:lang w:val="en-US"/>
        </w:rPr>
        <w:t>boradi.</w:t>
      </w:r>
      <w:r w:rsidRPr="00715009">
        <w:rPr>
          <w:spacing w:val="1"/>
          <w:szCs w:val="28"/>
          <w:lang w:val="en-US"/>
        </w:rPr>
        <w:t xml:space="preserve"> </w:t>
      </w:r>
      <w:r w:rsidRPr="00715009">
        <w:rPr>
          <w:szCs w:val="28"/>
          <w:lang w:val="en-US"/>
        </w:rPr>
        <w:t>Ba’zi</w:t>
      </w:r>
      <w:r w:rsidRPr="00715009">
        <w:rPr>
          <w:spacing w:val="1"/>
          <w:szCs w:val="28"/>
          <w:lang w:val="en-US"/>
        </w:rPr>
        <w:t xml:space="preserve"> </w:t>
      </w:r>
      <w:r w:rsidRPr="00715009">
        <w:rPr>
          <w:szCs w:val="28"/>
          <w:lang w:val="en-US"/>
        </w:rPr>
        <w:t>reaksiyalar</w:t>
      </w:r>
      <w:r w:rsidRPr="00715009">
        <w:rPr>
          <w:spacing w:val="1"/>
          <w:szCs w:val="28"/>
          <w:lang w:val="en-US"/>
        </w:rPr>
        <w:t xml:space="preserve"> </w:t>
      </w:r>
      <w:r w:rsidRPr="00715009">
        <w:rPr>
          <w:szCs w:val="28"/>
          <w:lang w:val="en-US"/>
        </w:rPr>
        <w:t>juda</w:t>
      </w:r>
      <w:r w:rsidRPr="00715009">
        <w:rPr>
          <w:spacing w:val="1"/>
          <w:szCs w:val="28"/>
          <w:lang w:val="en-US"/>
        </w:rPr>
        <w:t xml:space="preserve"> </w:t>
      </w:r>
      <w:r w:rsidRPr="00715009">
        <w:rPr>
          <w:szCs w:val="28"/>
          <w:lang w:val="en-US"/>
        </w:rPr>
        <w:t>tez</w:t>
      </w:r>
      <w:r w:rsidRPr="00715009">
        <w:rPr>
          <w:spacing w:val="1"/>
          <w:szCs w:val="28"/>
          <w:lang w:val="en-US"/>
        </w:rPr>
        <w:t xml:space="preserve"> </w:t>
      </w:r>
      <w:r w:rsidRPr="00715009">
        <w:rPr>
          <w:szCs w:val="28"/>
          <w:lang w:val="en-US"/>
        </w:rPr>
        <w:t>boradi,</w:t>
      </w:r>
      <w:r w:rsidRPr="00715009">
        <w:rPr>
          <w:spacing w:val="1"/>
          <w:szCs w:val="28"/>
          <w:lang w:val="en-US"/>
        </w:rPr>
        <w:t xml:space="preserve"> </w:t>
      </w:r>
      <w:r w:rsidRPr="00715009">
        <w:rPr>
          <w:szCs w:val="28"/>
          <w:lang w:val="en-US"/>
        </w:rPr>
        <w:t>boshqalari shu darajada sekin boradiki, yuzaki qaraganda hatto reaksiya bormayotganga o’xshaydi.</w:t>
      </w:r>
      <w:r w:rsidRPr="00715009">
        <w:rPr>
          <w:spacing w:val="1"/>
          <w:szCs w:val="28"/>
          <w:lang w:val="en-US"/>
        </w:rPr>
        <w:t xml:space="preserve"> </w:t>
      </w:r>
      <w:r w:rsidRPr="00715009">
        <w:rPr>
          <w:szCs w:val="28"/>
          <w:lang w:val="en-US"/>
        </w:rPr>
        <w:t>Portlash</w:t>
      </w:r>
      <w:r w:rsidRPr="00715009">
        <w:rPr>
          <w:spacing w:val="-1"/>
          <w:szCs w:val="28"/>
          <w:lang w:val="en-US"/>
        </w:rPr>
        <w:t xml:space="preserve"> </w:t>
      </w:r>
      <w:r w:rsidRPr="00715009">
        <w:rPr>
          <w:szCs w:val="28"/>
          <w:lang w:val="en-US"/>
        </w:rPr>
        <w:t>bir onda</w:t>
      </w:r>
      <w:r w:rsidRPr="00715009">
        <w:rPr>
          <w:spacing w:val="-1"/>
          <w:szCs w:val="28"/>
          <w:lang w:val="en-US"/>
        </w:rPr>
        <w:t xml:space="preserve"> </w:t>
      </w:r>
      <w:r w:rsidRPr="00715009">
        <w:rPr>
          <w:szCs w:val="28"/>
          <w:lang w:val="en-US"/>
        </w:rPr>
        <w:t>sodir bo’ladigan reaksiyaga</w:t>
      </w:r>
      <w:r w:rsidRPr="00715009">
        <w:rPr>
          <w:spacing w:val="-1"/>
          <w:szCs w:val="28"/>
          <w:lang w:val="en-US"/>
        </w:rPr>
        <w:t xml:space="preserve"> </w:t>
      </w:r>
      <w:r w:rsidRPr="00715009">
        <w:rPr>
          <w:szCs w:val="28"/>
          <w:lang w:val="en-US"/>
        </w:rPr>
        <w:t>misoldir.</w:t>
      </w:r>
    </w:p>
    <w:p w:rsidR="00477461" w:rsidRPr="00715009" w:rsidRDefault="00477461" w:rsidP="00477461">
      <w:pPr>
        <w:pStyle w:val="ab"/>
        <w:spacing w:before="1"/>
        <w:ind w:right="236" w:firstLine="720"/>
        <w:rPr>
          <w:szCs w:val="28"/>
          <w:lang w:val="en-US"/>
        </w:rPr>
      </w:pPr>
      <w:bookmarkStart w:id="5" w:name="Bunda_sekundning_ulushlari_qadar_vaqt_ic"/>
      <w:bookmarkEnd w:id="5"/>
      <w:r w:rsidRPr="00715009">
        <w:rPr>
          <w:szCs w:val="28"/>
          <w:lang w:val="en-US"/>
        </w:rPr>
        <w:t>Bunda</w:t>
      </w:r>
      <w:r w:rsidRPr="00715009">
        <w:rPr>
          <w:spacing w:val="1"/>
          <w:szCs w:val="28"/>
          <w:lang w:val="en-US"/>
        </w:rPr>
        <w:t xml:space="preserve"> </w:t>
      </w:r>
      <w:r w:rsidRPr="00715009">
        <w:rPr>
          <w:szCs w:val="28"/>
          <w:lang w:val="en-US"/>
        </w:rPr>
        <w:t>sekundning</w:t>
      </w:r>
      <w:r w:rsidRPr="00715009">
        <w:rPr>
          <w:spacing w:val="1"/>
          <w:szCs w:val="28"/>
          <w:lang w:val="en-US"/>
        </w:rPr>
        <w:t xml:space="preserve"> </w:t>
      </w:r>
      <w:r w:rsidRPr="00715009">
        <w:rPr>
          <w:szCs w:val="28"/>
          <w:lang w:val="en-US"/>
        </w:rPr>
        <w:t>ulushlari</w:t>
      </w:r>
      <w:r w:rsidRPr="00715009">
        <w:rPr>
          <w:spacing w:val="1"/>
          <w:szCs w:val="28"/>
          <w:lang w:val="en-US"/>
        </w:rPr>
        <w:t xml:space="preserve"> </w:t>
      </w:r>
      <w:r w:rsidRPr="00715009">
        <w:rPr>
          <w:szCs w:val="28"/>
          <w:lang w:val="en-US"/>
        </w:rPr>
        <w:t>qadar</w:t>
      </w:r>
      <w:r w:rsidRPr="00715009">
        <w:rPr>
          <w:spacing w:val="1"/>
          <w:szCs w:val="28"/>
          <w:lang w:val="en-US"/>
        </w:rPr>
        <w:t xml:space="preserve"> </w:t>
      </w:r>
      <w:r w:rsidRPr="00715009">
        <w:rPr>
          <w:szCs w:val="28"/>
          <w:lang w:val="en-US"/>
        </w:rPr>
        <w:t>vaqt</w:t>
      </w:r>
      <w:r w:rsidRPr="00715009">
        <w:rPr>
          <w:spacing w:val="1"/>
          <w:szCs w:val="28"/>
          <w:lang w:val="en-US"/>
        </w:rPr>
        <w:t xml:space="preserve"> </w:t>
      </w:r>
      <w:r w:rsidRPr="00715009">
        <w:rPr>
          <w:szCs w:val="28"/>
          <w:lang w:val="en-US"/>
        </w:rPr>
        <w:t>ichida</w:t>
      </w:r>
      <w:r w:rsidRPr="00715009">
        <w:rPr>
          <w:spacing w:val="1"/>
          <w:szCs w:val="28"/>
          <w:lang w:val="en-US"/>
        </w:rPr>
        <w:t xml:space="preserve"> </w:t>
      </w:r>
      <w:r w:rsidRPr="00715009">
        <w:rPr>
          <w:szCs w:val="28"/>
          <w:lang w:val="en-US"/>
        </w:rPr>
        <w:t>portlovchi</w:t>
      </w:r>
      <w:r w:rsidRPr="00715009">
        <w:rPr>
          <w:spacing w:val="1"/>
          <w:szCs w:val="28"/>
          <w:lang w:val="en-US"/>
        </w:rPr>
        <w:t xml:space="preserve"> </w:t>
      </w:r>
      <w:r w:rsidRPr="00715009">
        <w:rPr>
          <w:szCs w:val="28"/>
          <w:lang w:val="en-US"/>
        </w:rPr>
        <w:t>qattiq</w:t>
      </w:r>
      <w:r w:rsidRPr="00715009">
        <w:rPr>
          <w:spacing w:val="1"/>
          <w:szCs w:val="28"/>
          <w:lang w:val="en-US"/>
        </w:rPr>
        <w:t xml:space="preserve"> </w:t>
      </w:r>
      <w:r w:rsidRPr="00715009">
        <w:rPr>
          <w:szCs w:val="28"/>
          <w:lang w:val="en-US"/>
        </w:rPr>
        <w:t>modda</w:t>
      </w:r>
      <w:r w:rsidRPr="00715009">
        <w:rPr>
          <w:spacing w:val="1"/>
          <w:szCs w:val="28"/>
          <w:lang w:val="en-US"/>
        </w:rPr>
        <w:t xml:space="preserve"> </w:t>
      </w:r>
      <w:r w:rsidRPr="00715009">
        <w:rPr>
          <w:szCs w:val="28"/>
          <w:lang w:val="en-US"/>
        </w:rPr>
        <w:t>gazsimon</w:t>
      </w:r>
      <w:r w:rsidRPr="00715009">
        <w:rPr>
          <w:spacing w:val="1"/>
          <w:szCs w:val="28"/>
          <w:lang w:val="en-US"/>
        </w:rPr>
        <w:t xml:space="preserve"> </w:t>
      </w:r>
      <w:r w:rsidRPr="00715009">
        <w:rPr>
          <w:szCs w:val="28"/>
          <w:lang w:val="en-US"/>
        </w:rPr>
        <w:t>mahsulotlarga</w:t>
      </w:r>
      <w:r w:rsidRPr="00715009">
        <w:rPr>
          <w:spacing w:val="-3"/>
          <w:szCs w:val="28"/>
          <w:lang w:val="en-US"/>
        </w:rPr>
        <w:t xml:space="preserve"> </w:t>
      </w:r>
      <w:r w:rsidRPr="00715009">
        <w:rPr>
          <w:szCs w:val="28"/>
          <w:lang w:val="en-US"/>
        </w:rPr>
        <w:t>aylanadi.</w:t>
      </w:r>
    </w:p>
    <w:p w:rsidR="00477461" w:rsidRPr="00715009" w:rsidRDefault="00477461" w:rsidP="00477461">
      <w:pPr>
        <w:pStyle w:val="ab"/>
        <w:ind w:left="953"/>
        <w:rPr>
          <w:szCs w:val="28"/>
          <w:lang w:val="en-US"/>
        </w:rPr>
      </w:pPr>
      <w:bookmarkStart w:id="6" w:name="Temirning_zanglashi_ya’ni_korroziyalanis"/>
      <w:bookmarkEnd w:id="6"/>
      <w:r w:rsidRPr="00715009">
        <w:rPr>
          <w:szCs w:val="28"/>
          <w:lang w:val="en-US"/>
        </w:rPr>
        <w:t>Temirning</w:t>
      </w:r>
      <w:r w:rsidRPr="00715009">
        <w:rPr>
          <w:spacing w:val="-5"/>
          <w:szCs w:val="28"/>
          <w:lang w:val="en-US"/>
        </w:rPr>
        <w:t xml:space="preserve"> </w:t>
      </w:r>
      <w:r w:rsidRPr="00715009">
        <w:rPr>
          <w:szCs w:val="28"/>
          <w:lang w:val="en-US"/>
        </w:rPr>
        <w:t>zanglashi</w:t>
      </w:r>
      <w:r w:rsidRPr="00715009">
        <w:rPr>
          <w:spacing w:val="2"/>
          <w:szCs w:val="28"/>
          <w:lang w:val="en-US"/>
        </w:rPr>
        <w:t xml:space="preserve"> </w:t>
      </w:r>
      <w:r w:rsidRPr="00715009">
        <w:rPr>
          <w:szCs w:val="28"/>
          <w:lang w:val="en-US"/>
        </w:rPr>
        <w:t>ya’ni</w:t>
      </w:r>
      <w:r w:rsidRPr="00715009">
        <w:rPr>
          <w:spacing w:val="-2"/>
          <w:szCs w:val="28"/>
          <w:lang w:val="en-US"/>
        </w:rPr>
        <w:t xml:space="preserve"> </w:t>
      </w:r>
      <w:r w:rsidRPr="00715009">
        <w:rPr>
          <w:szCs w:val="28"/>
          <w:lang w:val="en-US"/>
        </w:rPr>
        <w:t>korroziyalanish</w:t>
      </w:r>
      <w:r w:rsidRPr="00715009">
        <w:rPr>
          <w:spacing w:val="-2"/>
          <w:szCs w:val="28"/>
          <w:lang w:val="en-US"/>
        </w:rPr>
        <w:t xml:space="preserve"> </w:t>
      </w:r>
      <w:r w:rsidRPr="00715009">
        <w:rPr>
          <w:szCs w:val="28"/>
          <w:lang w:val="en-US"/>
        </w:rPr>
        <w:t>jarayoni</w:t>
      </w:r>
      <w:r w:rsidRPr="00715009">
        <w:rPr>
          <w:spacing w:val="-2"/>
          <w:szCs w:val="28"/>
          <w:lang w:val="en-US"/>
        </w:rPr>
        <w:t xml:space="preserve"> </w:t>
      </w:r>
      <w:r w:rsidRPr="00715009">
        <w:rPr>
          <w:szCs w:val="28"/>
          <w:lang w:val="en-US"/>
        </w:rPr>
        <w:t>asta-sekin</w:t>
      </w:r>
      <w:r w:rsidRPr="00715009">
        <w:rPr>
          <w:spacing w:val="-2"/>
          <w:szCs w:val="28"/>
          <w:lang w:val="en-US"/>
        </w:rPr>
        <w:t xml:space="preserve"> </w:t>
      </w:r>
      <w:r w:rsidRPr="00715009">
        <w:rPr>
          <w:szCs w:val="28"/>
          <w:lang w:val="en-US"/>
        </w:rPr>
        <w:t>boradigan</w:t>
      </w:r>
      <w:r w:rsidRPr="00715009">
        <w:rPr>
          <w:spacing w:val="-1"/>
          <w:szCs w:val="28"/>
          <w:lang w:val="en-US"/>
        </w:rPr>
        <w:t xml:space="preserve"> </w:t>
      </w:r>
      <w:r w:rsidRPr="00715009">
        <w:rPr>
          <w:szCs w:val="28"/>
          <w:lang w:val="en-US"/>
        </w:rPr>
        <w:t>reaksiyadir.</w:t>
      </w:r>
    </w:p>
    <w:p w:rsidR="00477461" w:rsidRPr="00715009" w:rsidRDefault="00477461" w:rsidP="00477461">
      <w:pPr>
        <w:pStyle w:val="ab"/>
        <w:ind w:right="239" w:firstLine="720"/>
        <w:rPr>
          <w:szCs w:val="28"/>
          <w:lang w:val="en-US"/>
        </w:rPr>
      </w:pPr>
      <w:bookmarkStart w:id="7" w:name="Korroziylanish_tufayli_yiliga_ishlab_chi"/>
      <w:bookmarkEnd w:id="7"/>
      <w:r w:rsidRPr="00715009">
        <w:rPr>
          <w:szCs w:val="28"/>
          <w:lang w:val="en-US"/>
        </w:rPr>
        <w:t>Korroziylanish</w:t>
      </w:r>
      <w:r w:rsidRPr="00715009">
        <w:rPr>
          <w:spacing w:val="1"/>
          <w:szCs w:val="28"/>
          <w:lang w:val="en-US"/>
        </w:rPr>
        <w:t xml:space="preserve"> </w:t>
      </w:r>
      <w:r w:rsidRPr="00715009">
        <w:rPr>
          <w:szCs w:val="28"/>
          <w:lang w:val="en-US"/>
        </w:rPr>
        <w:t>tufayli</w:t>
      </w:r>
      <w:r w:rsidRPr="00715009">
        <w:rPr>
          <w:spacing w:val="1"/>
          <w:szCs w:val="28"/>
          <w:lang w:val="en-US"/>
        </w:rPr>
        <w:t xml:space="preserve"> </w:t>
      </w:r>
      <w:r w:rsidRPr="00715009">
        <w:rPr>
          <w:szCs w:val="28"/>
          <w:lang w:val="en-US"/>
        </w:rPr>
        <w:t>yiliga</w:t>
      </w:r>
      <w:r w:rsidRPr="00715009">
        <w:rPr>
          <w:spacing w:val="1"/>
          <w:szCs w:val="28"/>
          <w:lang w:val="en-US"/>
        </w:rPr>
        <w:t xml:space="preserve"> </w:t>
      </w:r>
      <w:r w:rsidRPr="00715009">
        <w:rPr>
          <w:szCs w:val="28"/>
          <w:lang w:val="en-US"/>
        </w:rPr>
        <w:t>ishlab</w:t>
      </w:r>
      <w:r w:rsidRPr="00715009">
        <w:rPr>
          <w:spacing w:val="1"/>
          <w:szCs w:val="28"/>
          <w:lang w:val="en-US"/>
        </w:rPr>
        <w:t xml:space="preserve"> </w:t>
      </w:r>
      <w:r w:rsidRPr="00715009">
        <w:rPr>
          <w:szCs w:val="28"/>
          <w:lang w:val="en-US"/>
        </w:rPr>
        <w:t>chiqariladigan</w:t>
      </w:r>
      <w:r w:rsidRPr="00715009">
        <w:rPr>
          <w:spacing w:val="1"/>
          <w:szCs w:val="28"/>
          <w:lang w:val="en-US"/>
        </w:rPr>
        <w:t xml:space="preserve"> </w:t>
      </w:r>
      <w:r w:rsidRPr="00715009">
        <w:rPr>
          <w:szCs w:val="28"/>
          <w:lang w:val="en-US"/>
        </w:rPr>
        <w:t>metallning</w:t>
      </w:r>
      <w:r w:rsidRPr="00715009">
        <w:rPr>
          <w:spacing w:val="1"/>
          <w:szCs w:val="28"/>
          <w:lang w:val="en-US"/>
        </w:rPr>
        <w:t xml:space="preserve"> </w:t>
      </w:r>
      <w:r w:rsidRPr="00715009">
        <w:rPr>
          <w:szCs w:val="28"/>
          <w:lang w:val="en-US"/>
        </w:rPr>
        <w:t>taxminan</w:t>
      </w:r>
      <w:r w:rsidRPr="00715009">
        <w:rPr>
          <w:spacing w:val="1"/>
          <w:szCs w:val="28"/>
          <w:lang w:val="en-US"/>
        </w:rPr>
        <w:t xml:space="preserve"> </w:t>
      </w:r>
      <w:r w:rsidRPr="00715009">
        <w:rPr>
          <w:szCs w:val="28"/>
          <w:lang w:val="en-US"/>
        </w:rPr>
        <w:t>12%</w:t>
      </w:r>
      <w:r w:rsidRPr="00715009">
        <w:rPr>
          <w:spacing w:val="1"/>
          <w:szCs w:val="28"/>
          <w:lang w:val="en-US"/>
        </w:rPr>
        <w:t xml:space="preserve"> </w:t>
      </w:r>
      <w:r w:rsidRPr="00715009">
        <w:rPr>
          <w:szCs w:val="28"/>
          <w:lang w:val="en-US"/>
        </w:rPr>
        <w:t>befoyda</w:t>
      </w:r>
      <w:r w:rsidRPr="00715009">
        <w:rPr>
          <w:spacing w:val="1"/>
          <w:szCs w:val="28"/>
          <w:lang w:val="en-US"/>
        </w:rPr>
        <w:t xml:space="preserve"> </w:t>
      </w:r>
      <w:r w:rsidRPr="00715009">
        <w:rPr>
          <w:szCs w:val="28"/>
          <w:lang w:val="en-US"/>
        </w:rPr>
        <w:t>yo’qoladi.</w:t>
      </w:r>
    </w:p>
    <w:p w:rsidR="00477461" w:rsidRPr="00715009" w:rsidRDefault="00477461" w:rsidP="00477461">
      <w:pPr>
        <w:pStyle w:val="ab"/>
        <w:ind w:left="953"/>
        <w:rPr>
          <w:szCs w:val="28"/>
          <w:lang w:val="en-US"/>
        </w:rPr>
      </w:pPr>
      <w:bookmarkStart w:id="8" w:name="Korroziyalanish_jarayoni_atrof-muhitga_b"/>
      <w:bookmarkEnd w:id="8"/>
      <w:r w:rsidRPr="00715009">
        <w:rPr>
          <w:szCs w:val="28"/>
          <w:lang w:val="en-US"/>
        </w:rPr>
        <w:t>Korroziyalanish</w:t>
      </w:r>
      <w:r w:rsidRPr="00715009">
        <w:rPr>
          <w:spacing w:val="-4"/>
          <w:szCs w:val="28"/>
          <w:lang w:val="en-US"/>
        </w:rPr>
        <w:t xml:space="preserve"> </w:t>
      </w:r>
      <w:r w:rsidRPr="00715009">
        <w:rPr>
          <w:szCs w:val="28"/>
          <w:lang w:val="en-US"/>
        </w:rPr>
        <w:t>jarayoni</w:t>
      </w:r>
      <w:r w:rsidRPr="00715009">
        <w:rPr>
          <w:spacing w:val="-2"/>
          <w:szCs w:val="28"/>
          <w:lang w:val="en-US"/>
        </w:rPr>
        <w:t xml:space="preserve"> </w:t>
      </w:r>
      <w:r w:rsidRPr="00715009">
        <w:rPr>
          <w:szCs w:val="28"/>
          <w:lang w:val="en-US"/>
        </w:rPr>
        <w:t>atrof-muhitga</w:t>
      </w:r>
      <w:r w:rsidRPr="00715009">
        <w:rPr>
          <w:spacing w:val="-4"/>
          <w:szCs w:val="28"/>
          <w:lang w:val="en-US"/>
        </w:rPr>
        <w:t xml:space="preserve"> </w:t>
      </w:r>
      <w:r w:rsidRPr="00715009">
        <w:rPr>
          <w:szCs w:val="28"/>
          <w:lang w:val="en-US"/>
        </w:rPr>
        <w:t>bog’liq.</w:t>
      </w:r>
    </w:p>
    <w:p w:rsidR="00477461" w:rsidRPr="00715009" w:rsidRDefault="00477461" w:rsidP="00477461">
      <w:pPr>
        <w:pStyle w:val="ab"/>
        <w:ind w:right="234" w:firstLine="720"/>
        <w:rPr>
          <w:szCs w:val="28"/>
          <w:lang w:val="en-US"/>
        </w:rPr>
      </w:pPr>
      <w:bookmarkStart w:id="9" w:name="Masalan,_namlik_yuqori_va_havosi_o’rtach"/>
      <w:bookmarkEnd w:id="9"/>
      <w:r w:rsidRPr="00715009">
        <w:rPr>
          <w:szCs w:val="28"/>
          <w:lang w:val="en-US"/>
        </w:rPr>
        <w:t>Masalan, namlik yuqori va havosi o’rtacha issiq mamlakatlarda po’lat va temir buyumlar</w:t>
      </w:r>
      <w:r w:rsidRPr="00715009">
        <w:rPr>
          <w:spacing w:val="1"/>
          <w:szCs w:val="28"/>
          <w:lang w:val="en-US"/>
        </w:rPr>
        <w:t xml:space="preserve"> </w:t>
      </w:r>
      <w:r w:rsidRPr="00715009">
        <w:rPr>
          <w:szCs w:val="28"/>
          <w:lang w:val="en-US"/>
        </w:rPr>
        <w:t>o’rtacha</w:t>
      </w:r>
      <w:r w:rsidRPr="00715009">
        <w:rPr>
          <w:spacing w:val="-2"/>
          <w:szCs w:val="28"/>
          <w:lang w:val="en-US"/>
        </w:rPr>
        <w:t xml:space="preserve"> </w:t>
      </w:r>
      <w:r w:rsidRPr="00715009">
        <w:rPr>
          <w:szCs w:val="28"/>
          <w:lang w:val="en-US"/>
        </w:rPr>
        <w:t>mintaqalardagiga qaraganda</w:t>
      </w:r>
      <w:r w:rsidRPr="00715009">
        <w:rPr>
          <w:spacing w:val="-1"/>
          <w:szCs w:val="28"/>
          <w:lang w:val="en-US"/>
        </w:rPr>
        <w:t xml:space="preserve"> </w:t>
      </w:r>
      <w:r w:rsidRPr="00715009">
        <w:rPr>
          <w:szCs w:val="28"/>
          <w:lang w:val="en-US"/>
        </w:rPr>
        <w:t>tezroq zanglaydi.</w:t>
      </w:r>
    </w:p>
    <w:p w:rsidR="00477461" w:rsidRPr="00715009" w:rsidRDefault="00477461" w:rsidP="00477461">
      <w:pPr>
        <w:pStyle w:val="ab"/>
        <w:ind w:right="238" w:firstLine="720"/>
        <w:rPr>
          <w:szCs w:val="28"/>
          <w:lang w:val="en-US"/>
        </w:rPr>
      </w:pPr>
      <w:bookmarkStart w:id="10" w:name="Bir_idishga_xona_haroratsida_vodorod_bil"/>
      <w:bookmarkEnd w:id="10"/>
      <w:r w:rsidRPr="00715009">
        <w:rPr>
          <w:szCs w:val="28"/>
          <w:lang w:val="en-US"/>
        </w:rPr>
        <w:t>Bir idishga xona haroratsida vodorod bilan kislorodni aralashtirib solinsa, har qancha uzoq</w:t>
      </w:r>
      <w:r w:rsidRPr="00715009">
        <w:rPr>
          <w:spacing w:val="1"/>
          <w:szCs w:val="28"/>
          <w:lang w:val="en-US"/>
        </w:rPr>
        <w:t xml:space="preserve"> </w:t>
      </w:r>
      <w:r w:rsidRPr="00715009">
        <w:rPr>
          <w:szCs w:val="28"/>
          <w:lang w:val="en-US"/>
        </w:rPr>
        <w:t>vaqt</w:t>
      </w:r>
      <w:r w:rsidRPr="00715009">
        <w:rPr>
          <w:spacing w:val="-1"/>
          <w:szCs w:val="28"/>
          <w:lang w:val="en-US"/>
        </w:rPr>
        <w:t xml:space="preserve"> </w:t>
      </w:r>
      <w:r w:rsidRPr="00715009">
        <w:rPr>
          <w:szCs w:val="28"/>
          <w:lang w:val="en-US"/>
        </w:rPr>
        <w:t>qo’yib qo’yilganda</w:t>
      </w:r>
      <w:r w:rsidRPr="00715009">
        <w:rPr>
          <w:spacing w:val="1"/>
          <w:szCs w:val="28"/>
          <w:lang w:val="en-US"/>
        </w:rPr>
        <w:t xml:space="preserve"> </w:t>
      </w:r>
      <w:r w:rsidRPr="00715009">
        <w:rPr>
          <w:szCs w:val="28"/>
          <w:lang w:val="en-US"/>
        </w:rPr>
        <w:t>ham idishga</w:t>
      </w:r>
      <w:r w:rsidRPr="00715009">
        <w:rPr>
          <w:spacing w:val="-1"/>
          <w:szCs w:val="28"/>
          <w:lang w:val="en-US"/>
        </w:rPr>
        <w:t xml:space="preserve"> </w:t>
      </w:r>
      <w:r w:rsidRPr="00715009">
        <w:rPr>
          <w:szCs w:val="28"/>
          <w:lang w:val="en-US"/>
        </w:rPr>
        <w:t>suv</w:t>
      </w:r>
      <w:r w:rsidRPr="00715009">
        <w:rPr>
          <w:spacing w:val="-1"/>
          <w:szCs w:val="28"/>
          <w:lang w:val="en-US"/>
        </w:rPr>
        <w:t xml:space="preserve"> </w:t>
      </w:r>
      <w:r w:rsidRPr="00715009">
        <w:rPr>
          <w:szCs w:val="28"/>
          <w:lang w:val="en-US"/>
        </w:rPr>
        <w:t>tomchisi  paydo bo’lmaydi.</w:t>
      </w:r>
    </w:p>
    <w:p w:rsidR="00477461" w:rsidRPr="00715009" w:rsidRDefault="00477461" w:rsidP="00477461">
      <w:pPr>
        <w:pStyle w:val="ab"/>
        <w:spacing w:before="2"/>
        <w:ind w:right="232" w:firstLine="720"/>
        <w:rPr>
          <w:szCs w:val="28"/>
          <w:lang w:val="en-US"/>
        </w:rPr>
      </w:pPr>
      <w:bookmarkStart w:id="11" w:name="Bunda_vodorod_kislorod_bilan_umuman_biri"/>
      <w:bookmarkEnd w:id="11"/>
      <w:r w:rsidRPr="00715009">
        <w:rPr>
          <w:szCs w:val="28"/>
          <w:lang w:val="en-US"/>
        </w:rPr>
        <w:t>Bunda vodorod kislorod bilan umuman birikmaydiganga o’xshaydi. Aslida esa reaksiya juda</w:t>
      </w:r>
      <w:r w:rsidRPr="00715009">
        <w:rPr>
          <w:spacing w:val="-57"/>
          <w:szCs w:val="28"/>
          <w:lang w:val="en-US"/>
        </w:rPr>
        <w:t xml:space="preserve"> </w:t>
      </w:r>
      <w:r w:rsidRPr="00715009">
        <w:rPr>
          <w:szCs w:val="28"/>
          <w:lang w:val="en-US"/>
        </w:rPr>
        <w:t>sekin boradi idishda suv tomchisi hosil bo’lishi uchun necha ming yil o’tishi kerak. Lekin shu idish</w:t>
      </w:r>
      <w:r w:rsidRPr="00715009">
        <w:rPr>
          <w:spacing w:val="1"/>
          <w:szCs w:val="28"/>
          <w:lang w:val="en-US"/>
        </w:rPr>
        <w:t xml:space="preserve"> </w:t>
      </w:r>
      <w:r w:rsidRPr="00715009">
        <w:rPr>
          <w:szCs w:val="28"/>
          <w:lang w:val="en-US"/>
        </w:rPr>
        <w:t>qizdirilganda tez orada “terlaydi” suv hosil bo’ladi. 500</w:t>
      </w:r>
      <w:r w:rsidRPr="00715009">
        <w:rPr>
          <w:i/>
          <w:szCs w:val="28"/>
        </w:rPr>
        <w:t></w:t>
      </w:r>
      <w:r w:rsidRPr="00715009">
        <w:rPr>
          <w:i/>
          <w:szCs w:val="28"/>
          <w:lang w:val="en-US"/>
        </w:rPr>
        <w:t xml:space="preserve">C </w:t>
      </w:r>
      <w:r w:rsidRPr="00715009">
        <w:rPr>
          <w:szCs w:val="28"/>
          <w:lang w:val="en-US"/>
        </w:rPr>
        <w:t>da esa bu gazlar bir onda portlash bilan</w:t>
      </w:r>
      <w:r w:rsidRPr="00715009">
        <w:rPr>
          <w:spacing w:val="1"/>
          <w:szCs w:val="28"/>
          <w:lang w:val="en-US"/>
        </w:rPr>
        <w:t xml:space="preserve"> </w:t>
      </w:r>
      <w:r w:rsidRPr="00715009">
        <w:rPr>
          <w:szCs w:val="28"/>
          <w:lang w:val="en-US"/>
        </w:rPr>
        <w:t>birikib suv hosil</w:t>
      </w:r>
      <w:r w:rsidRPr="00715009">
        <w:rPr>
          <w:spacing w:val="1"/>
          <w:szCs w:val="28"/>
          <w:lang w:val="en-US"/>
        </w:rPr>
        <w:t xml:space="preserve"> </w:t>
      </w:r>
      <w:r w:rsidRPr="00715009">
        <w:rPr>
          <w:szCs w:val="28"/>
          <w:lang w:val="en-US"/>
        </w:rPr>
        <w:t>qiladi.</w:t>
      </w:r>
    </w:p>
    <w:p w:rsidR="00477461" w:rsidRPr="00715009" w:rsidRDefault="00477461" w:rsidP="00477461">
      <w:pPr>
        <w:pStyle w:val="ab"/>
        <w:ind w:right="233" w:firstLine="720"/>
        <w:rPr>
          <w:szCs w:val="28"/>
          <w:lang w:val="en-US"/>
        </w:rPr>
      </w:pPr>
      <w:bookmarkStart w:id="12" w:name="Biror_reaksiyadan_amalda_foydalanishni_u"/>
      <w:bookmarkEnd w:id="12"/>
      <w:r w:rsidRPr="00715009">
        <w:rPr>
          <w:szCs w:val="28"/>
          <w:lang w:val="en-US"/>
        </w:rPr>
        <w:t>Biror</w:t>
      </w:r>
      <w:r w:rsidRPr="00715009">
        <w:rPr>
          <w:spacing w:val="1"/>
          <w:szCs w:val="28"/>
          <w:lang w:val="en-US"/>
        </w:rPr>
        <w:t xml:space="preserve"> </w:t>
      </w:r>
      <w:r w:rsidRPr="00715009">
        <w:rPr>
          <w:szCs w:val="28"/>
          <w:lang w:val="en-US"/>
        </w:rPr>
        <w:t>reaksiyadan</w:t>
      </w:r>
      <w:r w:rsidRPr="00715009">
        <w:rPr>
          <w:spacing w:val="1"/>
          <w:szCs w:val="28"/>
          <w:lang w:val="en-US"/>
        </w:rPr>
        <w:t xml:space="preserve"> </w:t>
      </w:r>
      <w:r w:rsidRPr="00715009">
        <w:rPr>
          <w:szCs w:val="28"/>
          <w:lang w:val="en-US"/>
        </w:rPr>
        <w:t>amalda</w:t>
      </w:r>
      <w:r w:rsidRPr="00715009">
        <w:rPr>
          <w:spacing w:val="1"/>
          <w:szCs w:val="28"/>
          <w:lang w:val="en-US"/>
        </w:rPr>
        <w:t xml:space="preserve"> </w:t>
      </w:r>
      <w:r w:rsidRPr="00715009">
        <w:rPr>
          <w:szCs w:val="28"/>
          <w:lang w:val="en-US"/>
        </w:rPr>
        <w:t>foydalanishni</w:t>
      </w:r>
      <w:r w:rsidRPr="00715009">
        <w:rPr>
          <w:spacing w:val="1"/>
          <w:szCs w:val="28"/>
          <w:lang w:val="en-US"/>
        </w:rPr>
        <w:t xml:space="preserve"> </w:t>
      </w:r>
      <w:r w:rsidRPr="00715009">
        <w:rPr>
          <w:szCs w:val="28"/>
          <w:lang w:val="en-US"/>
        </w:rPr>
        <w:t>uning</w:t>
      </w:r>
      <w:r w:rsidRPr="00715009">
        <w:rPr>
          <w:spacing w:val="1"/>
          <w:szCs w:val="28"/>
          <w:lang w:val="en-US"/>
        </w:rPr>
        <w:t xml:space="preserve"> </w:t>
      </w:r>
      <w:r w:rsidRPr="00715009">
        <w:rPr>
          <w:szCs w:val="28"/>
          <w:lang w:val="en-US"/>
        </w:rPr>
        <w:t>qanday</w:t>
      </w:r>
      <w:r w:rsidRPr="00715009">
        <w:rPr>
          <w:spacing w:val="1"/>
          <w:szCs w:val="28"/>
          <w:lang w:val="en-US"/>
        </w:rPr>
        <w:t xml:space="preserve"> </w:t>
      </w:r>
      <w:r w:rsidRPr="00715009">
        <w:rPr>
          <w:szCs w:val="28"/>
          <w:lang w:val="en-US"/>
        </w:rPr>
        <w:t>tezlik</w:t>
      </w:r>
      <w:r w:rsidRPr="00715009">
        <w:rPr>
          <w:spacing w:val="1"/>
          <w:szCs w:val="28"/>
          <w:lang w:val="en-US"/>
        </w:rPr>
        <w:t xml:space="preserve"> </w:t>
      </w:r>
      <w:r w:rsidRPr="00715009">
        <w:rPr>
          <w:szCs w:val="28"/>
          <w:lang w:val="en-US"/>
        </w:rPr>
        <w:t>bilan</w:t>
      </w:r>
      <w:r w:rsidRPr="00715009">
        <w:rPr>
          <w:spacing w:val="1"/>
          <w:szCs w:val="28"/>
          <w:lang w:val="en-US"/>
        </w:rPr>
        <w:t xml:space="preserve"> </w:t>
      </w:r>
      <w:r w:rsidRPr="00715009">
        <w:rPr>
          <w:szCs w:val="28"/>
          <w:lang w:val="en-US"/>
        </w:rPr>
        <w:t>borishini</w:t>
      </w:r>
      <w:r w:rsidRPr="00715009">
        <w:rPr>
          <w:spacing w:val="1"/>
          <w:szCs w:val="28"/>
          <w:lang w:val="en-US"/>
        </w:rPr>
        <w:t xml:space="preserve"> </w:t>
      </w:r>
      <w:r w:rsidRPr="00715009">
        <w:rPr>
          <w:szCs w:val="28"/>
          <w:lang w:val="en-US"/>
        </w:rPr>
        <w:t>bilishning</w:t>
      </w:r>
      <w:r w:rsidRPr="00715009">
        <w:rPr>
          <w:spacing w:val="1"/>
          <w:szCs w:val="28"/>
          <w:lang w:val="en-US"/>
        </w:rPr>
        <w:t xml:space="preserve"> </w:t>
      </w:r>
      <w:r w:rsidRPr="00715009">
        <w:rPr>
          <w:szCs w:val="28"/>
          <w:lang w:val="en-US"/>
        </w:rPr>
        <w:t>ahamiyati katta. Masalan, kimyoviy reaksiyalardan foydalaniladigan ishlab chiqarish jarayonlarida</w:t>
      </w:r>
      <w:r w:rsidRPr="00715009">
        <w:rPr>
          <w:spacing w:val="1"/>
          <w:szCs w:val="28"/>
          <w:lang w:val="en-US"/>
        </w:rPr>
        <w:t xml:space="preserve"> </w:t>
      </w:r>
      <w:r w:rsidRPr="00715009">
        <w:rPr>
          <w:szCs w:val="28"/>
          <w:lang w:val="en-US"/>
        </w:rPr>
        <w:t>apparatning</w:t>
      </w:r>
      <w:r w:rsidRPr="00715009">
        <w:rPr>
          <w:spacing w:val="-4"/>
          <w:szCs w:val="28"/>
          <w:lang w:val="en-US"/>
        </w:rPr>
        <w:t xml:space="preserve"> </w:t>
      </w:r>
      <w:r w:rsidRPr="00715009">
        <w:rPr>
          <w:szCs w:val="28"/>
          <w:lang w:val="en-US"/>
        </w:rPr>
        <w:t>unumdorligi</w:t>
      </w:r>
      <w:r w:rsidRPr="00715009">
        <w:rPr>
          <w:spacing w:val="2"/>
          <w:szCs w:val="28"/>
          <w:lang w:val="en-US"/>
        </w:rPr>
        <w:t xml:space="preserve"> </w:t>
      </w:r>
      <w:r w:rsidRPr="00715009">
        <w:rPr>
          <w:szCs w:val="28"/>
          <w:lang w:val="en-US"/>
        </w:rPr>
        <w:t>reaksiyaning</w:t>
      </w:r>
      <w:r w:rsidRPr="00715009">
        <w:rPr>
          <w:spacing w:val="-3"/>
          <w:szCs w:val="28"/>
          <w:lang w:val="en-US"/>
        </w:rPr>
        <w:t xml:space="preserve"> </w:t>
      </w:r>
      <w:r w:rsidRPr="00715009">
        <w:rPr>
          <w:szCs w:val="28"/>
          <w:lang w:val="en-US"/>
        </w:rPr>
        <w:t>tezligiga</w:t>
      </w:r>
      <w:r w:rsidRPr="00715009">
        <w:rPr>
          <w:spacing w:val="-1"/>
          <w:szCs w:val="28"/>
          <w:lang w:val="en-US"/>
        </w:rPr>
        <w:t xml:space="preserve"> </w:t>
      </w:r>
      <w:r w:rsidRPr="00715009">
        <w:rPr>
          <w:szCs w:val="28"/>
          <w:lang w:val="en-US"/>
        </w:rPr>
        <w:t>bog’liq.</w:t>
      </w:r>
    </w:p>
    <w:p w:rsidR="00477461" w:rsidRPr="00715009" w:rsidRDefault="00477461" w:rsidP="00477461">
      <w:pPr>
        <w:pStyle w:val="ab"/>
        <w:ind w:right="228" w:firstLine="720"/>
        <w:rPr>
          <w:szCs w:val="28"/>
          <w:lang w:val="en-US"/>
        </w:rPr>
      </w:pPr>
      <w:bookmarkStart w:id="13" w:name="Agar_ko’mirning_yonish_reaksiyasi_bir_on"/>
      <w:bookmarkEnd w:id="13"/>
      <w:r w:rsidRPr="00715009">
        <w:rPr>
          <w:szCs w:val="28"/>
          <w:lang w:val="en-US"/>
        </w:rPr>
        <w:t>Agar</w:t>
      </w:r>
      <w:r w:rsidRPr="00715009">
        <w:rPr>
          <w:spacing w:val="1"/>
          <w:szCs w:val="28"/>
          <w:lang w:val="en-US"/>
        </w:rPr>
        <w:t xml:space="preserve"> </w:t>
      </w:r>
      <w:r w:rsidRPr="00715009">
        <w:rPr>
          <w:szCs w:val="28"/>
          <w:lang w:val="en-US"/>
        </w:rPr>
        <w:t>ko’mirning</w:t>
      </w:r>
      <w:r w:rsidRPr="00715009">
        <w:rPr>
          <w:spacing w:val="1"/>
          <w:szCs w:val="28"/>
          <w:lang w:val="en-US"/>
        </w:rPr>
        <w:t xml:space="preserve"> </w:t>
      </w:r>
      <w:r w:rsidRPr="00715009">
        <w:rPr>
          <w:szCs w:val="28"/>
          <w:lang w:val="en-US"/>
        </w:rPr>
        <w:t>yonish</w:t>
      </w:r>
      <w:r w:rsidRPr="00715009">
        <w:rPr>
          <w:spacing w:val="1"/>
          <w:szCs w:val="28"/>
          <w:lang w:val="en-US"/>
        </w:rPr>
        <w:t xml:space="preserve"> </w:t>
      </w:r>
      <w:r w:rsidRPr="00715009">
        <w:rPr>
          <w:szCs w:val="28"/>
          <w:lang w:val="en-US"/>
        </w:rPr>
        <w:t>reaksiyasi</w:t>
      </w:r>
      <w:r w:rsidRPr="00715009">
        <w:rPr>
          <w:spacing w:val="1"/>
          <w:szCs w:val="28"/>
          <w:lang w:val="en-US"/>
        </w:rPr>
        <w:t xml:space="preserve"> </w:t>
      </w:r>
      <w:r w:rsidRPr="00715009">
        <w:rPr>
          <w:szCs w:val="28"/>
          <w:lang w:val="en-US"/>
        </w:rPr>
        <w:t>bir</w:t>
      </w:r>
      <w:r w:rsidRPr="00715009">
        <w:rPr>
          <w:spacing w:val="1"/>
          <w:szCs w:val="28"/>
          <w:lang w:val="en-US"/>
        </w:rPr>
        <w:t xml:space="preserve"> </w:t>
      </w:r>
      <w:r w:rsidRPr="00715009">
        <w:rPr>
          <w:szCs w:val="28"/>
          <w:lang w:val="en-US"/>
        </w:rPr>
        <w:t>onda</w:t>
      </w:r>
      <w:r w:rsidRPr="00715009">
        <w:rPr>
          <w:spacing w:val="1"/>
          <w:szCs w:val="28"/>
          <w:lang w:val="en-US"/>
        </w:rPr>
        <w:t xml:space="preserve"> </w:t>
      </w:r>
      <w:r w:rsidRPr="00715009">
        <w:rPr>
          <w:szCs w:val="28"/>
          <w:lang w:val="en-US"/>
        </w:rPr>
        <w:t>sodir</w:t>
      </w:r>
      <w:r w:rsidRPr="00715009">
        <w:rPr>
          <w:spacing w:val="1"/>
          <w:szCs w:val="28"/>
          <w:lang w:val="en-US"/>
        </w:rPr>
        <w:t xml:space="preserve"> </w:t>
      </w:r>
      <w:r w:rsidRPr="00715009">
        <w:rPr>
          <w:szCs w:val="28"/>
          <w:lang w:val="en-US"/>
        </w:rPr>
        <w:t>bo’ladigan</w:t>
      </w:r>
      <w:r w:rsidRPr="00715009">
        <w:rPr>
          <w:spacing w:val="1"/>
          <w:szCs w:val="28"/>
          <w:lang w:val="en-US"/>
        </w:rPr>
        <w:t xml:space="preserve"> </w:t>
      </w:r>
      <w:r w:rsidRPr="00715009">
        <w:rPr>
          <w:szCs w:val="28"/>
          <w:lang w:val="en-US"/>
        </w:rPr>
        <w:t>bo’lsa,</w:t>
      </w:r>
      <w:r w:rsidRPr="00715009">
        <w:rPr>
          <w:spacing w:val="1"/>
          <w:szCs w:val="28"/>
          <w:lang w:val="en-US"/>
        </w:rPr>
        <w:t xml:space="preserve"> </w:t>
      </w:r>
      <w:r w:rsidRPr="00715009">
        <w:rPr>
          <w:szCs w:val="28"/>
          <w:lang w:val="en-US"/>
        </w:rPr>
        <w:t>biz</w:t>
      </w:r>
      <w:r w:rsidRPr="00715009">
        <w:rPr>
          <w:spacing w:val="60"/>
          <w:szCs w:val="28"/>
          <w:lang w:val="en-US"/>
        </w:rPr>
        <w:t xml:space="preserve"> </w:t>
      </w:r>
      <w:r w:rsidRPr="00715009">
        <w:rPr>
          <w:szCs w:val="28"/>
          <w:lang w:val="en-US"/>
        </w:rPr>
        <w:t>qonunlarni</w:t>
      </w:r>
      <w:r w:rsidRPr="00715009">
        <w:rPr>
          <w:spacing w:val="1"/>
          <w:szCs w:val="28"/>
          <w:lang w:val="en-US"/>
        </w:rPr>
        <w:t xml:space="preserve"> </w:t>
      </w:r>
      <w:r w:rsidRPr="00715009">
        <w:rPr>
          <w:szCs w:val="28"/>
          <w:lang w:val="en-US"/>
        </w:rPr>
        <w:t>o’rganish sodir bo’ladigan jarayonning muhim tomonlarini reaksiyaning mexanizmning chuqurroq</w:t>
      </w:r>
      <w:r w:rsidRPr="00715009">
        <w:rPr>
          <w:spacing w:val="1"/>
          <w:szCs w:val="28"/>
          <w:lang w:val="en-US"/>
        </w:rPr>
        <w:t xml:space="preserve"> </w:t>
      </w:r>
      <w:r w:rsidRPr="00715009">
        <w:rPr>
          <w:szCs w:val="28"/>
          <w:lang w:val="en-US"/>
        </w:rPr>
        <w:t>tushunib</w:t>
      </w:r>
      <w:r w:rsidRPr="00715009">
        <w:rPr>
          <w:spacing w:val="-1"/>
          <w:szCs w:val="28"/>
          <w:lang w:val="en-US"/>
        </w:rPr>
        <w:t xml:space="preserve"> </w:t>
      </w:r>
      <w:r w:rsidRPr="00715009">
        <w:rPr>
          <w:szCs w:val="28"/>
          <w:lang w:val="en-US"/>
        </w:rPr>
        <w:t>olishga</w:t>
      </w:r>
      <w:r w:rsidRPr="00715009">
        <w:rPr>
          <w:spacing w:val="-1"/>
          <w:szCs w:val="28"/>
          <w:lang w:val="en-US"/>
        </w:rPr>
        <w:t xml:space="preserve"> </w:t>
      </w:r>
      <w:r w:rsidRPr="00715009">
        <w:rPr>
          <w:szCs w:val="28"/>
          <w:lang w:val="en-US"/>
        </w:rPr>
        <w:t>reaksiyalarni ongli ravishda</w:t>
      </w:r>
      <w:r w:rsidRPr="00715009">
        <w:rPr>
          <w:spacing w:val="-1"/>
          <w:szCs w:val="28"/>
          <w:lang w:val="en-US"/>
        </w:rPr>
        <w:t xml:space="preserve"> </w:t>
      </w:r>
      <w:r w:rsidRPr="00715009">
        <w:rPr>
          <w:szCs w:val="28"/>
          <w:lang w:val="en-US"/>
        </w:rPr>
        <w:t>boshqarishga</w:t>
      </w:r>
      <w:r w:rsidRPr="00715009">
        <w:rPr>
          <w:spacing w:val="-1"/>
          <w:szCs w:val="28"/>
          <w:lang w:val="en-US"/>
        </w:rPr>
        <w:t xml:space="preserve"> </w:t>
      </w:r>
      <w:r w:rsidRPr="00715009">
        <w:rPr>
          <w:szCs w:val="28"/>
          <w:lang w:val="en-US"/>
        </w:rPr>
        <w:t>imkon beradi.</w:t>
      </w:r>
    </w:p>
    <w:p w:rsidR="00477461" w:rsidRPr="00715009" w:rsidRDefault="00477461" w:rsidP="00477461">
      <w:pPr>
        <w:pStyle w:val="ab"/>
        <w:ind w:right="231" w:firstLine="720"/>
        <w:rPr>
          <w:szCs w:val="28"/>
          <w:lang w:val="en-US"/>
        </w:rPr>
      </w:pPr>
      <w:bookmarkStart w:id="14" w:name="Kimyoviy_kinetikani_o’rganishga_rus_olim"/>
      <w:bookmarkEnd w:id="14"/>
      <w:r w:rsidRPr="00715009">
        <w:rPr>
          <w:szCs w:val="28"/>
          <w:lang w:val="en-US"/>
        </w:rPr>
        <w:t>Kimyoviy</w:t>
      </w:r>
      <w:r w:rsidRPr="00715009">
        <w:rPr>
          <w:spacing w:val="1"/>
          <w:szCs w:val="28"/>
          <w:lang w:val="en-US"/>
        </w:rPr>
        <w:t xml:space="preserve"> </w:t>
      </w:r>
      <w:r w:rsidRPr="00715009">
        <w:rPr>
          <w:szCs w:val="28"/>
          <w:lang w:val="en-US"/>
        </w:rPr>
        <w:t>kinetikani</w:t>
      </w:r>
      <w:r w:rsidRPr="00715009">
        <w:rPr>
          <w:spacing w:val="1"/>
          <w:szCs w:val="28"/>
          <w:lang w:val="en-US"/>
        </w:rPr>
        <w:t xml:space="preserve"> </w:t>
      </w:r>
      <w:r w:rsidRPr="00715009">
        <w:rPr>
          <w:szCs w:val="28"/>
          <w:lang w:val="en-US"/>
        </w:rPr>
        <w:t>o’rganishga</w:t>
      </w:r>
      <w:r w:rsidRPr="00715009">
        <w:rPr>
          <w:spacing w:val="1"/>
          <w:szCs w:val="28"/>
          <w:lang w:val="en-US"/>
        </w:rPr>
        <w:t xml:space="preserve"> </w:t>
      </w:r>
      <w:r w:rsidRPr="00715009">
        <w:rPr>
          <w:szCs w:val="28"/>
          <w:lang w:val="en-US"/>
        </w:rPr>
        <w:t>rus</w:t>
      </w:r>
      <w:r w:rsidRPr="00715009">
        <w:rPr>
          <w:spacing w:val="1"/>
          <w:szCs w:val="28"/>
          <w:lang w:val="en-US"/>
        </w:rPr>
        <w:t xml:space="preserve"> </w:t>
      </w:r>
      <w:r w:rsidRPr="00715009">
        <w:rPr>
          <w:szCs w:val="28"/>
          <w:lang w:val="en-US"/>
        </w:rPr>
        <w:t>olimlaridan</w:t>
      </w:r>
      <w:r w:rsidRPr="00715009">
        <w:rPr>
          <w:spacing w:val="1"/>
          <w:szCs w:val="28"/>
          <w:lang w:val="en-US"/>
        </w:rPr>
        <w:t xml:space="preserve"> </w:t>
      </w:r>
      <w:r w:rsidRPr="00715009">
        <w:rPr>
          <w:szCs w:val="28"/>
          <w:lang w:val="en-US"/>
        </w:rPr>
        <w:t>N.A.Menshutkin</w:t>
      </w:r>
      <w:r w:rsidRPr="00715009">
        <w:rPr>
          <w:spacing w:val="1"/>
          <w:szCs w:val="28"/>
          <w:lang w:val="en-US"/>
        </w:rPr>
        <w:t xml:space="preserve"> </w:t>
      </w:r>
      <w:r w:rsidRPr="00715009">
        <w:rPr>
          <w:szCs w:val="28"/>
          <w:lang w:val="en-US"/>
        </w:rPr>
        <w:t>(birinchi</w:t>
      </w:r>
      <w:r w:rsidRPr="00715009">
        <w:rPr>
          <w:spacing w:val="1"/>
          <w:szCs w:val="28"/>
          <w:lang w:val="en-US"/>
        </w:rPr>
        <w:t xml:space="preserve"> </w:t>
      </w:r>
      <w:r w:rsidRPr="00715009">
        <w:rPr>
          <w:szCs w:val="28"/>
          <w:lang w:val="en-US"/>
        </w:rPr>
        <w:t>bo’lib</w:t>
      </w:r>
      <w:r w:rsidRPr="00715009">
        <w:rPr>
          <w:spacing w:val="1"/>
          <w:szCs w:val="28"/>
          <w:lang w:val="en-US"/>
        </w:rPr>
        <w:t xml:space="preserve"> </w:t>
      </w:r>
      <w:r w:rsidRPr="00715009">
        <w:rPr>
          <w:szCs w:val="28"/>
          <w:lang w:val="en-US"/>
        </w:rPr>
        <w:t>eritmalardagi</w:t>
      </w:r>
      <w:r w:rsidRPr="00715009">
        <w:rPr>
          <w:spacing w:val="1"/>
          <w:szCs w:val="28"/>
          <w:lang w:val="en-US"/>
        </w:rPr>
        <w:t xml:space="preserve"> </w:t>
      </w:r>
      <w:r w:rsidRPr="00715009">
        <w:rPr>
          <w:szCs w:val="28"/>
          <w:lang w:val="en-US"/>
        </w:rPr>
        <w:t>reaksiyalarning</w:t>
      </w:r>
      <w:r w:rsidRPr="00715009">
        <w:rPr>
          <w:spacing w:val="1"/>
          <w:szCs w:val="28"/>
          <w:lang w:val="en-US"/>
        </w:rPr>
        <w:t xml:space="preserve"> </w:t>
      </w:r>
      <w:r w:rsidRPr="00715009">
        <w:rPr>
          <w:szCs w:val="28"/>
          <w:lang w:val="en-US"/>
        </w:rPr>
        <w:t>kinetikasini</w:t>
      </w:r>
      <w:r w:rsidRPr="00715009">
        <w:rPr>
          <w:spacing w:val="1"/>
          <w:szCs w:val="28"/>
          <w:lang w:val="en-US"/>
        </w:rPr>
        <w:t xml:space="preserve"> </w:t>
      </w:r>
      <w:r w:rsidRPr="00715009">
        <w:rPr>
          <w:szCs w:val="28"/>
          <w:lang w:val="en-US"/>
        </w:rPr>
        <w:t>tekshirgan).</w:t>
      </w:r>
      <w:r w:rsidRPr="00715009">
        <w:rPr>
          <w:spacing w:val="1"/>
          <w:szCs w:val="28"/>
          <w:lang w:val="en-US"/>
        </w:rPr>
        <w:t xml:space="preserve"> </w:t>
      </w:r>
      <w:r w:rsidRPr="00715009">
        <w:rPr>
          <w:szCs w:val="28"/>
          <w:lang w:val="en-US"/>
        </w:rPr>
        <w:t>N.A.Shilov</w:t>
      </w:r>
      <w:r w:rsidRPr="00715009">
        <w:rPr>
          <w:spacing w:val="1"/>
          <w:szCs w:val="28"/>
          <w:lang w:val="en-US"/>
        </w:rPr>
        <w:t xml:space="preserve"> </w:t>
      </w:r>
      <w:r w:rsidRPr="00715009">
        <w:rPr>
          <w:szCs w:val="28"/>
          <w:lang w:val="en-US"/>
        </w:rPr>
        <w:t>(murakkab</w:t>
      </w:r>
      <w:r w:rsidRPr="00715009">
        <w:rPr>
          <w:spacing w:val="1"/>
          <w:szCs w:val="28"/>
          <w:lang w:val="en-US"/>
        </w:rPr>
        <w:t xml:space="preserve"> </w:t>
      </w:r>
      <w:r w:rsidRPr="00715009">
        <w:rPr>
          <w:szCs w:val="28"/>
          <w:lang w:val="en-US"/>
        </w:rPr>
        <w:t>reaksiyalarning</w:t>
      </w:r>
      <w:r w:rsidRPr="00715009">
        <w:rPr>
          <w:spacing w:val="1"/>
          <w:szCs w:val="28"/>
          <w:lang w:val="en-US"/>
        </w:rPr>
        <w:t xml:space="preserve"> </w:t>
      </w:r>
      <w:r w:rsidRPr="00715009">
        <w:rPr>
          <w:szCs w:val="28"/>
          <w:lang w:val="en-US"/>
        </w:rPr>
        <w:t>kinetikasini</w:t>
      </w:r>
      <w:r w:rsidRPr="00715009">
        <w:rPr>
          <w:spacing w:val="-1"/>
          <w:szCs w:val="28"/>
          <w:lang w:val="en-US"/>
        </w:rPr>
        <w:t xml:space="preserve"> </w:t>
      </w:r>
      <w:r w:rsidRPr="00715009">
        <w:rPr>
          <w:szCs w:val="28"/>
          <w:lang w:val="en-US"/>
        </w:rPr>
        <w:t>o’rgangan)</w:t>
      </w:r>
      <w:r w:rsidRPr="00715009">
        <w:rPr>
          <w:spacing w:val="-1"/>
          <w:szCs w:val="28"/>
          <w:lang w:val="en-US"/>
        </w:rPr>
        <w:t xml:space="preserve"> </w:t>
      </w:r>
      <w:r w:rsidRPr="00715009">
        <w:rPr>
          <w:szCs w:val="28"/>
          <w:lang w:val="en-US"/>
        </w:rPr>
        <w:t>va</w:t>
      </w:r>
      <w:r w:rsidRPr="00715009">
        <w:rPr>
          <w:spacing w:val="-1"/>
          <w:szCs w:val="28"/>
          <w:lang w:val="en-US"/>
        </w:rPr>
        <w:t xml:space="preserve"> </w:t>
      </w:r>
      <w:r w:rsidRPr="00715009">
        <w:rPr>
          <w:szCs w:val="28"/>
          <w:lang w:val="en-US"/>
        </w:rPr>
        <w:t>boshqa</w:t>
      </w:r>
      <w:r w:rsidRPr="00715009">
        <w:rPr>
          <w:spacing w:val="-1"/>
          <w:szCs w:val="28"/>
          <w:lang w:val="en-US"/>
        </w:rPr>
        <w:t xml:space="preserve"> </w:t>
      </w:r>
      <w:r w:rsidRPr="00715009">
        <w:rPr>
          <w:szCs w:val="28"/>
          <w:lang w:val="en-US"/>
        </w:rPr>
        <w:t>olimlar katta</w:t>
      </w:r>
      <w:r w:rsidRPr="00715009">
        <w:rPr>
          <w:spacing w:val="-1"/>
          <w:szCs w:val="28"/>
          <w:lang w:val="en-US"/>
        </w:rPr>
        <w:t xml:space="preserve"> </w:t>
      </w:r>
      <w:r w:rsidRPr="00715009">
        <w:rPr>
          <w:szCs w:val="28"/>
          <w:lang w:val="en-US"/>
        </w:rPr>
        <w:t>hissa qo’shgan.</w:t>
      </w:r>
    </w:p>
    <w:p w:rsidR="00477461" w:rsidRPr="00715009" w:rsidRDefault="00477461" w:rsidP="00477461">
      <w:pPr>
        <w:pStyle w:val="ab"/>
        <w:spacing w:before="4"/>
        <w:rPr>
          <w:szCs w:val="28"/>
          <w:lang w:val="en-US"/>
        </w:rPr>
      </w:pPr>
    </w:p>
    <w:p w:rsidR="00477461" w:rsidRPr="00715009" w:rsidRDefault="00477461" w:rsidP="00477461">
      <w:pPr>
        <w:pStyle w:val="1"/>
        <w:keepNext w:val="0"/>
        <w:widowControl w:val="0"/>
        <w:tabs>
          <w:tab w:val="left" w:pos="2470"/>
        </w:tabs>
        <w:autoSpaceDE w:val="0"/>
        <w:autoSpaceDN w:val="0"/>
        <w:spacing w:before="0" w:after="0"/>
        <w:jc w:val="center"/>
        <w:rPr>
          <w:rFonts w:ascii="Times New Roman" w:hAnsi="Times New Roman"/>
          <w:sz w:val="28"/>
          <w:szCs w:val="28"/>
        </w:rPr>
      </w:pPr>
      <w:bookmarkStart w:id="15" w:name="5.1._Gomogen_va_geterogen_reaksiyalar._R"/>
      <w:bookmarkStart w:id="16" w:name="5.3._Kimyoviy_reaksiyalar_kinetik_klassi"/>
      <w:bookmarkEnd w:id="15"/>
      <w:bookmarkEnd w:id="16"/>
      <w:r w:rsidRPr="00715009">
        <w:rPr>
          <w:rFonts w:ascii="Times New Roman" w:hAnsi="Times New Roman"/>
          <w:i/>
          <w:sz w:val="28"/>
          <w:szCs w:val="28"/>
        </w:rPr>
        <w:t>KIMYOVIY</w:t>
      </w:r>
      <w:r w:rsidRPr="00715009">
        <w:rPr>
          <w:rFonts w:ascii="Times New Roman" w:hAnsi="Times New Roman"/>
          <w:i/>
          <w:spacing w:val="-3"/>
          <w:sz w:val="28"/>
          <w:szCs w:val="28"/>
        </w:rPr>
        <w:t xml:space="preserve"> </w:t>
      </w:r>
      <w:r w:rsidRPr="00715009">
        <w:rPr>
          <w:rFonts w:ascii="Times New Roman" w:hAnsi="Times New Roman"/>
          <w:i/>
          <w:sz w:val="28"/>
          <w:szCs w:val="28"/>
        </w:rPr>
        <w:t>REAKSIYALAR</w:t>
      </w:r>
      <w:r w:rsidRPr="00715009">
        <w:rPr>
          <w:rFonts w:ascii="Times New Roman" w:hAnsi="Times New Roman"/>
          <w:i/>
          <w:spacing w:val="-5"/>
          <w:sz w:val="28"/>
          <w:szCs w:val="28"/>
        </w:rPr>
        <w:t xml:space="preserve"> </w:t>
      </w:r>
      <w:r w:rsidRPr="00715009">
        <w:rPr>
          <w:rFonts w:ascii="Times New Roman" w:hAnsi="Times New Roman"/>
          <w:i/>
          <w:sz w:val="28"/>
          <w:szCs w:val="28"/>
        </w:rPr>
        <w:t>KINETIK</w:t>
      </w:r>
      <w:r w:rsidRPr="00715009">
        <w:rPr>
          <w:rFonts w:ascii="Times New Roman" w:hAnsi="Times New Roman"/>
          <w:i/>
          <w:spacing w:val="-5"/>
          <w:sz w:val="28"/>
          <w:szCs w:val="28"/>
        </w:rPr>
        <w:t xml:space="preserve"> </w:t>
      </w:r>
      <w:r w:rsidRPr="00715009">
        <w:rPr>
          <w:rFonts w:ascii="Times New Roman" w:hAnsi="Times New Roman"/>
          <w:i/>
          <w:sz w:val="28"/>
          <w:szCs w:val="28"/>
        </w:rPr>
        <w:t>KLASSIFIKATSIYASI</w:t>
      </w:r>
    </w:p>
    <w:p w:rsidR="00477461" w:rsidRPr="00715009" w:rsidRDefault="00477461" w:rsidP="00477461">
      <w:pPr>
        <w:pStyle w:val="ab"/>
        <w:tabs>
          <w:tab w:val="left" w:pos="5880"/>
        </w:tabs>
        <w:spacing w:before="7"/>
        <w:rPr>
          <w:b/>
          <w:i/>
          <w:szCs w:val="28"/>
          <w:lang w:val="en-US"/>
        </w:rPr>
      </w:pPr>
      <w:r w:rsidRPr="00715009">
        <w:rPr>
          <w:b/>
          <w:i/>
          <w:szCs w:val="28"/>
          <w:lang w:val="en-US"/>
        </w:rPr>
        <w:tab/>
      </w:r>
    </w:p>
    <w:p w:rsidR="00477461" w:rsidRPr="00715009" w:rsidRDefault="00477461" w:rsidP="00477461">
      <w:pPr>
        <w:pStyle w:val="ab"/>
        <w:ind w:right="237" w:firstLine="720"/>
        <w:rPr>
          <w:szCs w:val="28"/>
          <w:lang w:val="en-US"/>
        </w:rPr>
      </w:pPr>
      <w:bookmarkStart w:id="17" w:name="Kimyoviy_reaksiyalar_kinetik_jihatdan_re"/>
      <w:bookmarkEnd w:id="17"/>
      <w:r w:rsidRPr="00715009">
        <w:rPr>
          <w:szCs w:val="28"/>
          <w:lang w:val="en-US"/>
        </w:rPr>
        <w:t>Kimyoviy</w:t>
      </w:r>
      <w:r w:rsidRPr="00715009">
        <w:rPr>
          <w:spacing w:val="1"/>
          <w:szCs w:val="28"/>
          <w:lang w:val="en-US"/>
        </w:rPr>
        <w:t xml:space="preserve"> </w:t>
      </w:r>
      <w:r w:rsidRPr="00715009">
        <w:rPr>
          <w:szCs w:val="28"/>
          <w:lang w:val="en-US"/>
        </w:rPr>
        <w:t>reaksiyalar</w:t>
      </w:r>
      <w:r w:rsidRPr="00715009">
        <w:rPr>
          <w:spacing w:val="1"/>
          <w:szCs w:val="28"/>
          <w:lang w:val="en-US"/>
        </w:rPr>
        <w:t xml:space="preserve"> </w:t>
      </w:r>
      <w:r w:rsidRPr="00715009">
        <w:rPr>
          <w:szCs w:val="28"/>
          <w:lang w:val="en-US"/>
        </w:rPr>
        <w:t>kinetik</w:t>
      </w:r>
      <w:r w:rsidRPr="00715009">
        <w:rPr>
          <w:spacing w:val="1"/>
          <w:szCs w:val="28"/>
          <w:lang w:val="en-US"/>
        </w:rPr>
        <w:t xml:space="preserve"> </w:t>
      </w:r>
      <w:r w:rsidRPr="00715009">
        <w:rPr>
          <w:szCs w:val="28"/>
          <w:lang w:val="en-US"/>
        </w:rPr>
        <w:t>jihatdan</w:t>
      </w:r>
      <w:r w:rsidRPr="00715009">
        <w:rPr>
          <w:spacing w:val="1"/>
          <w:szCs w:val="28"/>
          <w:lang w:val="en-US"/>
        </w:rPr>
        <w:t xml:space="preserve"> </w:t>
      </w:r>
      <w:r w:rsidRPr="00715009">
        <w:rPr>
          <w:szCs w:val="28"/>
          <w:lang w:val="en-US"/>
        </w:rPr>
        <w:t>reaksiyaning</w:t>
      </w:r>
      <w:r w:rsidRPr="00715009">
        <w:rPr>
          <w:spacing w:val="1"/>
          <w:szCs w:val="28"/>
          <w:lang w:val="en-US"/>
        </w:rPr>
        <w:t xml:space="preserve"> </w:t>
      </w:r>
      <w:r w:rsidRPr="00715009">
        <w:rPr>
          <w:szCs w:val="28"/>
          <w:lang w:val="en-US"/>
        </w:rPr>
        <w:t>molekulyarligi</w:t>
      </w:r>
      <w:r w:rsidRPr="00715009">
        <w:rPr>
          <w:spacing w:val="1"/>
          <w:szCs w:val="28"/>
          <w:lang w:val="en-US"/>
        </w:rPr>
        <w:t xml:space="preserve"> </w:t>
      </w:r>
      <w:r w:rsidRPr="00715009">
        <w:rPr>
          <w:szCs w:val="28"/>
          <w:lang w:val="en-US"/>
        </w:rPr>
        <w:t>va</w:t>
      </w:r>
      <w:r w:rsidRPr="00715009">
        <w:rPr>
          <w:spacing w:val="1"/>
          <w:szCs w:val="28"/>
          <w:lang w:val="en-US"/>
        </w:rPr>
        <w:t xml:space="preserve"> </w:t>
      </w:r>
      <w:r w:rsidRPr="00715009">
        <w:rPr>
          <w:szCs w:val="28"/>
          <w:lang w:val="en-US"/>
        </w:rPr>
        <w:t>reaksiya</w:t>
      </w:r>
      <w:r w:rsidRPr="00715009">
        <w:rPr>
          <w:spacing w:val="60"/>
          <w:szCs w:val="28"/>
          <w:lang w:val="en-US"/>
        </w:rPr>
        <w:t xml:space="preserve"> </w:t>
      </w:r>
      <w:r w:rsidRPr="00715009">
        <w:rPr>
          <w:szCs w:val="28"/>
          <w:lang w:val="en-US"/>
        </w:rPr>
        <w:t>tartibiga</w:t>
      </w:r>
      <w:r w:rsidRPr="00715009">
        <w:rPr>
          <w:spacing w:val="-57"/>
          <w:szCs w:val="28"/>
          <w:lang w:val="en-US"/>
        </w:rPr>
        <w:t xml:space="preserve"> </w:t>
      </w:r>
      <w:r w:rsidRPr="00715009">
        <w:rPr>
          <w:szCs w:val="28"/>
          <w:lang w:val="en-US"/>
        </w:rPr>
        <w:t>ko’ra</w:t>
      </w:r>
      <w:r w:rsidRPr="00715009">
        <w:rPr>
          <w:spacing w:val="-2"/>
          <w:szCs w:val="28"/>
          <w:lang w:val="en-US"/>
        </w:rPr>
        <w:t xml:space="preserve"> </w:t>
      </w:r>
      <w:r w:rsidRPr="00715009">
        <w:rPr>
          <w:szCs w:val="28"/>
          <w:lang w:val="en-US"/>
        </w:rPr>
        <w:t>klassifikatsiyalanadi.</w:t>
      </w:r>
    </w:p>
    <w:p w:rsidR="00477461" w:rsidRPr="00715009" w:rsidRDefault="00477461" w:rsidP="00477461">
      <w:pPr>
        <w:pStyle w:val="ab"/>
        <w:ind w:right="234" w:firstLine="720"/>
        <w:rPr>
          <w:szCs w:val="28"/>
          <w:lang w:val="en-US"/>
        </w:rPr>
      </w:pPr>
      <w:bookmarkStart w:id="18" w:name="Kimyoviy_reaksiyaning_elementar_aktida_i"/>
      <w:bookmarkEnd w:id="18"/>
      <w:r w:rsidRPr="00715009">
        <w:rPr>
          <w:szCs w:val="28"/>
          <w:lang w:val="en-US"/>
        </w:rPr>
        <w:t>Kimyoviy</w:t>
      </w:r>
      <w:r w:rsidRPr="00715009">
        <w:rPr>
          <w:spacing w:val="1"/>
          <w:szCs w:val="28"/>
          <w:lang w:val="en-US"/>
        </w:rPr>
        <w:t xml:space="preserve"> </w:t>
      </w:r>
      <w:r w:rsidRPr="00715009">
        <w:rPr>
          <w:szCs w:val="28"/>
          <w:lang w:val="en-US"/>
        </w:rPr>
        <w:t>reaksiyaning</w:t>
      </w:r>
      <w:r w:rsidRPr="00715009">
        <w:rPr>
          <w:spacing w:val="1"/>
          <w:szCs w:val="28"/>
          <w:lang w:val="en-US"/>
        </w:rPr>
        <w:t xml:space="preserve"> </w:t>
      </w:r>
      <w:r w:rsidRPr="00715009">
        <w:rPr>
          <w:szCs w:val="28"/>
          <w:lang w:val="en-US"/>
        </w:rPr>
        <w:t>elementar</w:t>
      </w:r>
      <w:r w:rsidRPr="00715009">
        <w:rPr>
          <w:spacing w:val="1"/>
          <w:szCs w:val="28"/>
          <w:lang w:val="en-US"/>
        </w:rPr>
        <w:t xml:space="preserve"> </w:t>
      </w:r>
      <w:r w:rsidRPr="00715009">
        <w:rPr>
          <w:szCs w:val="28"/>
          <w:lang w:val="en-US"/>
        </w:rPr>
        <w:t>aktida</w:t>
      </w:r>
      <w:r w:rsidRPr="00715009">
        <w:rPr>
          <w:spacing w:val="1"/>
          <w:szCs w:val="28"/>
          <w:lang w:val="en-US"/>
        </w:rPr>
        <w:t xml:space="preserve"> </w:t>
      </w:r>
      <w:r w:rsidRPr="00715009">
        <w:rPr>
          <w:szCs w:val="28"/>
          <w:lang w:val="en-US"/>
        </w:rPr>
        <w:t>ishtrok</w:t>
      </w:r>
      <w:r w:rsidRPr="00715009">
        <w:rPr>
          <w:spacing w:val="1"/>
          <w:szCs w:val="28"/>
          <w:lang w:val="en-US"/>
        </w:rPr>
        <w:t xml:space="preserve"> </w:t>
      </w:r>
      <w:r w:rsidRPr="00715009">
        <w:rPr>
          <w:szCs w:val="28"/>
          <w:lang w:val="en-US"/>
        </w:rPr>
        <w:t>etuvchi</w:t>
      </w:r>
      <w:r w:rsidRPr="00715009">
        <w:rPr>
          <w:spacing w:val="1"/>
          <w:szCs w:val="28"/>
          <w:lang w:val="en-US"/>
        </w:rPr>
        <w:t xml:space="preserve"> </w:t>
      </w:r>
      <w:r w:rsidRPr="00715009">
        <w:rPr>
          <w:szCs w:val="28"/>
          <w:lang w:val="en-US"/>
        </w:rPr>
        <w:t>molekulalar</w:t>
      </w:r>
      <w:r w:rsidRPr="00715009">
        <w:rPr>
          <w:spacing w:val="1"/>
          <w:szCs w:val="28"/>
          <w:lang w:val="en-US"/>
        </w:rPr>
        <w:t xml:space="preserve"> </w:t>
      </w:r>
      <w:r w:rsidRPr="00715009">
        <w:rPr>
          <w:szCs w:val="28"/>
          <w:lang w:val="en-US"/>
        </w:rPr>
        <w:t>soniga</w:t>
      </w:r>
      <w:r w:rsidRPr="00715009">
        <w:rPr>
          <w:spacing w:val="1"/>
          <w:szCs w:val="28"/>
          <w:lang w:val="en-US"/>
        </w:rPr>
        <w:t xml:space="preserve"> </w:t>
      </w:r>
      <w:r w:rsidRPr="00715009">
        <w:rPr>
          <w:szCs w:val="28"/>
          <w:lang w:val="en-US"/>
        </w:rPr>
        <w:t>qarab</w:t>
      </w:r>
      <w:r w:rsidRPr="00715009">
        <w:rPr>
          <w:spacing w:val="1"/>
          <w:szCs w:val="28"/>
          <w:lang w:val="en-US"/>
        </w:rPr>
        <w:t xml:space="preserve"> </w:t>
      </w:r>
      <w:r w:rsidRPr="00715009">
        <w:rPr>
          <w:szCs w:val="28"/>
          <w:lang w:val="en-US"/>
        </w:rPr>
        <w:t>reaksiyalar</w:t>
      </w:r>
      <w:r w:rsidRPr="00715009">
        <w:rPr>
          <w:spacing w:val="1"/>
          <w:szCs w:val="28"/>
          <w:lang w:val="en-US"/>
        </w:rPr>
        <w:t xml:space="preserve"> </w:t>
      </w:r>
      <w:r w:rsidRPr="00715009">
        <w:rPr>
          <w:szCs w:val="28"/>
          <w:lang w:val="en-US"/>
        </w:rPr>
        <w:t>monomolekulyar</w:t>
      </w:r>
      <w:r w:rsidRPr="00715009">
        <w:rPr>
          <w:spacing w:val="1"/>
          <w:szCs w:val="28"/>
          <w:lang w:val="en-US"/>
        </w:rPr>
        <w:t xml:space="preserve"> </w:t>
      </w:r>
      <w:r w:rsidRPr="00715009">
        <w:rPr>
          <w:szCs w:val="28"/>
          <w:lang w:val="en-US"/>
        </w:rPr>
        <w:t>(reaksiyada</w:t>
      </w:r>
      <w:r w:rsidRPr="00715009">
        <w:rPr>
          <w:spacing w:val="1"/>
          <w:szCs w:val="28"/>
          <w:lang w:val="en-US"/>
        </w:rPr>
        <w:t xml:space="preserve"> </w:t>
      </w:r>
      <w:r w:rsidRPr="00715009">
        <w:rPr>
          <w:szCs w:val="28"/>
          <w:lang w:val="en-US"/>
        </w:rPr>
        <w:t>bitta</w:t>
      </w:r>
      <w:r w:rsidRPr="00715009">
        <w:rPr>
          <w:spacing w:val="1"/>
          <w:szCs w:val="28"/>
          <w:lang w:val="en-US"/>
        </w:rPr>
        <w:t xml:space="preserve"> </w:t>
      </w:r>
      <w:r w:rsidRPr="00715009">
        <w:rPr>
          <w:szCs w:val="28"/>
          <w:lang w:val="en-US"/>
        </w:rPr>
        <w:t>molekula</w:t>
      </w:r>
      <w:r w:rsidRPr="00715009">
        <w:rPr>
          <w:spacing w:val="1"/>
          <w:szCs w:val="28"/>
          <w:lang w:val="en-US"/>
        </w:rPr>
        <w:t xml:space="preserve"> </w:t>
      </w:r>
      <w:r w:rsidRPr="00715009">
        <w:rPr>
          <w:szCs w:val="28"/>
          <w:lang w:val="en-US"/>
        </w:rPr>
        <w:t>ishtrok</w:t>
      </w:r>
      <w:r w:rsidRPr="00715009">
        <w:rPr>
          <w:spacing w:val="1"/>
          <w:szCs w:val="28"/>
          <w:lang w:val="en-US"/>
        </w:rPr>
        <w:t xml:space="preserve"> </w:t>
      </w:r>
      <w:r w:rsidRPr="00715009">
        <w:rPr>
          <w:szCs w:val="28"/>
          <w:lang w:val="en-US"/>
        </w:rPr>
        <w:t>etadi)</w:t>
      </w:r>
      <w:r w:rsidRPr="00715009">
        <w:rPr>
          <w:spacing w:val="1"/>
          <w:szCs w:val="28"/>
          <w:lang w:val="en-US"/>
        </w:rPr>
        <w:t xml:space="preserve"> </w:t>
      </w:r>
      <w:r w:rsidRPr="00715009">
        <w:rPr>
          <w:szCs w:val="28"/>
          <w:lang w:val="en-US"/>
        </w:rPr>
        <w:t>biomolekuyar</w:t>
      </w:r>
      <w:r w:rsidRPr="00715009">
        <w:rPr>
          <w:spacing w:val="1"/>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borishi uchun kamida ikkita molekula bo’lishi kerak) trimolekulyar (reaksiyaga uchta molekula</w:t>
      </w:r>
      <w:r w:rsidRPr="00715009">
        <w:rPr>
          <w:spacing w:val="1"/>
          <w:szCs w:val="28"/>
          <w:lang w:val="en-US"/>
        </w:rPr>
        <w:t xml:space="preserve"> </w:t>
      </w:r>
      <w:r w:rsidRPr="00715009">
        <w:rPr>
          <w:szCs w:val="28"/>
          <w:lang w:val="en-US"/>
        </w:rPr>
        <w:t>kirishadi)</w:t>
      </w:r>
      <w:r w:rsidRPr="00715009">
        <w:rPr>
          <w:spacing w:val="1"/>
          <w:szCs w:val="28"/>
          <w:lang w:val="en-US"/>
        </w:rPr>
        <w:t xml:space="preserve"> </w:t>
      </w:r>
      <w:r w:rsidRPr="00715009">
        <w:rPr>
          <w:szCs w:val="28"/>
          <w:lang w:val="en-US"/>
        </w:rPr>
        <w:t>va</w:t>
      </w:r>
      <w:r w:rsidRPr="00715009">
        <w:rPr>
          <w:spacing w:val="1"/>
          <w:szCs w:val="28"/>
          <w:lang w:val="en-US"/>
        </w:rPr>
        <w:t xml:space="preserve"> </w:t>
      </w:r>
      <w:r w:rsidRPr="00715009">
        <w:rPr>
          <w:szCs w:val="28"/>
          <w:lang w:val="en-US"/>
        </w:rPr>
        <w:t>polimolekulyar</w:t>
      </w:r>
      <w:r w:rsidRPr="00715009">
        <w:rPr>
          <w:spacing w:val="1"/>
          <w:szCs w:val="28"/>
          <w:lang w:val="en-US"/>
        </w:rPr>
        <w:t xml:space="preserve"> </w:t>
      </w:r>
      <w:r w:rsidRPr="00715009">
        <w:rPr>
          <w:szCs w:val="28"/>
          <w:lang w:val="en-US"/>
        </w:rPr>
        <w:t>(reaksiyada</w:t>
      </w:r>
      <w:r w:rsidRPr="00715009">
        <w:rPr>
          <w:spacing w:val="1"/>
          <w:szCs w:val="28"/>
          <w:lang w:val="en-US"/>
        </w:rPr>
        <w:t xml:space="preserve"> </w:t>
      </w:r>
      <w:r w:rsidRPr="00715009">
        <w:rPr>
          <w:szCs w:val="28"/>
          <w:lang w:val="en-US"/>
        </w:rPr>
        <w:t>uchtadan</w:t>
      </w:r>
      <w:r w:rsidRPr="00715009">
        <w:rPr>
          <w:spacing w:val="1"/>
          <w:szCs w:val="28"/>
          <w:lang w:val="en-US"/>
        </w:rPr>
        <w:t xml:space="preserve"> </w:t>
      </w:r>
      <w:r w:rsidRPr="00715009">
        <w:rPr>
          <w:szCs w:val="28"/>
          <w:lang w:val="en-US"/>
        </w:rPr>
        <w:t>ortiq</w:t>
      </w:r>
      <w:r w:rsidRPr="00715009">
        <w:rPr>
          <w:spacing w:val="1"/>
          <w:szCs w:val="28"/>
          <w:lang w:val="en-US"/>
        </w:rPr>
        <w:t xml:space="preserve"> </w:t>
      </w:r>
      <w:r w:rsidRPr="00715009">
        <w:rPr>
          <w:szCs w:val="28"/>
          <w:lang w:val="en-US"/>
        </w:rPr>
        <w:t>molekula</w:t>
      </w:r>
      <w:r w:rsidRPr="00715009">
        <w:rPr>
          <w:spacing w:val="1"/>
          <w:szCs w:val="28"/>
          <w:lang w:val="en-US"/>
        </w:rPr>
        <w:t xml:space="preserve"> </w:t>
      </w:r>
      <w:r w:rsidRPr="00715009">
        <w:rPr>
          <w:szCs w:val="28"/>
          <w:lang w:val="en-US"/>
        </w:rPr>
        <w:t>ishtrok</w:t>
      </w:r>
      <w:r w:rsidRPr="00715009">
        <w:rPr>
          <w:spacing w:val="1"/>
          <w:szCs w:val="28"/>
          <w:lang w:val="en-US"/>
        </w:rPr>
        <w:t xml:space="preserve"> </w:t>
      </w:r>
      <w:r w:rsidRPr="00715009">
        <w:rPr>
          <w:szCs w:val="28"/>
          <w:lang w:val="en-US"/>
        </w:rPr>
        <w:t>etadi)</w:t>
      </w:r>
      <w:r w:rsidRPr="00715009">
        <w:rPr>
          <w:spacing w:val="1"/>
          <w:szCs w:val="28"/>
          <w:lang w:val="en-US"/>
        </w:rPr>
        <w:t xml:space="preserve"> </w:t>
      </w:r>
      <w:r w:rsidRPr="00715009">
        <w:rPr>
          <w:szCs w:val="28"/>
          <w:lang w:val="en-US"/>
        </w:rPr>
        <w:t>reaksiyalarga</w:t>
      </w:r>
      <w:r w:rsidRPr="00715009">
        <w:rPr>
          <w:spacing w:val="1"/>
          <w:szCs w:val="28"/>
          <w:lang w:val="en-US"/>
        </w:rPr>
        <w:t xml:space="preserve"> </w:t>
      </w:r>
      <w:r w:rsidRPr="00715009">
        <w:rPr>
          <w:szCs w:val="28"/>
          <w:lang w:val="en-US"/>
        </w:rPr>
        <w:t>bo’linadi.</w:t>
      </w:r>
    </w:p>
    <w:p w:rsidR="00477461" w:rsidRPr="00715009" w:rsidRDefault="00477461" w:rsidP="00477461">
      <w:pPr>
        <w:pStyle w:val="ab"/>
        <w:ind w:right="234" w:firstLine="720"/>
        <w:rPr>
          <w:szCs w:val="28"/>
          <w:lang w:val="en-US"/>
        </w:rPr>
      </w:pPr>
      <w:bookmarkStart w:id="19" w:name="Amalda_polimolekulyar_reaksiyalar_deyarl"/>
      <w:bookmarkEnd w:id="19"/>
      <w:r w:rsidRPr="00715009">
        <w:rPr>
          <w:szCs w:val="28"/>
          <w:lang w:val="en-US"/>
        </w:rPr>
        <w:t>Amalda</w:t>
      </w:r>
      <w:r w:rsidRPr="00715009">
        <w:rPr>
          <w:spacing w:val="1"/>
          <w:szCs w:val="28"/>
          <w:lang w:val="en-US"/>
        </w:rPr>
        <w:t xml:space="preserve"> </w:t>
      </w:r>
      <w:r w:rsidRPr="00715009">
        <w:rPr>
          <w:szCs w:val="28"/>
          <w:lang w:val="en-US"/>
        </w:rPr>
        <w:t>polimolekulyar</w:t>
      </w:r>
      <w:r w:rsidRPr="00715009">
        <w:rPr>
          <w:spacing w:val="1"/>
          <w:szCs w:val="28"/>
          <w:lang w:val="en-US"/>
        </w:rPr>
        <w:t xml:space="preserve"> </w:t>
      </w:r>
      <w:r w:rsidRPr="00715009">
        <w:rPr>
          <w:szCs w:val="28"/>
          <w:lang w:val="en-US"/>
        </w:rPr>
        <w:t>reaksiyalar</w:t>
      </w:r>
      <w:r w:rsidRPr="00715009">
        <w:rPr>
          <w:spacing w:val="1"/>
          <w:szCs w:val="28"/>
          <w:lang w:val="en-US"/>
        </w:rPr>
        <w:t xml:space="preserve"> </w:t>
      </w:r>
      <w:r w:rsidRPr="00715009">
        <w:rPr>
          <w:szCs w:val="28"/>
          <w:lang w:val="en-US"/>
        </w:rPr>
        <w:t>deyarli</w:t>
      </w:r>
      <w:r w:rsidRPr="00715009">
        <w:rPr>
          <w:spacing w:val="1"/>
          <w:szCs w:val="28"/>
          <w:lang w:val="en-US"/>
        </w:rPr>
        <w:t xml:space="preserve"> </w:t>
      </w:r>
      <w:r w:rsidRPr="00715009">
        <w:rPr>
          <w:szCs w:val="28"/>
          <w:lang w:val="en-US"/>
        </w:rPr>
        <w:t>uchramaydi.</w:t>
      </w:r>
      <w:r w:rsidRPr="00715009">
        <w:rPr>
          <w:spacing w:val="1"/>
          <w:szCs w:val="28"/>
          <w:lang w:val="en-US"/>
        </w:rPr>
        <w:t xml:space="preserve"> </w:t>
      </w:r>
      <w:r w:rsidRPr="00715009">
        <w:rPr>
          <w:szCs w:val="28"/>
          <w:lang w:val="en-US"/>
        </w:rPr>
        <w:t>Bi</w:t>
      </w:r>
      <w:r w:rsidRPr="00715009">
        <w:rPr>
          <w:spacing w:val="1"/>
          <w:szCs w:val="28"/>
          <w:lang w:val="en-US"/>
        </w:rPr>
        <w:t xml:space="preserve"> </w:t>
      </w:r>
      <w:r w:rsidRPr="00715009">
        <w:rPr>
          <w:szCs w:val="28"/>
          <w:lang w:val="en-US"/>
        </w:rPr>
        <w:t>va</w:t>
      </w:r>
      <w:r w:rsidRPr="00715009">
        <w:rPr>
          <w:spacing w:val="61"/>
          <w:szCs w:val="28"/>
          <w:lang w:val="en-US"/>
        </w:rPr>
        <w:t xml:space="preserve"> </w:t>
      </w:r>
      <w:r w:rsidRPr="00715009">
        <w:rPr>
          <w:szCs w:val="28"/>
          <w:lang w:val="en-US"/>
        </w:rPr>
        <w:t>triomolekulyar</w:t>
      </w:r>
      <w:r w:rsidRPr="00715009">
        <w:rPr>
          <w:spacing w:val="1"/>
          <w:szCs w:val="28"/>
          <w:lang w:val="en-US"/>
        </w:rPr>
        <w:t xml:space="preserve"> </w:t>
      </w:r>
      <w:r w:rsidRPr="00715009">
        <w:rPr>
          <w:szCs w:val="28"/>
          <w:lang w:val="en-US"/>
        </w:rPr>
        <w:t>reaksiyalarning</w:t>
      </w:r>
      <w:r w:rsidRPr="00715009">
        <w:rPr>
          <w:spacing w:val="-2"/>
          <w:szCs w:val="28"/>
          <w:lang w:val="en-US"/>
        </w:rPr>
        <w:t xml:space="preserve"> </w:t>
      </w:r>
      <w:r w:rsidRPr="00715009">
        <w:rPr>
          <w:szCs w:val="28"/>
          <w:lang w:val="en-US"/>
        </w:rPr>
        <w:t>amalga</w:t>
      </w:r>
      <w:r w:rsidRPr="00715009">
        <w:rPr>
          <w:spacing w:val="-1"/>
          <w:szCs w:val="28"/>
          <w:lang w:val="en-US"/>
        </w:rPr>
        <w:t xml:space="preserve"> </w:t>
      </w:r>
      <w:r w:rsidRPr="00715009">
        <w:rPr>
          <w:szCs w:val="28"/>
          <w:lang w:val="en-US"/>
        </w:rPr>
        <w:t>oshirish</w:t>
      </w:r>
      <w:r w:rsidRPr="00715009">
        <w:rPr>
          <w:spacing w:val="-1"/>
          <w:szCs w:val="28"/>
          <w:lang w:val="en-US"/>
        </w:rPr>
        <w:t xml:space="preserve"> </w:t>
      </w:r>
      <w:r w:rsidRPr="00715009">
        <w:rPr>
          <w:szCs w:val="28"/>
          <w:lang w:val="en-US"/>
        </w:rPr>
        <w:t>uchun ikkita yoki</w:t>
      </w:r>
      <w:r w:rsidRPr="00715009">
        <w:rPr>
          <w:spacing w:val="2"/>
          <w:szCs w:val="28"/>
          <w:lang w:val="en-US"/>
        </w:rPr>
        <w:t xml:space="preserve"> </w:t>
      </w:r>
      <w:r w:rsidRPr="00715009">
        <w:rPr>
          <w:szCs w:val="28"/>
          <w:lang w:val="en-US"/>
        </w:rPr>
        <w:t>uchta zarracha</w:t>
      </w:r>
      <w:r w:rsidRPr="00715009">
        <w:rPr>
          <w:spacing w:val="-2"/>
          <w:szCs w:val="28"/>
          <w:lang w:val="en-US"/>
        </w:rPr>
        <w:t xml:space="preserve"> </w:t>
      </w:r>
      <w:r w:rsidRPr="00715009">
        <w:rPr>
          <w:szCs w:val="28"/>
          <w:lang w:val="en-US"/>
        </w:rPr>
        <w:t>o’zaro to’qnashishi</w:t>
      </w:r>
      <w:r w:rsidRPr="00715009">
        <w:rPr>
          <w:spacing w:val="-1"/>
          <w:szCs w:val="28"/>
          <w:lang w:val="en-US"/>
        </w:rPr>
        <w:t xml:space="preserve"> </w:t>
      </w:r>
      <w:r w:rsidRPr="00715009">
        <w:rPr>
          <w:szCs w:val="28"/>
          <w:lang w:val="en-US"/>
        </w:rPr>
        <w:t>kerak.</w:t>
      </w:r>
    </w:p>
    <w:p w:rsidR="00477461" w:rsidRPr="00715009" w:rsidRDefault="00477461" w:rsidP="00477461">
      <w:pPr>
        <w:pStyle w:val="ab"/>
        <w:spacing w:before="1"/>
        <w:ind w:right="232" w:firstLine="720"/>
        <w:rPr>
          <w:szCs w:val="28"/>
          <w:lang w:val="en-US"/>
        </w:rPr>
      </w:pPr>
      <w:bookmarkStart w:id="20" w:name="Zarrachalar_soni_ko’paygan_sari_bunday_t"/>
      <w:bookmarkEnd w:id="20"/>
      <w:r w:rsidRPr="00715009">
        <w:rPr>
          <w:szCs w:val="28"/>
          <w:lang w:val="en-US"/>
        </w:rPr>
        <w:t>Zarrachalar</w:t>
      </w:r>
      <w:r w:rsidRPr="00715009">
        <w:rPr>
          <w:spacing w:val="1"/>
          <w:szCs w:val="28"/>
          <w:lang w:val="en-US"/>
        </w:rPr>
        <w:t xml:space="preserve"> </w:t>
      </w:r>
      <w:r w:rsidRPr="00715009">
        <w:rPr>
          <w:szCs w:val="28"/>
          <w:lang w:val="en-US"/>
        </w:rPr>
        <w:t>soni</w:t>
      </w:r>
      <w:r w:rsidRPr="00715009">
        <w:rPr>
          <w:spacing w:val="1"/>
          <w:szCs w:val="28"/>
          <w:lang w:val="en-US"/>
        </w:rPr>
        <w:t xml:space="preserve"> </w:t>
      </w:r>
      <w:r w:rsidRPr="00715009">
        <w:rPr>
          <w:szCs w:val="28"/>
          <w:lang w:val="en-US"/>
        </w:rPr>
        <w:t>ko’paygan</w:t>
      </w:r>
      <w:r w:rsidRPr="00715009">
        <w:rPr>
          <w:spacing w:val="1"/>
          <w:szCs w:val="28"/>
          <w:lang w:val="en-US"/>
        </w:rPr>
        <w:t xml:space="preserve"> </w:t>
      </w:r>
      <w:r w:rsidRPr="00715009">
        <w:rPr>
          <w:szCs w:val="28"/>
          <w:lang w:val="en-US"/>
        </w:rPr>
        <w:t>sari</w:t>
      </w:r>
      <w:r w:rsidRPr="00715009">
        <w:rPr>
          <w:spacing w:val="1"/>
          <w:szCs w:val="28"/>
          <w:lang w:val="en-US"/>
        </w:rPr>
        <w:t xml:space="preserve"> </w:t>
      </w:r>
      <w:r w:rsidRPr="00715009">
        <w:rPr>
          <w:szCs w:val="28"/>
          <w:lang w:val="en-US"/>
        </w:rPr>
        <w:t>bunday</w:t>
      </w:r>
      <w:r w:rsidRPr="00715009">
        <w:rPr>
          <w:spacing w:val="1"/>
          <w:szCs w:val="28"/>
          <w:lang w:val="en-US"/>
        </w:rPr>
        <w:t xml:space="preserve"> </w:t>
      </w:r>
      <w:r w:rsidRPr="00715009">
        <w:rPr>
          <w:szCs w:val="28"/>
          <w:lang w:val="en-US"/>
        </w:rPr>
        <w:t>to’qnashuv</w:t>
      </w:r>
      <w:r w:rsidRPr="00715009">
        <w:rPr>
          <w:spacing w:val="1"/>
          <w:szCs w:val="28"/>
          <w:lang w:val="en-US"/>
        </w:rPr>
        <w:t xml:space="preserve"> </w:t>
      </w:r>
      <w:r w:rsidRPr="00715009">
        <w:rPr>
          <w:szCs w:val="28"/>
          <w:lang w:val="en-US"/>
        </w:rPr>
        <w:t>ehtimolligi</w:t>
      </w:r>
      <w:r w:rsidRPr="00715009">
        <w:rPr>
          <w:spacing w:val="1"/>
          <w:szCs w:val="28"/>
          <w:lang w:val="en-US"/>
        </w:rPr>
        <w:t xml:space="preserve"> </w:t>
      </w:r>
      <w:r w:rsidRPr="00715009">
        <w:rPr>
          <w:szCs w:val="28"/>
          <w:lang w:val="en-US"/>
        </w:rPr>
        <w:t>kamayib</w:t>
      </w:r>
      <w:r w:rsidRPr="00715009">
        <w:rPr>
          <w:spacing w:val="1"/>
          <w:szCs w:val="28"/>
          <w:lang w:val="en-US"/>
        </w:rPr>
        <w:t xml:space="preserve"> </w:t>
      </w:r>
      <w:r w:rsidRPr="00715009">
        <w:rPr>
          <w:szCs w:val="28"/>
          <w:lang w:val="en-US"/>
        </w:rPr>
        <w:t>boradi:</w:t>
      </w:r>
      <w:r w:rsidRPr="00715009">
        <w:rPr>
          <w:spacing w:val="1"/>
          <w:szCs w:val="28"/>
          <w:lang w:val="en-US"/>
        </w:rPr>
        <w:t xml:space="preserve"> </w:t>
      </w:r>
      <w:r w:rsidRPr="00715009">
        <w:rPr>
          <w:szCs w:val="28"/>
          <w:lang w:val="en-US"/>
        </w:rPr>
        <w:t>uchta</w:t>
      </w:r>
      <w:r w:rsidRPr="00715009">
        <w:rPr>
          <w:spacing w:val="1"/>
          <w:szCs w:val="28"/>
          <w:lang w:val="en-US"/>
        </w:rPr>
        <w:t xml:space="preserve"> </w:t>
      </w:r>
      <w:r w:rsidRPr="00715009">
        <w:rPr>
          <w:szCs w:val="28"/>
          <w:lang w:val="en-US"/>
        </w:rPr>
        <w:t>zarrachaning to’qnashish ehtimolligi ikkita zarrachaning to’qnashishi ehtimolligidan kam to’rtta</w:t>
      </w:r>
      <w:r w:rsidRPr="00715009">
        <w:rPr>
          <w:spacing w:val="1"/>
          <w:szCs w:val="28"/>
          <w:lang w:val="en-US"/>
        </w:rPr>
        <w:t xml:space="preserve"> </w:t>
      </w:r>
      <w:r w:rsidRPr="00715009">
        <w:rPr>
          <w:szCs w:val="28"/>
          <w:lang w:val="en-US"/>
        </w:rPr>
        <w:t>zarrachaning</w:t>
      </w:r>
      <w:r w:rsidRPr="00715009">
        <w:rPr>
          <w:spacing w:val="-3"/>
          <w:szCs w:val="28"/>
          <w:lang w:val="en-US"/>
        </w:rPr>
        <w:t xml:space="preserve"> </w:t>
      </w:r>
      <w:r w:rsidRPr="00715009">
        <w:rPr>
          <w:szCs w:val="28"/>
          <w:lang w:val="en-US"/>
        </w:rPr>
        <w:t>to’qnashishi ehtimolligi</w:t>
      </w:r>
      <w:r w:rsidRPr="00715009">
        <w:rPr>
          <w:spacing w:val="-1"/>
          <w:szCs w:val="28"/>
          <w:lang w:val="en-US"/>
        </w:rPr>
        <w:t xml:space="preserve"> </w:t>
      </w:r>
      <w:r w:rsidRPr="00715009">
        <w:rPr>
          <w:szCs w:val="28"/>
          <w:lang w:val="en-US"/>
        </w:rPr>
        <w:t>esa</w:t>
      </w:r>
      <w:r w:rsidRPr="00715009">
        <w:rPr>
          <w:spacing w:val="-2"/>
          <w:szCs w:val="28"/>
          <w:lang w:val="en-US"/>
        </w:rPr>
        <w:t xml:space="preserve"> </w:t>
      </w:r>
      <w:r w:rsidRPr="00715009">
        <w:rPr>
          <w:szCs w:val="28"/>
          <w:lang w:val="en-US"/>
        </w:rPr>
        <w:t>uchta</w:t>
      </w:r>
      <w:r w:rsidRPr="00715009">
        <w:rPr>
          <w:spacing w:val="-1"/>
          <w:szCs w:val="28"/>
          <w:lang w:val="en-US"/>
        </w:rPr>
        <w:t xml:space="preserve"> </w:t>
      </w:r>
      <w:r w:rsidRPr="00715009">
        <w:rPr>
          <w:szCs w:val="28"/>
          <w:lang w:val="en-US"/>
        </w:rPr>
        <w:t>zarrachanikidan kam</w:t>
      </w:r>
      <w:r w:rsidRPr="00715009">
        <w:rPr>
          <w:spacing w:val="-1"/>
          <w:szCs w:val="28"/>
          <w:lang w:val="en-US"/>
        </w:rPr>
        <w:t xml:space="preserve"> </w:t>
      </w:r>
      <w:r w:rsidRPr="00715009">
        <w:rPr>
          <w:szCs w:val="28"/>
          <w:lang w:val="en-US"/>
        </w:rPr>
        <w:t>va deyarli</w:t>
      </w:r>
      <w:r w:rsidRPr="00715009">
        <w:rPr>
          <w:spacing w:val="-1"/>
          <w:szCs w:val="28"/>
          <w:lang w:val="en-US"/>
        </w:rPr>
        <w:t xml:space="preserve"> </w:t>
      </w:r>
      <w:r w:rsidRPr="00715009">
        <w:rPr>
          <w:szCs w:val="28"/>
          <w:lang w:val="en-US"/>
        </w:rPr>
        <w:t>sodir bo’lmaydi.</w:t>
      </w:r>
    </w:p>
    <w:p w:rsidR="00477461" w:rsidRPr="00715009" w:rsidRDefault="00477461" w:rsidP="00477461">
      <w:pPr>
        <w:pStyle w:val="ab"/>
        <w:ind w:right="231" w:firstLine="720"/>
        <w:rPr>
          <w:szCs w:val="28"/>
          <w:lang w:val="en-US"/>
        </w:rPr>
      </w:pPr>
      <w:bookmarkStart w:id="21" w:name="Agar_reaksiyada_ko’p_molekulalar_ishtrok"/>
      <w:bookmarkEnd w:id="21"/>
      <w:r w:rsidRPr="00715009">
        <w:rPr>
          <w:szCs w:val="28"/>
          <w:lang w:val="en-US"/>
        </w:rPr>
        <w:t>Agar reaksiyada ko’p molekulalar ishtrok etadigan bo’lsa, jarayon ancha murakkab</w:t>
      </w:r>
      <w:r w:rsidRPr="00715009">
        <w:rPr>
          <w:spacing w:val="60"/>
          <w:szCs w:val="28"/>
          <w:lang w:val="en-US"/>
        </w:rPr>
        <w:t xml:space="preserve"> </w:t>
      </w:r>
      <w:r w:rsidRPr="00715009">
        <w:rPr>
          <w:szCs w:val="28"/>
          <w:lang w:val="en-US"/>
        </w:rPr>
        <w:t>yo’l</w:t>
      </w:r>
      <w:r w:rsidRPr="00715009">
        <w:rPr>
          <w:spacing w:val="1"/>
          <w:szCs w:val="28"/>
          <w:lang w:val="en-US"/>
        </w:rPr>
        <w:t xml:space="preserve"> </w:t>
      </w:r>
      <w:r w:rsidRPr="00715009">
        <w:rPr>
          <w:szCs w:val="28"/>
          <w:lang w:val="en-US"/>
        </w:rPr>
        <w:t>bilan</w:t>
      </w:r>
      <w:r w:rsidRPr="00715009">
        <w:rPr>
          <w:spacing w:val="-1"/>
          <w:szCs w:val="28"/>
          <w:lang w:val="en-US"/>
        </w:rPr>
        <w:t xml:space="preserve"> </w:t>
      </w:r>
      <w:r w:rsidRPr="00715009">
        <w:rPr>
          <w:szCs w:val="28"/>
          <w:lang w:val="en-US"/>
        </w:rPr>
        <w:t>ikki</w:t>
      </w:r>
      <w:r w:rsidRPr="00715009">
        <w:rPr>
          <w:spacing w:val="2"/>
          <w:szCs w:val="28"/>
          <w:lang w:val="en-US"/>
        </w:rPr>
        <w:t xml:space="preserve"> </w:t>
      </w:r>
      <w:r w:rsidRPr="00715009">
        <w:rPr>
          <w:szCs w:val="28"/>
          <w:lang w:val="en-US"/>
        </w:rPr>
        <w:t>yoki uch bosqichda</w:t>
      </w:r>
      <w:r w:rsidRPr="00715009">
        <w:rPr>
          <w:spacing w:val="-2"/>
          <w:szCs w:val="28"/>
          <w:lang w:val="en-US"/>
        </w:rPr>
        <w:t xml:space="preserve"> </w:t>
      </w:r>
      <w:r w:rsidRPr="00715009">
        <w:rPr>
          <w:szCs w:val="28"/>
          <w:lang w:val="en-US"/>
        </w:rPr>
        <w:t>boradi.</w:t>
      </w:r>
    </w:p>
    <w:p w:rsidR="00477461" w:rsidRPr="00715009" w:rsidRDefault="00477461" w:rsidP="00477461">
      <w:pPr>
        <w:pStyle w:val="ab"/>
        <w:ind w:right="239" w:firstLine="720"/>
        <w:rPr>
          <w:szCs w:val="28"/>
          <w:lang w:val="en-US"/>
        </w:rPr>
      </w:pPr>
      <w:r w:rsidRPr="00715009">
        <w:rPr>
          <w:noProof/>
          <w:szCs w:val="28"/>
        </w:rPr>
        <mc:AlternateContent>
          <mc:Choice Requires="wps">
            <w:drawing>
              <wp:anchor distT="0" distB="0" distL="0" distR="0" simplePos="0" relativeHeight="251703296" behindDoc="1" locked="0" layoutInCell="1" allowOverlap="1" wp14:anchorId="2DEF2A66" wp14:editId="4B3A47BF">
                <wp:simplePos x="0" y="0"/>
                <wp:positionH relativeFrom="page">
                  <wp:posOffset>3739515</wp:posOffset>
                </wp:positionH>
                <wp:positionV relativeFrom="paragraph">
                  <wp:posOffset>358775</wp:posOffset>
                </wp:positionV>
                <wp:extent cx="539750" cy="222885"/>
                <wp:effectExtent l="5715" t="13970" r="6985" b="10795"/>
                <wp:wrapTopAndBottom/>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228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ind w:left="47"/>
                              <w:rPr>
                                <w:i/>
                                <w:sz w:val="24"/>
                              </w:rPr>
                            </w:pPr>
                            <w:r>
                              <w:rPr>
                                <w:i/>
                                <w:w w:val="105"/>
                                <w:sz w:val="24"/>
                              </w:rPr>
                              <w:t>J</w:t>
                            </w:r>
                            <w:r>
                              <w:rPr>
                                <w:w w:val="105"/>
                                <w:position w:val="-5"/>
                                <w:sz w:val="14"/>
                              </w:rPr>
                              <w:t>2</w:t>
                            </w:r>
                            <w:r>
                              <w:rPr>
                                <w:spacing w:val="21"/>
                                <w:w w:val="105"/>
                                <w:position w:val="-5"/>
                                <w:sz w:val="14"/>
                              </w:rPr>
                              <w:t xml:space="preserve"> </w:t>
                            </w:r>
                            <w:r>
                              <w:rPr>
                                <w:rFonts w:ascii="Symbol" w:hAnsi="Symbol"/>
                                <w:w w:val="105"/>
                                <w:sz w:val="24"/>
                              </w:rPr>
                              <w:t></w:t>
                            </w:r>
                            <w:r>
                              <w:rPr>
                                <w:spacing w:val="5"/>
                                <w:w w:val="105"/>
                                <w:sz w:val="24"/>
                              </w:rPr>
                              <w:t xml:space="preserve"> </w:t>
                            </w:r>
                            <w:r>
                              <w:rPr>
                                <w:w w:val="105"/>
                                <w:sz w:val="24"/>
                              </w:rPr>
                              <w:t>2</w:t>
                            </w:r>
                            <w:r>
                              <w:rPr>
                                <w:i/>
                                <w:w w:val="105"/>
                                <w:sz w:val="24"/>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2A66" id="Надпись 168" o:spid="_x0000_s1092" type="#_x0000_t202" style="position:absolute;left:0;text-align:left;margin-left:294.45pt;margin-top:28.25pt;width:42.5pt;height:17.5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" filled="f" strokeweight=".48pt">
                <v:textbox inset="0,0,0,0">
                  <w:txbxContent>
                    <w:p w:rsidR="009F1FFC" w:rsidRDefault="009F1FFC" w:rsidP="00477461">
                      <w:pPr>
                        <w:ind w:left="47"/>
                        <w:rPr>
                          <w:i/>
                          <w:sz w:val="24"/>
                        </w:rPr>
                      </w:pPr>
                      <w:r>
                        <w:rPr>
                          <w:i/>
                          <w:w w:val="105"/>
                          <w:sz w:val="24"/>
                        </w:rPr>
                        <w:t>J</w:t>
                      </w:r>
                      <w:r>
                        <w:rPr>
                          <w:w w:val="105"/>
                          <w:position w:val="-5"/>
                          <w:sz w:val="14"/>
                        </w:rPr>
                        <w:t>2</w:t>
                      </w:r>
                      <w:r>
                        <w:rPr>
                          <w:spacing w:val="21"/>
                          <w:w w:val="105"/>
                          <w:position w:val="-5"/>
                          <w:sz w:val="14"/>
                        </w:rPr>
                        <w:t xml:space="preserve"> </w:t>
                      </w:r>
                      <w:r>
                        <w:rPr>
                          <w:rFonts w:ascii="Symbol" w:hAnsi="Symbol"/>
                          <w:w w:val="105"/>
                          <w:sz w:val="24"/>
                        </w:rPr>
                        <w:t></w:t>
                      </w:r>
                      <w:r>
                        <w:rPr>
                          <w:spacing w:val="5"/>
                          <w:w w:val="105"/>
                          <w:sz w:val="24"/>
                        </w:rPr>
                        <w:t xml:space="preserve"> </w:t>
                      </w:r>
                      <w:r>
                        <w:rPr>
                          <w:w w:val="105"/>
                          <w:sz w:val="24"/>
                        </w:rPr>
                        <w:t>2</w:t>
                      </w:r>
                      <w:r>
                        <w:rPr>
                          <w:i/>
                          <w:w w:val="105"/>
                          <w:sz w:val="24"/>
                        </w:rPr>
                        <w:t>J</w:t>
                      </w:r>
                    </w:p>
                  </w:txbxContent>
                </v:textbox>
                <w10:wrap type="topAndBottom" anchorx="page"/>
              </v:shape>
            </w:pict>
          </mc:Fallback>
        </mc:AlternateContent>
      </w:r>
      <w:bookmarkStart w:id="22" w:name="Monomolekulyar_reaksiyada_bitta_molekula"/>
      <w:bookmarkEnd w:id="22"/>
      <w:r w:rsidRPr="00715009">
        <w:rPr>
          <w:szCs w:val="28"/>
          <w:lang w:val="en-US"/>
        </w:rPr>
        <w:t>Monomolekulyar reaksiyada bitta molekula qatnashadi. Bunga radiy atomoning parchalanib</w:t>
      </w:r>
      <w:r w:rsidRPr="00715009">
        <w:rPr>
          <w:spacing w:val="1"/>
          <w:szCs w:val="28"/>
          <w:lang w:val="en-US"/>
        </w:rPr>
        <w:t xml:space="preserve"> </w:t>
      </w:r>
      <w:r w:rsidRPr="00715009">
        <w:rPr>
          <w:szCs w:val="28"/>
          <w:lang w:val="en-US"/>
        </w:rPr>
        <w:t>radonga</w:t>
      </w:r>
      <w:r w:rsidRPr="00715009">
        <w:rPr>
          <w:spacing w:val="-2"/>
          <w:szCs w:val="28"/>
          <w:lang w:val="en-US"/>
        </w:rPr>
        <w:t xml:space="preserve"> </w:t>
      </w:r>
      <w:r w:rsidRPr="00715009">
        <w:rPr>
          <w:szCs w:val="28"/>
          <w:lang w:val="en-US"/>
        </w:rPr>
        <w:t>aylanishi</w:t>
      </w:r>
      <w:r w:rsidRPr="00715009">
        <w:rPr>
          <w:spacing w:val="-1"/>
          <w:szCs w:val="28"/>
          <w:lang w:val="en-US"/>
        </w:rPr>
        <w:t xml:space="preserve"> </w:t>
      </w:r>
      <w:r w:rsidRPr="00715009">
        <w:rPr>
          <w:szCs w:val="28"/>
          <w:lang w:val="en-US"/>
        </w:rPr>
        <w:t>ba’zi</w:t>
      </w:r>
      <w:r w:rsidRPr="00715009">
        <w:rPr>
          <w:spacing w:val="-1"/>
          <w:szCs w:val="28"/>
          <w:lang w:val="en-US"/>
        </w:rPr>
        <w:t xml:space="preserve"> </w:t>
      </w:r>
      <w:r w:rsidRPr="00715009">
        <w:rPr>
          <w:szCs w:val="28"/>
          <w:lang w:val="en-US"/>
        </w:rPr>
        <w:t>molekulalarning</w:t>
      </w:r>
      <w:r w:rsidRPr="00715009">
        <w:rPr>
          <w:spacing w:val="-2"/>
          <w:szCs w:val="28"/>
          <w:lang w:val="en-US"/>
        </w:rPr>
        <w:t xml:space="preserve"> </w:t>
      </w:r>
      <w:r w:rsidRPr="00715009">
        <w:rPr>
          <w:szCs w:val="28"/>
          <w:lang w:val="en-US"/>
        </w:rPr>
        <w:t>ichki</w:t>
      </w:r>
      <w:r w:rsidRPr="00715009">
        <w:rPr>
          <w:spacing w:val="-1"/>
          <w:szCs w:val="28"/>
          <w:lang w:val="en-US"/>
        </w:rPr>
        <w:t xml:space="preserve"> </w:t>
      </w:r>
      <w:r w:rsidRPr="00715009">
        <w:rPr>
          <w:szCs w:val="28"/>
          <w:lang w:val="en-US"/>
        </w:rPr>
        <w:t>molekulyar</w:t>
      </w:r>
      <w:r w:rsidRPr="00715009">
        <w:rPr>
          <w:spacing w:val="-1"/>
          <w:szCs w:val="28"/>
          <w:lang w:val="en-US"/>
        </w:rPr>
        <w:t xml:space="preserve"> </w:t>
      </w:r>
      <w:r w:rsidRPr="00715009">
        <w:rPr>
          <w:szCs w:val="28"/>
          <w:lang w:val="en-US"/>
        </w:rPr>
        <w:t>o’zgarish</w:t>
      </w:r>
      <w:r w:rsidRPr="00715009">
        <w:rPr>
          <w:spacing w:val="-1"/>
          <w:szCs w:val="28"/>
          <w:lang w:val="en-US"/>
        </w:rPr>
        <w:t xml:space="preserve"> </w:t>
      </w:r>
      <w:r w:rsidRPr="00715009">
        <w:rPr>
          <w:szCs w:val="28"/>
          <w:lang w:val="en-US"/>
        </w:rPr>
        <w:t>reaksiyalri kiradi,</w:t>
      </w:r>
      <w:r w:rsidRPr="00715009">
        <w:rPr>
          <w:spacing w:val="-1"/>
          <w:szCs w:val="28"/>
          <w:lang w:val="en-US"/>
        </w:rPr>
        <w:t xml:space="preserve"> </w:t>
      </w:r>
      <w:r w:rsidRPr="00715009">
        <w:rPr>
          <w:szCs w:val="28"/>
          <w:lang w:val="en-US"/>
        </w:rPr>
        <w:t>masalan:</w:t>
      </w:r>
    </w:p>
    <w:p w:rsidR="00477461" w:rsidRPr="00715009" w:rsidRDefault="00477461" w:rsidP="00477461">
      <w:pPr>
        <w:pStyle w:val="ab"/>
        <w:spacing w:after="8"/>
        <w:ind w:left="953"/>
        <w:rPr>
          <w:szCs w:val="28"/>
          <w:lang w:val="en-US"/>
        </w:rPr>
      </w:pPr>
      <w:bookmarkStart w:id="23" w:name="Oddiy_monomolekulyar_reaksiyalar_uchun_r"/>
      <w:bookmarkEnd w:id="23"/>
      <w:r w:rsidRPr="00715009">
        <w:rPr>
          <w:szCs w:val="28"/>
          <w:lang w:val="en-US"/>
        </w:rPr>
        <w:t>Oddiy</w:t>
      </w:r>
      <w:r w:rsidRPr="00715009">
        <w:rPr>
          <w:spacing w:val="-6"/>
          <w:szCs w:val="28"/>
          <w:lang w:val="en-US"/>
        </w:rPr>
        <w:t xml:space="preserve"> </w:t>
      </w:r>
      <w:r w:rsidRPr="00715009">
        <w:rPr>
          <w:szCs w:val="28"/>
          <w:lang w:val="en-US"/>
        </w:rPr>
        <w:t>monomolekulyar</w:t>
      </w:r>
      <w:r w:rsidRPr="00715009">
        <w:rPr>
          <w:spacing w:val="1"/>
          <w:szCs w:val="28"/>
          <w:lang w:val="en-US"/>
        </w:rPr>
        <w:t xml:space="preserve"> </w:t>
      </w:r>
      <w:r w:rsidRPr="00715009">
        <w:rPr>
          <w:szCs w:val="28"/>
          <w:lang w:val="en-US"/>
        </w:rPr>
        <w:t>reaksiyalar</w:t>
      </w:r>
      <w:r w:rsidRPr="00715009">
        <w:rPr>
          <w:spacing w:val="-3"/>
          <w:szCs w:val="28"/>
          <w:lang w:val="en-US"/>
        </w:rPr>
        <w:t xml:space="preserve"> </w:t>
      </w:r>
      <w:r w:rsidRPr="00715009">
        <w:rPr>
          <w:szCs w:val="28"/>
          <w:lang w:val="en-US"/>
        </w:rPr>
        <w:t>uchun reaksiya</w:t>
      </w:r>
      <w:r w:rsidRPr="00715009">
        <w:rPr>
          <w:spacing w:val="-1"/>
          <w:szCs w:val="28"/>
          <w:lang w:val="en-US"/>
        </w:rPr>
        <w:t xml:space="preserve"> </w:t>
      </w:r>
      <w:r w:rsidRPr="00715009">
        <w:rPr>
          <w:szCs w:val="28"/>
          <w:lang w:val="en-US"/>
        </w:rPr>
        <w:t>tezligi</w:t>
      </w:r>
      <w:r w:rsidRPr="00715009">
        <w:rPr>
          <w:spacing w:val="-1"/>
          <w:szCs w:val="28"/>
          <w:lang w:val="en-US"/>
        </w:rPr>
        <w:t xml:space="preserve"> </w:t>
      </w:r>
      <w:r w:rsidRPr="00715009">
        <w:rPr>
          <w:szCs w:val="28"/>
          <w:lang w:val="en-US"/>
        </w:rPr>
        <w:t>quyidagicha</w:t>
      </w:r>
      <w:r w:rsidRPr="00715009">
        <w:rPr>
          <w:spacing w:val="-2"/>
          <w:szCs w:val="28"/>
          <w:lang w:val="en-US"/>
        </w:rPr>
        <w:t xml:space="preserve"> </w:t>
      </w:r>
      <w:r w:rsidRPr="00715009">
        <w:rPr>
          <w:szCs w:val="28"/>
          <w:lang w:val="en-US"/>
        </w:rPr>
        <w:t>ifodalaniladi:</w:t>
      </w:r>
    </w:p>
    <w:p w:rsidR="00477461" w:rsidRPr="00715009" w:rsidRDefault="00477461" w:rsidP="00477461">
      <w:pPr>
        <w:pStyle w:val="ab"/>
        <w:ind w:left="5043"/>
        <w:rPr>
          <w:szCs w:val="28"/>
        </w:rPr>
      </w:pPr>
      <w:r w:rsidRPr="00715009">
        <w:rPr>
          <w:noProof/>
          <w:szCs w:val="28"/>
        </w:rPr>
        <mc:AlternateContent>
          <mc:Choice Requires="wps">
            <w:drawing>
              <wp:inline distT="0" distB="0" distL="0" distR="0" wp14:anchorId="15DF492D" wp14:editId="3206EE35">
                <wp:extent cx="463550" cy="182880"/>
                <wp:effectExtent l="11430" t="5715" r="10795" b="11430"/>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828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line="275" w:lineRule="exact"/>
                              <w:ind w:left="10"/>
                              <w:rPr>
                                <w:i/>
                                <w:sz w:val="24"/>
                              </w:rPr>
                            </w:pPr>
                            <w:r>
                              <w:rPr>
                                <w:rFonts w:ascii="Symbol" w:hAnsi="Symbol"/>
                                <w:i/>
                                <w:w w:val="105"/>
                                <w:sz w:val="25"/>
                              </w:rPr>
                              <w:t></w:t>
                            </w:r>
                            <w:r>
                              <w:rPr>
                                <w:i/>
                                <w:spacing w:val="15"/>
                                <w:w w:val="105"/>
                                <w:sz w:val="25"/>
                              </w:rPr>
                              <w:t xml:space="preserve"> </w:t>
                            </w:r>
                            <w:r>
                              <w:rPr>
                                <w:rFonts w:ascii="Symbol" w:hAnsi="Symbol"/>
                                <w:w w:val="105"/>
                                <w:sz w:val="24"/>
                              </w:rPr>
                              <w:t></w:t>
                            </w:r>
                            <w:r>
                              <w:rPr>
                                <w:spacing w:val="2"/>
                                <w:w w:val="105"/>
                                <w:sz w:val="24"/>
                              </w:rPr>
                              <w:t xml:space="preserve"> </w:t>
                            </w:r>
                            <w:r>
                              <w:rPr>
                                <w:i/>
                                <w:w w:val="105"/>
                                <w:sz w:val="24"/>
                              </w:rPr>
                              <w:t>kS</w:t>
                            </w:r>
                          </w:p>
                        </w:txbxContent>
                      </wps:txbx>
                      <wps:bodyPr rot="0" vert="horz" wrap="square" lIns="0" tIns="0" rIns="0" bIns="0" anchor="t" anchorCtr="0" upright="1">
                        <a:noAutofit/>
                      </wps:bodyPr>
                    </wps:wsp>
                  </a:graphicData>
                </a:graphic>
              </wp:inline>
            </w:drawing>
          </mc:Choice>
          <mc:Fallback>
            <w:pict>
              <v:shape w14:anchorId="15DF492D" id="Надпись 167" o:spid="_x0000_s1093" type="#_x0000_t202" style="width:36.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" filled="f" strokeweight=".48pt">
                <v:textbox inset="0,0,0,0">
                  <w:txbxContent>
                    <w:p w:rsidR="009F1FFC" w:rsidRDefault="009F1FFC" w:rsidP="00477461">
                      <w:pPr>
                        <w:spacing w:line="275" w:lineRule="exact"/>
                        <w:ind w:left="10"/>
                        <w:rPr>
                          <w:i/>
                          <w:sz w:val="24"/>
                        </w:rPr>
                      </w:pPr>
                      <w:r>
                        <w:rPr>
                          <w:rFonts w:ascii="Symbol" w:hAnsi="Symbol"/>
                          <w:i/>
                          <w:w w:val="105"/>
                          <w:sz w:val="25"/>
                        </w:rPr>
                        <w:t></w:t>
                      </w:r>
                      <w:r>
                        <w:rPr>
                          <w:i/>
                          <w:spacing w:val="15"/>
                          <w:w w:val="105"/>
                          <w:sz w:val="25"/>
                        </w:rPr>
                        <w:t xml:space="preserve"> </w:t>
                      </w:r>
                      <w:r>
                        <w:rPr>
                          <w:rFonts w:ascii="Symbol" w:hAnsi="Symbol"/>
                          <w:w w:val="105"/>
                          <w:sz w:val="24"/>
                        </w:rPr>
                        <w:t></w:t>
                      </w:r>
                      <w:r>
                        <w:rPr>
                          <w:spacing w:val="2"/>
                          <w:w w:val="105"/>
                          <w:sz w:val="24"/>
                        </w:rPr>
                        <w:t xml:space="preserve"> </w:t>
                      </w:r>
                      <w:r>
                        <w:rPr>
                          <w:i/>
                          <w:w w:val="105"/>
                          <w:sz w:val="24"/>
                        </w:rPr>
                        <w:t>kS</w:t>
                      </w:r>
                    </w:p>
                  </w:txbxContent>
                </v:textbox>
                <w10:anchorlock/>
              </v:shape>
            </w:pict>
          </mc:Fallback>
        </mc:AlternateContent>
      </w:r>
    </w:p>
    <w:p w:rsidR="00477461" w:rsidRPr="00715009" w:rsidRDefault="00477461" w:rsidP="00477461">
      <w:pPr>
        <w:pStyle w:val="ab"/>
        <w:ind w:left="953"/>
        <w:rPr>
          <w:szCs w:val="28"/>
          <w:lang w:val="en-US"/>
        </w:rPr>
      </w:pPr>
      <w:bookmarkStart w:id="24" w:name="Bunda_S_boshlang’ich_moddaning_konsentra"/>
      <w:bookmarkEnd w:id="24"/>
      <w:r w:rsidRPr="00715009">
        <w:rPr>
          <w:szCs w:val="28"/>
          <w:lang w:val="en-US"/>
        </w:rPr>
        <w:t>Bunda</w:t>
      </w:r>
      <w:r w:rsidRPr="00715009">
        <w:rPr>
          <w:spacing w:val="-3"/>
          <w:szCs w:val="28"/>
          <w:lang w:val="en-US"/>
        </w:rPr>
        <w:t xml:space="preserve"> </w:t>
      </w:r>
      <w:r w:rsidRPr="00715009">
        <w:rPr>
          <w:i/>
          <w:szCs w:val="28"/>
          <w:lang w:val="en-US"/>
        </w:rPr>
        <w:t xml:space="preserve">S </w:t>
      </w:r>
      <w:r w:rsidRPr="00715009">
        <w:rPr>
          <w:szCs w:val="28"/>
          <w:lang w:val="en-US"/>
        </w:rPr>
        <w:t>boshlang’ich</w:t>
      </w:r>
      <w:r w:rsidRPr="00715009">
        <w:rPr>
          <w:spacing w:val="-1"/>
          <w:szCs w:val="28"/>
          <w:lang w:val="en-US"/>
        </w:rPr>
        <w:t xml:space="preserve"> </w:t>
      </w:r>
      <w:r w:rsidRPr="00715009">
        <w:rPr>
          <w:szCs w:val="28"/>
          <w:lang w:val="en-US"/>
        </w:rPr>
        <w:t>moddaning</w:t>
      </w:r>
      <w:r w:rsidRPr="00715009">
        <w:rPr>
          <w:spacing w:val="-2"/>
          <w:szCs w:val="28"/>
          <w:lang w:val="en-US"/>
        </w:rPr>
        <w:t xml:space="preserve"> </w:t>
      </w:r>
      <w:r w:rsidRPr="00715009">
        <w:rPr>
          <w:szCs w:val="28"/>
          <w:lang w:val="en-US"/>
        </w:rPr>
        <w:t>konsentratsiyasi.</w:t>
      </w:r>
    </w:p>
    <w:p w:rsidR="00477461" w:rsidRPr="00715009" w:rsidRDefault="00477461" w:rsidP="00477461">
      <w:pPr>
        <w:pStyle w:val="ab"/>
        <w:spacing w:after="8"/>
        <w:ind w:left="953"/>
        <w:rPr>
          <w:szCs w:val="28"/>
          <w:lang w:val="en-US"/>
        </w:rPr>
      </w:pPr>
      <w:bookmarkStart w:id="25" w:name="Biomolekulyar_reaksiyalarda_ikkita_molek"/>
      <w:bookmarkEnd w:id="25"/>
      <w:r w:rsidRPr="00715009">
        <w:rPr>
          <w:szCs w:val="28"/>
          <w:lang w:val="en-US"/>
        </w:rPr>
        <w:t>Biomolekulyar</w:t>
      </w:r>
      <w:r w:rsidRPr="00715009">
        <w:rPr>
          <w:spacing w:val="-2"/>
          <w:szCs w:val="28"/>
          <w:lang w:val="en-US"/>
        </w:rPr>
        <w:t xml:space="preserve"> </w:t>
      </w:r>
      <w:r w:rsidRPr="00715009">
        <w:rPr>
          <w:szCs w:val="28"/>
          <w:lang w:val="en-US"/>
        </w:rPr>
        <w:t>reaksiyalarda</w:t>
      </w:r>
      <w:r w:rsidRPr="00715009">
        <w:rPr>
          <w:spacing w:val="-4"/>
          <w:szCs w:val="28"/>
          <w:lang w:val="en-US"/>
        </w:rPr>
        <w:t xml:space="preserve"> </w:t>
      </w:r>
      <w:r w:rsidRPr="00715009">
        <w:rPr>
          <w:szCs w:val="28"/>
          <w:lang w:val="en-US"/>
        </w:rPr>
        <w:t>ikkita</w:t>
      </w:r>
      <w:r w:rsidRPr="00715009">
        <w:rPr>
          <w:spacing w:val="-1"/>
          <w:szCs w:val="28"/>
          <w:lang w:val="en-US"/>
        </w:rPr>
        <w:t xml:space="preserve"> </w:t>
      </w:r>
      <w:r w:rsidRPr="00715009">
        <w:rPr>
          <w:szCs w:val="28"/>
          <w:lang w:val="en-US"/>
        </w:rPr>
        <w:t>molekula</w:t>
      </w:r>
      <w:r w:rsidRPr="00715009">
        <w:rPr>
          <w:spacing w:val="-3"/>
          <w:szCs w:val="28"/>
          <w:lang w:val="en-US"/>
        </w:rPr>
        <w:t xml:space="preserve"> </w:t>
      </w:r>
      <w:r w:rsidRPr="00715009">
        <w:rPr>
          <w:szCs w:val="28"/>
          <w:lang w:val="en-US"/>
        </w:rPr>
        <w:t>reaksiyaga</w:t>
      </w:r>
      <w:r w:rsidRPr="00715009">
        <w:rPr>
          <w:spacing w:val="-3"/>
          <w:szCs w:val="28"/>
          <w:lang w:val="en-US"/>
        </w:rPr>
        <w:t xml:space="preserve"> </w:t>
      </w:r>
      <w:r w:rsidRPr="00715009">
        <w:rPr>
          <w:szCs w:val="28"/>
          <w:lang w:val="en-US"/>
        </w:rPr>
        <w:t>kirishadi</w:t>
      </w:r>
      <w:r w:rsidRPr="00715009">
        <w:rPr>
          <w:spacing w:val="-1"/>
          <w:szCs w:val="28"/>
          <w:lang w:val="en-US"/>
        </w:rPr>
        <w:t xml:space="preserve"> </w:t>
      </w:r>
      <w:r w:rsidRPr="00715009">
        <w:rPr>
          <w:szCs w:val="28"/>
          <w:lang w:val="en-US"/>
        </w:rPr>
        <w:t>masalan</w:t>
      </w:r>
    </w:p>
    <w:p w:rsidR="00477461" w:rsidRPr="00715009" w:rsidRDefault="00477461" w:rsidP="00477461">
      <w:pPr>
        <w:pStyle w:val="ab"/>
        <w:ind w:left="4633"/>
        <w:rPr>
          <w:szCs w:val="28"/>
        </w:rPr>
      </w:pPr>
      <w:r w:rsidRPr="00715009">
        <w:rPr>
          <w:noProof/>
          <w:szCs w:val="28"/>
        </w:rPr>
        <mc:AlternateContent>
          <mc:Choice Requires="wps">
            <w:drawing>
              <wp:inline distT="0" distB="0" distL="0" distR="0" wp14:anchorId="4EED3D32" wp14:editId="7E518E1D">
                <wp:extent cx="984885" cy="222885"/>
                <wp:effectExtent l="8255" t="6985" r="6985" b="8255"/>
                <wp:docPr id="165" name="Надпись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228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ind w:left="44"/>
                              <w:rPr>
                                <w:i/>
                                <w:sz w:val="24"/>
                              </w:rPr>
                            </w:pPr>
                            <w:r>
                              <w:rPr>
                                <w:i/>
                                <w:w w:val="105"/>
                                <w:sz w:val="24"/>
                              </w:rPr>
                              <w:t>H</w:t>
                            </w:r>
                            <w:r>
                              <w:rPr>
                                <w:w w:val="105"/>
                                <w:position w:val="-5"/>
                                <w:sz w:val="14"/>
                              </w:rPr>
                              <w:t>2</w:t>
                            </w:r>
                            <w:r>
                              <w:rPr>
                                <w:spacing w:val="32"/>
                                <w:w w:val="105"/>
                                <w:position w:val="-5"/>
                                <w:sz w:val="14"/>
                              </w:rPr>
                              <w:t xml:space="preserve"> </w:t>
                            </w:r>
                            <w:r>
                              <w:rPr>
                                <w:rFonts w:ascii="Symbol" w:hAnsi="Symbol"/>
                                <w:w w:val="105"/>
                                <w:sz w:val="24"/>
                              </w:rPr>
                              <w:t></w:t>
                            </w:r>
                            <w:r>
                              <w:rPr>
                                <w:spacing w:val="-3"/>
                                <w:w w:val="105"/>
                                <w:sz w:val="24"/>
                              </w:rPr>
                              <w:t xml:space="preserve"> </w:t>
                            </w:r>
                            <w:r>
                              <w:rPr>
                                <w:i/>
                                <w:w w:val="105"/>
                                <w:sz w:val="24"/>
                              </w:rPr>
                              <w:t>J</w:t>
                            </w:r>
                            <w:r>
                              <w:rPr>
                                <w:w w:val="105"/>
                                <w:position w:val="-5"/>
                                <w:sz w:val="14"/>
                              </w:rPr>
                              <w:t>2</w:t>
                            </w:r>
                            <w:r>
                              <w:rPr>
                                <w:spacing w:val="19"/>
                                <w:w w:val="105"/>
                                <w:position w:val="-5"/>
                                <w:sz w:val="14"/>
                              </w:rPr>
                              <w:t xml:space="preserve"> </w:t>
                            </w:r>
                            <w:r>
                              <w:rPr>
                                <w:rFonts w:ascii="Symbol" w:hAnsi="Symbol"/>
                                <w:w w:val="105"/>
                                <w:sz w:val="24"/>
                              </w:rPr>
                              <w:t></w:t>
                            </w:r>
                            <w:r>
                              <w:rPr>
                                <w:spacing w:val="2"/>
                                <w:w w:val="105"/>
                                <w:sz w:val="24"/>
                              </w:rPr>
                              <w:t xml:space="preserve"> </w:t>
                            </w:r>
                            <w:r>
                              <w:rPr>
                                <w:w w:val="105"/>
                                <w:sz w:val="24"/>
                              </w:rPr>
                              <w:t>2</w:t>
                            </w:r>
                            <w:r>
                              <w:rPr>
                                <w:i/>
                                <w:w w:val="105"/>
                                <w:sz w:val="24"/>
                              </w:rPr>
                              <w:t>HJ</w:t>
                            </w:r>
                          </w:p>
                        </w:txbxContent>
                      </wps:txbx>
                      <wps:bodyPr rot="0" vert="horz" wrap="square" lIns="0" tIns="0" rIns="0" bIns="0" anchor="t" anchorCtr="0" upright="1">
                        <a:noAutofit/>
                      </wps:bodyPr>
                    </wps:wsp>
                  </a:graphicData>
                </a:graphic>
              </wp:inline>
            </w:drawing>
          </mc:Choice>
          <mc:Fallback>
            <w:pict>
              <v:shape w14:anchorId="4EED3D32" id="Надпись 165" o:spid="_x0000_s1094" type="#_x0000_t202" style="width:77.5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" filled="f" strokeweight=".48pt">
                <v:textbox inset="0,0,0,0">
                  <w:txbxContent>
                    <w:p w:rsidR="009F1FFC" w:rsidRDefault="009F1FFC" w:rsidP="00477461">
                      <w:pPr>
                        <w:ind w:left="44"/>
                        <w:rPr>
                          <w:i/>
                          <w:sz w:val="24"/>
                        </w:rPr>
                      </w:pPr>
                      <w:r>
                        <w:rPr>
                          <w:i/>
                          <w:w w:val="105"/>
                          <w:sz w:val="24"/>
                        </w:rPr>
                        <w:t>H</w:t>
                      </w:r>
                      <w:r>
                        <w:rPr>
                          <w:w w:val="105"/>
                          <w:position w:val="-5"/>
                          <w:sz w:val="14"/>
                        </w:rPr>
                        <w:t>2</w:t>
                      </w:r>
                      <w:r>
                        <w:rPr>
                          <w:spacing w:val="32"/>
                          <w:w w:val="105"/>
                          <w:position w:val="-5"/>
                          <w:sz w:val="14"/>
                        </w:rPr>
                        <w:t xml:space="preserve"> </w:t>
                      </w:r>
                      <w:r>
                        <w:rPr>
                          <w:rFonts w:ascii="Symbol" w:hAnsi="Symbol"/>
                          <w:w w:val="105"/>
                          <w:sz w:val="24"/>
                        </w:rPr>
                        <w:t></w:t>
                      </w:r>
                      <w:r>
                        <w:rPr>
                          <w:spacing w:val="-3"/>
                          <w:w w:val="105"/>
                          <w:sz w:val="24"/>
                        </w:rPr>
                        <w:t xml:space="preserve"> </w:t>
                      </w:r>
                      <w:r>
                        <w:rPr>
                          <w:i/>
                          <w:w w:val="105"/>
                          <w:sz w:val="24"/>
                        </w:rPr>
                        <w:t>J</w:t>
                      </w:r>
                      <w:r>
                        <w:rPr>
                          <w:w w:val="105"/>
                          <w:position w:val="-5"/>
                          <w:sz w:val="14"/>
                        </w:rPr>
                        <w:t>2</w:t>
                      </w:r>
                      <w:r>
                        <w:rPr>
                          <w:spacing w:val="19"/>
                          <w:w w:val="105"/>
                          <w:position w:val="-5"/>
                          <w:sz w:val="14"/>
                        </w:rPr>
                        <w:t xml:space="preserve"> </w:t>
                      </w:r>
                      <w:r>
                        <w:rPr>
                          <w:rFonts w:ascii="Symbol" w:hAnsi="Symbol"/>
                          <w:w w:val="105"/>
                          <w:sz w:val="24"/>
                        </w:rPr>
                        <w:t></w:t>
                      </w:r>
                      <w:r>
                        <w:rPr>
                          <w:spacing w:val="2"/>
                          <w:w w:val="105"/>
                          <w:sz w:val="24"/>
                        </w:rPr>
                        <w:t xml:space="preserve"> </w:t>
                      </w:r>
                      <w:r>
                        <w:rPr>
                          <w:w w:val="105"/>
                          <w:sz w:val="24"/>
                        </w:rPr>
                        <w:t>2</w:t>
                      </w:r>
                      <w:r>
                        <w:rPr>
                          <w:i/>
                          <w:w w:val="105"/>
                          <w:sz w:val="24"/>
                        </w:rPr>
                        <w:t>HJ</w:t>
                      </w:r>
                    </w:p>
                  </w:txbxContent>
                </v:textbox>
                <w10:anchorlock/>
              </v:shape>
            </w:pict>
          </mc:Fallback>
        </mc:AlternateContent>
      </w:r>
    </w:p>
    <w:p w:rsidR="00477461" w:rsidRPr="00715009" w:rsidRDefault="00477461" w:rsidP="00477461">
      <w:pPr>
        <w:pStyle w:val="ab"/>
        <w:spacing w:after="2"/>
        <w:ind w:left="953"/>
        <w:rPr>
          <w:szCs w:val="28"/>
          <w:lang w:val="en-US"/>
        </w:rPr>
      </w:pPr>
      <w:bookmarkStart w:id="26" w:name="Oddiy_biomolekulyar_reaksiyalar_uchun_re"/>
      <w:bookmarkEnd w:id="26"/>
      <w:r w:rsidRPr="00715009">
        <w:rPr>
          <w:szCs w:val="28"/>
          <w:lang w:val="en-US"/>
        </w:rPr>
        <w:t>Oddiy</w:t>
      </w:r>
      <w:r w:rsidRPr="00715009">
        <w:rPr>
          <w:spacing w:val="-7"/>
          <w:szCs w:val="28"/>
          <w:lang w:val="en-US"/>
        </w:rPr>
        <w:t xml:space="preserve"> </w:t>
      </w:r>
      <w:r w:rsidRPr="00715009">
        <w:rPr>
          <w:szCs w:val="28"/>
          <w:lang w:val="en-US"/>
        </w:rPr>
        <w:t>biomolekulyar reaksiyalar</w:t>
      </w:r>
      <w:r w:rsidRPr="00715009">
        <w:rPr>
          <w:spacing w:val="-2"/>
          <w:szCs w:val="28"/>
          <w:lang w:val="en-US"/>
        </w:rPr>
        <w:t xml:space="preserve"> </w:t>
      </w:r>
      <w:r w:rsidRPr="00715009">
        <w:rPr>
          <w:szCs w:val="28"/>
          <w:lang w:val="en-US"/>
        </w:rPr>
        <w:t>uchun</w:t>
      </w:r>
      <w:r w:rsidRPr="00715009">
        <w:rPr>
          <w:spacing w:val="-1"/>
          <w:szCs w:val="28"/>
          <w:lang w:val="en-US"/>
        </w:rPr>
        <w:t xml:space="preserve"> </w:t>
      </w:r>
      <w:r w:rsidRPr="00715009">
        <w:rPr>
          <w:szCs w:val="28"/>
          <w:lang w:val="en-US"/>
        </w:rPr>
        <w:t>reaksiya tezligi</w:t>
      </w:r>
    </w:p>
    <w:p w:rsidR="00477461" w:rsidRPr="00715009" w:rsidRDefault="00477461" w:rsidP="00477461">
      <w:pPr>
        <w:pStyle w:val="ab"/>
        <w:ind w:left="4892"/>
        <w:rPr>
          <w:szCs w:val="28"/>
        </w:rPr>
      </w:pPr>
      <w:r w:rsidRPr="00715009">
        <w:rPr>
          <w:noProof/>
          <w:szCs w:val="28"/>
        </w:rPr>
        <mc:AlternateContent>
          <mc:Choice Requires="wpg">
            <w:drawing>
              <wp:inline distT="0" distB="0" distL="0" distR="0" wp14:anchorId="19C5DE68" wp14:editId="56F1F699">
                <wp:extent cx="660400" cy="232410"/>
                <wp:effectExtent l="1270" t="635" r="0" b="0"/>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232410"/>
                          <a:chOff x="0" y="0"/>
                          <a:chExt cx="1040" cy="366"/>
                        </a:xfrm>
                      </wpg:grpSpPr>
                      <wps:wsp>
                        <wps:cNvPr id="162" name="docshape1395"/>
                        <wps:cNvSpPr>
                          <a:spLocks/>
                        </wps:cNvSpPr>
                        <wps:spPr bwMode="auto">
                          <a:xfrm>
                            <a:off x="-1" y="5"/>
                            <a:ext cx="1040" cy="360"/>
                          </a:xfrm>
                          <a:custGeom>
                            <a:avLst/>
                            <a:gdLst>
                              <a:gd name="T0" fmla="*/ 1039 w 1040"/>
                              <a:gd name="T1" fmla="+- 0 6 6"/>
                              <a:gd name="T2" fmla="*/ 6 h 360"/>
                              <a:gd name="T3" fmla="*/ 1030 w 1040"/>
                              <a:gd name="T4" fmla="+- 0 6 6"/>
                              <a:gd name="T5" fmla="*/ 6 h 360"/>
                              <a:gd name="T6" fmla="*/ 1030 w 1040"/>
                              <a:gd name="T7" fmla="+- 0 15 6"/>
                              <a:gd name="T8" fmla="*/ 15 h 360"/>
                              <a:gd name="T9" fmla="*/ 1030 w 1040"/>
                              <a:gd name="T10" fmla="+- 0 356 6"/>
                              <a:gd name="T11" fmla="*/ 356 h 360"/>
                              <a:gd name="T12" fmla="*/ 10 w 1040"/>
                              <a:gd name="T13" fmla="+- 0 356 6"/>
                              <a:gd name="T14" fmla="*/ 356 h 360"/>
                              <a:gd name="T15" fmla="*/ 10 w 1040"/>
                              <a:gd name="T16" fmla="+- 0 15 6"/>
                              <a:gd name="T17" fmla="*/ 15 h 360"/>
                              <a:gd name="T18" fmla="*/ 1030 w 1040"/>
                              <a:gd name="T19" fmla="+- 0 15 6"/>
                              <a:gd name="T20" fmla="*/ 15 h 360"/>
                              <a:gd name="T21" fmla="*/ 1030 w 1040"/>
                              <a:gd name="T22" fmla="+- 0 6 6"/>
                              <a:gd name="T23" fmla="*/ 6 h 360"/>
                              <a:gd name="T24" fmla="*/ 10 w 1040"/>
                              <a:gd name="T25" fmla="+- 0 6 6"/>
                              <a:gd name="T26" fmla="*/ 6 h 360"/>
                              <a:gd name="T27" fmla="*/ 0 w 1040"/>
                              <a:gd name="T28" fmla="+- 0 6 6"/>
                              <a:gd name="T29" fmla="*/ 6 h 360"/>
                              <a:gd name="T30" fmla="*/ 0 w 1040"/>
                              <a:gd name="T31" fmla="+- 0 15 6"/>
                              <a:gd name="T32" fmla="*/ 15 h 360"/>
                              <a:gd name="T33" fmla="*/ 0 w 1040"/>
                              <a:gd name="T34" fmla="+- 0 356 6"/>
                              <a:gd name="T35" fmla="*/ 356 h 360"/>
                              <a:gd name="T36" fmla="*/ 0 w 1040"/>
                              <a:gd name="T37" fmla="+- 0 366 6"/>
                              <a:gd name="T38" fmla="*/ 366 h 360"/>
                              <a:gd name="T39" fmla="*/ 10 w 1040"/>
                              <a:gd name="T40" fmla="+- 0 366 6"/>
                              <a:gd name="T41" fmla="*/ 366 h 360"/>
                              <a:gd name="T42" fmla="*/ 1030 w 1040"/>
                              <a:gd name="T43" fmla="+- 0 366 6"/>
                              <a:gd name="T44" fmla="*/ 366 h 360"/>
                              <a:gd name="T45" fmla="*/ 1039 w 1040"/>
                              <a:gd name="T46" fmla="+- 0 366 6"/>
                              <a:gd name="T47" fmla="*/ 366 h 360"/>
                              <a:gd name="T48" fmla="*/ 1039 w 1040"/>
                              <a:gd name="T49" fmla="+- 0 356 6"/>
                              <a:gd name="T50" fmla="*/ 356 h 360"/>
                              <a:gd name="T51" fmla="*/ 1039 w 1040"/>
                              <a:gd name="T52" fmla="+- 0 15 6"/>
                              <a:gd name="T53" fmla="*/ 15 h 360"/>
                              <a:gd name="T54" fmla="*/ 1039 w 1040"/>
                              <a:gd name="T55" fmla="+- 0 6 6"/>
                              <a:gd name="T56" fmla="*/ 6 h 3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040" h="360">
                                <a:moveTo>
                                  <a:pt x="1039" y="0"/>
                                </a:moveTo>
                                <a:lnTo>
                                  <a:pt x="1030" y="0"/>
                                </a:lnTo>
                                <a:lnTo>
                                  <a:pt x="1030" y="9"/>
                                </a:lnTo>
                                <a:lnTo>
                                  <a:pt x="1030" y="350"/>
                                </a:lnTo>
                                <a:lnTo>
                                  <a:pt x="10" y="350"/>
                                </a:lnTo>
                                <a:lnTo>
                                  <a:pt x="10" y="9"/>
                                </a:lnTo>
                                <a:lnTo>
                                  <a:pt x="1030" y="9"/>
                                </a:lnTo>
                                <a:lnTo>
                                  <a:pt x="1030" y="0"/>
                                </a:lnTo>
                                <a:lnTo>
                                  <a:pt x="10" y="0"/>
                                </a:lnTo>
                                <a:lnTo>
                                  <a:pt x="0" y="0"/>
                                </a:lnTo>
                                <a:lnTo>
                                  <a:pt x="0" y="9"/>
                                </a:lnTo>
                                <a:lnTo>
                                  <a:pt x="0" y="350"/>
                                </a:lnTo>
                                <a:lnTo>
                                  <a:pt x="0" y="360"/>
                                </a:lnTo>
                                <a:lnTo>
                                  <a:pt x="10" y="360"/>
                                </a:lnTo>
                                <a:lnTo>
                                  <a:pt x="1030" y="360"/>
                                </a:lnTo>
                                <a:lnTo>
                                  <a:pt x="1039" y="360"/>
                                </a:lnTo>
                                <a:lnTo>
                                  <a:pt x="1039" y="350"/>
                                </a:lnTo>
                                <a:lnTo>
                                  <a:pt x="1039" y="9"/>
                                </a:lnTo>
                                <a:lnTo>
                                  <a:pt x="10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1396"/>
                        <wps:cNvSpPr txBox="1">
                          <a:spLocks noChangeArrowheads="1"/>
                        </wps:cNvSpPr>
                        <wps:spPr bwMode="auto">
                          <a:xfrm>
                            <a:off x="19" y="0"/>
                            <a:ext cx="92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before="5"/>
                                <w:rPr>
                                  <w:i/>
                                  <w:sz w:val="24"/>
                                </w:rPr>
                              </w:pPr>
                              <w:r>
                                <w:rPr>
                                  <w:rFonts w:ascii="Symbol" w:hAnsi="Symbol"/>
                                  <w:i/>
                                  <w:sz w:val="25"/>
                                </w:rPr>
                                <w:t></w:t>
                              </w:r>
                              <w:r>
                                <w:rPr>
                                  <w:i/>
                                  <w:spacing w:val="22"/>
                                  <w:sz w:val="25"/>
                                </w:rPr>
                                <w:t xml:space="preserve"> </w:t>
                              </w:r>
                              <w:r>
                                <w:rPr>
                                  <w:rFonts w:ascii="Symbol" w:hAnsi="Symbol"/>
                                  <w:sz w:val="24"/>
                                </w:rPr>
                                <w:t></w:t>
                              </w:r>
                              <w:r>
                                <w:rPr>
                                  <w:spacing w:val="7"/>
                                  <w:sz w:val="24"/>
                                </w:rPr>
                                <w:t xml:space="preserve"> </w:t>
                              </w:r>
                              <w:r>
                                <w:rPr>
                                  <w:i/>
                                  <w:sz w:val="24"/>
                                </w:rPr>
                                <w:t>kС</w:t>
                              </w:r>
                              <w:r>
                                <w:rPr>
                                  <w:i/>
                                  <w:spacing w:val="-16"/>
                                  <w:sz w:val="24"/>
                                </w:rPr>
                                <w:t xml:space="preserve"> </w:t>
                              </w:r>
                              <w:r>
                                <w:rPr>
                                  <w:i/>
                                  <w:sz w:val="24"/>
                                </w:rPr>
                                <w:t>С</w:t>
                              </w:r>
                            </w:p>
                          </w:txbxContent>
                        </wps:txbx>
                        <wps:bodyPr rot="0" vert="horz" wrap="square" lIns="0" tIns="0" rIns="0" bIns="0" anchor="t" anchorCtr="0" upright="1">
                          <a:noAutofit/>
                        </wps:bodyPr>
                      </wps:wsp>
                      <wps:wsp>
                        <wps:cNvPr id="164" name="docshape1397"/>
                        <wps:cNvSpPr txBox="1">
                          <a:spLocks noChangeArrowheads="1"/>
                        </wps:cNvSpPr>
                        <wps:spPr bwMode="auto">
                          <a:xfrm>
                            <a:off x="693" y="209"/>
                            <a:ext cx="31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137" w:lineRule="exact"/>
                                <w:rPr>
                                  <w:sz w:val="14"/>
                                </w:rPr>
                              </w:pPr>
                              <w:r>
                                <w:rPr>
                                  <w:w w:val="105"/>
                                  <w:sz w:val="14"/>
                                </w:rPr>
                                <w:t xml:space="preserve">1   </w:t>
                              </w:r>
                              <w:r>
                                <w:rPr>
                                  <w:spacing w:val="2"/>
                                  <w:w w:val="105"/>
                                  <w:sz w:val="14"/>
                                </w:rPr>
                                <w:t xml:space="preserve"> </w:t>
                              </w:r>
                              <w:r>
                                <w:rPr>
                                  <w:w w:val="105"/>
                                  <w:sz w:val="14"/>
                                </w:rPr>
                                <w:t>2</w:t>
                              </w:r>
                            </w:p>
                          </w:txbxContent>
                        </wps:txbx>
                        <wps:bodyPr rot="0" vert="horz" wrap="square" lIns="0" tIns="0" rIns="0" bIns="0" anchor="t" anchorCtr="0" upright="1">
                          <a:noAutofit/>
                        </wps:bodyPr>
                      </wps:wsp>
                    </wpg:wgp>
                  </a:graphicData>
                </a:graphic>
              </wp:inline>
            </w:drawing>
          </mc:Choice>
          <mc:Fallback>
            <w:pict>
              <v:group w14:anchorId="19C5DE68" id="Группа 161" o:spid="_x0000_s1095" style="width:52pt;height:18.3pt;mso-position-horizontal-relative:char;mso-position-vertical-relative:line" coordsize="104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">
                <v:shape id="docshape1395" o:spid="_x0000_s1096" style="position:absolute;left:-1;top:5;width:1040;height:360;visibility:visible;mso-wrap-style:square;v-text-anchor:top" coordsize="10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" path="m1039,r-9,l1030,9r,341l10,350,10,9r1020,l1030,,10,,,,,9,,350r,10l10,360r1020,l1039,360r,-10l1039,9r,-9xe" fillcolor="black" stroked="f">
                  <v:path arrowok="t" o:connecttype="custom" o:connectlocs="1039,6;1030,6;1030,15;1030,356;10,356;10,15;1030,15;1030,6;10,6;0,6;0,15;0,356;0,366;10,366;1030,366;1039,366;1039,356;1039,15;1039,6" o:connectangles="0,0,0,0,0,0,0,0,0,0,0,0,0,0,0,0,0,0,0"/>
                </v:shape>
                <v:shape id="docshape1396" o:spid="_x0000_s1097" type="#_x0000_t202" style="position:absolute;left:19;width:9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9F1FFC" w:rsidRDefault="009F1FFC" w:rsidP="00477461">
                        <w:pPr>
                          <w:spacing w:before="5"/>
                          <w:rPr>
                            <w:i/>
                            <w:sz w:val="24"/>
                          </w:rPr>
                        </w:pPr>
                        <w:r>
                          <w:rPr>
                            <w:rFonts w:ascii="Symbol" w:hAnsi="Symbol"/>
                            <w:i/>
                            <w:sz w:val="25"/>
                          </w:rPr>
                          <w:t></w:t>
                        </w:r>
                        <w:r>
                          <w:rPr>
                            <w:i/>
                            <w:spacing w:val="22"/>
                            <w:sz w:val="25"/>
                          </w:rPr>
                          <w:t xml:space="preserve"> </w:t>
                        </w:r>
                        <w:r>
                          <w:rPr>
                            <w:rFonts w:ascii="Symbol" w:hAnsi="Symbol"/>
                            <w:sz w:val="24"/>
                          </w:rPr>
                          <w:t></w:t>
                        </w:r>
                        <w:r>
                          <w:rPr>
                            <w:spacing w:val="7"/>
                            <w:sz w:val="24"/>
                          </w:rPr>
                          <w:t xml:space="preserve"> </w:t>
                        </w:r>
                        <w:r>
                          <w:rPr>
                            <w:i/>
                            <w:sz w:val="24"/>
                          </w:rPr>
                          <w:t>kС</w:t>
                        </w:r>
                        <w:r>
                          <w:rPr>
                            <w:i/>
                            <w:spacing w:val="-16"/>
                            <w:sz w:val="24"/>
                          </w:rPr>
                          <w:t xml:space="preserve"> </w:t>
                        </w:r>
                        <w:r>
                          <w:rPr>
                            <w:i/>
                            <w:sz w:val="24"/>
                          </w:rPr>
                          <w:t>С</w:t>
                        </w:r>
                      </w:p>
                    </w:txbxContent>
                  </v:textbox>
                </v:shape>
                <v:shape id="docshape1397" o:spid="_x0000_s1098" type="#_x0000_t202" style="position:absolute;left:693;top:209;width:31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9F1FFC" w:rsidRDefault="009F1FFC" w:rsidP="00477461">
                        <w:pPr>
                          <w:spacing w:line="137" w:lineRule="exact"/>
                          <w:rPr>
                            <w:sz w:val="14"/>
                          </w:rPr>
                        </w:pPr>
                        <w:r>
                          <w:rPr>
                            <w:w w:val="105"/>
                            <w:sz w:val="14"/>
                          </w:rPr>
                          <w:t xml:space="preserve">1   </w:t>
                        </w:r>
                        <w:r>
                          <w:rPr>
                            <w:spacing w:val="2"/>
                            <w:w w:val="105"/>
                            <w:sz w:val="14"/>
                          </w:rPr>
                          <w:t xml:space="preserve"> </w:t>
                        </w:r>
                        <w:r>
                          <w:rPr>
                            <w:w w:val="105"/>
                            <w:sz w:val="14"/>
                          </w:rPr>
                          <w:t>2</w:t>
                        </w:r>
                      </w:p>
                    </w:txbxContent>
                  </v:textbox>
                </v:shape>
                <w10:anchorlock/>
              </v:group>
            </w:pict>
          </mc:Fallback>
        </mc:AlternateContent>
      </w:r>
    </w:p>
    <w:p w:rsidR="00477461" w:rsidRPr="00715009" w:rsidRDefault="00477461" w:rsidP="00477461">
      <w:pPr>
        <w:pStyle w:val="ab"/>
        <w:ind w:left="953"/>
        <w:rPr>
          <w:szCs w:val="28"/>
          <w:lang w:val="en-US"/>
        </w:rPr>
      </w:pPr>
      <w:bookmarkStart w:id="27" w:name="Bunda_S1_va_S2_boshlang’ich_moddalarning"/>
      <w:bookmarkEnd w:id="27"/>
      <w:r w:rsidRPr="00715009">
        <w:rPr>
          <w:szCs w:val="28"/>
          <w:lang w:val="en-US"/>
        </w:rPr>
        <w:t>Bunda</w:t>
      </w:r>
      <w:r w:rsidRPr="00715009">
        <w:rPr>
          <w:spacing w:val="-3"/>
          <w:szCs w:val="28"/>
          <w:lang w:val="en-US"/>
        </w:rPr>
        <w:t xml:space="preserve"> </w:t>
      </w:r>
      <w:r w:rsidRPr="00715009">
        <w:rPr>
          <w:i/>
          <w:szCs w:val="28"/>
          <w:lang w:val="en-US"/>
        </w:rPr>
        <w:t>S</w:t>
      </w:r>
      <w:r w:rsidRPr="00715009">
        <w:rPr>
          <w:i/>
          <w:szCs w:val="28"/>
          <w:vertAlign w:val="subscript"/>
          <w:lang w:val="en-US"/>
        </w:rPr>
        <w:t>1</w:t>
      </w:r>
      <w:r w:rsidRPr="00715009">
        <w:rPr>
          <w:i/>
          <w:szCs w:val="28"/>
          <w:lang w:val="en-US"/>
        </w:rPr>
        <w:t xml:space="preserve"> </w:t>
      </w:r>
      <w:r w:rsidRPr="00715009">
        <w:rPr>
          <w:szCs w:val="28"/>
          <w:lang w:val="en-US"/>
        </w:rPr>
        <w:t>va</w:t>
      </w:r>
      <w:r w:rsidRPr="00715009">
        <w:rPr>
          <w:spacing w:val="-2"/>
          <w:szCs w:val="28"/>
          <w:lang w:val="en-US"/>
        </w:rPr>
        <w:t xml:space="preserve"> </w:t>
      </w:r>
      <w:r w:rsidRPr="00715009">
        <w:rPr>
          <w:i/>
          <w:szCs w:val="28"/>
          <w:lang w:val="en-US"/>
        </w:rPr>
        <w:t>S</w:t>
      </w:r>
      <w:r w:rsidRPr="00715009">
        <w:rPr>
          <w:i/>
          <w:szCs w:val="28"/>
          <w:vertAlign w:val="subscript"/>
          <w:lang w:val="en-US"/>
        </w:rPr>
        <w:t>2</w:t>
      </w:r>
      <w:r w:rsidRPr="00715009">
        <w:rPr>
          <w:i/>
          <w:szCs w:val="28"/>
          <w:lang w:val="en-US"/>
        </w:rPr>
        <w:t xml:space="preserve"> </w:t>
      </w:r>
      <w:r w:rsidRPr="00715009">
        <w:rPr>
          <w:szCs w:val="28"/>
          <w:lang w:val="en-US"/>
        </w:rPr>
        <w:t>boshlang’ich</w:t>
      </w:r>
      <w:r w:rsidRPr="00715009">
        <w:rPr>
          <w:spacing w:val="-1"/>
          <w:szCs w:val="28"/>
          <w:lang w:val="en-US"/>
        </w:rPr>
        <w:t xml:space="preserve"> </w:t>
      </w:r>
      <w:r w:rsidRPr="00715009">
        <w:rPr>
          <w:szCs w:val="28"/>
          <w:lang w:val="en-US"/>
        </w:rPr>
        <w:t>moddalarning</w:t>
      </w:r>
      <w:r w:rsidRPr="00715009">
        <w:rPr>
          <w:spacing w:val="-3"/>
          <w:szCs w:val="28"/>
          <w:lang w:val="en-US"/>
        </w:rPr>
        <w:t xml:space="preserve"> </w:t>
      </w:r>
      <w:r w:rsidRPr="00715009">
        <w:rPr>
          <w:szCs w:val="28"/>
          <w:lang w:val="en-US"/>
        </w:rPr>
        <w:t>konsentratsiyasi.</w:t>
      </w:r>
    </w:p>
    <w:p w:rsidR="00477461" w:rsidRPr="00715009" w:rsidRDefault="00477461" w:rsidP="00477461">
      <w:pPr>
        <w:pStyle w:val="ab"/>
        <w:spacing w:after="8"/>
        <w:ind w:left="953" w:right="433"/>
        <w:rPr>
          <w:szCs w:val="28"/>
        </w:rPr>
      </w:pPr>
      <w:bookmarkStart w:id="28" w:name="Trimolekulyar_reaksiyalarda_bir_vaqtning"/>
      <w:bookmarkEnd w:id="28"/>
      <w:r w:rsidRPr="00715009">
        <w:rPr>
          <w:szCs w:val="28"/>
          <w:lang w:val="en-US"/>
        </w:rPr>
        <w:t>Trimolekulyar reaksiyalarda bir vaqtning o’zida uchta molekula o’zaro to’qnashishi kerak.</w:t>
      </w:r>
      <w:r w:rsidRPr="00715009">
        <w:rPr>
          <w:spacing w:val="-57"/>
          <w:szCs w:val="28"/>
          <w:lang w:val="en-US"/>
        </w:rPr>
        <w:t xml:space="preserve"> </w:t>
      </w:r>
      <w:bookmarkStart w:id="29" w:name="Bunda_quyidagi_reaksiya_misol_bo’la_olad"/>
      <w:bookmarkEnd w:id="29"/>
      <w:r w:rsidRPr="00715009">
        <w:rPr>
          <w:szCs w:val="28"/>
        </w:rPr>
        <w:t>Bunda</w:t>
      </w:r>
      <w:r w:rsidRPr="00715009">
        <w:rPr>
          <w:spacing w:val="-2"/>
          <w:szCs w:val="28"/>
        </w:rPr>
        <w:t xml:space="preserve"> </w:t>
      </w:r>
      <w:r w:rsidRPr="00715009">
        <w:rPr>
          <w:szCs w:val="28"/>
        </w:rPr>
        <w:t>quyidagi reaksiya</w:t>
      </w:r>
      <w:r w:rsidRPr="00715009">
        <w:rPr>
          <w:spacing w:val="1"/>
          <w:szCs w:val="28"/>
        </w:rPr>
        <w:t xml:space="preserve"> </w:t>
      </w:r>
      <w:r w:rsidRPr="00715009">
        <w:rPr>
          <w:szCs w:val="28"/>
        </w:rPr>
        <w:t>misol bo’la oladi:</w:t>
      </w:r>
    </w:p>
    <w:p w:rsidR="00477461" w:rsidRPr="00715009" w:rsidRDefault="00477461" w:rsidP="00477461">
      <w:pPr>
        <w:pStyle w:val="ab"/>
        <w:ind w:left="4172"/>
        <w:rPr>
          <w:szCs w:val="28"/>
        </w:rPr>
      </w:pPr>
      <w:r w:rsidRPr="00715009">
        <w:rPr>
          <w:noProof/>
          <w:szCs w:val="28"/>
        </w:rPr>
        <mc:AlternateContent>
          <mc:Choice Requires="wps">
            <w:drawing>
              <wp:inline distT="0" distB="0" distL="0" distR="0" wp14:anchorId="1B8E3BFA" wp14:editId="3A9FAAFB">
                <wp:extent cx="1569085" cy="222885"/>
                <wp:effectExtent l="10795" t="13335" r="10795" b="11430"/>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2228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line="331" w:lineRule="exact"/>
                              <w:ind w:left="36"/>
                              <w:rPr>
                                <w:i/>
                                <w:sz w:val="24"/>
                              </w:rPr>
                            </w:pPr>
                            <w:r>
                              <w:rPr>
                                <w:w w:val="105"/>
                                <w:sz w:val="24"/>
                              </w:rPr>
                              <w:t>2</w:t>
                            </w:r>
                            <w:r>
                              <w:rPr>
                                <w:i/>
                                <w:w w:val="105"/>
                                <w:sz w:val="24"/>
                              </w:rPr>
                              <w:t>NO</w:t>
                            </w:r>
                            <w:r>
                              <w:rPr>
                                <w:i/>
                                <w:spacing w:val="-18"/>
                                <w:w w:val="105"/>
                                <w:sz w:val="24"/>
                              </w:rPr>
                              <w:t xml:space="preserve"> </w:t>
                            </w:r>
                            <w:r>
                              <w:rPr>
                                <w:rFonts w:ascii="Symbol" w:hAnsi="Symbol"/>
                                <w:w w:val="105"/>
                                <w:sz w:val="24"/>
                              </w:rPr>
                              <w:t></w:t>
                            </w:r>
                            <w:r>
                              <w:rPr>
                                <w:spacing w:val="-8"/>
                                <w:w w:val="105"/>
                                <w:sz w:val="24"/>
                              </w:rPr>
                              <w:t xml:space="preserve"> </w:t>
                            </w:r>
                            <w:r>
                              <w:rPr>
                                <w:i/>
                                <w:w w:val="105"/>
                                <w:sz w:val="24"/>
                              </w:rPr>
                              <w:t>H</w:t>
                            </w:r>
                            <w:r>
                              <w:rPr>
                                <w:w w:val="105"/>
                                <w:position w:val="-5"/>
                                <w:sz w:val="14"/>
                              </w:rPr>
                              <w:t>2</w:t>
                            </w:r>
                            <w:r>
                              <w:rPr>
                                <w:spacing w:val="17"/>
                                <w:w w:val="105"/>
                                <w:position w:val="-5"/>
                                <w:sz w:val="14"/>
                              </w:rPr>
                              <w:t xml:space="preserve"> </w:t>
                            </w:r>
                            <w:r>
                              <w:rPr>
                                <w:rFonts w:ascii="Symbol" w:hAnsi="Symbol"/>
                                <w:w w:val="105"/>
                                <w:sz w:val="24"/>
                              </w:rPr>
                              <w:t></w:t>
                            </w:r>
                            <w:r>
                              <w:rPr>
                                <w:spacing w:val="13"/>
                                <w:w w:val="105"/>
                                <w:sz w:val="24"/>
                              </w:rPr>
                              <w:t xml:space="preserve"> </w:t>
                            </w:r>
                            <w:r>
                              <w:rPr>
                                <w:i/>
                                <w:w w:val="105"/>
                                <w:sz w:val="24"/>
                              </w:rPr>
                              <w:t>N</w:t>
                            </w:r>
                            <w:r>
                              <w:rPr>
                                <w:w w:val="105"/>
                                <w:position w:val="-5"/>
                                <w:sz w:val="14"/>
                              </w:rPr>
                              <w:t>2</w:t>
                            </w:r>
                            <w:r>
                              <w:rPr>
                                <w:i/>
                                <w:w w:val="105"/>
                                <w:sz w:val="24"/>
                              </w:rPr>
                              <w:t>O</w:t>
                            </w:r>
                            <w:r>
                              <w:rPr>
                                <w:i/>
                                <w:spacing w:val="-18"/>
                                <w:w w:val="105"/>
                                <w:sz w:val="24"/>
                              </w:rPr>
                              <w:t xml:space="preserve"> </w:t>
                            </w:r>
                            <w:r>
                              <w:rPr>
                                <w:rFonts w:ascii="Symbol" w:hAnsi="Symbol"/>
                                <w:w w:val="105"/>
                                <w:sz w:val="24"/>
                              </w:rPr>
                              <w:t></w:t>
                            </w:r>
                            <w:r>
                              <w:rPr>
                                <w:spacing w:val="-8"/>
                                <w:w w:val="105"/>
                                <w:sz w:val="24"/>
                              </w:rPr>
                              <w:t xml:space="preserve"> </w:t>
                            </w:r>
                            <w:r>
                              <w:rPr>
                                <w:i/>
                                <w:w w:val="105"/>
                                <w:sz w:val="24"/>
                              </w:rPr>
                              <w:t>H</w:t>
                            </w:r>
                            <w:r>
                              <w:rPr>
                                <w:w w:val="105"/>
                                <w:position w:val="-5"/>
                                <w:sz w:val="14"/>
                              </w:rPr>
                              <w:t>2</w:t>
                            </w:r>
                            <w:r>
                              <w:rPr>
                                <w:i/>
                                <w:w w:val="105"/>
                                <w:sz w:val="24"/>
                              </w:rPr>
                              <w:t>O</w:t>
                            </w:r>
                          </w:p>
                        </w:txbxContent>
                      </wps:txbx>
                      <wps:bodyPr rot="0" vert="horz" wrap="square" lIns="0" tIns="0" rIns="0" bIns="0" anchor="t" anchorCtr="0" upright="1">
                        <a:noAutofit/>
                      </wps:bodyPr>
                    </wps:wsp>
                  </a:graphicData>
                </a:graphic>
              </wp:inline>
            </w:drawing>
          </mc:Choice>
          <mc:Fallback>
            <w:pict>
              <v:shape w14:anchorId="1B8E3BFA" id="Надпись 127" o:spid="_x0000_s1099" type="#_x0000_t202" style="width:123.5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" filled="f" strokeweight=".48pt">
                <v:textbox inset="0,0,0,0">
                  <w:txbxContent>
                    <w:p w:rsidR="009F1FFC" w:rsidRDefault="009F1FFC" w:rsidP="00477461">
                      <w:pPr>
                        <w:spacing w:line="331" w:lineRule="exact"/>
                        <w:ind w:left="36"/>
                        <w:rPr>
                          <w:i/>
                          <w:sz w:val="24"/>
                        </w:rPr>
                      </w:pPr>
                      <w:r>
                        <w:rPr>
                          <w:w w:val="105"/>
                          <w:sz w:val="24"/>
                        </w:rPr>
                        <w:t>2</w:t>
                      </w:r>
                      <w:r>
                        <w:rPr>
                          <w:i/>
                          <w:w w:val="105"/>
                          <w:sz w:val="24"/>
                        </w:rPr>
                        <w:t>NO</w:t>
                      </w:r>
                      <w:r>
                        <w:rPr>
                          <w:i/>
                          <w:spacing w:val="-18"/>
                          <w:w w:val="105"/>
                          <w:sz w:val="24"/>
                        </w:rPr>
                        <w:t xml:space="preserve"> </w:t>
                      </w:r>
                      <w:r>
                        <w:rPr>
                          <w:rFonts w:ascii="Symbol" w:hAnsi="Symbol"/>
                          <w:w w:val="105"/>
                          <w:sz w:val="24"/>
                        </w:rPr>
                        <w:t></w:t>
                      </w:r>
                      <w:r>
                        <w:rPr>
                          <w:spacing w:val="-8"/>
                          <w:w w:val="105"/>
                          <w:sz w:val="24"/>
                        </w:rPr>
                        <w:t xml:space="preserve"> </w:t>
                      </w:r>
                      <w:r>
                        <w:rPr>
                          <w:i/>
                          <w:w w:val="105"/>
                          <w:sz w:val="24"/>
                        </w:rPr>
                        <w:t>H</w:t>
                      </w:r>
                      <w:r>
                        <w:rPr>
                          <w:w w:val="105"/>
                          <w:position w:val="-5"/>
                          <w:sz w:val="14"/>
                        </w:rPr>
                        <w:t>2</w:t>
                      </w:r>
                      <w:r>
                        <w:rPr>
                          <w:spacing w:val="17"/>
                          <w:w w:val="105"/>
                          <w:position w:val="-5"/>
                          <w:sz w:val="14"/>
                        </w:rPr>
                        <w:t xml:space="preserve"> </w:t>
                      </w:r>
                      <w:r>
                        <w:rPr>
                          <w:rFonts w:ascii="Symbol" w:hAnsi="Symbol"/>
                          <w:w w:val="105"/>
                          <w:sz w:val="24"/>
                        </w:rPr>
                        <w:t></w:t>
                      </w:r>
                      <w:r>
                        <w:rPr>
                          <w:spacing w:val="13"/>
                          <w:w w:val="105"/>
                          <w:sz w:val="24"/>
                        </w:rPr>
                        <w:t xml:space="preserve"> </w:t>
                      </w:r>
                      <w:r>
                        <w:rPr>
                          <w:i/>
                          <w:w w:val="105"/>
                          <w:sz w:val="24"/>
                        </w:rPr>
                        <w:t>N</w:t>
                      </w:r>
                      <w:r>
                        <w:rPr>
                          <w:w w:val="105"/>
                          <w:position w:val="-5"/>
                          <w:sz w:val="14"/>
                        </w:rPr>
                        <w:t>2</w:t>
                      </w:r>
                      <w:r>
                        <w:rPr>
                          <w:i/>
                          <w:w w:val="105"/>
                          <w:sz w:val="24"/>
                        </w:rPr>
                        <w:t>O</w:t>
                      </w:r>
                      <w:r>
                        <w:rPr>
                          <w:i/>
                          <w:spacing w:val="-18"/>
                          <w:w w:val="105"/>
                          <w:sz w:val="24"/>
                        </w:rPr>
                        <w:t xml:space="preserve"> </w:t>
                      </w:r>
                      <w:r>
                        <w:rPr>
                          <w:rFonts w:ascii="Symbol" w:hAnsi="Symbol"/>
                          <w:w w:val="105"/>
                          <w:sz w:val="24"/>
                        </w:rPr>
                        <w:t></w:t>
                      </w:r>
                      <w:r>
                        <w:rPr>
                          <w:spacing w:val="-8"/>
                          <w:w w:val="105"/>
                          <w:sz w:val="24"/>
                        </w:rPr>
                        <w:t xml:space="preserve"> </w:t>
                      </w:r>
                      <w:r>
                        <w:rPr>
                          <w:i/>
                          <w:w w:val="105"/>
                          <w:sz w:val="24"/>
                        </w:rPr>
                        <w:t>H</w:t>
                      </w:r>
                      <w:r>
                        <w:rPr>
                          <w:w w:val="105"/>
                          <w:position w:val="-5"/>
                          <w:sz w:val="14"/>
                        </w:rPr>
                        <w:t>2</w:t>
                      </w:r>
                      <w:r>
                        <w:rPr>
                          <w:i/>
                          <w:w w:val="105"/>
                          <w:sz w:val="24"/>
                        </w:rPr>
                        <w:t>O</w:t>
                      </w:r>
                    </w:p>
                  </w:txbxContent>
                </v:textbox>
                <w10:anchorlock/>
              </v:shape>
            </w:pict>
          </mc:Fallback>
        </mc:AlternateContent>
      </w:r>
    </w:p>
    <w:p w:rsidR="00477461" w:rsidRPr="00715009" w:rsidRDefault="00477461" w:rsidP="00477461">
      <w:pPr>
        <w:pStyle w:val="ab"/>
        <w:spacing w:after="2"/>
        <w:ind w:left="953"/>
        <w:rPr>
          <w:szCs w:val="28"/>
          <w:lang w:val="en-US"/>
        </w:rPr>
      </w:pPr>
      <w:bookmarkStart w:id="30" w:name="Umumiy_holda_trimolekulyar_reaksiyaning_"/>
      <w:bookmarkEnd w:id="30"/>
      <w:r w:rsidRPr="00715009">
        <w:rPr>
          <w:szCs w:val="28"/>
          <w:lang w:val="en-US"/>
        </w:rPr>
        <w:t>Umumiy</w:t>
      </w:r>
      <w:r w:rsidRPr="00715009">
        <w:rPr>
          <w:spacing w:val="-7"/>
          <w:szCs w:val="28"/>
          <w:lang w:val="en-US"/>
        </w:rPr>
        <w:t xml:space="preserve"> </w:t>
      </w:r>
      <w:r w:rsidRPr="00715009">
        <w:rPr>
          <w:szCs w:val="28"/>
          <w:lang w:val="en-US"/>
        </w:rPr>
        <w:t>holda</w:t>
      </w:r>
      <w:r w:rsidRPr="00715009">
        <w:rPr>
          <w:spacing w:val="-1"/>
          <w:szCs w:val="28"/>
          <w:lang w:val="en-US"/>
        </w:rPr>
        <w:t xml:space="preserve"> </w:t>
      </w:r>
      <w:r w:rsidRPr="00715009">
        <w:rPr>
          <w:szCs w:val="28"/>
          <w:lang w:val="en-US"/>
        </w:rPr>
        <w:t>trimolekulyar reaksiyaning</w:t>
      </w:r>
      <w:r w:rsidRPr="00715009">
        <w:rPr>
          <w:spacing w:val="-4"/>
          <w:szCs w:val="28"/>
          <w:lang w:val="en-US"/>
        </w:rPr>
        <w:t xml:space="preserve"> </w:t>
      </w:r>
      <w:r w:rsidRPr="00715009">
        <w:rPr>
          <w:szCs w:val="28"/>
          <w:lang w:val="en-US"/>
        </w:rPr>
        <w:t>tezligi</w:t>
      </w:r>
      <w:r w:rsidRPr="00715009">
        <w:rPr>
          <w:spacing w:val="-1"/>
          <w:szCs w:val="28"/>
          <w:lang w:val="en-US"/>
        </w:rPr>
        <w:t xml:space="preserve"> </w:t>
      </w:r>
      <w:r w:rsidRPr="00715009">
        <w:rPr>
          <w:szCs w:val="28"/>
          <w:lang w:val="en-US"/>
        </w:rPr>
        <w:t>quyidagicha</w:t>
      </w:r>
      <w:r w:rsidRPr="00715009">
        <w:rPr>
          <w:spacing w:val="-2"/>
          <w:szCs w:val="28"/>
          <w:lang w:val="en-US"/>
        </w:rPr>
        <w:t xml:space="preserve"> </w:t>
      </w:r>
      <w:r w:rsidRPr="00715009">
        <w:rPr>
          <w:szCs w:val="28"/>
          <w:lang w:val="en-US"/>
        </w:rPr>
        <w:t>ifodalaniladi:</w:t>
      </w:r>
    </w:p>
    <w:p w:rsidR="00477461" w:rsidRPr="00715009" w:rsidRDefault="00477461" w:rsidP="00477461">
      <w:pPr>
        <w:pStyle w:val="ab"/>
        <w:ind w:left="4823"/>
        <w:rPr>
          <w:szCs w:val="28"/>
        </w:rPr>
      </w:pPr>
      <w:r w:rsidRPr="00715009">
        <w:rPr>
          <w:noProof/>
          <w:szCs w:val="28"/>
        </w:rPr>
        <mc:AlternateContent>
          <mc:Choice Requires="wpg">
            <w:drawing>
              <wp:inline distT="0" distB="0" distL="0" distR="0" wp14:anchorId="1A6F2BC3" wp14:editId="35EEA3BE">
                <wp:extent cx="748665" cy="244475"/>
                <wp:effectExtent l="5080" t="0" r="0" b="0"/>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244475"/>
                          <a:chOff x="0" y="0"/>
                          <a:chExt cx="1179" cy="385"/>
                        </a:xfrm>
                      </wpg:grpSpPr>
                      <wps:wsp>
                        <wps:cNvPr id="115" name="docshape1400"/>
                        <wps:cNvSpPr>
                          <a:spLocks/>
                        </wps:cNvSpPr>
                        <wps:spPr bwMode="auto">
                          <a:xfrm>
                            <a:off x="-1" y="5"/>
                            <a:ext cx="1179" cy="380"/>
                          </a:xfrm>
                          <a:custGeom>
                            <a:avLst/>
                            <a:gdLst>
                              <a:gd name="T0" fmla="*/ 1178 w 1179"/>
                              <a:gd name="T1" fmla="+- 0 6 6"/>
                              <a:gd name="T2" fmla="*/ 6 h 380"/>
                              <a:gd name="T3" fmla="*/ 1169 w 1179"/>
                              <a:gd name="T4" fmla="+- 0 6 6"/>
                              <a:gd name="T5" fmla="*/ 6 h 380"/>
                              <a:gd name="T6" fmla="*/ 1169 w 1179"/>
                              <a:gd name="T7" fmla="+- 0 15 6"/>
                              <a:gd name="T8" fmla="*/ 15 h 380"/>
                              <a:gd name="T9" fmla="*/ 1169 w 1179"/>
                              <a:gd name="T10" fmla="+- 0 375 6"/>
                              <a:gd name="T11" fmla="*/ 375 h 380"/>
                              <a:gd name="T12" fmla="*/ 10 w 1179"/>
                              <a:gd name="T13" fmla="+- 0 375 6"/>
                              <a:gd name="T14" fmla="*/ 375 h 380"/>
                              <a:gd name="T15" fmla="*/ 10 w 1179"/>
                              <a:gd name="T16" fmla="+- 0 15 6"/>
                              <a:gd name="T17" fmla="*/ 15 h 380"/>
                              <a:gd name="T18" fmla="*/ 1169 w 1179"/>
                              <a:gd name="T19" fmla="+- 0 15 6"/>
                              <a:gd name="T20" fmla="*/ 15 h 380"/>
                              <a:gd name="T21" fmla="*/ 1169 w 1179"/>
                              <a:gd name="T22" fmla="+- 0 6 6"/>
                              <a:gd name="T23" fmla="*/ 6 h 380"/>
                              <a:gd name="T24" fmla="*/ 10 w 1179"/>
                              <a:gd name="T25" fmla="+- 0 6 6"/>
                              <a:gd name="T26" fmla="*/ 6 h 380"/>
                              <a:gd name="T27" fmla="*/ 0 w 1179"/>
                              <a:gd name="T28" fmla="+- 0 6 6"/>
                              <a:gd name="T29" fmla="*/ 6 h 380"/>
                              <a:gd name="T30" fmla="*/ 0 w 1179"/>
                              <a:gd name="T31" fmla="+- 0 15 6"/>
                              <a:gd name="T32" fmla="*/ 15 h 380"/>
                              <a:gd name="T33" fmla="*/ 0 w 1179"/>
                              <a:gd name="T34" fmla="+- 0 375 6"/>
                              <a:gd name="T35" fmla="*/ 375 h 380"/>
                              <a:gd name="T36" fmla="*/ 0 w 1179"/>
                              <a:gd name="T37" fmla="+- 0 385 6"/>
                              <a:gd name="T38" fmla="*/ 385 h 380"/>
                              <a:gd name="T39" fmla="*/ 10 w 1179"/>
                              <a:gd name="T40" fmla="+- 0 385 6"/>
                              <a:gd name="T41" fmla="*/ 385 h 380"/>
                              <a:gd name="T42" fmla="*/ 1169 w 1179"/>
                              <a:gd name="T43" fmla="+- 0 385 6"/>
                              <a:gd name="T44" fmla="*/ 385 h 380"/>
                              <a:gd name="T45" fmla="*/ 1178 w 1179"/>
                              <a:gd name="T46" fmla="+- 0 385 6"/>
                              <a:gd name="T47" fmla="*/ 385 h 380"/>
                              <a:gd name="T48" fmla="*/ 1178 w 1179"/>
                              <a:gd name="T49" fmla="+- 0 375 6"/>
                              <a:gd name="T50" fmla="*/ 375 h 380"/>
                              <a:gd name="T51" fmla="*/ 1178 w 1179"/>
                              <a:gd name="T52" fmla="+- 0 15 6"/>
                              <a:gd name="T53" fmla="*/ 15 h 380"/>
                              <a:gd name="T54" fmla="*/ 1178 w 1179"/>
                              <a:gd name="T55" fmla="+- 0 6 6"/>
                              <a:gd name="T56" fmla="*/ 6 h 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79" h="380">
                                <a:moveTo>
                                  <a:pt x="1178" y="0"/>
                                </a:moveTo>
                                <a:lnTo>
                                  <a:pt x="1169" y="0"/>
                                </a:lnTo>
                                <a:lnTo>
                                  <a:pt x="1169" y="9"/>
                                </a:lnTo>
                                <a:lnTo>
                                  <a:pt x="1169" y="369"/>
                                </a:lnTo>
                                <a:lnTo>
                                  <a:pt x="10" y="369"/>
                                </a:lnTo>
                                <a:lnTo>
                                  <a:pt x="10" y="9"/>
                                </a:lnTo>
                                <a:lnTo>
                                  <a:pt x="1169" y="9"/>
                                </a:lnTo>
                                <a:lnTo>
                                  <a:pt x="1169" y="0"/>
                                </a:lnTo>
                                <a:lnTo>
                                  <a:pt x="10" y="0"/>
                                </a:lnTo>
                                <a:lnTo>
                                  <a:pt x="0" y="0"/>
                                </a:lnTo>
                                <a:lnTo>
                                  <a:pt x="0" y="9"/>
                                </a:lnTo>
                                <a:lnTo>
                                  <a:pt x="0" y="369"/>
                                </a:lnTo>
                                <a:lnTo>
                                  <a:pt x="0" y="379"/>
                                </a:lnTo>
                                <a:lnTo>
                                  <a:pt x="10" y="379"/>
                                </a:lnTo>
                                <a:lnTo>
                                  <a:pt x="1169" y="379"/>
                                </a:lnTo>
                                <a:lnTo>
                                  <a:pt x="1178" y="379"/>
                                </a:lnTo>
                                <a:lnTo>
                                  <a:pt x="1178" y="369"/>
                                </a:lnTo>
                                <a:lnTo>
                                  <a:pt x="1178" y="9"/>
                                </a:lnTo>
                                <a:lnTo>
                                  <a:pt x="1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1401"/>
                        <wps:cNvSpPr txBox="1">
                          <a:spLocks noChangeArrowheads="1"/>
                        </wps:cNvSpPr>
                        <wps:spPr bwMode="auto">
                          <a:xfrm>
                            <a:off x="19" y="0"/>
                            <a:ext cx="106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before="3"/>
                                <w:rPr>
                                  <w:i/>
                                  <w:sz w:val="24"/>
                                </w:rPr>
                              </w:pPr>
                              <w:r>
                                <w:rPr>
                                  <w:rFonts w:ascii="Symbol" w:hAnsi="Symbol"/>
                                  <w:i/>
                                  <w:sz w:val="25"/>
                                </w:rPr>
                                <w:t></w:t>
                              </w:r>
                              <w:r>
                                <w:rPr>
                                  <w:i/>
                                  <w:spacing w:val="24"/>
                                  <w:sz w:val="25"/>
                                </w:rPr>
                                <w:t xml:space="preserve"> </w:t>
                              </w:r>
                              <w:r>
                                <w:rPr>
                                  <w:rFonts w:ascii="Symbol" w:hAnsi="Symbol"/>
                                  <w:sz w:val="24"/>
                                </w:rPr>
                                <w:t></w:t>
                              </w:r>
                              <w:r>
                                <w:rPr>
                                  <w:spacing w:val="8"/>
                                  <w:sz w:val="24"/>
                                </w:rPr>
                                <w:t xml:space="preserve"> </w:t>
                              </w:r>
                              <w:r>
                                <w:rPr>
                                  <w:i/>
                                  <w:sz w:val="24"/>
                                </w:rPr>
                                <w:t>kS</w:t>
                              </w:r>
                              <w:r>
                                <w:rPr>
                                  <w:i/>
                                  <w:spacing w:val="-10"/>
                                  <w:sz w:val="24"/>
                                </w:rPr>
                                <w:t xml:space="preserve"> </w:t>
                              </w:r>
                              <w:r>
                                <w:rPr>
                                  <w:i/>
                                  <w:sz w:val="24"/>
                                </w:rPr>
                                <w:t>S</w:t>
                              </w:r>
                              <w:r>
                                <w:rPr>
                                  <w:i/>
                                  <w:spacing w:val="35"/>
                                  <w:sz w:val="24"/>
                                </w:rPr>
                                <w:t xml:space="preserve"> </w:t>
                              </w:r>
                              <w:r>
                                <w:rPr>
                                  <w:i/>
                                  <w:sz w:val="24"/>
                                </w:rPr>
                                <w:t>S</w:t>
                              </w:r>
                            </w:p>
                          </w:txbxContent>
                        </wps:txbx>
                        <wps:bodyPr rot="0" vert="horz" wrap="square" lIns="0" tIns="0" rIns="0" bIns="0" anchor="t" anchorCtr="0" upright="1">
                          <a:noAutofit/>
                        </wps:bodyPr>
                      </wps:wsp>
                      <wps:wsp>
                        <wps:cNvPr id="121" name="docshape1402"/>
                        <wps:cNvSpPr txBox="1">
                          <a:spLocks noChangeArrowheads="1"/>
                        </wps:cNvSpPr>
                        <wps:spPr bwMode="auto">
                          <a:xfrm>
                            <a:off x="657" y="208"/>
                            <a:ext cx="5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137" w:lineRule="exact"/>
                                <w:rPr>
                                  <w:sz w:val="14"/>
                                </w:rPr>
                              </w:pPr>
                              <w:r>
                                <w:rPr>
                                  <w:w w:val="105"/>
                                  <w:sz w:val="14"/>
                                </w:rPr>
                                <w:t xml:space="preserve">1  </w:t>
                              </w:r>
                              <w:r>
                                <w:rPr>
                                  <w:spacing w:val="15"/>
                                  <w:w w:val="105"/>
                                  <w:sz w:val="14"/>
                                </w:rPr>
                                <w:t xml:space="preserve"> </w:t>
                              </w:r>
                              <w:r>
                                <w:rPr>
                                  <w:w w:val="105"/>
                                  <w:sz w:val="14"/>
                                </w:rPr>
                                <w:t xml:space="preserve">2  </w:t>
                              </w:r>
                              <w:r>
                                <w:rPr>
                                  <w:spacing w:val="23"/>
                                  <w:w w:val="105"/>
                                  <w:sz w:val="14"/>
                                </w:rPr>
                                <w:t xml:space="preserve"> </w:t>
                              </w:r>
                              <w:r>
                                <w:rPr>
                                  <w:w w:val="105"/>
                                  <w:sz w:val="14"/>
                                </w:rPr>
                                <w:t>3</w:t>
                              </w:r>
                            </w:p>
                          </w:txbxContent>
                        </wps:txbx>
                        <wps:bodyPr rot="0" vert="horz" wrap="square" lIns="0" tIns="0" rIns="0" bIns="0" anchor="t" anchorCtr="0" upright="1">
                          <a:noAutofit/>
                        </wps:bodyPr>
                      </wps:wsp>
                    </wpg:wgp>
                  </a:graphicData>
                </a:graphic>
              </wp:inline>
            </w:drawing>
          </mc:Choice>
          <mc:Fallback>
            <w:pict>
              <v:group w14:anchorId="1A6F2BC3" id="Группа 109" o:spid="_x0000_s1100" style="width:58.95pt;height:19.25pt;mso-position-horizontal-relative:char;mso-position-vertical-relative:line" coordsize="117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">
                <v:shape id="docshape1400" o:spid="_x0000_s1101" style="position:absolute;left:-1;top:5;width:1179;height:380;visibility:visible;mso-wrap-style:square;v-text-anchor:top" coordsize="117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" path="m1178,r-9,l1169,9r,360l10,369,10,9r1159,l1169,,10,,,,,9,,369r,10l10,379r1159,l1178,379r,-10l1178,9r,-9xe" fillcolor="black" stroked="f">
                  <v:path arrowok="t" o:connecttype="custom" o:connectlocs="1178,6;1169,6;1169,15;1169,375;10,375;10,15;1169,15;1169,6;10,6;0,6;0,15;0,375;0,385;10,385;1169,385;1178,385;1178,375;1178,15;1178,6" o:connectangles="0,0,0,0,0,0,0,0,0,0,0,0,0,0,0,0,0,0,0"/>
                </v:shape>
                <v:shape id="docshape1401" o:spid="_x0000_s1102" type="#_x0000_t202" style="position:absolute;left:19;width:106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9F1FFC" w:rsidRDefault="009F1FFC" w:rsidP="00477461">
                        <w:pPr>
                          <w:spacing w:before="3"/>
                          <w:rPr>
                            <w:i/>
                            <w:sz w:val="24"/>
                          </w:rPr>
                        </w:pPr>
                        <w:r>
                          <w:rPr>
                            <w:rFonts w:ascii="Symbol" w:hAnsi="Symbol"/>
                            <w:i/>
                            <w:sz w:val="25"/>
                          </w:rPr>
                          <w:t></w:t>
                        </w:r>
                        <w:r>
                          <w:rPr>
                            <w:i/>
                            <w:spacing w:val="24"/>
                            <w:sz w:val="25"/>
                          </w:rPr>
                          <w:t xml:space="preserve"> </w:t>
                        </w:r>
                        <w:r>
                          <w:rPr>
                            <w:rFonts w:ascii="Symbol" w:hAnsi="Symbol"/>
                            <w:sz w:val="24"/>
                          </w:rPr>
                          <w:t></w:t>
                        </w:r>
                        <w:r>
                          <w:rPr>
                            <w:spacing w:val="8"/>
                            <w:sz w:val="24"/>
                          </w:rPr>
                          <w:t xml:space="preserve"> </w:t>
                        </w:r>
                        <w:r>
                          <w:rPr>
                            <w:i/>
                            <w:sz w:val="24"/>
                          </w:rPr>
                          <w:t>kS</w:t>
                        </w:r>
                        <w:r>
                          <w:rPr>
                            <w:i/>
                            <w:spacing w:val="-10"/>
                            <w:sz w:val="24"/>
                          </w:rPr>
                          <w:t xml:space="preserve"> </w:t>
                        </w:r>
                        <w:r>
                          <w:rPr>
                            <w:i/>
                            <w:sz w:val="24"/>
                          </w:rPr>
                          <w:t>S</w:t>
                        </w:r>
                        <w:r>
                          <w:rPr>
                            <w:i/>
                            <w:spacing w:val="35"/>
                            <w:sz w:val="24"/>
                          </w:rPr>
                          <w:t xml:space="preserve"> </w:t>
                        </w:r>
                        <w:r>
                          <w:rPr>
                            <w:i/>
                            <w:sz w:val="24"/>
                          </w:rPr>
                          <w:t>S</w:t>
                        </w:r>
                      </w:p>
                    </w:txbxContent>
                  </v:textbox>
                </v:shape>
                <v:shape id="docshape1402" o:spid="_x0000_s1103" type="#_x0000_t202" style="position:absolute;left:657;top:208;width:50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9F1FFC" w:rsidRDefault="009F1FFC" w:rsidP="00477461">
                        <w:pPr>
                          <w:spacing w:line="137" w:lineRule="exact"/>
                          <w:rPr>
                            <w:sz w:val="14"/>
                          </w:rPr>
                        </w:pPr>
                        <w:r>
                          <w:rPr>
                            <w:w w:val="105"/>
                            <w:sz w:val="14"/>
                          </w:rPr>
                          <w:t xml:space="preserve">1  </w:t>
                        </w:r>
                        <w:r>
                          <w:rPr>
                            <w:spacing w:val="15"/>
                            <w:w w:val="105"/>
                            <w:sz w:val="14"/>
                          </w:rPr>
                          <w:t xml:space="preserve"> </w:t>
                        </w:r>
                        <w:r>
                          <w:rPr>
                            <w:w w:val="105"/>
                            <w:sz w:val="14"/>
                          </w:rPr>
                          <w:t xml:space="preserve">2  </w:t>
                        </w:r>
                        <w:r>
                          <w:rPr>
                            <w:spacing w:val="23"/>
                            <w:w w:val="105"/>
                            <w:sz w:val="14"/>
                          </w:rPr>
                          <w:t xml:space="preserve"> </w:t>
                        </w:r>
                        <w:r>
                          <w:rPr>
                            <w:w w:val="105"/>
                            <w:sz w:val="14"/>
                          </w:rPr>
                          <w:t>3</w:t>
                        </w:r>
                      </w:p>
                    </w:txbxContent>
                  </v:textbox>
                </v:shape>
                <w10:anchorlock/>
              </v:group>
            </w:pict>
          </mc:Fallback>
        </mc:AlternateContent>
      </w:r>
    </w:p>
    <w:p w:rsidR="00477461" w:rsidRPr="00715009" w:rsidRDefault="00477461" w:rsidP="00477461">
      <w:pPr>
        <w:pStyle w:val="ab"/>
        <w:ind w:left="953"/>
        <w:rPr>
          <w:szCs w:val="28"/>
          <w:lang w:val="en-US"/>
        </w:rPr>
      </w:pPr>
      <w:bookmarkStart w:id="31" w:name="Bunday_reaksiyalar_juda_kam_uchraydi."/>
      <w:bookmarkEnd w:id="31"/>
      <w:r w:rsidRPr="00715009">
        <w:rPr>
          <w:szCs w:val="28"/>
          <w:lang w:val="en-US"/>
        </w:rPr>
        <w:t>Bunday</w:t>
      </w:r>
      <w:r w:rsidRPr="00715009">
        <w:rPr>
          <w:spacing w:val="-7"/>
          <w:szCs w:val="28"/>
          <w:lang w:val="en-US"/>
        </w:rPr>
        <w:t xml:space="preserve"> </w:t>
      </w:r>
      <w:r w:rsidRPr="00715009">
        <w:rPr>
          <w:szCs w:val="28"/>
          <w:lang w:val="en-US"/>
        </w:rPr>
        <w:t>reaksiyalar</w:t>
      </w:r>
      <w:r w:rsidRPr="00715009">
        <w:rPr>
          <w:spacing w:val="-1"/>
          <w:szCs w:val="28"/>
          <w:lang w:val="en-US"/>
        </w:rPr>
        <w:t xml:space="preserve"> </w:t>
      </w:r>
      <w:r w:rsidRPr="00715009">
        <w:rPr>
          <w:szCs w:val="28"/>
          <w:lang w:val="en-US"/>
        </w:rPr>
        <w:t>juda</w:t>
      </w:r>
      <w:r w:rsidRPr="00715009">
        <w:rPr>
          <w:spacing w:val="-1"/>
          <w:szCs w:val="28"/>
          <w:lang w:val="en-US"/>
        </w:rPr>
        <w:t xml:space="preserve"> </w:t>
      </w:r>
      <w:r w:rsidRPr="00715009">
        <w:rPr>
          <w:szCs w:val="28"/>
          <w:lang w:val="en-US"/>
        </w:rPr>
        <w:t>kam</w:t>
      </w:r>
      <w:r w:rsidRPr="00715009">
        <w:rPr>
          <w:spacing w:val="-1"/>
          <w:szCs w:val="28"/>
          <w:lang w:val="en-US"/>
        </w:rPr>
        <w:t xml:space="preserve"> </w:t>
      </w:r>
      <w:r w:rsidRPr="00715009">
        <w:rPr>
          <w:szCs w:val="28"/>
          <w:lang w:val="en-US"/>
        </w:rPr>
        <w:t>uchraydi.</w:t>
      </w:r>
    </w:p>
    <w:p w:rsidR="00477461" w:rsidRPr="00715009" w:rsidRDefault="00477461" w:rsidP="00477461">
      <w:pPr>
        <w:pStyle w:val="ab"/>
        <w:spacing w:before="4"/>
        <w:rPr>
          <w:szCs w:val="28"/>
          <w:lang w:val="en-US"/>
        </w:rPr>
      </w:pPr>
    </w:p>
    <w:p w:rsidR="00477461" w:rsidRPr="00715009" w:rsidRDefault="00477461" w:rsidP="00477461">
      <w:pPr>
        <w:spacing w:before="1" w:line="240" w:lineRule="auto"/>
        <w:ind w:left="3310" w:right="2592"/>
        <w:jc w:val="center"/>
        <w:rPr>
          <w:rFonts w:ascii="Times New Roman" w:hAnsi="Times New Roman" w:cs="Times New Roman"/>
          <w:b/>
          <w:i/>
          <w:sz w:val="28"/>
          <w:szCs w:val="28"/>
          <w:lang w:val="en-US"/>
        </w:rPr>
      </w:pPr>
      <w:bookmarkStart w:id="32" w:name="Reaksiya_tartibi"/>
      <w:bookmarkEnd w:id="32"/>
      <w:r w:rsidRPr="00715009">
        <w:rPr>
          <w:rFonts w:ascii="Times New Roman" w:hAnsi="Times New Roman" w:cs="Times New Roman"/>
          <w:b/>
          <w:i/>
          <w:sz w:val="28"/>
          <w:szCs w:val="28"/>
          <w:lang w:val="en-US"/>
        </w:rPr>
        <w:t>Reaksiya</w:t>
      </w:r>
      <w:r w:rsidRPr="00715009">
        <w:rPr>
          <w:rFonts w:ascii="Times New Roman" w:hAnsi="Times New Roman" w:cs="Times New Roman"/>
          <w:b/>
          <w:i/>
          <w:spacing w:val="-2"/>
          <w:sz w:val="28"/>
          <w:szCs w:val="28"/>
          <w:lang w:val="en-US"/>
        </w:rPr>
        <w:t xml:space="preserve"> </w:t>
      </w:r>
      <w:r w:rsidRPr="00715009">
        <w:rPr>
          <w:rFonts w:ascii="Times New Roman" w:hAnsi="Times New Roman" w:cs="Times New Roman"/>
          <w:b/>
          <w:i/>
          <w:sz w:val="28"/>
          <w:szCs w:val="28"/>
          <w:lang w:val="en-US"/>
        </w:rPr>
        <w:t>tartibi</w:t>
      </w:r>
    </w:p>
    <w:p w:rsidR="00477461" w:rsidRPr="00715009" w:rsidRDefault="00477461" w:rsidP="00477461">
      <w:pPr>
        <w:pStyle w:val="ab"/>
        <w:spacing w:before="7"/>
        <w:rPr>
          <w:b/>
          <w:i/>
          <w:szCs w:val="28"/>
          <w:lang w:val="en-US"/>
        </w:rPr>
      </w:pPr>
    </w:p>
    <w:p w:rsidR="00477461" w:rsidRPr="00715009" w:rsidRDefault="00477461" w:rsidP="00477461">
      <w:pPr>
        <w:pStyle w:val="ab"/>
        <w:ind w:right="233" w:firstLine="720"/>
        <w:rPr>
          <w:szCs w:val="28"/>
          <w:lang w:val="en-US"/>
        </w:rPr>
      </w:pPr>
      <w:bookmarkStart w:id="33" w:name="Reaksiya_tezligining_konsentratsiyasiga_"/>
      <w:bookmarkEnd w:id="33"/>
      <w:r w:rsidRPr="00715009">
        <w:rPr>
          <w:szCs w:val="28"/>
          <w:lang w:val="en-US"/>
        </w:rPr>
        <w:t>Reaksiya tezligining konsentratsiyasiga bog’liqligi tenglamasidagi konsentratsiyalar daraja</w:t>
      </w:r>
      <w:r w:rsidRPr="00715009">
        <w:rPr>
          <w:spacing w:val="1"/>
          <w:szCs w:val="28"/>
          <w:lang w:val="en-US"/>
        </w:rPr>
        <w:t xml:space="preserve"> </w:t>
      </w:r>
      <w:r w:rsidRPr="00715009">
        <w:rPr>
          <w:szCs w:val="28"/>
          <w:lang w:val="en-US"/>
        </w:rPr>
        <w:t>ko’rsatkichlarining yig’indisi reaksiya tartibini ko’rsatadi. Shunga ko’ra barcha reaksiyalar birinchi</w:t>
      </w:r>
      <w:r w:rsidRPr="00715009">
        <w:rPr>
          <w:spacing w:val="1"/>
          <w:szCs w:val="28"/>
          <w:lang w:val="en-US"/>
        </w:rPr>
        <w:t xml:space="preserve"> </w:t>
      </w:r>
      <w:r w:rsidRPr="00715009">
        <w:rPr>
          <w:szCs w:val="28"/>
          <w:lang w:val="en-US"/>
        </w:rPr>
        <w:t>tartibli</w:t>
      </w:r>
      <w:r w:rsidRPr="00715009">
        <w:rPr>
          <w:spacing w:val="-1"/>
          <w:szCs w:val="28"/>
          <w:lang w:val="en-US"/>
        </w:rPr>
        <w:t xml:space="preserve"> </w:t>
      </w:r>
      <w:r w:rsidRPr="00715009">
        <w:rPr>
          <w:szCs w:val="28"/>
          <w:lang w:val="en-US"/>
        </w:rPr>
        <w:t>ikkinchi tartibli va</w:t>
      </w:r>
      <w:r w:rsidRPr="00715009">
        <w:rPr>
          <w:spacing w:val="-1"/>
          <w:szCs w:val="28"/>
          <w:lang w:val="en-US"/>
        </w:rPr>
        <w:t xml:space="preserve"> </w:t>
      </w:r>
      <w:r w:rsidRPr="00715009">
        <w:rPr>
          <w:szCs w:val="28"/>
          <w:lang w:val="en-US"/>
        </w:rPr>
        <w:t>uchinchi tartibli reaksiyalarga</w:t>
      </w:r>
      <w:r w:rsidRPr="00715009">
        <w:rPr>
          <w:spacing w:val="-2"/>
          <w:szCs w:val="28"/>
          <w:lang w:val="en-US"/>
        </w:rPr>
        <w:t xml:space="preserve"> </w:t>
      </w:r>
      <w:r w:rsidRPr="00715009">
        <w:rPr>
          <w:szCs w:val="28"/>
          <w:lang w:val="en-US"/>
        </w:rPr>
        <w:t>bo’linadi.</w:t>
      </w:r>
    </w:p>
    <w:p w:rsidR="00477461" w:rsidRPr="00715009" w:rsidRDefault="00477461" w:rsidP="00477461">
      <w:pPr>
        <w:pStyle w:val="ab"/>
        <w:ind w:right="233" w:firstLine="720"/>
        <w:rPr>
          <w:szCs w:val="28"/>
          <w:lang w:val="en-US"/>
        </w:rPr>
      </w:pPr>
      <w:bookmarkStart w:id="34" w:name="Yuzaki_qaraganda_esa_tartibi_uning_molek"/>
      <w:bookmarkEnd w:id="34"/>
      <w:r w:rsidRPr="00715009">
        <w:rPr>
          <w:szCs w:val="28"/>
          <w:lang w:val="en-US"/>
        </w:rPr>
        <w:t>Yuzaki qaraganda esa tartibi uning molekulayrligi bilan bir xildek, ko’rinadi, lekin aslida</w:t>
      </w:r>
      <w:r w:rsidRPr="00715009">
        <w:rPr>
          <w:spacing w:val="1"/>
          <w:szCs w:val="28"/>
          <w:lang w:val="en-US"/>
        </w:rPr>
        <w:t xml:space="preserve"> </w:t>
      </w:r>
      <w:r w:rsidRPr="00715009">
        <w:rPr>
          <w:szCs w:val="28"/>
          <w:lang w:val="en-US"/>
        </w:rPr>
        <w:t>bunday emas. Oddiy gomogen reaksiyaning tartibi reaksiyaning elementar aktida ishtirok etadigan</w:t>
      </w:r>
      <w:r w:rsidRPr="00715009">
        <w:rPr>
          <w:spacing w:val="1"/>
          <w:szCs w:val="28"/>
          <w:lang w:val="en-US"/>
        </w:rPr>
        <w:t xml:space="preserve"> </w:t>
      </w:r>
      <w:r w:rsidRPr="00715009">
        <w:rPr>
          <w:szCs w:val="28"/>
          <w:lang w:val="en-US"/>
        </w:rPr>
        <w:t>molekulalar</w:t>
      </w:r>
      <w:r w:rsidRPr="00715009">
        <w:rPr>
          <w:spacing w:val="-1"/>
          <w:szCs w:val="28"/>
          <w:lang w:val="en-US"/>
        </w:rPr>
        <w:t xml:space="preserve"> </w:t>
      </w:r>
      <w:r w:rsidRPr="00715009">
        <w:rPr>
          <w:szCs w:val="28"/>
          <w:lang w:val="en-US"/>
        </w:rPr>
        <w:t>soniga</w:t>
      </w:r>
      <w:r w:rsidRPr="00715009">
        <w:rPr>
          <w:spacing w:val="-1"/>
          <w:szCs w:val="28"/>
          <w:lang w:val="en-US"/>
        </w:rPr>
        <w:t xml:space="preserve"> </w:t>
      </w:r>
      <w:r w:rsidRPr="00715009">
        <w:rPr>
          <w:szCs w:val="28"/>
          <w:lang w:val="en-US"/>
        </w:rPr>
        <w:t>mos keladi.</w:t>
      </w:r>
    </w:p>
    <w:p w:rsidR="00477461" w:rsidRPr="00715009" w:rsidRDefault="00477461" w:rsidP="00477461">
      <w:pPr>
        <w:pStyle w:val="ab"/>
        <w:ind w:right="236" w:firstLine="720"/>
        <w:rPr>
          <w:szCs w:val="28"/>
        </w:rPr>
      </w:pPr>
      <w:r w:rsidRPr="00715009">
        <w:rPr>
          <w:noProof/>
          <w:szCs w:val="28"/>
        </w:rPr>
        <mc:AlternateContent>
          <mc:Choice Requires="wps">
            <w:drawing>
              <wp:anchor distT="0" distB="0" distL="0" distR="0" simplePos="0" relativeHeight="251704320" behindDoc="1" locked="0" layoutInCell="1" allowOverlap="1" wp14:anchorId="1F0C89F1" wp14:editId="3F1494D4">
                <wp:simplePos x="0" y="0"/>
                <wp:positionH relativeFrom="page">
                  <wp:posOffset>3504565</wp:posOffset>
                </wp:positionH>
                <wp:positionV relativeFrom="paragraph">
                  <wp:posOffset>534035</wp:posOffset>
                </wp:positionV>
                <wp:extent cx="1009015" cy="222885"/>
                <wp:effectExtent l="8890" t="12065" r="10795" b="12700"/>
                <wp:wrapTopAndBottom/>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228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line="331" w:lineRule="exact"/>
                              <w:ind w:left="46"/>
                              <w:rPr>
                                <w:i/>
                                <w:sz w:val="24"/>
                              </w:rPr>
                            </w:pPr>
                            <w:r>
                              <w:rPr>
                                <w:i/>
                                <w:spacing w:val="-3"/>
                                <w:w w:val="105"/>
                                <w:sz w:val="24"/>
                              </w:rPr>
                              <w:t>N</w:t>
                            </w:r>
                            <w:r>
                              <w:rPr>
                                <w:spacing w:val="-3"/>
                                <w:w w:val="105"/>
                                <w:position w:val="-5"/>
                                <w:sz w:val="14"/>
                              </w:rPr>
                              <w:t>2</w:t>
                            </w:r>
                            <w:r>
                              <w:rPr>
                                <w:spacing w:val="28"/>
                                <w:w w:val="105"/>
                                <w:position w:val="-5"/>
                                <w:sz w:val="14"/>
                              </w:rPr>
                              <w:t xml:space="preserve"> </w:t>
                            </w:r>
                            <w:r>
                              <w:rPr>
                                <w:rFonts w:ascii="Symbol" w:hAnsi="Symbol"/>
                                <w:spacing w:val="-3"/>
                                <w:w w:val="105"/>
                                <w:sz w:val="24"/>
                              </w:rPr>
                              <w:t></w:t>
                            </w:r>
                            <w:r>
                              <w:rPr>
                                <w:spacing w:val="-25"/>
                                <w:w w:val="105"/>
                                <w:sz w:val="24"/>
                              </w:rPr>
                              <w:t xml:space="preserve"> </w:t>
                            </w:r>
                            <w:r>
                              <w:rPr>
                                <w:i/>
                                <w:spacing w:val="-2"/>
                                <w:w w:val="105"/>
                                <w:sz w:val="24"/>
                              </w:rPr>
                              <w:t>O</w:t>
                            </w:r>
                            <w:r>
                              <w:rPr>
                                <w:spacing w:val="-2"/>
                                <w:w w:val="105"/>
                                <w:position w:val="-5"/>
                                <w:sz w:val="14"/>
                              </w:rPr>
                              <w:t>2</w:t>
                            </w:r>
                            <w:r>
                              <w:rPr>
                                <w:spacing w:val="16"/>
                                <w:w w:val="105"/>
                                <w:position w:val="-5"/>
                                <w:sz w:val="14"/>
                              </w:rPr>
                              <w:t xml:space="preserve"> </w:t>
                            </w:r>
                            <w:r>
                              <w:rPr>
                                <w:rFonts w:ascii="Symbol" w:hAnsi="Symbol"/>
                                <w:spacing w:val="-2"/>
                                <w:w w:val="105"/>
                                <w:sz w:val="24"/>
                              </w:rPr>
                              <w:t></w:t>
                            </w:r>
                            <w:r>
                              <w:rPr>
                                <w:spacing w:val="-2"/>
                                <w:w w:val="105"/>
                                <w:sz w:val="24"/>
                              </w:rPr>
                              <w:t xml:space="preserve"> 2</w:t>
                            </w:r>
                            <w:r>
                              <w:rPr>
                                <w:i/>
                                <w:spacing w:val="-2"/>
                                <w:w w:val="105"/>
                                <w:sz w:val="24"/>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C89F1" id="Надпись 103" o:spid="_x0000_s1104" type="#_x0000_t202" style="position:absolute;left:0;text-align:left;margin-left:275.95pt;margin-top:42.05pt;width:79.45pt;height:17.5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" filled="f" strokeweight=".48pt">
                <v:textbox inset="0,0,0,0">
                  <w:txbxContent>
                    <w:p w:rsidR="009F1FFC" w:rsidRDefault="009F1FFC" w:rsidP="00477461">
                      <w:pPr>
                        <w:spacing w:line="331" w:lineRule="exact"/>
                        <w:ind w:left="46"/>
                        <w:rPr>
                          <w:i/>
                          <w:sz w:val="24"/>
                        </w:rPr>
                      </w:pPr>
                      <w:r>
                        <w:rPr>
                          <w:i/>
                          <w:spacing w:val="-3"/>
                          <w:w w:val="105"/>
                          <w:sz w:val="24"/>
                        </w:rPr>
                        <w:t>N</w:t>
                      </w:r>
                      <w:r>
                        <w:rPr>
                          <w:spacing w:val="-3"/>
                          <w:w w:val="105"/>
                          <w:position w:val="-5"/>
                          <w:sz w:val="14"/>
                        </w:rPr>
                        <w:t>2</w:t>
                      </w:r>
                      <w:r>
                        <w:rPr>
                          <w:spacing w:val="28"/>
                          <w:w w:val="105"/>
                          <w:position w:val="-5"/>
                          <w:sz w:val="14"/>
                        </w:rPr>
                        <w:t xml:space="preserve"> </w:t>
                      </w:r>
                      <w:r>
                        <w:rPr>
                          <w:rFonts w:ascii="Symbol" w:hAnsi="Symbol"/>
                          <w:spacing w:val="-3"/>
                          <w:w w:val="105"/>
                          <w:sz w:val="24"/>
                        </w:rPr>
                        <w:t></w:t>
                      </w:r>
                      <w:r>
                        <w:rPr>
                          <w:spacing w:val="-25"/>
                          <w:w w:val="105"/>
                          <w:sz w:val="24"/>
                        </w:rPr>
                        <w:t xml:space="preserve"> </w:t>
                      </w:r>
                      <w:r>
                        <w:rPr>
                          <w:i/>
                          <w:spacing w:val="-2"/>
                          <w:w w:val="105"/>
                          <w:sz w:val="24"/>
                        </w:rPr>
                        <w:t>O</w:t>
                      </w:r>
                      <w:r>
                        <w:rPr>
                          <w:spacing w:val="-2"/>
                          <w:w w:val="105"/>
                          <w:position w:val="-5"/>
                          <w:sz w:val="14"/>
                        </w:rPr>
                        <w:t>2</w:t>
                      </w:r>
                      <w:r>
                        <w:rPr>
                          <w:spacing w:val="16"/>
                          <w:w w:val="105"/>
                          <w:position w:val="-5"/>
                          <w:sz w:val="14"/>
                        </w:rPr>
                        <w:t xml:space="preserve"> </w:t>
                      </w:r>
                      <w:r>
                        <w:rPr>
                          <w:rFonts w:ascii="Symbol" w:hAnsi="Symbol"/>
                          <w:spacing w:val="-2"/>
                          <w:w w:val="105"/>
                          <w:sz w:val="24"/>
                        </w:rPr>
                        <w:t></w:t>
                      </w:r>
                      <w:r>
                        <w:rPr>
                          <w:spacing w:val="-2"/>
                          <w:w w:val="105"/>
                          <w:sz w:val="24"/>
                        </w:rPr>
                        <w:t xml:space="preserve"> 2</w:t>
                      </w:r>
                      <w:r>
                        <w:rPr>
                          <w:i/>
                          <w:spacing w:val="-2"/>
                          <w:w w:val="105"/>
                          <w:sz w:val="24"/>
                        </w:rPr>
                        <w:t>NO</w:t>
                      </w:r>
                    </w:p>
                  </w:txbxContent>
                </v:textbox>
                <w10:wrap type="topAndBottom" anchorx="page"/>
              </v:shape>
            </w:pict>
          </mc:Fallback>
        </mc:AlternateContent>
      </w:r>
      <w:bookmarkStart w:id="35" w:name="Lekin_nolinchi_tartibli_reaksiyalar_va_t"/>
      <w:bookmarkEnd w:id="35"/>
      <w:r w:rsidRPr="00715009">
        <w:rPr>
          <w:szCs w:val="28"/>
          <w:lang w:val="en-US"/>
        </w:rPr>
        <w:t>Lekin nolinchi tartibli reaksiyalar va tartibli kasr son bilan ifodalaniladigan reaksiyalar ham</w:t>
      </w:r>
      <w:r w:rsidRPr="00715009">
        <w:rPr>
          <w:spacing w:val="1"/>
          <w:szCs w:val="28"/>
          <w:lang w:val="en-US"/>
        </w:rPr>
        <w:t xml:space="preserve"> </w:t>
      </w:r>
      <w:r w:rsidRPr="00715009">
        <w:rPr>
          <w:szCs w:val="28"/>
          <w:lang w:val="en-US"/>
        </w:rPr>
        <w:t>bor. Vaqt o’tishi bilan tezligi</w:t>
      </w:r>
      <w:r w:rsidRPr="00715009">
        <w:rPr>
          <w:spacing w:val="1"/>
          <w:szCs w:val="28"/>
          <w:lang w:val="en-US"/>
        </w:rPr>
        <w:t xml:space="preserve"> </w:t>
      </w:r>
      <w:r w:rsidRPr="00715009">
        <w:rPr>
          <w:szCs w:val="28"/>
          <w:lang w:val="en-US"/>
        </w:rPr>
        <w:t>o’zgarmaydigan</w:t>
      </w:r>
      <w:r w:rsidRPr="00715009">
        <w:rPr>
          <w:spacing w:val="1"/>
          <w:szCs w:val="28"/>
          <w:lang w:val="en-US"/>
        </w:rPr>
        <w:t xml:space="preserve"> </w:t>
      </w:r>
      <w:r w:rsidRPr="00715009">
        <w:rPr>
          <w:szCs w:val="28"/>
          <w:lang w:val="en-US"/>
        </w:rPr>
        <w:t>reaksiyalar nolinchi tartibli reaksiyalar deyiladi.</w:t>
      </w:r>
      <w:r w:rsidRPr="00715009">
        <w:rPr>
          <w:spacing w:val="1"/>
          <w:szCs w:val="28"/>
          <w:lang w:val="en-US"/>
        </w:rPr>
        <w:t xml:space="preserve"> </w:t>
      </w:r>
      <w:r w:rsidRPr="00715009">
        <w:rPr>
          <w:szCs w:val="28"/>
        </w:rPr>
        <w:t>Yuqori</w:t>
      </w:r>
      <w:r w:rsidRPr="00715009">
        <w:rPr>
          <w:spacing w:val="-1"/>
          <w:szCs w:val="28"/>
        </w:rPr>
        <w:t xml:space="preserve"> </w:t>
      </w:r>
      <w:r w:rsidRPr="00715009">
        <w:rPr>
          <w:szCs w:val="28"/>
        </w:rPr>
        <w:t>haroratda sodir bo’ladigan</w:t>
      </w:r>
    </w:p>
    <w:p w:rsidR="00477461" w:rsidRPr="00715009" w:rsidRDefault="00477461" w:rsidP="00477461">
      <w:pPr>
        <w:pStyle w:val="ab"/>
        <w:spacing w:before="46" w:after="4"/>
        <w:ind w:left="953"/>
        <w:rPr>
          <w:szCs w:val="28"/>
        </w:rPr>
      </w:pPr>
      <w:bookmarkStart w:id="36" w:name="reaksiyaning_tezligi__shunday_ifodalanil"/>
      <w:bookmarkEnd w:id="36"/>
      <w:r w:rsidRPr="00715009">
        <w:rPr>
          <w:szCs w:val="28"/>
        </w:rPr>
        <w:t>reaksiyaning</w:t>
      </w:r>
      <w:r w:rsidRPr="00715009">
        <w:rPr>
          <w:spacing w:val="-4"/>
          <w:szCs w:val="28"/>
        </w:rPr>
        <w:t xml:space="preserve"> </w:t>
      </w:r>
      <w:r w:rsidRPr="00715009">
        <w:rPr>
          <w:szCs w:val="28"/>
        </w:rPr>
        <w:t>tezligi  shunday</w:t>
      </w:r>
      <w:r w:rsidRPr="00715009">
        <w:rPr>
          <w:spacing w:val="-6"/>
          <w:szCs w:val="28"/>
        </w:rPr>
        <w:t xml:space="preserve"> </w:t>
      </w:r>
      <w:r w:rsidRPr="00715009">
        <w:rPr>
          <w:szCs w:val="28"/>
        </w:rPr>
        <w:t>ifodalaniladi:</w:t>
      </w:r>
    </w:p>
    <w:p w:rsidR="00477461" w:rsidRPr="00715009" w:rsidRDefault="00477461" w:rsidP="00477461">
      <w:pPr>
        <w:pStyle w:val="ab"/>
        <w:ind w:left="4763"/>
        <w:rPr>
          <w:szCs w:val="28"/>
        </w:rPr>
      </w:pPr>
      <w:r w:rsidRPr="00715009">
        <w:rPr>
          <w:noProof/>
          <w:szCs w:val="28"/>
        </w:rPr>
        <mc:AlternateContent>
          <mc:Choice Requires="wpg">
            <w:drawing>
              <wp:inline distT="0" distB="0" distL="0" distR="0" wp14:anchorId="139E5E49" wp14:editId="3D93E51F">
                <wp:extent cx="824865" cy="231775"/>
                <wp:effectExtent l="5080" t="3810" r="0" b="2540"/>
                <wp:docPr id="255" name="Группа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231775"/>
                          <a:chOff x="0" y="0"/>
                          <a:chExt cx="1299" cy="365"/>
                        </a:xfrm>
                      </wpg:grpSpPr>
                      <wps:wsp>
                        <wps:cNvPr id="100" name="docshape1405"/>
                        <wps:cNvSpPr>
                          <a:spLocks/>
                        </wps:cNvSpPr>
                        <wps:spPr bwMode="auto">
                          <a:xfrm>
                            <a:off x="-1" y="4"/>
                            <a:ext cx="1299" cy="360"/>
                          </a:xfrm>
                          <a:custGeom>
                            <a:avLst/>
                            <a:gdLst>
                              <a:gd name="T0" fmla="*/ 1298 w 1299"/>
                              <a:gd name="T1" fmla="+- 0 5 5"/>
                              <a:gd name="T2" fmla="*/ 5 h 360"/>
                              <a:gd name="T3" fmla="*/ 1289 w 1299"/>
                              <a:gd name="T4" fmla="+- 0 5 5"/>
                              <a:gd name="T5" fmla="*/ 5 h 360"/>
                              <a:gd name="T6" fmla="*/ 1289 w 1299"/>
                              <a:gd name="T7" fmla="+- 0 14 5"/>
                              <a:gd name="T8" fmla="*/ 14 h 360"/>
                              <a:gd name="T9" fmla="*/ 1289 w 1299"/>
                              <a:gd name="T10" fmla="+- 0 355 5"/>
                              <a:gd name="T11" fmla="*/ 355 h 360"/>
                              <a:gd name="T12" fmla="*/ 10 w 1299"/>
                              <a:gd name="T13" fmla="+- 0 355 5"/>
                              <a:gd name="T14" fmla="*/ 355 h 360"/>
                              <a:gd name="T15" fmla="*/ 10 w 1299"/>
                              <a:gd name="T16" fmla="+- 0 14 5"/>
                              <a:gd name="T17" fmla="*/ 14 h 360"/>
                              <a:gd name="T18" fmla="*/ 1289 w 1299"/>
                              <a:gd name="T19" fmla="+- 0 14 5"/>
                              <a:gd name="T20" fmla="*/ 14 h 360"/>
                              <a:gd name="T21" fmla="*/ 1289 w 1299"/>
                              <a:gd name="T22" fmla="+- 0 5 5"/>
                              <a:gd name="T23" fmla="*/ 5 h 360"/>
                              <a:gd name="T24" fmla="*/ 10 w 1299"/>
                              <a:gd name="T25" fmla="+- 0 5 5"/>
                              <a:gd name="T26" fmla="*/ 5 h 360"/>
                              <a:gd name="T27" fmla="*/ 0 w 1299"/>
                              <a:gd name="T28" fmla="+- 0 5 5"/>
                              <a:gd name="T29" fmla="*/ 5 h 360"/>
                              <a:gd name="T30" fmla="*/ 0 w 1299"/>
                              <a:gd name="T31" fmla="+- 0 14 5"/>
                              <a:gd name="T32" fmla="*/ 14 h 360"/>
                              <a:gd name="T33" fmla="*/ 0 w 1299"/>
                              <a:gd name="T34" fmla="+- 0 355 5"/>
                              <a:gd name="T35" fmla="*/ 355 h 360"/>
                              <a:gd name="T36" fmla="*/ 0 w 1299"/>
                              <a:gd name="T37" fmla="+- 0 365 5"/>
                              <a:gd name="T38" fmla="*/ 365 h 360"/>
                              <a:gd name="T39" fmla="*/ 10 w 1299"/>
                              <a:gd name="T40" fmla="+- 0 365 5"/>
                              <a:gd name="T41" fmla="*/ 365 h 360"/>
                              <a:gd name="T42" fmla="*/ 1289 w 1299"/>
                              <a:gd name="T43" fmla="+- 0 365 5"/>
                              <a:gd name="T44" fmla="*/ 365 h 360"/>
                              <a:gd name="T45" fmla="*/ 1298 w 1299"/>
                              <a:gd name="T46" fmla="+- 0 365 5"/>
                              <a:gd name="T47" fmla="*/ 365 h 360"/>
                              <a:gd name="T48" fmla="*/ 1298 w 1299"/>
                              <a:gd name="T49" fmla="+- 0 355 5"/>
                              <a:gd name="T50" fmla="*/ 355 h 360"/>
                              <a:gd name="T51" fmla="*/ 1298 w 1299"/>
                              <a:gd name="T52" fmla="+- 0 14 5"/>
                              <a:gd name="T53" fmla="*/ 14 h 360"/>
                              <a:gd name="T54" fmla="*/ 1298 w 1299"/>
                              <a:gd name="T55" fmla="+- 0 5 5"/>
                              <a:gd name="T56" fmla="*/ 5 h 3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299" h="360">
                                <a:moveTo>
                                  <a:pt x="1298" y="0"/>
                                </a:moveTo>
                                <a:lnTo>
                                  <a:pt x="1289" y="0"/>
                                </a:lnTo>
                                <a:lnTo>
                                  <a:pt x="1289" y="9"/>
                                </a:lnTo>
                                <a:lnTo>
                                  <a:pt x="1289" y="350"/>
                                </a:lnTo>
                                <a:lnTo>
                                  <a:pt x="10" y="350"/>
                                </a:lnTo>
                                <a:lnTo>
                                  <a:pt x="10" y="9"/>
                                </a:lnTo>
                                <a:lnTo>
                                  <a:pt x="1289" y="9"/>
                                </a:lnTo>
                                <a:lnTo>
                                  <a:pt x="1289" y="0"/>
                                </a:lnTo>
                                <a:lnTo>
                                  <a:pt x="10" y="0"/>
                                </a:lnTo>
                                <a:lnTo>
                                  <a:pt x="0" y="0"/>
                                </a:lnTo>
                                <a:lnTo>
                                  <a:pt x="0" y="9"/>
                                </a:lnTo>
                                <a:lnTo>
                                  <a:pt x="0" y="350"/>
                                </a:lnTo>
                                <a:lnTo>
                                  <a:pt x="0" y="360"/>
                                </a:lnTo>
                                <a:lnTo>
                                  <a:pt x="10" y="360"/>
                                </a:lnTo>
                                <a:lnTo>
                                  <a:pt x="1289" y="360"/>
                                </a:lnTo>
                                <a:lnTo>
                                  <a:pt x="1298" y="360"/>
                                </a:lnTo>
                                <a:lnTo>
                                  <a:pt x="1298" y="350"/>
                                </a:lnTo>
                                <a:lnTo>
                                  <a:pt x="1298" y="9"/>
                                </a:lnTo>
                                <a:lnTo>
                                  <a:pt x="12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1406"/>
                        <wps:cNvSpPr txBox="1">
                          <a:spLocks noChangeArrowheads="1"/>
                        </wps:cNvSpPr>
                        <wps:spPr bwMode="auto">
                          <a:xfrm>
                            <a:off x="19" y="0"/>
                            <a:ext cx="119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before="5"/>
                                <w:rPr>
                                  <w:i/>
                                  <w:sz w:val="24"/>
                                </w:rPr>
                              </w:pPr>
                              <w:r>
                                <w:rPr>
                                  <w:rFonts w:ascii="Symbol" w:hAnsi="Symbol"/>
                                  <w:i/>
                                  <w:sz w:val="25"/>
                                </w:rPr>
                                <w:t></w:t>
                              </w:r>
                              <w:r>
                                <w:rPr>
                                  <w:i/>
                                  <w:spacing w:val="25"/>
                                  <w:sz w:val="25"/>
                                </w:rPr>
                                <w:t xml:space="preserve"> </w:t>
                              </w:r>
                              <w:r>
                                <w:rPr>
                                  <w:rFonts w:ascii="Symbol" w:hAnsi="Symbol"/>
                                  <w:sz w:val="24"/>
                                </w:rPr>
                                <w:t></w:t>
                              </w:r>
                              <w:r>
                                <w:rPr>
                                  <w:spacing w:val="10"/>
                                  <w:sz w:val="24"/>
                                </w:rPr>
                                <w:t xml:space="preserve"> </w:t>
                              </w:r>
                              <w:r>
                                <w:rPr>
                                  <w:i/>
                                  <w:sz w:val="24"/>
                                </w:rPr>
                                <w:t>kSN</w:t>
                              </w:r>
                              <w:r>
                                <w:rPr>
                                  <w:i/>
                                  <w:spacing w:val="-6"/>
                                  <w:sz w:val="24"/>
                                </w:rPr>
                                <w:t xml:space="preserve"> </w:t>
                              </w:r>
                              <w:r>
                                <w:rPr>
                                  <w:i/>
                                  <w:sz w:val="24"/>
                                </w:rPr>
                                <w:t>SO</w:t>
                              </w:r>
                            </w:p>
                          </w:txbxContent>
                        </wps:txbx>
                        <wps:bodyPr rot="0" vert="horz" wrap="square" lIns="0" tIns="0" rIns="0" bIns="0" anchor="t" anchorCtr="0" upright="1">
                          <a:noAutofit/>
                        </wps:bodyPr>
                      </wps:wsp>
                      <wps:wsp>
                        <wps:cNvPr id="102" name="docshape1407"/>
                        <wps:cNvSpPr txBox="1">
                          <a:spLocks noChangeArrowheads="1"/>
                        </wps:cNvSpPr>
                        <wps:spPr bwMode="auto">
                          <a:xfrm>
                            <a:off x="824" y="210"/>
                            <a:ext cx="45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tabs>
                                  <w:tab w:val="left" w:pos="358"/>
                                </w:tabs>
                                <w:spacing w:line="137" w:lineRule="exact"/>
                                <w:rPr>
                                  <w:sz w:val="14"/>
                                </w:rPr>
                              </w:pPr>
                              <w:r>
                                <w:rPr>
                                  <w:w w:val="105"/>
                                  <w:sz w:val="14"/>
                                </w:rPr>
                                <w:t>1</w:t>
                              </w:r>
                              <w:r>
                                <w:rPr>
                                  <w:w w:val="105"/>
                                  <w:sz w:val="14"/>
                                </w:rPr>
                                <w:tab/>
                                <w:t>2</w:t>
                              </w:r>
                            </w:p>
                          </w:txbxContent>
                        </wps:txbx>
                        <wps:bodyPr rot="0" vert="horz" wrap="square" lIns="0" tIns="0" rIns="0" bIns="0" anchor="t" anchorCtr="0" upright="1">
                          <a:noAutofit/>
                        </wps:bodyPr>
                      </wps:wsp>
                    </wpg:wgp>
                  </a:graphicData>
                </a:graphic>
              </wp:inline>
            </w:drawing>
          </mc:Choice>
          <mc:Fallback>
            <w:pict>
              <v:group w14:anchorId="139E5E49" id="Группа 255" o:spid="_x0000_s1105" style="width:64.95pt;height:18.25pt;mso-position-horizontal-relative:char;mso-position-vertical-relative:line" coordsize="129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">
                <v:shape id="docshape1405" o:spid="_x0000_s1106" style="position:absolute;left:-1;top:4;width:1299;height:360;visibility:visible;mso-wrap-style:square;v-text-anchor:top" coordsize="12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" path="m1298,r-9,l1289,9r,341l10,350,10,9r1279,l1289,,10,,,,,9,,350r,10l10,360r1279,l1298,360r,-10l1298,9r,-9xe" fillcolor="black" stroked="f">
                  <v:path arrowok="t" o:connecttype="custom" o:connectlocs="1298,5;1289,5;1289,14;1289,355;10,355;10,14;1289,14;1289,5;10,5;0,5;0,14;0,355;0,365;10,365;1289,365;1298,365;1298,355;1298,14;1298,5" o:connectangles="0,0,0,0,0,0,0,0,0,0,0,0,0,0,0,0,0,0,0"/>
                </v:shape>
                <v:shape id="docshape1406" o:spid="_x0000_s1107" type="#_x0000_t202" style="position:absolute;left:19;width:119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9F1FFC" w:rsidRDefault="009F1FFC" w:rsidP="00477461">
                        <w:pPr>
                          <w:spacing w:before="5"/>
                          <w:rPr>
                            <w:i/>
                            <w:sz w:val="24"/>
                          </w:rPr>
                        </w:pPr>
                        <w:r>
                          <w:rPr>
                            <w:rFonts w:ascii="Symbol" w:hAnsi="Symbol"/>
                            <w:i/>
                            <w:sz w:val="25"/>
                          </w:rPr>
                          <w:t></w:t>
                        </w:r>
                        <w:r>
                          <w:rPr>
                            <w:i/>
                            <w:spacing w:val="25"/>
                            <w:sz w:val="25"/>
                          </w:rPr>
                          <w:t xml:space="preserve"> </w:t>
                        </w:r>
                        <w:r>
                          <w:rPr>
                            <w:rFonts w:ascii="Symbol" w:hAnsi="Symbol"/>
                            <w:sz w:val="24"/>
                          </w:rPr>
                          <w:t></w:t>
                        </w:r>
                        <w:r>
                          <w:rPr>
                            <w:spacing w:val="10"/>
                            <w:sz w:val="24"/>
                          </w:rPr>
                          <w:t xml:space="preserve"> </w:t>
                        </w:r>
                        <w:r>
                          <w:rPr>
                            <w:i/>
                            <w:sz w:val="24"/>
                          </w:rPr>
                          <w:t>kSN</w:t>
                        </w:r>
                        <w:r>
                          <w:rPr>
                            <w:i/>
                            <w:spacing w:val="-6"/>
                            <w:sz w:val="24"/>
                          </w:rPr>
                          <w:t xml:space="preserve"> </w:t>
                        </w:r>
                        <w:r>
                          <w:rPr>
                            <w:i/>
                            <w:sz w:val="24"/>
                          </w:rPr>
                          <w:t>SO</w:t>
                        </w:r>
                      </w:p>
                    </w:txbxContent>
                  </v:textbox>
                </v:shape>
                <v:shape id="docshape1407" o:spid="_x0000_s1108" type="#_x0000_t202" style="position:absolute;left:824;top:210;width:45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9F1FFC" w:rsidRDefault="009F1FFC" w:rsidP="00477461">
                        <w:pPr>
                          <w:tabs>
                            <w:tab w:val="left" w:pos="358"/>
                          </w:tabs>
                          <w:spacing w:line="137" w:lineRule="exact"/>
                          <w:rPr>
                            <w:sz w:val="14"/>
                          </w:rPr>
                        </w:pPr>
                        <w:r>
                          <w:rPr>
                            <w:w w:val="105"/>
                            <w:sz w:val="14"/>
                          </w:rPr>
                          <w:t>1</w:t>
                        </w:r>
                        <w:r>
                          <w:rPr>
                            <w:w w:val="105"/>
                            <w:sz w:val="14"/>
                          </w:rPr>
                          <w:tab/>
                          <w:t>2</w:t>
                        </w:r>
                      </w:p>
                    </w:txbxContent>
                  </v:textbox>
                </v:shape>
                <w10:anchorlock/>
              </v:group>
            </w:pict>
          </mc:Fallback>
        </mc:AlternateContent>
      </w:r>
    </w:p>
    <w:p w:rsidR="00477461" w:rsidRPr="00715009" w:rsidRDefault="00477461" w:rsidP="00477461">
      <w:pPr>
        <w:pStyle w:val="ab"/>
        <w:ind w:left="953"/>
        <w:rPr>
          <w:szCs w:val="28"/>
          <w:lang w:val="en-US"/>
        </w:rPr>
      </w:pPr>
      <w:bookmarkStart w:id="37" w:name="(NO_ning_konsentratsiyasi_kichik_bo’lgan"/>
      <w:bookmarkEnd w:id="37"/>
      <w:r w:rsidRPr="00715009">
        <w:rPr>
          <w:szCs w:val="28"/>
          <w:lang w:val="en-US"/>
        </w:rPr>
        <w:t>(</w:t>
      </w:r>
      <w:r w:rsidRPr="00715009">
        <w:rPr>
          <w:i/>
          <w:szCs w:val="28"/>
          <w:lang w:val="en-US"/>
        </w:rPr>
        <w:t>NO</w:t>
      </w:r>
      <w:r w:rsidRPr="00715009">
        <w:rPr>
          <w:i/>
          <w:spacing w:val="21"/>
          <w:szCs w:val="28"/>
          <w:lang w:val="en-US"/>
        </w:rPr>
        <w:t xml:space="preserve"> </w:t>
      </w:r>
      <w:r w:rsidRPr="00715009">
        <w:rPr>
          <w:szCs w:val="28"/>
          <w:lang w:val="en-US"/>
        </w:rPr>
        <w:t>ning</w:t>
      </w:r>
      <w:r w:rsidRPr="00715009">
        <w:rPr>
          <w:spacing w:val="21"/>
          <w:szCs w:val="28"/>
          <w:lang w:val="en-US"/>
        </w:rPr>
        <w:t xml:space="preserve"> </w:t>
      </w:r>
      <w:r w:rsidRPr="00715009">
        <w:rPr>
          <w:szCs w:val="28"/>
          <w:lang w:val="en-US"/>
        </w:rPr>
        <w:t>konsentratsiyasi</w:t>
      </w:r>
      <w:r w:rsidRPr="00715009">
        <w:rPr>
          <w:spacing w:val="22"/>
          <w:szCs w:val="28"/>
          <w:lang w:val="en-US"/>
        </w:rPr>
        <w:t xml:space="preserve"> </w:t>
      </w:r>
      <w:r w:rsidRPr="00715009">
        <w:rPr>
          <w:szCs w:val="28"/>
          <w:lang w:val="en-US"/>
        </w:rPr>
        <w:t>kichik</w:t>
      </w:r>
      <w:r w:rsidRPr="00715009">
        <w:rPr>
          <w:spacing w:val="21"/>
          <w:szCs w:val="28"/>
          <w:lang w:val="en-US"/>
        </w:rPr>
        <w:t xml:space="preserve"> </w:t>
      </w:r>
      <w:r w:rsidRPr="00715009">
        <w:rPr>
          <w:szCs w:val="28"/>
          <w:lang w:val="en-US"/>
        </w:rPr>
        <w:t>bo’lganda).</w:t>
      </w:r>
      <w:r w:rsidRPr="00715009">
        <w:rPr>
          <w:spacing w:val="20"/>
          <w:szCs w:val="28"/>
          <w:lang w:val="en-US"/>
        </w:rPr>
        <w:t xml:space="preserve"> </w:t>
      </w:r>
      <w:r w:rsidRPr="00715009">
        <w:rPr>
          <w:szCs w:val="28"/>
          <w:lang w:val="en-US"/>
        </w:rPr>
        <w:t>Demak,</w:t>
      </w:r>
      <w:r w:rsidRPr="00715009">
        <w:rPr>
          <w:spacing w:val="20"/>
          <w:szCs w:val="28"/>
          <w:lang w:val="en-US"/>
        </w:rPr>
        <w:t xml:space="preserve"> </w:t>
      </w:r>
      <w:r w:rsidRPr="00715009">
        <w:rPr>
          <w:szCs w:val="28"/>
          <w:lang w:val="en-US"/>
        </w:rPr>
        <w:t>bu</w:t>
      </w:r>
      <w:r w:rsidRPr="00715009">
        <w:rPr>
          <w:spacing w:val="21"/>
          <w:szCs w:val="28"/>
          <w:lang w:val="en-US"/>
        </w:rPr>
        <w:t xml:space="preserve"> </w:t>
      </w:r>
      <w:r w:rsidRPr="00715009">
        <w:rPr>
          <w:szCs w:val="28"/>
          <w:lang w:val="en-US"/>
        </w:rPr>
        <w:t>reaksiyaaning</w:t>
      </w:r>
      <w:r w:rsidRPr="00715009">
        <w:rPr>
          <w:spacing w:val="102"/>
          <w:szCs w:val="28"/>
          <w:lang w:val="en-US"/>
        </w:rPr>
        <w:t xml:space="preserve"> </w:t>
      </w:r>
      <w:r w:rsidRPr="00715009">
        <w:rPr>
          <w:szCs w:val="28"/>
          <w:lang w:val="en-US"/>
        </w:rPr>
        <w:t>tartibi</w:t>
      </w:r>
      <w:r w:rsidRPr="00715009">
        <w:rPr>
          <w:spacing w:val="21"/>
          <w:szCs w:val="28"/>
          <w:lang w:val="en-US"/>
        </w:rPr>
        <w:t xml:space="preserve"> </w:t>
      </w:r>
      <w:r w:rsidRPr="00715009">
        <w:rPr>
          <w:szCs w:val="28"/>
          <w:lang w:val="en-US"/>
        </w:rPr>
        <w:t>kasr</w:t>
      </w:r>
      <w:r w:rsidRPr="00715009">
        <w:rPr>
          <w:spacing w:val="20"/>
          <w:szCs w:val="28"/>
          <w:lang w:val="en-US"/>
        </w:rPr>
        <w:t xml:space="preserve"> </w:t>
      </w:r>
      <w:r w:rsidRPr="00715009">
        <w:rPr>
          <w:szCs w:val="28"/>
          <w:lang w:val="en-US"/>
        </w:rPr>
        <w:t>soniga</w:t>
      </w:r>
    </w:p>
    <w:p w:rsidR="00477461" w:rsidRPr="00715009" w:rsidRDefault="00477461" w:rsidP="00477461">
      <w:pPr>
        <w:pStyle w:val="ab"/>
        <w:rPr>
          <w:szCs w:val="28"/>
          <w:lang w:val="en-US"/>
        </w:rPr>
      </w:pPr>
      <w:r w:rsidRPr="00715009">
        <w:rPr>
          <w:szCs w:val="28"/>
          <w:lang w:val="en-US"/>
        </w:rPr>
        <w:t>1,5</w:t>
      </w:r>
      <w:r w:rsidRPr="00715009">
        <w:rPr>
          <w:spacing w:val="-1"/>
          <w:szCs w:val="28"/>
          <w:lang w:val="en-US"/>
        </w:rPr>
        <w:t xml:space="preserve"> </w:t>
      </w:r>
      <w:r w:rsidRPr="00715009">
        <w:rPr>
          <w:szCs w:val="28"/>
          <w:lang w:val="en-US"/>
        </w:rPr>
        <w:t>ga</w:t>
      </w:r>
      <w:r w:rsidRPr="00715009">
        <w:rPr>
          <w:spacing w:val="-2"/>
          <w:szCs w:val="28"/>
          <w:lang w:val="en-US"/>
        </w:rPr>
        <w:t xml:space="preserve"> </w:t>
      </w:r>
      <w:r w:rsidRPr="00715009">
        <w:rPr>
          <w:szCs w:val="28"/>
          <w:lang w:val="en-US"/>
        </w:rPr>
        <w:t>teng.</w:t>
      </w:r>
    </w:p>
    <w:p w:rsidR="00477461" w:rsidRPr="00715009" w:rsidRDefault="00477461" w:rsidP="00477461">
      <w:pPr>
        <w:pStyle w:val="ab"/>
        <w:ind w:left="953"/>
        <w:rPr>
          <w:szCs w:val="28"/>
          <w:lang w:val="en-US"/>
        </w:rPr>
      </w:pPr>
      <w:bookmarkStart w:id="38" w:name="Endi_birinchi_va_ikkinchi_tartibli_reaks"/>
      <w:bookmarkEnd w:id="38"/>
      <w:r w:rsidRPr="00715009">
        <w:rPr>
          <w:szCs w:val="28"/>
          <w:lang w:val="en-US"/>
        </w:rPr>
        <w:t>Endi</w:t>
      </w:r>
      <w:r w:rsidRPr="00715009">
        <w:rPr>
          <w:spacing w:val="-1"/>
          <w:szCs w:val="28"/>
          <w:lang w:val="en-US"/>
        </w:rPr>
        <w:t xml:space="preserve"> </w:t>
      </w:r>
      <w:r w:rsidRPr="00715009">
        <w:rPr>
          <w:szCs w:val="28"/>
          <w:lang w:val="en-US"/>
        </w:rPr>
        <w:t>birinchi</w:t>
      </w:r>
      <w:r w:rsidRPr="00715009">
        <w:rPr>
          <w:spacing w:val="-1"/>
          <w:szCs w:val="28"/>
          <w:lang w:val="en-US"/>
        </w:rPr>
        <w:t xml:space="preserve"> </w:t>
      </w:r>
      <w:r w:rsidRPr="00715009">
        <w:rPr>
          <w:szCs w:val="28"/>
          <w:lang w:val="en-US"/>
        </w:rPr>
        <w:t>va</w:t>
      </w:r>
      <w:r w:rsidRPr="00715009">
        <w:rPr>
          <w:spacing w:val="-1"/>
          <w:szCs w:val="28"/>
          <w:lang w:val="en-US"/>
        </w:rPr>
        <w:t xml:space="preserve"> </w:t>
      </w:r>
      <w:r w:rsidRPr="00715009">
        <w:rPr>
          <w:szCs w:val="28"/>
          <w:lang w:val="en-US"/>
        </w:rPr>
        <w:t>ikkinchi tartibli</w:t>
      </w:r>
      <w:r w:rsidRPr="00715009">
        <w:rPr>
          <w:spacing w:val="-1"/>
          <w:szCs w:val="28"/>
          <w:lang w:val="en-US"/>
        </w:rPr>
        <w:t xml:space="preserve"> </w:t>
      </w:r>
      <w:r w:rsidRPr="00715009">
        <w:rPr>
          <w:szCs w:val="28"/>
          <w:lang w:val="en-US"/>
        </w:rPr>
        <w:t>reaksiyalarga</w:t>
      </w:r>
      <w:r w:rsidRPr="00715009">
        <w:rPr>
          <w:spacing w:val="-2"/>
          <w:szCs w:val="28"/>
          <w:lang w:val="en-US"/>
        </w:rPr>
        <w:t xml:space="preserve"> </w:t>
      </w:r>
      <w:r w:rsidRPr="00715009">
        <w:rPr>
          <w:szCs w:val="28"/>
          <w:lang w:val="en-US"/>
        </w:rPr>
        <w:t>batafsilroq to’xtalib</w:t>
      </w:r>
      <w:r w:rsidRPr="00715009">
        <w:rPr>
          <w:spacing w:val="-1"/>
          <w:szCs w:val="28"/>
          <w:lang w:val="en-US"/>
        </w:rPr>
        <w:t xml:space="preserve"> </w:t>
      </w:r>
      <w:r w:rsidRPr="00715009">
        <w:rPr>
          <w:szCs w:val="28"/>
          <w:lang w:val="en-US"/>
        </w:rPr>
        <w:t>o’tamiz.</w:t>
      </w:r>
    </w:p>
    <w:p w:rsidR="00477461" w:rsidRPr="00715009" w:rsidRDefault="00477461" w:rsidP="00477461">
      <w:pPr>
        <w:pStyle w:val="ab"/>
        <w:spacing w:after="8"/>
        <w:ind w:right="716" w:firstLine="720"/>
        <w:rPr>
          <w:szCs w:val="28"/>
          <w:lang w:val="en-US"/>
        </w:rPr>
      </w:pPr>
      <w:r w:rsidRPr="00715009">
        <w:rPr>
          <w:noProof/>
          <w:szCs w:val="28"/>
        </w:rPr>
        <mc:AlternateContent>
          <mc:Choice Requires="wps">
            <w:drawing>
              <wp:anchor distT="0" distB="0" distL="114300" distR="114300" simplePos="0" relativeHeight="251694080" behindDoc="1" locked="0" layoutInCell="1" allowOverlap="1" wp14:anchorId="6DC99E7D" wp14:editId="6AD22582">
                <wp:simplePos x="0" y="0"/>
                <wp:positionH relativeFrom="page">
                  <wp:posOffset>3652520</wp:posOffset>
                </wp:positionH>
                <wp:positionV relativeFrom="paragraph">
                  <wp:posOffset>565785</wp:posOffset>
                </wp:positionV>
                <wp:extent cx="208280" cy="0"/>
                <wp:effectExtent l="13970" t="13970" r="6350" b="508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line">
                          <a:avLst/>
                        </a:prstGeom>
                        <a:noFill/>
                        <a:ln w="61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F3CDD" id="Прямая соединительная линия 254"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6pt,44.55pt" to="304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" strokeweight=".17047mm">
                <w10:wrap anchorx="page"/>
              </v:line>
            </w:pict>
          </mc:Fallback>
        </mc:AlternateContent>
      </w:r>
      <w:bookmarkStart w:id="39" w:name="Reaksiyaning_haqiqiy_tezligi_tenglamasid"/>
      <w:bookmarkEnd w:id="39"/>
      <w:r w:rsidRPr="00715009">
        <w:rPr>
          <w:szCs w:val="28"/>
          <w:lang w:val="en-US"/>
        </w:rPr>
        <w:t>Reaksiyaning</w:t>
      </w:r>
      <w:r w:rsidRPr="00715009">
        <w:rPr>
          <w:spacing w:val="16"/>
          <w:szCs w:val="28"/>
          <w:lang w:val="en-US"/>
        </w:rPr>
        <w:t xml:space="preserve"> </w:t>
      </w:r>
      <w:r w:rsidRPr="00715009">
        <w:rPr>
          <w:szCs w:val="28"/>
          <w:lang w:val="en-US"/>
        </w:rPr>
        <w:t>haqiqiy</w:t>
      </w:r>
      <w:r w:rsidRPr="00715009">
        <w:rPr>
          <w:spacing w:val="13"/>
          <w:szCs w:val="28"/>
          <w:lang w:val="en-US"/>
        </w:rPr>
        <w:t xml:space="preserve"> </w:t>
      </w:r>
      <w:r w:rsidRPr="00715009">
        <w:rPr>
          <w:szCs w:val="28"/>
          <w:lang w:val="en-US"/>
        </w:rPr>
        <w:t>tezligi</w:t>
      </w:r>
      <w:r w:rsidRPr="00715009">
        <w:rPr>
          <w:spacing w:val="18"/>
          <w:szCs w:val="28"/>
          <w:lang w:val="en-US"/>
        </w:rPr>
        <w:t xml:space="preserve"> </w:t>
      </w:r>
      <w:r w:rsidRPr="00715009">
        <w:rPr>
          <w:szCs w:val="28"/>
          <w:lang w:val="en-US"/>
        </w:rPr>
        <w:t>tenglamasidan</w:t>
      </w:r>
      <w:r w:rsidRPr="00715009">
        <w:rPr>
          <w:spacing w:val="17"/>
          <w:szCs w:val="28"/>
          <w:lang w:val="en-US"/>
        </w:rPr>
        <w:t xml:space="preserve"> </w:t>
      </w:r>
      <w:r w:rsidRPr="00715009">
        <w:rPr>
          <w:szCs w:val="28"/>
          <w:lang w:val="en-US"/>
        </w:rPr>
        <w:t>v</w:t>
      </w:r>
      <w:r w:rsidRPr="00715009">
        <w:rPr>
          <w:spacing w:val="20"/>
          <w:szCs w:val="28"/>
          <w:lang w:val="en-US"/>
        </w:rPr>
        <w:t xml:space="preserve"> </w:t>
      </w:r>
      <w:r w:rsidRPr="00715009">
        <w:rPr>
          <w:szCs w:val="28"/>
          <w:lang w:val="en-US"/>
        </w:rPr>
        <w:t>ning</w:t>
      </w:r>
      <w:r w:rsidRPr="00715009">
        <w:rPr>
          <w:spacing w:val="16"/>
          <w:szCs w:val="28"/>
          <w:lang w:val="en-US"/>
        </w:rPr>
        <w:t xml:space="preserve"> </w:t>
      </w:r>
      <w:r w:rsidRPr="00715009">
        <w:rPr>
          <w:szCs w:val="28"/>
          <w:lang w:val="en-US"/>
        </w:rPr>
        <w:t>qiymatini</w:t>
      </w:r>
      <w:r w:rsidRPr="00715009">
        <w:rPr>
          <w:spacing w:val="18"/>
          <w:szCs w:val="28"/>
          <w:lang w:val="en-US"/>
        </w:rPr>
        <w:t xml:space="preserve"> </w:t>
      </w:r>
      <w:r w:rsidRPr="00715009">
        <w:rPr>
          <w:szCs w:val="28"/>
          <w:lang w:val="en-US"/>
        </w:rPr>
        <w:t>birinchi</w:t>
      </w:r>
      <w:r w:rsidRPr="00715009">
        <w:rPr>
          <w:spacing w:val="18"/>
          <w:szCs w:val="28"/>
          <w:lang w:val="en-US"/>
        </w:rPr>
        <w:t xml:space="preserve"> </w:t>
      </w:r>
      <w:r w:rsidRPr="00715009">
        <w:rPr>
          <w:szCs w:val="28"/>
          <w:lang w:val="en-US"/>
        </w:rPr>
        <w:t>tartibli</w:t>
      </w:r>
      <w:r w:rsidRPr="00715009">
        <w:rPr>
          <w:spacing w:val="18"/>
          <w:szCs w:val="28"/>
          <w:lang w:val="en-US"/>
        </w:rPr>
        <w:t xml:space="preserve"> </w:t>
      </w:r>
      <w:r w:rsidRPr="00715009">
        <w:rPr>
          <w:szCs w:val="28"/>
          <w:lang w:val="en-US"/>
        </w:rPr>
        <w:t>reaksiya</w:t>
      </w:r>
      <w:r w:rsidRPr="00715009">
        <w:rPr>
          <w:spacing w:val="-57"/>
          <w:szCs w:val="28"/>
          <w:lang w:val="en-US"/>
        </w:rPr>
        <w:t xml:space="preserve"> </w:t>
      </w:r>
      <w:r w:rsidRPr="00715009">
        <w:rPr>
          <w:szCs w:val="28"/>
          <w:lang w:val="en-US"/>
        </w:rPr>
        <w:t>tenglamsiga</w:t>
      </w:r>
      <w:r w:rsidRPr="00715009">
        <w:rPr>
          <w:spacing w:val="-2"/>
          <w:szCs w:val="28"/>
          <w:lang w:val="en-US"/>
        </w:rPr>
        <w:t xml:space="preserve"> </w:t>
      </w:r>
      <w:r w:rsidRPr="00715009">
        <w:rPr>
          <w:szCs w:val="28"/>
          <w:lang w:val="en-US"/>
        </w:rPr>
        <w:t>qo’ysak quyidagi ifoda</w:t>
      </w:r>
      <w:r w:rsidRPr="00715009">
        <w:rPr>
          <w:spacing w:val="-2"/>
          <w:szCs w:val="28"/>
          <w:lang w:val="en-US"/>
        </w:rPr>
        <w:t xml:space="preserve"> </w:t>
      </w:r>
      <w:r w:rsidRPr="00715009">
        <w:rPr>
          <w:szCs w:val="28"/>
          <w:lang w:val="en-US"/>
        </w:rPr>
        <w:t>hosil bo’ladi:</w:t>
      </w:r>
    </w:p>
    <w:p w:rsidR="00477461" w:rsidRPr="00715009" w:rsidRDefault="00477461" w:rsidP="00477461">
      <w:pPr>
        <w:pStyle w:val="ab"/>
        <w:ind w:left="4791"/>
        <w:rPr>
          <w:szCs w:val="28"/>
        </w:rPr>
      </w:pPr>
      <w:r w:rsidRPr="00715009">
        <w:rPr>
          <w:noProof/>
          <w:szCs w:val="28"/>
        </w:rPr>
        <mc:AlternateContent>
          <mc:Choice Requires="wps">
            <w:drawing>
              <wp:inline distT="0" distB="0" distL="0" distR="0" wp14:anchorId="1AF5CF0F" wp14:editId="63153C67">
                <wp:extent cx="782320" cy="399415"/>
                <wp:effectExtent l="13335" t="13335" r="13970" b="6350"/>
                <wp:docPr id="253" name="Надпись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994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before="82" w:line="165" w:lineRule="auto"/>
                              <w:ind w:left="90" w:hanging="19"/>
                              <w:rPr>
                                <w:i/>
                                <w:sz w:val="24"/>
                              </w:rPr>
                            </w:pPr>
                            <w:r>
                              <w:rPr>
                                <w:i/>
                                <w:w w:val="130"/>
                                <w:position w:val="15"/>
                                <w:sz w:val="24"/>
                              </w:rPr>
                              <w:t>dc</w:t>
                            </w:r>
                            <w:r>
                              <w:rPr>
                                <w:i/>
                                <w:spacing w:val="41"/>
                                <w:w w:val="130"/>
                                <w:position w:val="15"/>
                                <w:sz w:val="24"/>
                              </w:rPr>
                              <w:t xml:space="preserve"> </w:t>
                            </w:r>
                            <w:r>
                              <w:rPr>
                                <w:rFonts w:ascii="Symbol" w:hAnsi="Symbol"/>
                                <w:w w:val="130"/>
                                <w:sz w:val="24"/>
                              </w:rPr>
                              <w:t></w:t>
                            </w:r>
                            <w:r>
                              <w:rPr>
                                <w:spacing w:val="11"/>
                                <w:w w:val="130"/>
                                <w:sz w:val="24"/>
                              </w:rPr>
                              <w:t xml:space="preserve"> </w:t>
                            </w:r>
                            <w:r>
                              <w:rPr>
                                <w:rFonts w:ascii="Symbol" w:hAnsi="Symbol"/>
                                <w:w w:val="130"/>
                                <w:sz w:val="24"/>
                              </w:rPr>
                              <w:t></w:t>
                            </w:r>
                            <w:r>
                              <w:rPr>
                                <w:i/>
                                <w:w w:val="130"/>
                                <w:sz w:val="24"/>
                              </w:rPr>
                              <w:t>kc</w:t>
                            </w:r>
                            <w:r>
                              <w:rPr>
                                <w:i/>
                                <w:spacing w:val="-75"/>
                                <w:w w:val="130"/>
                                <w:sz w:val="24"/>
                              </w:rPr>
                              <w:t xml:space="preserve"> </w:t>
                            </w:r>
                            <w:r>
                              <w:rPr>
                                <w:i/>
                                <w:w w:val="130"/>
                                <w:sz w:val="24"/>
                              </w:rPr>
                              <w:t>dt</w:t>
                            </w:r>
                          </w:p>
                        </w:txbxContent>
                      </wps:txbx>
                      <wps:bodyPr rot="0" vert="horz" wrap="square" lIns="0" tIns="0" rIns="0" bIns="0" anchor="t" anchorCtr="0" upright="1">
                        <a:noAutofit/>
                      </wps:bodyPr>
                    </wps:wsp>
                  </a:graphicData>
                </a:graphic>
              </wp:inline>
            </w:drawing>
          </mc:Choice>
          <mc:Fallback>
            <w:pict>
              <v:shape w14:anchorId="1AF5CF0F" id="Надпись 253" o:spid="_x0000_s1109" type="#_x0000_t202" style="width:61.6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" filled="f" strokeweight=".48pt">
                <v:textbox inset="0,0,0,0">
                  <w:txbxContent>
                    <w:p w:rsidR="009F1FFC" w:rsidRDefault="009F1FFC" w:rsidP="00477461">
                      <w:pPr>
                        <w:spacing w:before="82" w:line="165" w:lineRule="auto"/>
                        <w:ind w:left="90" w:hanging="19"/>
                        <w:rPr>
                          <w:i/>
                          <w:sz w:val="24"/>
                        </w:rPr>
                      </w:pPr>
                      <w:r>
                        <w:rPr>
                          <w:i/>
                          <w:w w:val="130"/>
                          <w:position w:val="15"/>
                          <w:sz w:val="24"/>
                        </w:rPr>
                        <w:t>dc</w:t>
                      </w:r>
                      <w:r>
                        <w:rPr>
                          <w:i/>
                          <w:spacing w:val="41"/>
                          <w:w w:val="130"/>
                          <w:position w:val="15"/>
                          <w:sz w:val="24"/>
                        </w:rPr>
                        <w:t xml:space="preserve"> </w:t>
                      </w:r>
                      <w:r>
                        <w:rPr>
                          <w:rFonts w:ascii="Symbol" w:hAnsi="Symbol"/>
                          <w:w w:val="130"/>
                          <w:sz w:val="24"/>
                        </w:rPr>
                        <w:t></w:t>
                      </w:r>
                      <w:r>
                        <w:rPr>
                          <w:spacing w:val="11"/>
                          <w:w w:val="130"/>
                          <w:sz w:val="24"/>
                        </w:rPr>
                        <w:t xml:space="preserve"> </w:t>
                      </w:r>
                      <w:r>
                        <w:rPr>
                          <w:rFonts w:ascii="Symbol" w:hAnsi="Symbol"/>
                          <w:w w:val="130"/>
                          <w:sz w:val="24"/>
                        </w:rPr>
                        <w:t></w:t>
                      </w:r>
                      <w:r>
                        <w:rPr>
                          <w:i/>
                          <w:w w:val="130"/>
                          <w:sz w:val="24"/>
                        </w:rPr>
                        <w:t>kc</w:t>
                      </w:r>
                      <w:r>
                        <w:rPr>
                          <w:i/>
                          <w:spacing w:val="-75"/>
                          <w:w w:val="130"/>
                          <w:sz w:val="24"/>
                        </w:rPr>
                        <w:t xml:space="preserve"> </w:t>
                      </w:r>
                      <w:r>
                        <w:rPr>
                          <w:i/>
                          <w:w w:val="130"/>
                          <w:sz w:val="24"/>
                        </w:rPr>
                        <w:t>dt</w:t>
                      </w:r>
                    </w:p>
                  </w:txbxContent>
                </v:textbox>
                <w10:anchorlock/>
              </v:shape>
            </w:pict>
          </mc:Fallback>
        </mc:AlternateContent>
      </w:r>
    </w:p>
    <w:p w:rsidR="00477461" w:rsidRPr="00715009" w:rsidRDefault="00477461" w:rsidP="00477461">
      <w:pPr>
        <w:pStyle w:val="ab"/>
        <w:spacing w:after="8"/>
        <w:ind w:left="953"/>
        <w:rPr>
          <w:szCs w:val="28"/>
          <w:lang w:val="en-US"/>
        </w:rPr>
      </w:pPr>
      <w:bookmarkStart w:id="40" w:name="Tenglamaning_ikkala_tomonini_S_ga_bo’lam"/>
      <w:bookmarkEnd w:id="40"/>
      <w:r w:rsidRPr="00715009">
        <w:rPr>
          <w:szCs w:val="28"/>
          <w:lang w:val="en-US"/>
        </w:rPr>
        <w:t>Tenglamaning</w:t>
      </w:r>
      <w:r w:rsidRPr="00715009">
        <w:rPr>
          <w:spacing w:val="-4"/>
          <w:szCs w:val="28"/>
          <w:lang w:val="en-US"/>
        </w:rPr>
        <w:t xml:space="preserve"> </w:t>
      </w:r>
      <w:r w:rsidRPr="00715009">
        <w:rPr>
          <w:szCs w:val="28"/>
          <w:lang w:val="en-US"/>
        </w:rPr>
        <w:t>ikkala</w:t>
      </w:r>
      <w:r w:rsidRPr="00715009">
        <w:rPr>
          <w:spacing w:val="-2"/>
          <w:szCs w:val="28"/>
          <w:lang w:val="en-US"/>
        </w:rPr>
        <w:t xml:space="preserve"> </w:t>
      </w:r>
      <w:r w:rsidRPr="00715009">
        <w:rPr>
          <w:szCs w:val="28"/>
          <w:lang w:val="en-US"/>
        </w:rPr>
        <w:t xml:space="preserve">tomonini </w:t>
      </w:r>
      <w:r w:rsidRPr="00715009">
        <w:rPr>
          <w:i/>
          <w:szCs w:val="28"/>
          <w:lang w:val="en-US"/>
        </w:rPr>
        <w:t>S</w:t>
      </w:r>
      <w:r w:rsidRPr="00715009">
        <w:rPr>
          <w:i/>
          <w:spacing w:val="-1"/>
          <w:szCs w:val="28"/>
          <w:lang w:val="en-US"/>
        </w:rPr>
        <w:t xml:space="preserve"> </w:t>
      </w:r>
      <w:r w:rsidRPr="00715009">
        <w:rPr>
          <w:szCs w:val="28"/>
          <w:lang w:val="en-US"/>
        </w:rPr>
        <w:t>ga</w:t>
      </w:r>
      <w:r w:rsidRPr="00715009">
        <w:rPr>
          <w:spacing w:val="-2"/>
          <w:szCs w:val="28"/>
          <w:lang w:val="en-US"/>
        </w:rPr>
        <w:t xml:space="preserve"> </w:t>
      </w:r>
      <w:r w:rsidRPr="00715009">
        <w:rPr>
          <w:szCs w:val="28"/>
          <w:lang w:val="en-US"/>
        </w:rPr>
        <w:t>bo’lamiz,</w:t>
      </w:r>
      <w:r w:rsidRPr="00715009">
        <w:rPr>
          <w:spacing w:val="-1"/>
          <w:szCs w:val="28"/>
          <w:lang w:val="en-US"/>
        </w:rPr>
        <w:t xml:space="preserve"> </w:t>
      </w:r>
      <w:r w:rsidRPr="00715009">
        <w:rPr>
          <w:szCs w:val="28"/>
          <w:lang w:val="en-US"/>
        </w:rPr>
        <w:t>buni</w:t>
      </w:r>
      <w:r w:rsidRPr="00715009">
        <w:rPr>
          <w:spacing w:val="-1"/>
          <w:szCs w:val="28"/>
          <w:lang w:val="en-US"/>
        </w:rPr>
        <w:t xml:space="preserve"> </w:t>
      </w:r>
      <w:r w:rsidRPr="00715009">
        <w:rPr>
          <w:szCs w:val="28"/>
          <w:lang w:val="en-US"/>
        </w:rPr>
        <w:t>integrallasak,</w:t>
      </w:r>
    </w:p>
    <w:p w:rsidR="00477461" w:rsidRPr="00715009" w:rsidRDefault="00477461" w:rsidP="00477461">
      <w:pPr>
        <w:pStyle w:val="ab"/>
        <w:ind w:left="4683"/>
        <w:rPr>
          <w:szCs w:val="28"/>
        </w:rPr>
      </w:pPr>
      <w:r w:rsidRPr="00715009">
        <w:rPr>
          <w:noProof/>
          <w:szCs w:val="28"/>
        </w:rPr>
        <mc:AlternateContent>
          <mc:Choice Requires="wps">
            <w:drawing>
              <wp:inline distT="0" distB="0" distL="0" distR="0" wp14:anchorId="40BB1FF9" wp14:editId="65C66427">
                <wp:extent cx="920750" cy="182880"/>
                <wp:effectExtent l="11430" t="8255" r="10795" b="8890"/>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828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line="273" w:lineRule="exact"/>
                              <w:ind w:left="32"/>
                              <w:rPr>
                                <w:i/>
                                <w:sz w:val="24"/>
                              </w:rPr>
                            </w:pPr>
                            <w:r>
                              <w:rPr>
                                <w:w w:val="105"/>
                                <w:sz w:val="24"/>
                              </w:rPr>
                              <w:t>ln</w:t>
                            </w:r>
                            <w:r>
                              <w:rPr>
                                <w:spacing w:val="-38"/>
                                <w:w w:val="105"/>
                                <w:sz w:val="24"/>
                              </w:rPr>
                              <w:t xml:space="preserve"> </w:t>
                            </w:r>
                            <w:r>
                              <w:rPr>
                                <w:i/>
                                <w:w w:val="105"/>
                                <w:sz w:val="24"/>
                              </w:rPr>
                              <w:t>C</w:t>
                            </w:r>
                            <w:r>
                              <w:rPr>
                                <w:i/>
                                <w:spacing w:val="9"/>
                                <w:w w:val="105"/>
                                <w:sz w:val="24"/>
                              </w:rPr>
                              <w:t xml:space="preserve"> </w:t>
                            </w:r>
                            <w:r>
                              <w:rPr>
                                <w:rFonts w:ascii="Symbol" w:hAnsi="Symbol"/>
                                <w:w w:val="105"/>
                                <w:sz w:val="24"/>
                              </w:rPr>
                              <w:t></w:t>
                            </w:r>
                            <w:r>
                              <w:rPr>
                                <w:spacing w:val="-2"/>
                                <w:w w:val="105"/>
                                <w:sz w:val="24"/>
                              </w:rPr>
                              <w:t xml:space="preserve"> </w:t>
                            </w:r>
                            <w:r>
                              <w:rPr>
                                <w:rFonts w:ascii="Symbol" w:hAnsi="Symbol"/>
                                <w:w w:val="105"/>
                                <w:sz w:val="24"/>
                              </w:rPr>
                              <w:t></w:t>
                            </w:r>
                            <w:r>
                              <w:rPr>
                                <w:i/>
                                <w:w w:val="105"/>
                                <w:sz w:val="24"/>
                              </w:rPr>
                              <w:t>kt</w:t>
                            </w:r>
                            <w:r>
                              <w:rPr>
                                <w:i/>
                                <w:spacing w:val="-21"/>
                                <w:w w:val="105"/>
                                <w:sz w:val="24"/>
                              </w:rPr>
                              <w:t xml:space="preserve"> </w:t>
                            </w:r>
                            <w:r>
                              <w:rPr>
                                <w:rFonts w:ascii="Symbol" w:hAnsi="Symbol"/>
                                <w:spacing w:val="10"/>
                                <w:w w:val="105"/>
                                <w:sz w:val="24"/>
                              </w:rPr>
                              <w:t></w:t>
                            </w:r>
                            <w:r>
                              <w:rPr>
                                <w:i/>
                                <w:spacing w:val="10"/>
                                <w:w w:val="105"/>
                                <w:sz w:val="24"/>
                              </w:rPr>
                              <w:t>V</w:t>
                            </w:r>
                          </w:p>
                        </w:txbxContent>
                      </wps:txbx>
                      <wps:bodyPr rot="0" vert="horz" wrap="square" lIns="0" tIns="0" rIns="0" bIns="0" anchor="t" anchorCtr="0" upright="1">
                        <a:noAutofit/>
                      </wps:bodyPr>
                    </wps:wsp>
                  </a:graphicData>
                </a:graphic>
              </wp:inline>
            </w:drawing>
          </mc:Choice>
          <mc:Fallback>
            <w:pict>
              <v:shape w14:anchorId="40BB1FF9" id="Надпись 252" o:spid="_x0000_s1110" type="#_x0000_t202" style="width:72.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" filled="f" strokeweight=".48pt">
                <v:textbox inset="0,0,0,0">
                  <w:txbxContent>
                    <w:p w:rsidR="009F1FFC" w:rsidRDefault="009F1FFC" w:rsidP="00477461">
                      <w:pPr>
                        <w:spacing w:line="273" w:lineRule="exact"/>
                        <w:ind w:left="32"/>
                        <w:rPr>
                          <w:i/>
                          <w:sz w:val="24"/>
                        </w:rPr>
                      </w:pPr>
                      <w:r>
                        <w:rPr>
                          <w:w w:val="105"/>
                          <w:sz w:val="24"/>
                        </w:rPr>
                        <w:t>ln</w:t>
                      </w:r>
                      <w:r>
                        <w:rPr>
                          <w:spacing w:val="-38"/>
                          <w:w w:val="105"/>
                          <w:sz w:val="24"/>
                        </w:rPr>
                        <w:t xml:space="preserve"> </w:t>
                      </w:r>
                      <w:r>
                        <w:rPr>
                          <w:i/>
                          <w:w w:val="105"/>
                          <w:sz w:val="24"/>
                        </w:rPr>
                        <w:t>C</w:t>
                      </w:r>
                      <w:r>
                        <w:rPr>
                          <w:i/>
                          <w:spacing w:val="9"/>
                          <w:w w:val="105"/>
                          <w:sz w:val="24"/>
                        </w:rPr>
                        <w:t xml:space="preserve"> </w:t>
                      </w:r>
                      <w:r>
                        <w:rPr>
                          <w:rFonts w:ascii="Symbol" w:hAnsi="Symbol"/>
                          <w:w w:val="105"/>
                          <w:sz w:val="24"/>
                        </w:rPr>
                        <w:t></w:t>
                      </w:r>
                      <w:r>
                        <w:rPr>
                          <w:spacing w:val="-2"/>
                          <w:w w:val="105"/>
                          <w:sz w:val="24"/>
                        </w:rPr>
                        <w:t xml:space="preserve"> </w:t>
                      </w:r>
                      <w:r>
                        <w:rPr>
                          <w:rFonts w:ascii="Symbol" w:hAnsi="Symbol"/>
                          <w:w w:val="105"/>
                          <w:sz w:val="24"/>
                        </w:rPr>
                        <w:t></w:t>
                      </w:r>
                      <w:r>
                        <w:rPr>
                          <w:i/>
                          <w:w w:val="105"/>
                          <w:sz w:val="24"/>
                        </w:rPr>
                        <w:t>kt</w:t>
                      </w:r>
                      <w:r>
                        <w:rPr>
                          <w:i/>
                          <w:spacing w:val="-21"/>
                          <w:w w:val="105"/>
                          <w:sz w:val="24"/>
                        </w:rPr>
                        <w:t xml:space="preserve"> </w:t>
                      </w:r>
                      <w:r>
                        <w:rPr>
                          <w:rFonts w:ascii="Symbol" w:hAnsi="Symbol"/>
                          <w:spacing w:val="10"/>
                          <w:w w:val="105"/>
                          <w:sz w:val="24"/>
                        </w:rPr>
                        <w:t></w:t>
                      </w:r>
                      <w:r>
                        <w:rPr>
                          <w:i/>
                          <w:spacing w:val="10"/>
                          <w:w w:val="105"/>
                          <w:sz w:val="24"/>
                        </w:rPr>
                        <w:t>V</w:t>
                      </w:r>
                    </w:p>
                  </w:txbxContent>
                </v:textbox>
                <w10:anchorlock/>
              </v:shape>
            </w:pict>
          </mc:Fallback>
        </mc:AlternateContent>
      </w:r>
    </w:p>
    <w:p w:rsidR="00477461" w:rsidRPr="00715009" w:rsidRDefault="00477461" w:rsidP="00477461">
      <w:pPr>
        <w:pStyle w:val="ab"/>
        <w:ind w:left="953"/>
        <w:rPr>
          <w:szCs w:val="28"/>
          <w:lang w:val="en-US"/>
        </w:rPr>
      </w:pPr>
      <w:bookmarkStart w:id="41" w:name="Bunda_V_integrallash_doimiysi."/>
      <w:bookmarkEnd w:id="41"/>
      <w:r w:rsidRPr="00715009">
        <w:rPr>
          <w:szCs w:val="28"/>
          <w:lang w:val="en-US"/>
        </w:rPr>
        <w:t>Bunda</w:t>
      </w:r>
      <w:r w:rsidRPr="00715009">
        <w:rPr>
          <w:spacing w:val="-5"/>
          <w:szCs w:val="28"/>
          <w:lang w:val="en-US"/>
        </w:rPr>
        <w:t xml:space="preserve"> </w:t>
      </w:r>
      <w:r w:rsidRPr="00715009">
        <w:rPr>
          <w:i/>
          <w:szCs w:val="28"/>
          <w:lang w:val="en-US"/>
        </w:rPr>
        <w:t>V</w:t>
      </w:r>
      <w:r w:rsidRPr="00715009">
        <w:rPr>
          <w:i/>
          <w:spacing w:val="-4"/>
          <w:szCs w:val="28"/>
          <w:lang w:val="en-US"/>
        </w:rPr>
        <w:t xml:space="preserve"> </w:t>
      </w:r>
      <w:r w:rsidRPr="00715009">
        <w:rPr>
          <w:szCs w:val="28"/>
          <w:lang w:val="en-US"/>
        </w:rPr>
        <w:t>integrallash</w:t>
      </w:r>
      <w:r w:rsidRPr="00715009">
        <w:rPr>
          <w:spacing w:val="-2"/>
          <w:szCs w:val="28"/>
          <w:lang w:val="en-US"/>
        </w:rPr>
        <w:t xml:space="preserve"> </w:t>
      </w:r>
      <w:r w:rsidRPr="00715009">
        <w:rPr>
          <w:szCs w:val="28"/>
          <w:lang w:val="en-US"/>
        </w:rPr>
        <w:t>doimiysi.</w:t>
      </w:r>
    </w:p>
    <w:p w:rsidR="00477461" w:rsidRPr="00715009" w:rsidRDefault="00477461" w:rsidP="00477461">
      <w:pPr>
        <w:pStyle w:val="ab"/>
        <w:ind w:left="953"/>
        <w:rPr>
          <w:szCs w:val="28"/>
          <w:lang w:val="en-US"/>
        </w:rPr>
      </w:pPr>
      <w:r w:rsidRPr="00715009">
        <w:rPr>
          <w:noProof/>
          <w:szCs w:val="28"/>
        </w:rPr>
        <mc:AlternateContent>
          <mc:Choice Requires="wpg">
            <w:drawing>
              <wp:anchor distT="0" distB="0" distL="0" distR="0" simplePos="0" relativeHeight="251705344" behindDoc="1" locked="0" layoutInCell="1" allowOverlap="1" wp14:anchorId="06FD1E10" wp14:editId="377702E3">
                <wp:simplePos x="0" y="0"/>
                <wp:positionH relativeFrom="page">
                  <wp:posOffset>3208655</wp:posOffset>
                </wp:positionH>
                <wp:positionV relativeFrom="paragraph">
                  <wp:posOffset>180340</wp:posOffset>
                </wp:positionV>
                <wp:extent cx="1600835" cy="457835"/>
                <wp:effectExtent l="0" t="0" r="635" b="0"/>
                <wp:wrapTopAndBottom/>
                <wp:docPr id="247" name="Группа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457835"/>
                          <a:chOff x="5053" y="284"/>
                          <a:chExt cx="2521" cy="721"/>
                        </a:xfrm>
                      </wpg:grpSpPr>
                      <wps:wsp>
                        <wps:cNvPr id="248" name="docshape1411"/>
                        <wps:cNvSpPr>
                          <a:spLocks/>
                        </wps:cNvSpPr>
                        <wps:spPr bwMode="auto">
                          <a:xfrm>
                            <a:off x="5053" y="284"/>
                            <a:ext cx="2521" cy="721"/>
                          </a:xfrm>
                          <a:custGeom>
                            <a:avLst/>
                            <a:gdLst>
                              <a:gd name="T0" fmla="+- 0 7574 5053"/>
                              <a:gd name="T1" fmla="*/ T0 w 2521"/>
                              <a:gd name="T2" fmla="+- 0 294 284"/>
                              <a:gd name="T3" fmla="*/ 294 h 721"/>
                              <a:gd name="T4" fmla="+- 0 7564 5053"/>
                              <a:gd name="T5" fmla="*/ T4 w 2521"/>
                              <a:gd name="T6" fmla="+- 0 294 284"/>
                              <a:gd name="T7" fmla="*/ 294 h 721"/>
                              <a:gd name="T8" fmla="+- 0 7564 5053"/>
                              <a:gd name="T9" fmla="*/ T8 w 2521"/>
                              <a:gd name="T10" fmla="+- 0 995 284"/>
                              <a:gd name="T11" fmla="*/ 995 h 721"/>
                              <a:gd name="T12" fmla="+- 0 5063 5053"/>
                              <a:gd name="T13" fmla="*/ T12 w 2521"/>
                              <a:gd name="T14" fmla="+- 0 995 284"/>
                              <a:gd name="T15" fmla="*/ 995 h 721"/>
                              <a:gd name="T16" fmla="+- 0 5063 5053"/>
                              <a:gd name="T17" fmla="*/ T16 w 2521"/>
                              <a:gd name="T18" fmla="+- 0 294 284"/>
                              <a:gd name="T19" fmla="*/ 294 h 721"/>
                              <a:gd name="T20" fmla="+- 0 5053 5053"/>
                              <a:gd name="T21" fmla="*/ T20 w 2521"/>
                              <a:gd name="T22" fmla="+- 0 294 284"/>
                              <a:gd name="T23" fmla="*/ 294 h 721"/>
                              <a:gd name="T24" fmla="+- 0 5053 5053"/>
                              <a:gd name="T25" fmla="*/ T24 w 2521"/>
                              <a:gd name="T26" fmla="+- 0 995 284"/>
                              <a:gd name="T27" fmla="*/ 995 h 721"/>
                              <a:gd name="T28" fmla="+- 0 5053 5053"/>
                              <a:gd name="T29" fmla="*/ T28 w 2521"/>
                              <a:gd name="T30" fmla="+- 0 1005 284"/>
                              <a:gd name="T31" fmla="*/ 1005 h 721"/>
                              <a:gd name="T32" fmla="+- 0 5063 5053"/>
                              <a:gd name="T33" fmla="*/ T32 w 2521"/>
                              <a:gd name="T34" fmla="+- 0 1005 284"/>
                              <a:gd name="T35" fmla="*/ 1005 h 721"/>
                              <a:gd name="T36" fmla="+- 0 7564 5053"/>
                              <a:gd name="T37" fmla="*/ T36 w 2521"/>
                              <a:gd name="T38" fmla="+- 0 1005 284"/>
                              <a:gd name="T39" fmla="*/ 1005 h 721"/>
                              <a:gd name="T40" fmla="+- 0 7564 5053"/>
                              <a:gd name="T41" fmla="*/ T40 w 2521"/>
                              <a:gd name="T42" fmla="+- 0 1005 284"/>
                              <a:gd name="T43" fmla="*/ 1005 h 721"/>
                              <a:gd name="T44" fmla="+- 0 7574 5053"/>
                              <a:gd name="T45" fmla="*/ T44 w 2521"/>
                              <a:gd name="T46" fmla="+- 0 1005 284"/>
                              <a:gd name="T47" fmla="*/ 1005 h 721"/>
                              <a:gd name="T48" fmla="+- 0 7574 5053"/>
                              <a:gd name="T49" fmla="*/ T48 w 2521"/>
                              <a:gd name="T50" fmla="+- 0 995 284"/>
                              <a:gd name="T51" fmla="*/ 995 h 721"/>
                              <a:gd name="T52" fmla="+- 0 7574 5053"/>
                              <a:gd name="T53" fmla="*/ T52 w 2521"/>
                              <a:gd name="T54" fmla="+- 0 294 284"/>
                              <a:gd name="T55" fmla="*/ 294 h 721"/>
                              <a:gd name="T56" fmla="+- 0 7574 5053"/>
                              <a:gd name="T57" fmla="*/ T56 w 2521"/>
                              <a:gd name="T58" fmla="+- 0 284 284"/>
                              <a:gd name="T59" fmla="*/ 284 h 721"/>
                              <a:gd name="T60" fmla="+- 0 7564 5053"/>
                              <a:gd name="T61" fmla="*/ T60 w 2521"/>
                              <a:gd name="T62" fmla="+- 0 284 284"/>
                              <a:gd name="T63" fmla="*/ 284 h 721"/>
                              <a:gd name="T64" fmla="+- 0 7564 5053"/>
                              <a:gd name="T65" fmla="*/ T64 w 2521"/>
                              <a:gd name="T66" fmla="+- 0 284 284"/>
                              <a:gd name="T67" fmla="*/ 284 h 721"/>
                              <a:gd name="T68" fmla="+- 0 5063 5053"/>
                              <a:gd name="T69" fmla="*/ T68 w 2521"/>
                              <a:gd name="T70" fmla="+- 0 284 284"/>
                              <a:gd name="T71" fmla="*/ 284 h 721"/>
                              <a:gd name="T72" fmla="+- 0 5053 5053"/>
                              <a:gd name="T73" fmla="*/ T72 w 2521"/>
                              <a:gd name="T74" fmla="+- 0 284 284"/>
                              <a:gd name="T75" fmla="*/ 284 h 721"/>
                              <a:gd name="T76" fmla="+- 0 5053 5053"/>
                              <a:gd name="T77" fmla="*/ T76 w 2521"/>
                              <a:gd name="T78" fmla="+- 0 294 284"/>
                              <a:gd name="T79" fmla="*/ 294 h 721"/>
                              <a:gd name="T80" fmla="+- 0 5063 5053"/>
                              <a:gd name="T81" fmla="*/ T80 w 2521"/>
                              <a:gd name="T82" fmla="+- 0 294 284"/>
                              <a:gd name="T83" fmla="*/ 294 h 721"/>
                              <a:gd name="T84" fmla="+- 0 7564 5053"/>
                              <a:gd name="T85" fmla="*/ T84 w 2521"/>
                              <a:gd name="T86" fmla="+- 0 294 284"/>
                              <a:gd name="T87" fmla="*/ 294 h 721"/>
                              <a:gd name="T88" fmla="+- 0 7564 5053"/>
                              <a:gd name="T89" fmla="*/ T88 w 2521"/>
                              <a:gd name="T90" fmla="+- 0 294 284"/>
                              <a:gd name="T91" fmla="*/ 294 h 721"/>
                              <a:gd name="T92" fmla="+- 0 7574 5053"/>
                              <a:gd name="T93" fmla="*/ T92 w 2521"/>
                              <a:gd name="T94" fmla="+- 0 294 284"/>
                              <a:gd name="T95" fmla="*/ 294 h 721"/>
                              <a:gd name="T96" fmla="+- 0 7574 5053"/>
                              <a:gd name="T97" fmla="*/ T96 w 2521"/>
                              <a:gd name="T98" fmla="+- 0 284 284"/>
                              <a:gd name="T99" fmla="*/ 284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21" h="721">
                                <a:moveTo>
                                  <a:pt x="2521" y="10"/>
                                </a:moveTo>
                                <a:lnTo>
                                  <a:pt x="2511" y="10"/>
                                </a:lnTo>
                                <a:lnTo>
                                  <a:pt x="2511" y="711"/>
                                </a:lnTo>
                                <a:lnTo>
                                  <a:pt x="10" y="711"/>
                                </a:lnTo>
                                <a:lnTo>
                                  <a:pt x="10" y="10"/>
                                </a:lnTo>
                                <a:lnTo>
                                  <a:pt x="0" y="10"/>
                                </a:lnTo>
                                <a:lnTo>
                                  <a:pt x="0" y="711"/>
                                </a:lnTo>
                                <a:lnTo>
                                  <a:pt x="0" y="721"/>
                                </a:lnTo>
                                <a:lnTo>
                                  <a:pt x="10" y="721"/>
                                </a:lnTo>
                                <a:lnTo>
                                  <a:pt x="2511" y="721"/>
                                </a:lnTo>
                                <a:lnTo>
                                  <a:pt x="2521" y="721"/>
                                </a:lnTo>
                                <a:lnTo>
                                  <a:pt x="2521" y="711"/>
                                </a:lnTo>
                                <a:lnTo>
                                  <a:pt x="2521" y="10"/>
                                </a:lnTo>
                                <a:close/>
                                <a:moveTo>
                                  <a:pt x="2521" y="0"/>
                                </a:moveTo>
                                <a:lnTo>
                                  <a:pt x="2511" y="0"/>
                                </a:lnTo>
                                <a:lnTo>
                                  <a:pt x="10" y="0"/>
                                </a:lnTo>
                                <a:lnTo>
                                  <a:pt x="0" y="0"/>
                                </a:lnTo>
                                <a:lnTo>
                                  <a:pt x="0" y="10"/>
                                </a:lnTo>
                                <a:lnTo>
                                  <a:pt x="10" y="10"/>
                                </a:lnTo>
                                <a:lnTo>
                                  <a:pt x="2511" y="10"/>
                                </a:lnTo>
                                <a:lnTo>
                                  <a:pt x="2521" y="10"/>
                                </a:lnTo>
                                <a:lnTo>
                                  <a:pt x="25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1412"/>
                        <wps:cNvSpPr txBox="1">
                          <a:spLocks noChangeArrowheads="1"/>
                        </wps:cNvSpPr>
                        <wps:spPr bwMode="auto">
                          <a:xfrm>
                            <a:off x="5100" y="344"/>
                            <a:ext cx="245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tabs>
                                  <w:tab w:val="left" w:pos="686"/>
                                </w:tabs>
                                <w:spacing w:line="404" w:lineRule="exact"/>
                                <w:rPr>
                                  <w:i/>
                                  <w:sz w:val="24"/>
                                </w:rPr>
                              </w:pPr>
                              <w:r>
                                <w:rPr>
                                  <w:w w:val="115"/>
                                  <w:sz w:val="24"/>
                                </w:rPr>
                                <w:t>ln</w:t>
                              </w:r>
                              <w:r>
                                <w:rPr>
                                  <w:w w:val="115"/>
                                  <w:sz w:val="24"/>
                                </w:rPr>
                                <w:tab/>
                              </w:r>
                              <w:r>
                                <w:rPr>
                                  <w:rFonts w:ascii="Symbol" w:hAnsi="Symbol"/>
                                  <w:w w:val="115"/>
                                  <w:sz w:val="24"/>
                                </w:rPr>
                                <w:t></w:t>
                              </w:r>
                              <w:r>
                                <w:rPr>
                                  <w:spacing w:val="-2"/>
                                  <w:w w:val="115"/>
                                  <w:sz w:val="24"/>
                                </w:rPr>
                                <w:t xml:space="preserve"> </w:t>
                              </w:r>
                              <w:r>
                                <w:rPr>
                                  <w:rFonts w:ascii="Symbol" w:hAnsi="Symbol"/>
                                  <w:w w:val="115"/>
                                  <w:sz w:val="24"/>
                                </w:rPr>
                                <w:t></w:t>
                              </w:r>
                              <w:r>
                                <w:rPr>
                                  <w:i/>
                                  <w:w w:val="115"/>
                                  <w:sz w:val="24"/>
                                </w:rPr>
                                <w:t>kt</w:t>
                              </w:r>
                              <w:r>
                                <w:rPr>
                                  <w:i/>
                                  <w:spacing w:val="-28"/>
                                  <w:w w:val="115"/>
                                  <w:sz w:val="24"/>
                                </w:rPr>
                                <w:t xml:space="preserve"> </w:t>
                              </w:r>
                              <w:r>
                                <w:rPr>
                                  <w:w w:val="115"/>
                                  <w:sz w:val="24"/>
                                </w:rPr>
                                <w:t>ln</w:t>
                              </w:r>
                              <w:r>
                                <w:rPr>
                                  <w:spacing w:val="6"/>
                                  <w:w w:val="115"/>
                                  <w:sz w:val="24"/>
                                </w:rPr>
                                <w:t xml:space="preserve"> </w:t>
                              </w:r>
                              <w:r>
                                <w:rPr>
                                  <w:i/>
                                  <w:w w:val="115"/>
                                  <w:position w:val="17"/>
                                  <w:sz w:val="24"/>
                                </w:rPr>
                                <w:t>C</w:t>
                              </w:r>
                              <w:r>
                                <w:rPr>
                                  <w:w w:val="115"/>
                                  <w:position w:val="11"/>
                                  <w:sz w:val="14"/>
                                </w:rPr>
                                <w:t xml:space="preserve">0  </w:t>
                              </w:r>
                              <w:r>
                                <w:rPr>
                                  <w:spacing w:val="16"/>
                                  <w:w w:val="115"/>
                                  <w:position w:val="11"/>
                                  <w:sz w:val="14"/>
                                </w:rPr>
                                <w:t xml:space="preserve"> </w:t>
                              </w:r>
                              <w:r>
                                <w:rPr>
                                  <w:rFonts w:ascii="Symbol" w:hAnsi="Symbol"/>
                                  <w:w w:val="115"/>
                                  <w:sz w:val="24"/>
                                </w:rPr>
                                <w:t></w:t>
                              </w:r>
                              <w:r>
                                <w:rPr>
                                  <w:spacing w:val="-2"/>
                                  <w:w w:val="115"/>
                                  <w:sz w:val="24"/>
                                </w:rPr>
                                <w:t xml:space="preserve"> </w:t>
                              </w:r>
                              <w:r>
                                <w:rPr>
                                  <w:i/>
                                  <w:spacing w:val="12"/>
                                  <w:w w:val="115"/>
                                  <w:sz w:val="24"/>
                                </w:rPr>
                                <w:t>kt</w:t>
                              </w:r>
                            </w:p>
                          </w:txbxContent>
                        </wps:txbx>
                        <wps:bodyPr rot="0" vert="horz" wrap="square" lIns="0" tIns="0" rIns="0" bIns="0" anchor="t" anchorCtr="0" upright="1">
                          <a:noAutofit/>
                        </wps:bodyPr>
                      </wps:wsp>
                      <wps:wsp>
                        <wps:cNvPr id="250" name="docshape1413"/>
                        <wps:cNvSpPr txBox="1">
                          <a:spLocks noChangeArrowheads="1"/>
                        </wps:cNvSpPr>
                        <wps:spPr bwMode="auto">
                          <a:xfrm>
                            <a:off x="5440" y="358"/>
                            <a:ext cx="20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236" w:lineRule="exact"/>
                                <w:rPr>
                                  <w:i/>
                                  <w:sz w:val="24"/>
                                </w:rPr>
                              </w:pPr>
                              <w:r>
                                <w:rPr>
                                  <w:i/>
                                  <w:w w:val="115"/>
                                  <w:sz w:val="24"/>
                                </w:rPr>
                                <w:t>C</w:t>
                              </w:r>
                            </w:p>
                          </w:txbxContent>
                        </wps:txbx>
                        <wps:bodyPr rot="0" vert="horz" wrap="square" lIns="0" tIns="0" rIns="0" bIns="0" anchor="t" anchorCtr="0" upright="1">
                          <a:noAutofit/>
                        </wps:bodyPr>
                      </wps:wsp>
                      <wps:wsp>
                        <wps:cNvPr id="251" name="docshape1414"/>
                        <wps:cNvSpPr txBox="1">
                          <a:spLocks noChangeArrowheads="1"/>
                        </wps:cNvSpPr>
                        <wps:spPr bwMode="auto">
                          <a:xfrm>
                            <a:off x="5377" y="701"/>
                            <a:ext cx="157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tabs>
                                  <w:tab w:val="left" w:pos="1372"/>
                                </w:tabs>
                                <w:spacing w:line="274" w:lineRule="exact"/>
                                <w:rPr>
                                  <w:i/>
                                  <w:sz w:val="24"/>
                                </w:rPr>
                              </w:pPr>
                              <w:r>
                                <w:rPr>
                                  <w:i/>
                                  <w:w w:val="115"/>
                                  <w:sz w:val="24"/>
                                </w:rPr>
                                <w:t>C</w:t>
                              </w:r>
                              <w:r>
                                <w:rPr>
                                  <w:w w:val="115"/>
                                  <w:position w:val="-5"/>
                                  <w:sz w:val="14"/>
                                </w:rPr>
                                <w:t>0</w:t>
                              </w:r>
                              <w:r>
                                <w:rPr>
                                  <w:w w:val="115"/>
                                  <w:position w:val="-5"/>
                                  <w:sz w:val="14"/>
                                </w:rPr>
                                <w:tab/>
                              </w:r>
                              <w:r>
                                <w:rPr>
                                  <w:i/>
                                  <w:w w:val="115"/>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D1E10" id="Группа 247" o:spid="_x0000_s1111" style="position:absolute;left:0;text-align:left;margin-left:252.65pt;margin-top:14.2pt;width:126.05pt;height:36.05pt;z-index:-251611136;mso-wrap-distance-left:0;mso-wrap-distance-right:0;mso-position-horizontal-relative:page;mso-position-vertical-relative:text" coordorigin="5053,284" coordsize="252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">
                <v:shape id="docshape1411" o:spid="_x0000_s1112" style="position:absolute;left:5053;top:284;width:2521;height:721;visibility:visible;mso-wrap-style:square;v-text-anchor:top" coordsize="25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" path="m2521,10r-10,l2511,711,10,711,10,10,,10,,711r,10l10,721r2501,l2521,721r,-10l2521,10xm2521,r-10,l10,,,,,10r10,l2511,10r10,l2521,xe" fillcolor="black" stroked="f">
                  <v:path arrowok="t" o:connecttype="custom" o:connectlocs="2521,294;2511,294;2511,995;10,995;10,294;0,294;0,995;0,1005;10,1005;2511,1005;2511,1005;2521,1005;2521,995;2521,294;2521,284;2511,284;2511,284;10,284;0,284;0,294;10,294;2511,294;2511,294;2521,294;2521,284" o:connectangles="0,0,0,0,0,0,0,0,0,0,0,0,0,0,0,0,0,0,0,0,0,0,0,0,0"/>
                </v:shape>
                <v:shape id="docshape1412" o:spid="_x0000_s1113" type="#_x0000_t202" style="position:absolute;left:5100;top:344;width:2458;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9F1FFC" w:rsidRDefault="009F1FFC" w:rsidP="00477461">
                        <w:pPr>
                          <w:tabs>
                            <w:tab w:val="left" w:pos="686"/>
                          </w:tabs>
                          <w:spacing w:line="404" w:lineRule="exact"/>
                          <w:rPr>
                            <w:i/>
                            <w:sz w:val="24"/>
                          </w:rPr>
                        </w:pPr>
                        <w:r>
                          <w:rPr>
                            <w:w w:val="115"/>
                            <w:sz w:val="24"/>
                          </w:rPr>
                          <w:t>ln</w:t>
                        </w:r>
                        <w:r>
                          <w:rPr>
                            <w:w w:val="115"/>
                            <w:sz w:val="24"/>
                          </w:rPr>
                          <w:tab/>
                        </w:r>
                        <w:r>
                          <w:rPr>
                            <w:rFonts w:ascii="Symbol" w:hAnsi="Symbol"/>
                            <w:w w:val="115"/>
                            <w:sz w:val="24"/>
                          </w:rPr>
                          <w:t></w:t>
                        </w:r>
                        <w:r>
                          <w:rPr>
                            <w:spacing w:val="-2"/>
                            <w:w w:val="115"/>
                            <w:sz w:val="24"/>
                          </w:rPr>
                          <w:t xml:space="preserve"> </w:t>
                        </w:r>
                        <w:r>
                          <w:rPr>
                            <w:rFonts w:ascii="Symbol" w:hAnsi="Symbol"/>
                            <w:w w:val="115"/>
                            <w:sz w:val="24"/>
                          </w:rPr>
                          <w:t></w:t>
                        </w:r>
                        <w:r>
                          <w:rPr>
                            <w:i/>
                            <w:w w:val="115"/>
                            <w:sz w:val="24"/>
                          </w:rPr>
                          <w:t>kt</w:t>
                        </w:r>
                        <w:r>
                          <w:rPr>
                            <w:i/>
                            <w:spacing w:val="-28"/>
                            <w:w w:val="115"/>
                            <w:sz w:val="24"/>
                          </w:rPr>
                          <w:t xml:space="preserve"> </w:t>
                        </w:r>
                        <w:r>
                          <w:rPr>
                            <w:w w:val="115"/>
                            <w:sz w:val="24"/>
                          </w:rPr>
                          <w:t>ln</w:t>
                        </w:r>
                        <w:r>
                          <w:rPr>
                            <w:spacing w:val="6"/>
                            <w:w w:val="115"/>
                            <w:sz w:val="24"/>
                          </w:rPr>
                          <w:t xml:space="preserve"> </w:t>
                        </w:r>
                        <w:r>
                          <w:rPr>
                            <w:i/>
                            <w:w w:val="115"/>
                            <w:position w:val="17"/>
                            <w:sz w:val="24"/>
                          </w:rPr>
                          <w:t>C</w:t>
                        </w:r>
                        <w:r>
                          <w:rPr>
                            <w:w w:val="115"/>
                            <w:position w:val="11"/>
                            <w:sz w:val="14"/>
                          </w:rPr>
                          <w:t xml:space="preserve">0  </w:t>
                        </w:r>
                        <w:r>
                          <w:rPr>
                            <w:spacing w:val="16"/>
                            <w:w w:val="115"/>
                            <w:position w:val="11"/>
                            <w:sz w:val="14"/>
                          </w:rPr>
                          <w:t xml:space="preserve"> </w:t>
                        </w:r>
                        <w:r>
                          <w:rPr>
                            <w:rFonts w:ascii="Symbol" w:hAnsi="Symbol"/>
                            <w:w w:val="115"/>
                            <w:sz w:val="24"/>
                          </w:rPr>
                          <w:t></w:t>
                        </w:r>
                        <w:r>
                          <w:rPr>
                            <w:spacing w:val="-2"/>
                            <w:w w:val="115"/>
                            <w:sz w:val="24"/>
                          </w:rPr>
                          <w:t xml:space="preserve"> </w:t>
                        </w:r>
                        <w:r>
                          <w:rPr>
                            <w:i/>
                            <w:spacing w:val="12"/>
                            <w:w w:val="115"/>
                            <w:sz w:val="24"/>
                          </w:rPr>
                          <w:t>kt</w:t>
                        </w:r>
                      </w:p>
                    </w:txbxContent>
                  </v:textbox>
                </v:shape>
                <v:shape id="docshape1413" o:spid="_x0000_s1114" type="#_x0000_t202" style="position:absolute;left:5440;top:358;width:20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9F1FFC" w:rsidRDefault="009F1FFC" w:rsidP="00477461">
                        <w:pPr>
                          <w:spacing w:line="236" w:lineRule="exact"/>
                          <w:rPr>
                            <w:i/>
                            <w:sz w:val="24"/>
                          </w:rPr>
                        </w:pPr>
                        <w:r>
                          <w:rPr>
                            <w:i/>
                            <w:w w:val="115"/>
                            <w:sz w:val="24"/>
                          </w:rPr>
                          <w:t>C</w:t>
                        </w:r>
                      </w:p>
                    </w:txbxContent>
                  </v:textbox>
                </v:shape>
                <v:shape id="docshape1414" o:spid="_x0000_s1115" type="#_x0000_t202" style="position:absolute;left:5377;top:701;width:157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9F1FFC" w:rsidRDefault="009F1FFC" w:rsidP="00477461">
                        <w:pPr>
                          <w:tabs>
                            <w:tab w:val="left" w:pos="1372"/>
                          </w:tabs>
                          <w:spacing w:line="274" w:lineRule="exact"/>
                          <w:rPr>
                            <w:i/>
                            <w:sz w:val="24"/>
                          </w:rPr>
                        </w:pPr>
                        <w:r>
                          <w:rPr>
                            <w:i/>
                            <w:w w:val="115"/>
                            <w:sz w:val="24"/>
                          </w:rPr>
                          <w:t>C</w:t>
                        </w:r>
                        <w:r>
                          <w:rPr>
                            <w:w w:val="115"/>
                            <w:position w:val="-5"/>
                            <w:sz w:val="14"/>
                          </w:rPr>
                          <w:t>0</w:t>
                        </w:r>
                        <w:r>
                          <w:rPr>
                            <w:w w:val="115"/>
                            <w:position w:val="-5"/>
                            <w:sz w:val="14"/>
                          </w:rPr>
                          <w:tab/>
                        </w:r>
                        <w:r>
                          <w:rPr>
                            <w:i/>
                            <w:w w:val="115"/>
                            <w:sz w:val="24"/>
                          </w:rPr>
                          <w:t>C</w:t>
                        </w:r>
                      </w:p>
                    </w:txbxContent>
                  </v:textbox>
                </v:shape>
                <w10:wrap type="topAndBottom" anchorx="page"/>
              </v:group>
            </w:pict>
          </mc:Fallback>
        </mc:AlternateContent>
      </w:r>
      <w:r w:rsidRPr="00715009">
        <w:rPr>
          <w:noProof/>
          <w:szCs w:val="28"/>
        </w:rPr>
        <mc:AlternateContent>
          <mc:Choice Requires="wps">
            <w:drawing>
              <wp:anchor distT="0" distB="0" distL="114300" distR="114300" simplePos="0" relativeHeight="251695104" behindDoc="1" locked="0" layoutInCell="1" allowOverlap="1" wp14:anchorId="6BB68558" wp14:editId="54267ABA">
                <wp:simplePos x="0" y="0"/>
                <wp:positionH relativeFrom="page">
                  <wp:posOffset>3408680</wp:posOffset>
                </wp:positionH>
                <wp:positionV relativeFrom="paragraph">
                  <wp:posOffset>403225</wp:posOffset>
                </wp:positionV>
                <wp:extent cx="217170" cy="0"/>
                <wp:effectExtent l="8255" t="13335" r="12700" b="571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61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66497" id="Прямая соединительная линия 246"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4pt,31.75pt" to="28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" strokeweight=".17133mm">
                <w10:wrap anchorx="page"/>
              </v:line>
            </w:pict>
          </mc:Fallback>
        </mc:AlternateContent>
      </w:r>
      <w:r w:rsidRPr="00715009">
        <w:rPr>
          <w:noProof/>
          <w:szCs w:val="28"/>
        </w:rPr>
        <mc:AlternateContent>
          <mc:Choice Requires="wps">
            <w:drawing>
              <wp:anchor distT="0" distB="0" distL="114300" distR="114300" simplePos="0" relativeHeight="251696128" behindDoc="1" locked="0" layoutInCell="1" allowOverlap="1" wp14:anchorId="633F11DA" wp14:editId="059CC1B3">
                <wp:simplePos x="0" y="0"/>
                <wp:positionH relativeFrom="page">
                  <wp:posOffset>4240530</wp:posOffset>
                </wp:positionH>
                <wp:positionV relativeFrom="paragraph">
                  <wp:posOffset>403225</wp:posOffset>
                </wp:positionV>
                <wp:extent cx="217170" cy="0"/>
                <wp:effectExtent l="11430" t="13335" r="9525" b="5715"/>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61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CAB01" id="Прямая соединительная линия 245"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9pt,31.75pt" to="351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" strokeweight=".17133mm">
                <w10:wrap anchorx="page"/>
              </v:line>
            </w:pict>
          </mc:Fallback>
        </mc:AlternateContent>
      </w:r>
      <w:bookmarkStart w:id="42" w:name="t=0_da_boshlang’ich_konsentratsiyasi_S_b"/>
      <w:bookmarkEnd w:id="42"/>
      <w:r w:rsidRPr="00715009">
        <w:rPr>
          <w:i/>
          <w:szCs w:val="28"/>
          <w:lang w:val="en-US"/>
        </w:rPr>
        <w:t>t</w:t>
      </w:r>
      <w:r w:rsidRPr="00715009">
        <w:rPr>
          <w:szCs w:val="28"/>
          <w:lang w:val="en-US"/>
        </w:rPr>
        <w:t>=0</w:t>
      </w:r>
      <w:r w:rsidRPr="00715009">
        <w:rPr>
          <w:spacing w:val="-1"/>
          <w:szCs w:val="28"/>
          <w:lang w:val="en-US"/>
        </w:rPr>
        <w:t xml:space="preserve"> </w:t>
      </w:r>
      <w:r w:rsidRPr="00715009">
        <w:rPr>
          <w:szCs w:val="28"/>
          <w:lang w:val="en-US"/>
        </w:rPr>
        <w:t>da</w:t>
      </w:r>
      <w:r w:rsidRPr="00715009">
        <w:rPr>
          <w:spacing w:val="-1"/>
          <w:szCs w:val="28"/>
          <w:lang w:val="en-US"/>
        </w:rPr>
        <w:t xml:space="preserve"> </w:t>
      </w:r>
      <w:r w:rsidRPr="00715009">
        <w:rPr>
          <w:szCs w:val="28"/>
          <w:lang w:val="en-US"/>
        </w:rPr>
        <w:t>boshlang’ich</w:t>
      </w:r>
      <w:r w:rsidRPr="00715009">
        <w:rPr>
          <w:spacing w:val="-1"/>
          <w:szCs w:val="28"/>
          <w:lang w:val="en-US"/>
        </w:rPr>
        <w:t xml:space="preserve"> </w:t>
      </w:r>
      <w:r w:rsidRPr="00715009">
        <w:rPr>
          <w:szCs w:val="28"/>
          <w:lang w:val="en-US"/>
        </w:rPr>
        <w:t>konsentratsiyasi</w:t>
      </w:r>
      <w:r w:rsidRPr="00715009">
        <w:rPr>
          <w:spacing w:val="1"/>
          <w:szCs w:val="28"/>
          <w:lang w:val="en-US"/>
        </w:rPr>
        <w:t xml:space="preserve"> </w:t>
      </w:r>
      <w:r w:rsidRPr="00715009">
        <w:rPr>
          <w:i/>
          <w:szCs w:val="28"/>
          <w:lang w:val="en-US"/>
        </w:rPr>
        <w:t>S</w:t>
      </w:r>
      <w:r w:rsidRPr="00715009">
        <w:rPr>
          <w:i/>
          <w:spacing w:val="-1"/>
          <w:szCs w:val="28"/>
          <w:lang w:val="en-US"/>
        </w:rPr>
        <w:t xml:space="preserve"> </w:t>
      </w:r>
      <w:r w:rsidRPr="00715009">
        <w:rPr>
          <w:szCs w:val="28"/>
          <w:lang w:val="en-US"/>
        </w:rPr>
        <w:t>bo’lsa, u</w:t>
      </w:r>
      <w:r w:rsidRPr="00715009">
        <w:rPr>
          <w:spacing w:val="-1"/>
          <w:szCs w:val="28"/>
          <w:lang w:val="en-US"/>
        </w:rPr>
        <w:t xml:space="preserve"> </w:t>
      </w:r>
      <w:r w:rsidRPr="00715009">
        <w:rPr>
          <w:szCs w:val="28"/>
          <w:lang w:val="en-US"/>
        </w:rPr>
        <w:t>holda</w:t>
      </w:r>
      <w:r w:rsidRPr="00715009">
        <w:rPr>
          <w:spacing w:val="-1"/>
          <w:szCs w:val="28"/>
          <w:lang w:val="en-US"/>
        </w:rPr>
        <w:t xml:space="preserve"> </w:t>
      </w:r>
      <w:r w:rsidRPr="00715009">
        <w:rPr>
          <w:i/>
          <w:szCs w:val="28"/>
          <w:lang w:val="en-US"/>
        </w:rPr>
        <w:t>lnC</w:t>
      </w:r>
      <w:r w:rsidRPr="00715009">
        <w:rPr>
          <w:i/>
          <w:szCs w:val="28"/>
          <w:vertAlign w:val="subscript"/>
          <w:lang w:val="en-US"/>
        </w:rPr>
        <w:t>0</w:t>
      </w:r>
      <w:r w:rsidRPr="00715009">
        <w:rPr>
          <w:i/>
          <w:szCs w:val="28"/>
          <w:lang w:val="en-US"/>
        </w:rPr>
        <w:t xml:space="preserve"> </w:t>
      </w:r>
      <w:r w:rsidRPr="00715009">
        <w:rPr>
          <w:szCs w:val="28"/>
          <w:lang w:val="en-US"/>
        </w:rPr>
        <w:t>bo’ladi. bunda</w:t>
      </w:r>
    </w:p>
    <w:p w:rsidR="00477461" w:rsidRPr="00715009" w:rsidRDefault="00477461" w:rsidP="00477461">
      <w:pPr>
        <w:pStyle w:val="ab"/>
        <w:spacing w:after="8"/>
        <w:ind w:left="953"/>
        <w:rPr>
          <w:szCs w:val="28"/>
        </w:rPr>
      </w:pPr>
      <w:bookmarkStart w:id="43" w:name="Natural_logorofimni_o’nli__logorifmga_ay"/>
      <w:bookmarkEnd w:id="43"/>
      <w:r w:rsidRPr="00715009">
        <w:rPr>
          <w:szCs w:val="28"/>
        </w:rPr>
        <w:t>Natural</w:t>
      </w:r>
      <w:r w:rsidRPr="00715009">
        <w:rPr>
          <w:spacing w:val="-3"/>
          <w:szCs w:val="28"/>
        </w:rPr>
        <w:t xml:space="preserve"> </w:t>
      </w:r>
      <w:r w:rsidRPr="00715009">
        <w:rPr>
          <w:szCs w:val="28"/>
        </w:rPr>
        <w:t>logorofimni</w:t>
      </w:r>
      <w:r w:rsidRPr="00715009">
        <w:rPr>
          <w:spacing w:val="-3"/>
          <w:szCs w:val="28"/>
        </w:rPr>
        <w:t xml:space="preserve"> </w:t>
      </w:r>
      <w:r w:rsidRPr="00715009">
        <w:rPr>
          <w:szCs w:val="28"/>
        </w:rPr>
        <w:t>o’nli</w:t>
      </w:r>
      <w:r w:rsidRPr="00715009">
        <w:rPr>
          <w:spacing w:val="57"/>
          <w:szCs w:val="28"/>
        </w:rPr>
        <w:t xml:space="preserve"> </w:t>
      </w:r>
      <w:r w:rsidRPr="00715009">
        <w:rPr>
          <w:szCs w:val="28"/>
        </w:rPr>
        <w:t>logorifmga</w:t>
      </w:r>
      <w:r w:rsidRPr="00715009">
        <w:rPr>
          <w:spacing w:val="-2"/>
          <w:szCs w:val="28"/>
        </w:rPr>
        <w:t xml:space="preserve"> </w:t>
      </w:r>
      <w:r w:rsidRPr="00715009">
        <w:rPr>
          <w:szCs w:val="28"/>
        </w:rPr>
        <w:t>aylantiramiz</w:t>
      </w:r>
    </w:p>
    <w:p w:rsidR="00477461" w:rsidRPr="00715009" w:rsidRDefault="00477461" w:rsidP="00477461">
      <w:pPr>
        <w:pStyle w:val="ab"/>
        <w:ind w:left="2703"/>
        <w:rPr>
          <w:szCs w:val="28"/>
        </w:rPr>
      </w:pPr>
      <w:r w:rsidRPr="00715009">
        <w:rPr>
          <w:noProof/>
          <w:szCs w:val="28"/>
        </w:rPr>
        <mc:AlternateContent>
          <mc:Choice Requires="wpg">
            <w:drawing>
              <wp:inline distT="0" distB="0" distL="0" distR="0" wp14:anchorId="69BF99E9" wp14:editId="76806E16">
                <wp:extent cx="3440430" cy="469900"/>
                <wp:effectExtent l="1905" t="4445" r="0" b="1905"/>
                <wp:docPr id="241" name="Группа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0430" cy="469900"/>
                          <a:chOff x="0" y="0"/>
                          <a:chExt cx="5418" cy="740"/>
                        </a:xfrm>
                      </wpg:grpSpPr>
                      <wps:wsp>
                        <wps:cNvPr id="242" name="docshape1416"/>
                        <wps:cNvSpPr>
                          <a:spLocks/>
                        </wps:cNvSpPr>
                        <wps:spPr bwMode="auto">
                          <a:xfrm>
                            <a:off x="-1" y="0"/>
                            <a:ext cx="5418" cy="740"/>
                          </a:xfrm>
                          <a:custGeom>
                            <a:avLst/>
                            <a:gdLst>
                              <a:gd name="T0" fmla="*/ 5418 w 5418"/>
                              <a:gd name="T1" fmla="*/ 0 h 740"/>
                              <a:gd name="T2" fmla="*/ 5408 w 5418"/>
                              <a:gd name="T3" fmla="*/ 0 h 740"/>
                              <a:gd name="T4" fmla="*/ 5408 w 5418"/>
                              <a:gd name="T5" fmla="*/ 10 h 740"/>
                              <a:gd name="T6" fmla="*/ 5408 w 5418"/>
                              <a:gd name="T7" fmla="*/ 730 h 740"/>
                              <a:gd name="T8" fmla="*/ 10 w 5418"/>
                              <a:gd name="T9" fmla="*/ 730 h 740"/>
                              <a:gd name="T10" fmla="*/ 10 w 5418"/>
                              <a:gd name="T11" fmla="*/ 10 h 740"/>
                              <a:gd name="T12" fmla="*/ 5408 w 5418"/>
                              <a:gd name="T13" fmla="*/ 10 h 740"/>
                              <a:gd name="T14" fmla="*/ 5408 w 5418"/>
                              <a:gd name="T15" fmla="*/ 0 h 740"/>
                              <a:gd name="T16" fmla="*/ 10 w 5418"/>
                              <a:gd name="T17" fmla="*/ 0 h 740"/>
                              <a:gd name="T18" fmla="*/ 0 w 5418"/>
                              <a:gd name="T19" fmla="*/ 0 h 740"/>
                              <a:gd name="T20" fmla="*/ 0 w 5418"/>
                              <a:gd name="T21" fmla="*/ 10 h 740"/>
                              <a:gd name="T22" fmla="*/ 0 w 5418"/>
                              <a:gd name="T23" fmla="*/ 730 h 740"/>
                              <a:gd name="T24" fmla="*/ 0 w 5418"/>
                              <a:gd name="T25" fmla="*/ 739 h 740"/>
                              <a:gd name="T26" fmla="*/ 10 w 5418"/>
                              <a:gd name="T27" fmla="*/ 739 h 740"/>
                              <a:gd name="T28" fmla="*/ 5408 w 5418"/>
                              <a:gd name="T29" fmla="*/ 739 h 740"/>
                              <a:gd name="T30" fmla="*/ 5418 w 5418"/>
                              <a:gd name="T31" fmla="*/ 739 h 740"/>
                              <a:gd name="T32" fmla="*/ 5418 w 5418"/>
                              <a:gd name="T33" fmla="*/ 730 h 740"/>
                              <a:gd name="T34" fmla="*/ 5418 w 5418"/>
                              <a:gd name="T35" fmla="*/ 10 h 740"/>
                              <a:gd name="T36" fmla="*/ 5418 w 5418"/>
                              <a:gd name="T37" fmla="*/ 0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418" h="740">
                                <a:moveTo>
                                  <a:pt x="5418" y="0"/>
                                </a:moveTo>
                                <a:lnTo>
                                  <a:pt x="5408" y="0"/>
                                </a:lnTo>
                                <a:lnTo>
                                  <a:pt x="5408" y="10"/>
                                </a:lnTo>
                                <a:lnTo>
                                  <a:pt x="5408" y="730"/>
                                </a:lnTo>
                                <a:lnTo>
                                  <a:pt x="10" y="730"/>
                                </a:lnTo>
                                <a:lnTo>
                                  <a:pt x="10" y="10"/>
                                </a:lnTo>
                                <a:lnTo>
                                  <a:pt x="5408" y="10"/>
                                </a:lnTo>
                                <a:lnTo>
                                  <a:pt x="5408" y="0"/>
                                </a:lnTo>
                                <a:lnTo>
                                  <a:pt x="10" y="0"/>
                                </a:lnTo>
                                <a:lnTo>
                                  <a:pt x="0" y="0"/>
                                </a:lnTo>
                                <a:lnTo>
                                  <a:pt x="0" y="10"/>
                                </a:lnTo>
                                <a:lnTo>
                                  <a:pt x="0" y="730"/>
                                </a:lnTo>
                                <a:lnTo>
                                  <a:pt x="0" y="739"/>
                                </a:lnTo>
                                <a:lnTo>
                                  <a:pt x="10" y="739"/>
                                </a:lnTo>
                                <a:lnTo>
                                  <a:pt x="5408" y="739"/>
                                </a:lnTo>
                                <a:lnTo>
                                  <a:pt x="5418" y="739"/>
                                </a:lnTo>
                                <a:lnTo>
                                  <a:pt x="5418" y="730"/>
                                </a:lnTo>
                                <a:lnTo>
                                  <a:pt x="5418" y="10"/>
                                </a:lnTo>
                                <a:lnTo>
                                  <a:pt x="5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docshape1417"/>
                        <wps:cNvSpPr txBox="1">
                          <a:spLocks noChangeArrowheads="1"/>
                        </wps:cNvSpPr>
                        <wps:spPr bwMode="auto">
                          <a:xfrm>
                            <a:off x="69" y="59"/>
                            <a:ext cx="532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454" w:lineRule="exact"/>
                                <w:rPr>
                                  <w:i/>
                                  <w:sz w:val="28"/>
                                </w:rPr>
                              </w:pPr>
                              <w:r>
                                <w:rPr>
                                  <w:w w:val="140"/>
                                  <w:sz w:val="28"/>
                                </w:rPr>
                                <w:t>2,30301</w:t>
                              </w:r>
                              <w:r>
                                <w:rPr>
                                  <w:i/>
                                  <w:w w:val="140"/>
                                  <w:sz w:val="28"/>
                                </w:rPr>
                                <w:t>g</w:t>
                              </w:r>
                              <w:r>
                                <w:rPr>
                                  <w:i/>
                                  <w:spacing w:val="5"/>
                                  <w:w w:val="140"/>
                                  <w:sz w:val="28"/>
                                </w:rPr>
                                <w:t xml:space="preserve"> </w:t>
                              </w:r>
                              <w:r>
                                <w:rPr>
                                  <w:i/>
                                  <w:w w:val="140"/>
                                  <w:position w:val="18"/>
                                  <w:sz w:val="28"/>
                                </w:rPr>
                                <w:t>c</w:t>
                              </w:r>
                              <w:r>
                                <w:rPr>
                                  <w:w w:val="140"/>
                                  <w:position w:val="11"/>
                                  <w:sz w:val="16"/>
                                </w:rPr>
                                <w:t xml:space="preserve">0  </w:t>
                              </w:r>
                              <w:r>
                                <w:rPr>
                                  <w:spacing w:val="32"/>
                                  <w:w w:val="140"/>
                                  <w:position w:val="11"/>
                                  <w:sz w:val="16"/>
                                </w:rPr>
                                <w:t xml:space="preserve"> </w:t>
                              </w:r>
                              <w:r>
                                <w:rPr>
                                  <w:rFonts w:ascii="Symbol" w:hAnsi="Symbol"/>
                                  <w:w w:val="140"/>
                                  <w:sz w:val="28"/>
                                </w:rPr>
                                <w:t></w:t>
                              </w:r>
                              <w:r>
                                <w:rPr>
                                  <w:spacing w:val="21"/>
                                  <w:w w:val="140"/>
                                  <w:sz w:val="28"/>
                                </w:rPr>
                                <w:t xml:space="preserve"> </w:t>
                              </w:r>
                              <w:r>
                                <w:rPr>
                                  <w:i/>
                                  <w:w w:val="140"/>
                                  <w:sz w:val="28"/>
                                </w:rPr>
                                <w:t>kt</w:t>
                              </w:r>
                              <w:r>
                                <w:rPr>
                                  <w:i/>
                                  <w:spacing w:val="-61"/>
                                  <w:w w:val="140"/>
                                  <w:sz w:val="28"/>
                                </w:rPr>
                                <w:t xml:space="preserve"> </w:t>
                              </w:r>
                              <w:r>
                                <w:rPr>
                                  <w:w w:val="140"/>
                                  <w:sz w:val="28"/>
                                </w:rPr>
                                <w:t>lg</w:t>
                              </w:r>
                              <w:r>
                                <w:rPr>
                                  <w:spacing w:val="-8"/>
                                  <w:w w:val="140"/>
                                  <w:sz w:val="28"/>
                                </w:rPr>
                                <w:t xml:space="preserve"> </w:t>
                              </w:r>
                              <w:r>
                                <w:rPr>
                                  <w:i/>
                                  <w:w w:val="140"/>
                                  <w:position w:val="18"/>
                                  <w:sz w:val="28"/>
                                </w:rPr>
                                <w:t>c</w:t>
                              </w:r>
                              <w:r>
                                <w:rPr>
                                  <w:w w:val="140"/>
                                  <w:position w:val="11"/>
                                  <w:sz w:val="16"/>
                                </w:rPr>
                                <w:t xml:space="preserve">0  </w:t>
                              </w:r>
                              <w:r>
                                <w:rPr>
                                  <w:spacing w:val="32"/>
                                  <w:w w:val="140"/>
                                  <w:position w:val="11"/>
                                  <w:sz w:val="16"/>
                                </w:rPr>
                                <w:t xml:space="preserve"> </w:t>
                              </w:r>
                              <w:r>
                                <w:rPr>
                                  <w:rFonts w:ascii="Symbol" w:hAnsi="Symbol"/>
                                  <w:w w:val="140"/>
                                  <w:sz w:val="28"/>
                                </w:rPr>
                                <w:t></w:t>
                              </w:r>
                              <w:r>
                                <w:rPr>
                                  <w:spacing w:val="14"/>
                                  <w:w w:val="140"/>
                                  <w:sz w:val="28"/>
                                </w:rPr>
                                <w:t xml:space="preserve"> </w:t>
                              </w:r>
                              <w:r>
                                <w:rPr>
                                  <w:w w:val="140"/>
                                  <w:sz w:val="28"/>
                                </w:rPr>
                                <w:t>0,4343</w:t>
                              </w:r>
                              <w:r>
                                <w:rPr>
                                  <w:i/>
                                  <w:w w:val="140"/>
                                  <w:sz w:val="28"/>
                                </w:rPr>
                                <w:t>kt</w:t>
                              </w:r>
                            </w:p>
                          </w:txbxContent>
                        </wps:txbx>
                        <wps:bodyPr rot="0" vert="horz" wrap="square" lIns="0" tIns="0" rIns="0" bIns="0" anchor="t" anchorCtr="0" upright="1">
                          <a:noAutofit/>
                        </wps:bodyPr>
                      </wps:wsp>
                      <wps:wsp>
                        <wps:cNvPr id="244" name="docshape1418"/>
                        <wps:cNvSpPr txBox="1">
                          <a:spLocks noChangeArrowheads="1"/>
                        </wps:cNvSpPr>
                        <wps:spPr bwMode="auto">
                          <a:xfrm>
                            <a:off x="1709" y="459"/>
                            <a:ext cx="173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tabs>
                                  <w:tab w:val="left" w:pos="1528"/>
                                </w:tabs>
                                <w:spacing w:line="274" w:lineRule="exact"/>
                                <w:rPr>
                                  <w:i/>
                                  <w:sz w:val="28"/>
                                </w:rPr>
                              </w:pPr>
                              <w:r>
                                <w:rPr>
                                  <w:i/>
                                  <w:w w:val="145"/>
                                  <w:sz w:val="28"/>
                                </w:rPr>
                                <w:t>c</w:t>
                              </w:r>
                              <w:r>
                                <w:rPr>
                                  <w:i/>
                                  <w:w w:val="145"/>
                                  <w:sz w:val="28"/>
                                </w:rPr>
                                <w:tab/>
                                <w:t>c</w:t>
                              </w:r>
                            </w:p>
                          </w:txbxContent>
                        </wps:txbx>
                        <wps:bodyPr rot="0" vert="horz" wrap="square" lIns="0" tIns="0" rIns="0" bIns="0" anchor="t" anchorCtr="0" upright="1">
                          <a:noAutofit/>
                        </wps:bodyPr>
                      </wps:wsp>
                    </wpg:wgp>
                  </a:graphicData>
                </a:graphic>
              </wp:inline>
            </w:drawing>
          </mc:Choice>
          <mc:Fallback>
            <w:pict>
              <v:group w14:anchorId="69BF99E9" id="Группа 241" o:spid="_x0000_s1116" style="width:270.9pt;height:37pt;mso-position-horizontal-relative:char;mso-position-vertical-relative:line" coordsize="541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">
                <v:shape id="docshape1416" o:spid="_x0000_s1117" style="position:absolute;left:-1;width:5418;height:740;visibility:visible;mso-wrap-style:square;v-text-anchor:top" coordsize="54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" path="m5418,r-10,l5408,10r,720l10,730,10,10r5398,l5408,,10,,,,,10,,730r,9l10,739r5398,l5418,739r,-9l5418,10r,-10xe" fillcolor="black" stroked="f">
                  <v:path arrowok="t" o:connecttype="custom" o:connectlocs="5418,0;5408,0;5408,10;5408,730;10,730;10,10;5408,10;5408,0;10,0;0,0;0,10;0,730;0,739;10,739;5408,739;5418,739;5418,730;5418,10;5418,0" o:connectangles="0,0,0,0,0,0,0,0,0,0,0,0,0,0,0,0,0,0,0"/>
                </v:shape>
                <v:shape id="docshape1417" o:spid="_x0000_s1118" type="#_x0000_t202" style="position:absolute;left:69;top:59;width:532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9F1FFC" w:rsidRDefault="009F1FFC" w:rsidP="00477461">
                        <w:pPr>
                          <w:spacing w:line="454" w:lineRule="exact"/>
                          <w:rPr>
                            <w:i/>
                            <w:sz w:val="28"/>
                          </w:rPr>
                        </w:pPr>
                        <w:r>
                          <w:rPr>
                            <w:w w:val="140"/>
                            <w:sz w:val="28"/>
                          </w:rPr>
                          <w:t>2,30301</w:t>
                        </w:r>
                        <w:r>
                          <w:rPr>
                            <w:i/>
                            <w:w w:val="140"/>
                            <w:sz w:val="28"/>
                          </w:rPr>
                          <w:t>g</w:t>
                        </w:r>
                        <w:r>
                          <w:rPr>
                            <w:i/>
                            <w:spacing w:val="5"/>
                            <w:w w:val="140"/>
                            <w:sz w:val="28"/>
                          </w:rPr>
                          <w:t xml:space="preserve"> </w:t>
                        </w:r>
                        <w:r>
                          <w:rPr>
                            <w:i/>
                            <w:w w:val="140"/>
                            <w:position w:val="18"/>
                            <w:sz w:val="28"/>
                          </w:rPr>
                          <w:t>c</w:t>
                        </w:r>
                        <w:r>
                          <w:rPr>
                            <w:w w:val="140"/>
                            <w:position w:val="11"/>
                            <w:sz w:val="16"/>
                          </w:rPr>
                          <w:t xml:space="preserve">0  </w:t>
                        </w:r>
                        <w:r>
                          <w:rPr>
                            <w:spacing w:val="32"/>
                            <w:w w:val="140"/>
                            <w:position w:val="11"/>
                            <w:sz w:val="16"/>
                          </w:rPr>
                          <w:t xml:space="preserve"> </w:t>
                        </w:r>
                        <w:r>
                          <w:rPr>
                            <w:rFonts w:ascii="Symbol" w:hAnsi="Symbol"/>
                            <w:w w:val="140"/>
                            <w:sz w:val="28"/>
                          </w:rPr>
                          <w:t></w:t>
                        </w:r>
                        <w:r>
                          <w:rPr>
                            <w:spacing w:val="21"/>
                            <w:w w:val="140"/>
                            <w:sz w:val="28"/>
                          </w:rPr>
                          <w:t xml:space="preserve"> </w:t>
                        </w:r>
                        <w:r>
                          <w:rPr>
                            <w:i/>
                            <w:w w:val="140"/>
                            <w:sz w:val="28"/>
                          </w:rPr>
                          <w:t>kt</w:t>
                        </w:r>
                        <w:r>
                          <w:rPr>
                            <w:i/>
                            <w:spacing w:val="-61"/>
                            <w:w w:val="140"/>
                            <w:sz w:val="28"/>
                          </w:rPr>
                          <w:t xml:space="preserve"> </w:t>
                        </w:r>
                        <w:r>
                          <w:rPr>
                            <w:w w:val="140"/>
                            <w:sz w:val="28"/>
                          </w:rPr>
                          <w:t>lg</w:t>
                        </w:r>
                        <w:r>
                          <w:rPr>
                            <w:spacing w:val="-8"/>
                            <w:w w:val="140"/>
                            <w:sz w:val="28"/>
                          </w:rPr>
                          <w:t xml:space="preserve"> </w:t>
                        </w:r>
                        <w:r>
                          <w:rPr>
                            <w:i/>
                            <w:w w:val="140"/>
                            <w:position w:val="18"/>
                            <w:sz w:val="28"/>
                          </w:rPr>
                          <w:t>c</w:t>
                        </w:r>
                        <w:r>
                          <w:rPr>
                            <w:w w:val="140"/>
                            <w:position w:val="11"/>
                            <w:sz w:val="16"/>
                          </w:rPr>
                          <w:t xml:space="preserve">0  </w:t>
                        </w:r>
                        <w:r>
                          <w:rPr>
                            <w:spacing w:val="32"/>
                            <w:w w:val="140"/>
                            <w:position w:val="11"/>
                            <w:sz w:val="16"/>
                          </w:rPr>
                          <w:t xml:space="preserve"> </w:t>
                        </w:r>
                        <w:r>
                          <w:rPr>
                            <w:rFonts w:ascii="Symbol" w:hAnsi="Symbol"/>
                            <w:w w:val="140"/>
                            <w:sz w:val="28"/>
                          </w:rPr>
                          <w:t></w:t>
                        </w:r>
                        <w:r>
                          <w:rPr>
                            <w:spacing w:val="14"/>
                            <w:w w:val="140"/>
                            <w:sz w:val="28"/>
                          </w:rPr>
                          <w:t xml:space="preserve"> </w:t>
                        </w:r>
                        <w:r>
                          <w:rPr>
                            <w:w w:val="140"/>
                            <w:sz w:val="28"/>
                          </w:rPr>
                          <w:t>0,4343</w:t>
                        </w:r>
                        <w:r>
                          <w:rPr>
                            <w:i/>
                            <w:w w:val="140"/>
                            <w:sz w:val="28"/>
                          </w:rPr>
                          <w:t>kt</w:t>
                        </w:r>
                      </w:p>
                    </w:txbxContent>
                  </v:textbox>
                </v:shape>
                <v:shape id="docshape1418" o:spid="_x0000_s1119" type="#_x0000_t202" style="position:absolute;left:1709;top:459;width:173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9F1FFC" w:rsidRDefault="009F1FFC" w:rsidP="00477461">
                        <w:pPr>
                          <w:tabs>
                            <w:tab w:val="left" w:pos="1528"/>
                          </w:tabs>
                          <w:spacing w:line="274" w:lineRule="exact"/>
                          <w:rPr>
                            <w:i/>
                            <w:sz w:val="28"/>
                          </w:rPr>
                        </w:pPr>
                        <w:r>
                          <w:rPr>
                            <w:i/>
                            <w:w w:val="145"/>
                            <w:sz w:val="28"/>
                          </w:rPr>
                          <w:t>c</w:t>
                        </w:r>
                        <w:r>
                          <w:rPr>
                            <w:i/>
                            <w:w w:val="145"/>
                            <w:sz w:val="28"/>
                          </w:rPr>
                          <w:tab/>
                          <w:t>c</w:t>
                        </w:r>
                      </w:p>
                    </w:txbxContent>
                  </v:textbox>
                </v:shape>
                <w10:anchorlock/>
              </v:group>
            </w:pict>
          </mc:Fallback>
        </mc:AlternateContent>
      </w:r>
    </w:p>
    <w:p w:rsidR="00477461" w:rsidRPr="00715009" w:rsidRDefault="00477461" w:rsidP="00477461">
      <w:pPr>
        <w:pStyle w:val="ab"/>
        <w:ind w:left="953"/>
        <w:rPr>
          <w:szCs w:val="28"/>
          <w:lang w:val="en-US"/>
        </w:rPr>
      </w:pPr>
      <w:r w:rsidRPr="00715009">
        <w:rPr>
          <w:noProof/>
          <w:szCs w:val="28"/>
        </w:rPr>
        <mc:AlternateContent>
          <mc:Choice Requires="wps">
            <w:drawing>
              <wp:anchor distT="0" distB="0" distL="114300" distR="114300" simplePos="0" relativeHeight="251697152" behindDoc="1" locked="0" layoutInCell="1" allowOverlap="1" wp14:anchorId="380C3828" wp14:editId="47D31B3E">
                <wp:simplePos x="0" y="0"/>
                <wp:positionH relativeFrom="page">
                  <wp:posOffset>3315970</wp:posOffset>
                </wp:positionH>
                <wp:positionV relativeFrom="paragraph">
                  <wp:posOffset>-249555</wp:posOffset>
                </wp:positionV>
                <wp:extent cx="229870" cy="0"/>
                <wp:effectExtent l="10795" t="5715" r="6985" b="1333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71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C5980" id="Прямая соединительная линия 2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1pt,-19.65pt" to="279.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" strokeweight=".19797mm">
                <w10:wrap anchorx="page"/>
              </v:line>
            </w:pict>
          </mc:Fallback>
        </mc:AlternateContent>
      </w:r>
      <w:r w:rsidRPr="00715009">
        <w:rPr>
          <w:noProof/>
          <w:szCs w:val="28"/>
        </w:rPr>
        <mc:AlternateContent>
          <mc:Choice Requires="wps">
            <w:drawing>
              <wp:anchor distT="0" distB="0" distL="114300" distR="114300" simplePos="0" relativeHeight="251698176" behindDoc="1" locked="0" layoutInCell="1" allowOverlap="1" wp14:anchorId="08C8E2A8" wp14:editId="1DAC054D">
                <wp:simplePos x="0" y="0"/>
                <wp:positionH relativeFrom="page">
                  <wp:posOffset>4286885</wp:posOffset>
                </wp:positionH>
                <wp:positionV relativeFrom="paragraph">
                  <wp:posOffset>-249555</wp:posOffset>
                </wp:positionV>
                <wp:extent cx="229870" cy="0"/>
                <wp:effectExtent l="10160" t="5715" r="7620" b="13335"/>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71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7D048" id="Прямая соединительная линия 239"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55pt,-19.65pt" to="355.6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" strokeweight=".19797mm">
                <w10:wrap anchorx="page"/>
              </v:line>
            </w:pict>
          </mc:Fallback>
        </mc:AlternateContent>
      </w:r>
      <w:bookmarkStart w:id="44" w:name="Bu_tenglamalar_birinchi_tartibli_reaksiy"/>
      <w:bookmarkEnd w:id="44"/>
      <w:r w:rsidRPr="00715009">
        <w:rPr>
          <w:szCs w:val="28"/>
          <w:lang w:val="en-US"/>
        </w:rPr>
        <w:t>Bu</w:t>
      </w:r>
      <w:r w:rsidRPr="00715009">
        <w:rPr>
          <w:spacing w:val="41"/>
          <w:szCs w:val="28"/>
          <w:lang w:val="en-US"/>
        </w:rPr>
        <w:t xml:space="preserve"> </w:t>
      </w:r>
      <w:r w:rsidRPr="00715009">
        <w:rPr>
          <w:szCs w:val="28"/>
          <w:lang w:val="en-US"/>
        </w:rPr>
        <w:t>tenglamalar</w:t>
      </w:r>
      <w:r w:rsidRPr="00715009">
        <w:rPr>
          <w:spacing w:val="41"/>
          <w:szCs w:val="28"/>
          <w:lang w:val="en-US"/>
        </w:rPr>
        <w:t xml:space="preserve"> </w:t>
      </w:r>
      <w:r w:rsidRPr="00715009">
        <w:rPr>
          <w:szCs w:val="28"/>
          <w:lang w:val="en-US"/>
        </w:rPr>
        <w:t>birinchi</w:t>
      </w:r>
      <w:r w:rsidRPr="00715009">
        <w:rPr>
          <w:spacing w:val="44"/>
          <w:szCs w:val="28"/>
          <w:lang w:val="en-US"/>
        </w:rPr>
        <w:t xml:space="preserve"> </w:t>
      </w:r>
      <w:r w:rsidRPr="00715009">
        <w:rPr>
          <w:szCs w:val="28"/>
          <w:lang w:val="en-US"/>
        </w:rPr>
        <w:t>tartibli</w:t>
      </w:r>
      <w:r w:rsidRPr="00715009">
        <w:rPr>
          <w:spacing w:val="43"/>
          <w:szCs w:val="28"/>
          <w:lang w:val="en-US"/>
        </w:rPr>
        <w:t xml:space="preserve"> </w:t>
      </w:r>
      <w:r w:rsidRPr="00715009">
        <w:rPr>
          <w:szCs w:val="28"/>
          <w:lang w:val="en-US"/>
        </w:rPr>
        <w:t>reaksiyalar</w:t>
      </w:r>
      <w:r w:rsidRPr="00715009">
        <w:rPr>
          <w:spacing w:val="40"/>
          <w:szCs w:val="28"/>
          <w:lang w:val="en-US"/>
        </w:rPr>
        <w:t xml:space="preserve"> </w:t>
      </w:r>
      <w:r w:rsidRPr="00715009">
        <w:rPr>
          <w:szCs w:val="28"/>
          <w:lang w:val="en-US"/>
        </w:rPr>
        <w:t>uchun</w:t>
      </w:r>
      <w:r w:rsidRPr="00715009">
        <w:rPr>
          <w:spacing w:val="41"/>
          <w:szCs w:val="28"/>
          <w:lang w:val="en-US"/>
        </w:rPr>
        <w:t xml:space="preserve"> </w:t>
      </w:r>
      <w:r w:rsidRPr="00715009">
        <w:rPr>
          <w:szCs w:val="28"/>
          <w:lang w:val="en-US"/>
        </w:rPr>
        <w:t>konsentratsiyaning</w:t>
      </w:r>
      <w:r w:rsidRPr="00715009">
        <w:rPr>
          <w:spacing w:val="40"/>
          <w:szCs w:val="28"/>
          <w:lang w:val="en-US"/>
        </w:rPr>
        <w:t xml:space="preserve"> </w:t>
      </w:r>
      <w:r w:rsidRPr="00715009">
        <w:rPr>
          <w:szCs w:val="28"/>
          <w:lang w:val="en-US"/>
        </w:rPr>
        <w:t>vaqtga</w:t>
      </w:r>
      <w:r w:rsidRPr="00715009">
        <w:rPr>
          <w:spacing w:val="41"/>
          <w:szCs w:val="28"/>
          <w:lang w:val="en-US"/>
        </w:rPr>
        <w:t xml:space="preserve"> </w:t>
      </w:r>
      <w:r w:rsidRPr="00715009">
        <w:rPr>
          <w:szCs w:val="28"/>
          <w:lang w:val="en-US"/>
        </w:rPr>
        <w:t>bog’liqligini</w:t>
      </w:r>
    </w:p>
    <w:p w:rsidR="00477461" w:rsidRPr="00715009" w:rsidRDefault="00477461" w:rsidP="00477461">
      <w:pPr>
        <w:pStyle w:val="ab"/>
        <w:rPr>
          <w:szCs w:val="28"/>
          <w:lang w:val="en-US"/>
        </w:rPr>
      </w:pPr>
      <w:r w:rsidRPr="00715009">
        <w:rPr>
          <w:szCs w:val="28"/>
          <w:lang w:val="en-US"/>
        </w:rPr>
        <w:t>ifodalaydi.</w:t>
      </w:r>
    </w:p>
    <w:p w:rsidR="00477461" w:rsidRPr="00715009" w:rsidRDefault="00477461" w:rsidP="00477461">
      <w:pPr>
        <w:pStyle w:val="ab"/>
        <w:ind w:left="953"/>
        <w:rPr>
          <w:szCs w:val="28"/>
          <w:lang w:val="en-US"/>
        </w:rPr>
      </w:pPr>
      <w:bookmarkStart w:id="45" w:name="Birinchi_tartibli_reaksiylar_tezlik_kons"/>
      <w:bookmarkEnd w:id="45"/>
      <w:r w:rsidRPr="00715009">
        <w:rPr>
          <w:szCs w:val="28"/>
          <w:lang w:val="en-US"/>
        </w:rPr>
        <w:t>Birinchi</w:t>
      </w:r>
      <w:r w:rsidRPr="00715009">
        <w:rPr>
          <w:spacing w:val="-3"/>
          <w:szCs w:val="28"/>
          <w:lang w:val="en-US"/>
        </w:rPr>
        <w:t xml:space="preserve"> </w:t>
      </w:r>
      <w:r w:rsidRPr="00715009">
        <w:rPr>
          <w:szCs w:val="28"/>
          <w:lang w:val="en-US"/>
        </w:rPr>
        <w:t>tartibli</w:t>
      </w:r>
      <w:r w:rsidRPr="00715009">
        <w:rPr>
          <w:spacing w:val="-2"/>
          <w:szCs w:val="28"/>
          <w:lang w:val="en-US"/>
        </w:rPr>
        <w:t xml:space="preserve"> </w:t>
      </w:r>
      <w:r w:rsidRPr="00715009">
        <w:rPr>
          <w:szCs w:val="28"/>
          <w:lang w:val="en-US"/>
        </w:rPr>
        <w:t>reaksiylar</w:t>
      </w:r>
      <w:r w:rsidRPr="00715009">
        <w:rPr>
          <w:spacing w:val="-3"/>
          <w:szCs w:val="28"/>
          <w:lang w:val="en-US"/>
        </w:rPr>
        <w:t xml:space="preserve"> </w:t>
      </w:r>
      <w:r w:rsidRPr="00715009">
        <w:rPr>
          <w:szCs w:val="28"/>
          <w:lang w:val="en-US"/>
        </w:rPr>
        <w:t>tezlik</w:t>
      </w:r>
      <w:r w:rsidRPr="00715009">
        <w:rPr>
          <w:spacing w:val="-2"/>
          <w:szCs w:val="28"/>
          <w:lang w:val="en-US"/>
        </w:rPr>
        <w:t xml:space="preserve"> </w:t>
      </w:r>
      <w:r w:rsidRPr="00715009">
        <w:rPr>
          <w:szCs w:val="28"/>
          <w:lang w:val="en-US"/>
        </w:rPr>
        <w:t>konstantasi</w:t>
      </w:r>
      <w:r w:rsidRPr="00715009">
        <w:rPr>
          <w:spacing w:val="-3"/>
          <w:szCs w:val="28"/>
          <w:lang w:val="en-US"/>
        </w:rPr>
        <w:t xml:space="preserve"> </w:t>
      </w:r>
      <w:r w:rsidRPr="00715009">
        <w:rPr>
          <w:szCs w:val="28"/>
          <w:lang w:val="en-US"/>
        </w:rPr>
        <w:t>bilan</w:t>
      </w:r>
      <w:r w:rsidRPr="00715009">
        <w:rPr>
          <w:spacing w:val="-5"/>
          <w:szCs w:val="28"/>
          <w:lang w:val="en-US"/>
        </w:rPr>
        <w:t xml:space="preserve"> </w:t>
      </w:r>
      <w:r w:rsidRPr="00715009">
        <w:rPr>
          <w:szCs w:val="28"/>
          <w:lang w:val="en-US"/>
        </w:rPr>
        <w:t>birga</w:t>
      </w:r>
      <w:r w:rsidRPr="00715009">
        <w:rPr>
          <w:spacing w:val="1"/>
          <w:szCs w:val="28"/>
          <w:lang w:val="en-US"/>
        </w:rPr>
        <w:t xml:space="preserve"> </w:t>
      </w:r>
      <w:r w:rsidRPr="00715009">
        <w:rPr>
          <w:szCs w:val="28"/>
          <w:lang w:val="en-US"/>
        </w:rPr>
        <w:t>yarim</w:t>
      </w:r>
      <w:r w:rsidRPr="00715009">
        <w:rPr>
          <w:spacing w:val="1"/>
          <w:szCs w:val="28"/>
          <w:lang w:val="en-US"/>
        </w:rPr>
        <w:t xml:space="preserve"> </w:t>
      </w:r>
      <w:r w:rsidRPr="00715009">
        <w:rPr>
          <w:szCs w:val="28"/>
          <w:lang w:val="en-US"/>
        </w:rPr>
        <w:t>yemirilish</w:t>
      </w:r>
      <w:r w:rsidRPr="00715009">
        <w:rPr>
          <w:spacing w:val="-2"/>
          <w:szCs w:val="28"/>
          <w:lang w:val="en-US"/>
        </w:rPr>
        <w:t xml:space="preserve"> </w:t>
      </w:r>
      <w:r w:rsidRPr="00715009">
        <w:rPr>
          <w:szCs w:val="28"/>
          <w:lang w:val="en-US"/>
        </w:rPr>
        <w:t>davri</w:t>
      </w:r>
      <w:r w:rsidRPr="00715009">
        <w:rPr>
          <w:spacing w:val="2"/>
          <w:szCs w:val="28"/>
          <w:lang w:val="en-US"/>
        </w:rPr>
        <w:t xml:space="preserve"> </w:t>
      </w:r>
      <w:r w:rsidRPr="00715009">
        <w:rPr>
          <w:szCs w:val="28"/>
          <w:lang w:val="en-US"/>
        </w:rPr>
        <w:t>deyiladi.</w:t>
      </w:r>
    </w:p>
    <w:p w:rsidR="00477461" w:rsidRPr="00715009" w:rsidRDefault="00477461" w:rsidP="00477461">
      <w:pPr>
        <w:pStyle w:val="ab"/>
        <w:spacing w:after="8"/>
        <w:ind w:right="229" w:firstLine="720"/>
        <w:rPr>
          <w:szCs w:val="28"/>
          <w:lang w:val="en-US"/>
        </w:rPr>
      </w:pPr>
      <w:r w:rsidRPr="00715009">
        <w:rPr>
          <w:noProof/>
          <w:szCs w:val="28"/>
        </w:rPr>
        <mc:AlternateContent>
          <mc:Choice Requires="wps">
            <w:drawing>
              <wp:anchor distT="0" distB="0" distL="114300" distR="114300" simplePos="0" relativeHeight="251699200" behindDoc="1" locked="0" layoutInCell="1" allowOverlap="1" wp14:anchorId="6B540C46" wp14:editId="1267C734">
                <wp:simplePos x="0" y="0"/>
                <wp:positionH relativeFrom="page">
                  <wp:posOffset>4053205</wp:posOffset>
                </wp:positionH>
                <wp:positionV relativeFrom="paragraph">
                  <wp:posOffset>565150</wp:posOffset>
                </wp:positionV>
                <wp:extent cx="158750" cy="0"/>
                <wp:effectExtent l="5080" t="13335" r="7620" b="5715"/>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64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9DEFA" id="Прямая соединительная линия 238"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15pt,44.5pt" to="33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" strokeweight=".179mm">
                <w10:wrap anchorx="page"/>
              </v:line>
            </w:pict>
          </mc:Fallback>
        </mc:AlternateContent>
      </w:r>
      <w:bookmarkStart w:id="46" w:name="Demak,_shu_davrdagi_konsentratsiya_S_bos"/>
      <w:bookmarkEnd w:id="46"/>
      <w:r w:rsidRPr="00715009">
        <w:rPr>
          <w:szCs w:val="28"/>
          <w:lang w:val="en-US"/>
        </w:rPr>
        <w:t>Demak,</w:t>
      </w:r>
      <w:r w:rsidRPr="00715009">
        <w:rPr>
          <w:spacing w:val="24"/>
          <w:szCs w:val="28"/>
          <w:lang w:val="en-US"/>
        </w:rPr>
        <w:t xml:space="preserve"> </w:t>
      </w:r>
      <w:r w:rsidRPr="00715009">
        <w:rPr>
          <w:szCs w:val="28"/>
          <w:lang w:val="en-US"/>
        </w:rPr>
        <w:t>shu</w:t>
      </w:r>
      <w:r w:rsidRPr="00715009">
        <w:rPr>
          <w:spacing w:val="27"/>
          <w:szCs w:val="28"/>
          <w:lang w:val="en-US"/>
        </w:rPr>
        <w:t xml:space="preserve"> </w:t>
      </w:r>
      <w:r w:rsidRPr="00715009">
        <w:rPr>
          <w:szCs w:val="28"/>
          <w:lang w:val="en-US"/>
        </w:rPr>
        <w:t>davrdagi</w:t>
      </w:r>
      <w:r w:rsidRPr="00715009">
        <w:rPr>
          <w:spacing w:val="25"/>
          <w:szCs w:val="28"/>
          <w:lang w:val="en-US"/>
        </w:rPr>
        <w:t xml:space="preserve"> </w:t>
      </w:r>
      <w:r w:rsidRPr="00715009">
        <w:rPr>
          <w:szCs w:val="28"/>
          <w:lang w:val="en-US"/>
        </w:rPr>
        <w:t>konsentratsiya</w:t>
      </w:r>
      <w:r w:rsidRPr="00715009">
        <w:rPr>
          <w:spacing w:val="29"/>
          <w:szCs w:val="28"/>
          <w:lang w:val="en-US"/>
        </w:rPr>
        <w:t xml:space="preserve"> </w:t>
      </w:r>
      <w:r w:rsidRPr="00715009">
        <w:rPr>
          <w:i/>
          <w:szCs w:val="28"/>
          <w:lang w:val="en-US"/>
        </w:rPr>
        <w:t>S</w:t>
      </w:r>
      <w:r w:rsidRPr="00715009">
        <w:rPr>
          <w:i/>
          <w:spacing w:val="25"/>
          <w:szCs w:val="28"/>
          <w:lang w:val="en-US"/>
        </w:rPr>
        <w:t xml:space="preserve"> </w:t>
      </w:r>
      <w:r w:rsidRPr="00715009">
        <w:rPr>
          <w:szCs w:val="28"/>
          <w:lang w:val="en-US"/>
        </w:rPr>
        <w:t>boshlang’ich</w:t>
      </w:r>
      <w:r w:rsidRPr="00715009">
        <w:rPr>
          <w:spacing w:val="25"/>
          <w:szCs w:val="28"/>
          <w:lang w:val="en-US"/>
        </w:rPr>
        <w:t xml:space="preserve"> </w:t>
      </w:r>
      <w:r w:rsidRPr="00715009">
        <w:rPr>
          <w:szCs w:val="28"/>
          <w:lang w:val="en-US"/>
        </w:rPr>
        <w:t>konsentratsiyasi</w:t>
      </w:r>
      <w:r w:rsidRPr="00715009">
        <w:rPr>
          <w:spacing w:val="30"/>
          <w:szCs w:val="28"/>
          <w:lang w:val="en-US"/>
        </w:rPr>
        <w:t xml:space="preserve"> </w:t>
      </w:r>
      <w:r w:rsidRPr="00715009">
        <w:rPr>
          <w:i/>
          <w:szCs w:val="28"/>
          <w:lang w:val="en-US"/>
        </w:rPr>
        <w:t>S</w:t>
      </w:r>
      <w:r w:rsidRPr="00715009">
        <w:rPr>
          <w:i/>
          <w:szCs w:val="28"/>
          <w:vertAlign w:val="subscript"/>
          <w:lang w:val="en-US"/>
        </w:rPr>
        <w:t>0</w:t>
      </w:r>
      <w:r w:rsidRPr="00715009">
        <w:rPr>
          <w:i/>
          <w:spacing w:val="26"/>
          <w:szCs w:val="28"/>
          <w:lang w:val="en-US"/>
        </w:rPr>
        <w:t xml:space="preserve"> </w:t>
      </w:r>
      <w:r w:rsidRPr="00715009">
        <w:rPr>
          <w:szCs w:val="28"/>
          <w:lang w:val="en-US"/>
        </w:rPr>
        <w:t>ning</w:t>
      </w:r>
      <w:r w:rsidRPr="00715009">
        <w:rPr>
          <w:spacing w:val="28"/>
          <w:szCs w:val="28"/>
          <w:lang w:val="en-US"/>
        </w:rPr>
        <w:t xml:space="preserve"> </w:t>
      </w:r>
      <w:r w:rsidRPr="00715009">
        <w:rPr>
          <w:szCs w:val="28"/>
          <w:lang w:val="en-US"/>
        </w:rPr>
        <w:t>yarmiga</w:t>
      </w:r>
      <w:r w:rsidRPr="00715009">
        <w:rPr>
          <w:spacing w:val="24"/>
          <w:szCs w:val="28"/>
          <w:lang w:val="en-US"/>
        </w:rPr>
        <w:t xml:space="preserve"> </w:t>
      </w:r>
      <w:r w:rsidRPr="00715009">
        <w:rPr>
          <w:szCs w:val="28"/>
          <w:lang w:val="en-US"/>
        </w:rPr>
        <w:t>teng</w:t>
      </w:r>
      <w:r w:rsidRPr="00715009">
        <w:rPr>
          <w:spacing w:val="-57"/>
          <w:szCs w:val="28"/>
          <w:lang w:val="en-US"/>
        </w:rPr>
        <w:t xml:space="preserve"> </w:t>
      </w:r>
      <w:r w:rsidRPr="00715009">
        <w:rPr>
          <w:szCs w:val="28"/>
          <w:lang w:val="en-US"/>
        </w:rPr>
        <w:t>bo’ladi,</w:t>
      </w:r>
      <w:r w:rsidRPr="00715009">
        <w:rPr>
          <w:spacing w:val="1"/>
          <w:szCs w:val="28"/>
          <w:lang w:val="en-US"/>
        </w:rPr>
        <w:t xml:space="preserve"> </w:t>
      </w:r>
      <w:r w:rsidRPr="00715009">
        <w:rPr>
          <w:szCs w:val="28"/>
          <w:lang w:val="en-US"/>
        </w:rPr>
        <w:t>ya’ni</w:t>
      </w:r>
    </w:p>
    <w:p w:rsidR="00477461" w:rsidRPr="00715009" w:rsidRDefault="00477461" w:rsidP="00477461">
      <w:pPr>
        <w:pStyle w:val="ab"/>
        <w:ind w:left="5022"/>
        <w:rPr>
          <w:szCs w:val="28"/>
        </w:rPr>
      </w:pPr>
      <w:r w:rsidRPr="00715009">
        <w:rPr>
          <w:noProof/>
          <w:szCs w:val="28"/>
        </w:rPr>
        <mc:AlternateContent>
          <mc:Choice Requires="wps">
            <w:drawing>
              <wp:inline distT="0" distB="0" distL="0" distR="0" wp14:anchorId="3251CD6A" wp14:editId="074225D7">
                <wp:extent cx="489585" cy="399415"/>
                <wp:effectExtent l="7620" t="13335" r="7620" b="6350"/>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3994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before="6" w:line="384" w:lineRule="exact"/>
                              <w:ind w:left="39"/>
                              <w:rPr>
                                <w:sz w:val="14"/>
                              </w:rPr>
                            </w:pPr>
                            <w:r>
                              <w:rPr>
                                <w:i/>
                                <w:sz w:val="24"/>
                              </w:rPr>
                              <w:t>S</w:t>
                            </w:r>
                            <w:r>
                              <w:rPr>
                                <w:i/>
                                <w:spacing w:val="29"/>
                                <w:sz w:val="24"/>
                              </w:rPr>
                              <w:t xml:space="preserve"> </w:t>
                            </w:r>
                            <w:r>
                              <w:rPr>
                                <w:rFonts w:ascii="Symbol" w:hAnsi="Symbol"/>
                                <w:sz w:val="24"/>
                              </w:rPr>
                              <w:t></w:t>
                            </w:r>
                            <w:r>
                              <w:rPr>
                                <w:spacing w:val="34"/>
                                <w:sz w:val="24"/>
                              </w:rPr>
                              <w:t xml:space="preserve"> </w:t>
                            </w:r>
                            <w:r>
                              <w:rPr>
                                <w:i/>
                                <w:position w:val="15"/>
                                <w:sz w:val="24"/>
                              </w:rPr>
                              <w:t>S</w:t>
                            </w:r>
                            <w:r>
                              <w:rPr>
                                <w:position w:val="9"/>
                                <w:sz w:val="14"/>
                              </w:rPr>
                              <w:t>0</w:t>
                            </w:r>
                          </w:p>
                          <w:p w:rsidR="009F1FFC" w:rsidRDefault="009F1FFC" w:rsidP="00477461">
                            <w:pPr>
                              <w:pStyle w:val="ab"/>
                              <w:spacing w:line="229" w:lineRule="exact"/>
                              <w:ind w:right="118"/>
                              <w:jc w:val="right"/>
                            </w:pPr>
                            <w:r>
                              <w:t>2</w:t>
                            </w:r>
                          </w:p>
                        </w:txbxContent>
                      </wps:txbx>
                      <wps:bodyPr rot="0" vert="horz" wrap="square" lIns="0" tIns="0" rIns="0" bIns="0" anchor="t" anchorCtr="0" upright="1">
                        <a:noAutofit/>
                      </wps:bodyPr>
                    </wps:wsp>
                  </a:graphicData>
                </a:graphic>
              </wp:inline>
            </w:drawing>
          </mc:Choice>
          <mc:Fallback>
            <w:pict>
              <v:shape w14:anchorId="3251CD6A" id="Надпись 237" o:spid="_x0000_s1120" type="#_x0000_t202" style="width:38.55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" filled="f" strokeweight=".48pt">
                <v:textbox inset="0,0,0,0">
                  <w:txbxContent>
                    <w:p w:rsidR="009F1FFC" w:rsidRDefault="009F1FFC" w:rsidP="00477461">
                      <w:pPr>
                        <w:spacing w:before="6" w:line="384" w:lineRule="exact"/>
                        <w:ind w:left="39"/>
                        <w:rPr>
                          <w:sz w:val="14"/>
                        </w:rPr>
                      </w:pPr>
                      <w:r>
                        <w:rPr>
                          <w:i/>
                          <w:sz w:val="24"/>
                        </w:rPr>
                        <w:t>S</w:t>
                      </w:r>
                      <w:r>
                        <w:rPr>
                          <w:i/>
                          <w:spacing w:val="29"/>
                          <w:sz w:val="24"/>
                        </w:rPr>
                        <w:t xml:space="preserve"> </w:t>
                      </w:r>
                      <w:r>
                        <w:rPr>
                          <w:rFonts w:ascii="Symbol" w:hAnsi="Symbol"/>
                          <w:sz w:val="24"/>
                        </w:rPr>
                        <w:t></w:t>
                      </w:r>
                      <w:r>
                        <w:rPr>
                          <w:spacing w:val="34"/>
                          <w:sz w:val="24"/>
                        </w:rPr>
                        <w:t xml:space="preserve"> </w:t>
                      </w:r>
                      <w:r>
                        <w:rPr>
                          <w:i/>
                          <w:position w:val="15"/>
                          <w:sz w:val="24"/>
                        </w:rPr>
                        <w:t>S</w:t>
                      </w:r>
                      <w:r>
                        <w:rPr>
                          <w:position w:val="9"/>
                          <w:sz w:val="14"/>
                        </w:rPr>
                        <w:t>0</w:t>
                      </w:r>
                    </w:p>
                    <w:p w:rsidR="009F1FFC" w:rsidRDefault="009F1FFC" w:rsidP="00477461">
                      <w:pPr>
                        <w:pStyle w:val="ab"/>
                        <w:spacing w:line="229" w:lineRule="exact"/>
                        <w:ind w:right="118"/>
                        <w:jc w:val="right"/>
                      </w:pPr>
                      <w:r>
                        <w:t>2</w:t>
                      </w:r>
                    </w:p>
                  </w:txbxContent>
                </v:textbox>
                <w10:anchorlock/>
              </v:shape>
            </w:pict>
          </mc:Fallback>
        </mc:AlternateContent>
      </w:r>
    </w:p>
    <w:p w:rsidR="00477461" w:rsidRPr="00715009" w:rsidRDefault="00477461" w:rsidP="00477461">
      <w:pPr>
        <w:pStyle w:val="ab"/>
        <w:ind w:left="953"/>
        <w:rPr>
          <w:szCs w:val="28"/>
        </w:rPr>
      </w:pPr>
      <w:bookmarkStart w:id="47" w:name="buni_yuqoridagi_tenglamaga_qo’ysak,"/>
      <w:bookmarkEnd w:id="47"/>
      <w:r w:rsidRPr="00715009">
        <w:rPr>
          <w:szCs w:val="28"/>
        </w:rPr>
        <w:t>buni</w:t>
      </w:r>
      <w:r w:rsidRPr="00715009">
        <w:rPr>
          <w:spacing w:val="-2"/>
          <w:szCs w:val="28"/>
        </w:rPr>
        <w:t xml:space="preserve"> </w:t>
      </w:r>
      <w:r w:rsidRPr="00715009">
        <w:rPr>
          <w:szCs w:val="28"/>
        </w:rPr>
        <w:t>yuqoridagi</w:t>
      </w:r>
      <w:r w:rsidRPr="00715009">
        <w:rPr>
          <w:spacing w:val="-3"/>
          <w:szCs w:val="28"/>
        </w:rPr>
        <w:t xml:space="preserve"> </w:t>
      </w:r>
      <w:r w:rsidRPr="00715009">
        <w:rPr>
          <w:szCs w:val="28"/>
        </w:rPr>
        <w:t>tenglamaga</w:t>
      </w:r>
      <w:r w:rsidRPr="00715009">
        <w:rPr>
          <w:spacing w:val="-4"/>
          <w:szCs w:val="28"/>
        </w:rPr>
        <w:t xml:space="preserve"> </w:t>
      </w:r>
      <w:r w:rsidRPr="00715009">
        <w:rPr>
          <w:szCs w:val="28"/>
        </w:rPr>
        <w:t>qo’ysak,</w:t>
      </w:r>
    </w:p>
    <w:p w:rsidR="00477461" w:rsidRPr="00715009" w:rsidRDefault="00477461" w:rsidP="00477461">
      <w:pPr>
        <w:pStyle w:val="ab"/>
        <w:ind w:left="4503"/>
        <w:rPr>
          <w:szCs w:val="28"/>
        </w:rPr>
      </w:pPr>
      <w:r w:rsidRPr="00715009">
        <w:rPr>
          <w:noProof/>
          <w:szCs w:val="28"/>
        </w:rPr>
        <mc:AlternateContent>
          <mc:Choice Requires="wps">
            <w:drawing>
              <wp:anchor distT="0" distB="0" distL="114300" distR="114300" simplePos="0" relativeHeight="251700224" behindDoc="1" locked="0" layoutInCell="1" allowOverlap="1" wp14:anchorId="0FB263C7" wp14:editId="49AA8563">
                <wp:simplePos x="0" y="0"/>
                <wp:positionH relativeFrom="page">
                  <wp:posOffset>3711575</wp:posOffset>
                </wp:positionH>
                <wp:positionV relativeFrom="paragraph">
                  <wp:posOffset>685800</wp:posOffset>
                </wp:positionV>
                <wp:extent cx="429895" cy="0"/>
                <wp:effectExtent l="6350" t="12065" r="11430" b="6985"/>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62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3ECD9" id="Прямая соединительная линия 236"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25pt,54pt" to="326.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" strokeweight=".17364mm">
                <w10:wrap anchorx="page"/>
              </v:line>
            </w:pict>
          </mc:Fallback>
        </mc:AlternateContent>
      </w:r>
      <w:r w:rsidRPr="00715009">
        <w:rPr>
          <w:noProof/>
          <w:szCs w:val="28"/>
        </w:rPr>
        <mc:AlternateContent>
          <mc:Choice Requires="wpg">
            <w:drawing>
              <wp:inline distT="0" distB="0" distL="0" distR="0" wp14:anchorId="2DCBF45E" wp14:editId="046A85FB">
                <wp:extent cx="1155700" cy="921385"/>
                <wp:effectExtent l="1905" t="2540" r="0" b="0"/>
                <wp:docPr id="227" name="Группа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921385"/>
                          <a:chOff x="0" y="0"/>
                          <a:chExt cx="1820" cy="1451"/>
                        </a:xfrm>
                      </wpg:grpSpPr>
                      <wps:wsp>
                        <wps:cNvPr id="228" name="docshape1421"/>
                        <wps:cNvSpPr>
                          <a:spLocks/>
                        </wps:cNvSpPr>
                        <wps:spPr bwMode="auto">
                          <a:xfrm>
                            <a:off x="-1" y="10"/>
                            <a:ext cx="1820" cy="1440"/>
                          </a:xfrm>
                          <a:custGeom>
                            <a:avLst/>
                            <a:gdLst>
                              <a:gd name="T0" fmla="*/ 1819 w 1820"/>
                              <a:gd name="T1" fmla="+- 0 11 11"/>
                              <a:gd name="T2" fmla="*/ 11 h 1440"/>
                              <a:gd name="T3" fmla="*/ 1810 w 1820"/>
                              <a:gd name="T4" fmla="+- 0 11 11"/>
                              <a:gd name="T5" fmla="*/ 11 h 1440"/>
                              <a:gd name="T6" fmla="*/ 1810 w 1820"/>
                              <a:gd name="T7" fmla="+- 0 20 11"/>
                              <a:gd name="T8" fmla="*/ 20 h 1440"/>
                              <a:gd name="T9" fmla="*/ 1810 w 1820"/>
                              <a:gd name="T10" fmla="+- 0 1441 11"/>
                              <a:gd name="T11" fmla="*/ 1441 h 1440"/>
                              <a:gd name="T12" fmla="*/ 10 w 1820"/>
                              <a:gd name="T13" fmla="+- 0 1441 11"/>
                              <a:gd name="T14" fmla="*/ 1441 h 1440"/>
                              <a:gd name="T15" fmla="*/ 10 w 1820"/>
                              <a:gd name="T16" fmla="+- 0 20 11"/>
                              <a:gd name="T17" fmla="*/ 20 h 1440"/>
                              <a:gd name="T18" fmla="*/ 1810 w 1820"/>
                              <a:gd name="T19" fmla="+- 0 20 11"/>
                              <a:gd name="T20" fmla="*/ 20 h 1440"/>
                              <a:gd name="T21" fmla="*/ 1810 w 1820"/>
                              <a:gd name="T22" fmla="+- 0 11 11"/>
                              <a:gd name="T23" fmla="*/ 11 h 1440"/>
                              <a:gd name="T24" fmla="*/ 10 w 1820"/>
                              <a:gd name="T25" fmla="+- 0 11 11"/>
                              <a:gd name="T26" fmla="*/ 11 h 1440"/>
                              <a:gd name="T27" fmla="*/ 0 w 1820"/>
                              <a:gd name="T28" fmla="+- 0 11 11"/>
                              <a:gd name="T29" fmla="*/ 11 h 1440"/>
                              <a:gd name="T30" fmla="*/ 0 w 1820"/>
                              <a:gd name="T31" fmla="+- 0 20 11"/>
                              <a:gd name="T32" fmla="*/ 20 h 1440"/>
                              <a:gd name="T33" fmla="*/ 0 w 1820"/>
                              <a:gd name="T34" fmla="+- 0 1441 11"/>
                              <a:gd name="T35" fmla="*/ 1441 h 1440"/>
                              <a:gd name="T36" fmla="*/ 0 w 1820"/>
                              <a:gd name="T37" fmla="+- 0 1451 11"/>
                              <a:gd name="T38" fmla="*/ 1451 h 1440"/>
                              <a:gd name="T39" fmla="*/ 10 w 1820"/>
                              <a:gd name="T40" fmla="+- 0 1451 11"/>
                              <a:gd name="T41" fmla="*/ 1451 h 1440"/>
                              <a:gd name="T42" fmla="*/ 1810 w 1820"/>
                              <a:gd name="T43" fmla="+- 0 1451 11"/>
                              <a:gd name="T44" fmla="*/ 1451 h 1440"/>
                              <a:gd name="T45" fmla="*/ 1819 w 1820"/>
                              <a:gd name="T46" fmla="+- 0 1451 11"/>
                              <a:gd name="T47" fmla="*/ 1451 h 1440"/>
                              <a:gd name="T48" fmla="*/ 1819 w 1820"/>
                              <a:gd name="T49" fmla="+- 0 1441 11"/>
                              <a:gd name="T50" fmla="*/ 1441 h 1440"/>
                              <a:gd name="T51" fmla="*/ 1819 w 1820"/>
                              <a:gd name="T52" fmla="+- 0 20 11"/>
                              <a:gd name="T53" fmla="*/ 20 h 1440"/>
                              <a:gd name="T54" fmla="*/ 1819 w 1820"/>
                              <a:gd name="T55" fmla="+- 0 11 11"/>
                              <a:gd name="T56" fmla="*/ 11 h 14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820" h="1440">
                                <a:moveTo>
                                  <a:pt x="1819" y="0"/>
                                </a:moveTo>
                                <a:lnTo>
                                  <a:pt x="1810" y="0"/>
                                </a:lnTo>
                                <a:lnTo>
                                  <a:pt x="1810" y="9"/>
                                </a:lnTo>
                                <a:lnTo>
                                  <a:pt x="1810" y="1430"/>
                                </a:lnTo>
                                <a:lnTo>
                                  <a:pt x="10" y="1430"/>
                                </a:lnTo>
                                <a:lnTo>
                                  <a:pt x="10" y="9"/>
                                </a:lnTo>
                                <a:lnTo>
                                  <a:pt x="1810" y="9"/>
                                </a:lnTo>
                                <a:lnTo>
                                  <a:pt x="1810" y="0"/>
                                </a:lnTo>
                                <a:lnTo>
                                  <a:pt x="10" y="0"/>
                                </a:lnTo>
                                <a:lnTo>
                                  <a:pt x="0" y="0"/>
                                </a:lnTo>
                                <a:lnTo>
                                  <a:pt x="0" y="9"/>
                                </a:lnTo>
                                <a:lnTo>
                                  <a:pt x="0" y="1430"/>
                                </a:lnTo>
                                <a:lnTo>
                                  <a:pt x="0" y="1440"/>
                                </a:lnTo>
                                <a:lnTo>
                                  <a:pt x="10" y="1440"/>
                                </a:lnTo>
                                <a:lnTo>
                                  <a:pt x="1810" y="1440"/>
                                </a:lnTo>
                                <a:lnTo>
                                  <a:pt x="1819" y="1440"/>
                                </a:lnTo>
                                <a:lnTo>
                                  <a:pt x="1819" y="1430"/>
                                </a:lnTo>
                                <a:lnTo>
                                  <a:pt x="1819" y="9"/>
                                </a:lnTo>
                                <a:lnTo>
                                  <a:pt x="18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1422"/>
                        <wps:cNvSpPr txBox="1">
                          <a:spLocks noChangeArrowheads="1"/>
                        </wps:cNvSpPr>
                        <wps:spPr bwMode="auto">
                          <a:xfrm>
                            <a:off x="42" y="0"/>
                            <a:ext cx="94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before="3"/>
                                <w:rPr>
                                  <w:rFonts w:ascii="Symbol" w:hAnsi="Symbol"/>
                                  <w:i/>
                                  <w:sz w:val="25"/>
                                </w:rPr>
                              </w:pPr>
                              <w:r>
                                <w:rPr>
                                  <w:spacing w:val="-2"/>
                                  <w:sz w:val="24"/>
                                </w:rPr>
                                <w:t>ln</w:t>
                              </w:r>
                              <w:r>
                                <w:rPr>
                                  <w:spacing w:val="-17"/>
                                  <w:sz w:val="24"/>
                                </w:rPr>
                                <w:t xml:space="preserve"> </w:t>
                              </w:r>
                              <w:r>
                                <w:rPr>
                                  <w:i/>
                                  <w:spacing w:val="-2"/>
                                  <w:sz w:val="24"/>
                                </w:rPr>
                                <w:t>S</w:t>
                              </w:r>
                              <w:r>
                                <w:rPr>
                                  <w:i/>
                                  <w:spacing w:val="104"/>
                                  <w:sz w:val="24"/>
                                </w:rPr>
                                <w:t xml:space="preserve"> </w:t>
                              </w:r>
                              <w:r>
                                <w:rPr>
                                  <w:rFonts w:ascii="Symbol" w:hAnsi="Symbol"/>
                                  <w:spacing w:val="-2"/>
                                  <w:sz w:val="24"/>
                                </w:rPr>
                                <w:t></w:t>
                              </w:r>
                              <w:r>
                                <w:rPr>
                                  <w:spacing w:val="7"/>
                                  <w:sz w:val="24"/>
                                </w:rPr>
                                <w:t xml:space="preserve"> </w:t>
                              </w:r>
                              <w:r>
                                <w:rPr>
                                  <w:i/>
                                  <w:spacing w:val="-2"/>
                                  <w:sz w:val="24"/>
                                </w:rPr>
                                <w:t>k</w:t>
                              </w:r>
                              <w:r>
                                <w:rPr>
                                  <w:rFonts w:ascii="Symbol" w:hAnsi="Symbol"/>
                                  <w:i/>
                                  <w:spacing w:val="-2"/>
                                  <w:sz w:val="25"/>
                                </w:rPr>
                                <w:t></w:t>
                              </w:r>
                            </w:p>
                          </w:txbxContent>
                        </wps:txbx>
                        <wps:bodyPr rot="0" vert="horz" wrap="square" lIns="0" tIns="0" rIns="0" bIns="0" anchor="t" anchorCtr="0" upright="1">
                          <a:noAutofit/>
                        </wps:bodyPr>
                      </wps:wsp>
                      <wps:wsp>
                        <wps:cNvPr id="230" name="docshape1423"/>
                        <wps:cNvSpPr txBox="1">
                          <a:spLocks noChangeArrowheads="1"/>
                        </wps:cNvSpPr>
                        <wps:spPr bwMode="auto">
                          <a:xfrm>
                            <a:off x="391" y="208"/>
                            <a:ext cx="9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136" w:lineRule="exact"/>
                                <w:rPr>
                                  <w:sz w:val="14"/>
                                </w:rPr>
                              </w:pPr>
                              <w:r>
                                <w:rPr>
                                  <w:sz w:val="14"/>
                                </w:rPr>
                                <w:t>0</w:t>
                              </w:r>
                            </w:p>
                          </w:txbxContent>
                        </wps:txbx>
                        <wps:bodyPr rot="0" vert="horz" wrap="square" lIns="0" tIns="0" rIns="0" bIns="0" anchor="t" anchorCtr="0" upright="1">
                          <a:noAutofit/>
                        </wps:bodyPr>
                      </wps:wsp>
                      <wps:wsp>
                        <wps:cNvPr id="231" name="docshape1424"/>
                        <wps:cNvSpPr txBox="1">
                          <a:spLocks noChangeArrowheads="1"/>
                        </wps:cNvSpPr>
                        <wps:spPr bwMode="auto">
                          <a:xfrm>
                            <a:off x="45" y="366"/>
                            <a:ext cx="174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before="3"/>
                                <w:rPr>
                                  <w:sz w:val="24"/>
                                </w:rPr>
                              </w:pPr>
                              <w:r>
                                <w:rPr>
                                  <w:i/>
                                  <w:sz w:val="24"/>
                                </w:rPr>
                                <w:t>k</w:t>
                              </w:r>
                              <w:r>
                                <w:rPr>
                                  <w:rFonts w:ascii="Symbol" w:hAnsi="Symbol"/>
                                  <w:i/>
                                  <w:sz w:val="25"/>
                                </w:rPr>
                                <w:t></w:t>
                              </w:r>
                              <w:r>
                                <w:rPr>
                                  <w:i/>
                                  <w:spacing w:val="34"/>
                                  <w:sz w:val="25"/>
                                </w:rPr>
                                <w:t xml:space="preserve"> </w:t>
                              </w:r>
                              <w:r>
                                <w:rPr>
                                  <w:rFonts w:ascii="Symbol" w:hAnsi="Symbol"/>
                                  <w:sz w:val="24"/>
                                </w:rPr>
                                <w:t></w:t>
                              </w:r>
                              <w:r>
                                <w:rPr>
                                  <w:sz w:val="24"/>
                                </w:rPr>
                                <w:t xml:space="preserve"> ln</w:t>
                              </w:r>
                              <w:r>
                                <w:rPr>
                                  <w:spacing w:val="113"/>
                                  <w:sz w:val="24"/>
                                </w:rPr>
                                <w:t xml:space="preserve"> </w:t>
                              </w:r>
                              <w:r>
                                <w:rPr>
                                  <w:rFonts w:ascii="Symbol" w:hAnsi="Symbol"/>
                                  <w:sz w:val="24"/>
                                </w:rPr>
                                <w:t></w:t>
                              </w:r>
                              <w:r>
                                <w:rPr>
                                  <w:sz w:val="24"/>
                                </w:rPr>
                                <w:t xml:space="preserve"> 0,6932</w:t>
                              </w:r>
                            </w:p>
                          </w:txbxContent>
                        </wps:txbx>
                        <wps:bodyPr rot="0" vert="horz" wrap="square" lIns="0" tIns="0" rIns="0" bIns="0" anchor="t" anchorCtr="0" upright="1">
                          <a:noAutofit/>
                        </wps:bodyPr>
                      </wps:wsp>
                      <wps:wsp>
                        <wps:cNvPr id="232" name="docshape1425"/>
                        <wps:cNvSpPr txBox="1">
                          <a:spLocks noChangeArrowheads="1"/>
                        </wps:cNvSpPr>
                        <wps:spPr bwMode="auto">
                          <a:xfrm>
                            <a:off x="755" y="575"/>
                            <a:ext cx="9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136" w:lineRule="exact"/>
                                <w:rPr>
                                  <w:sz w:val="14"/>
                                </w:rPr>
                              </w:pPr>
                              <w:r>
                                <w:rPr>
                                  <w:sz w:val="14"/>
                                </w:rPr>
                                <w:t>2</w:t>
                              </w:r>
                            </w:p>
                          </w:txbxContent>
                        </wps:txbx>
                        <wps:bodyPr rot="0" vert="horz" wrap="square" lIns="0" tIns="0" rIns="0" bIns="0" anchor="t" anchorCtr="0" upright="1">
                          <a:noAutofit/>
                        </wps:bodyPr>
                      </wps:wsp>
                      <wps:wsp>
                        <wps:cNvPr id="233" name="docshape1426"/>
                        <wps:cNvSpPr txBox="1">
                          <a:spLocks noChangeArrowheads="1"/>
                        </wps:cNvSpPr>
                        <wps:spPr bwMode="auto">
                          <a:xfrm>
                            <a:off x="45" y="803"/>
                            <a:ext cx="108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180" w:lineRule="auto"/>
                                <w:rPr>
                                  <w:sz w:val="24"/>
                                </w:rPr>
                              </w:pPr>
                              <w:r>
                                <w:rPr>
                                  <w:i/>
                                  <w:position w:val="-14"/>
                                  <w:sz w:val="24"/>
                                </w:rPr>
                                <w:t>k</w:t>
                              </w:r>
                              <w:r>
                                <w:rPr>
                                  <w:i/>
                                  <w:spacing w:val="22"/>
                                  <w:position w:val="-14"/>
                                  <w:sz w:val="24"/>
                                </w:rPr>
                                <w:t xml:space="preserve"> </w:t>
                              </w:r>
                              <w:r>
                                <w:rPr>
                                  <w:rFonts w:ascii="Symbol" w:hAnsi="Symbol"/>
                                  <w:position w:val="-14"/>
                                  <w:sz w:val="24"/>
                                </w:rPr>
                                <w:t></w:t>
                              </w:r>
                              <w:r>
                                <w:rPr>
                                  <w:spacing w:val="21"/>
                                  <w:position w:val="-14"/>
                                  <w:sz w:val="24"/>
                                </w:rPr>
                                <w:t xml:space="preserve"> </w:t>
                              </w:r>
                              <w:r>
                                <w:rPr>
                                  <w:sz w:val="24"/>
                                </w:rPr>
                                <w:t>0,6932</w:t>
                              </w:r>
                            </w:p>
                          </w:txbxContent>
                        </wps:txbx>
                        <wps:bodyPr rot="0" vert="horz" wrap="square" lIns="0" tIns="0" rIns="0" bIns="0" anchor="t" anchorCtr="0" upright="1">
                          <a:noAutofit/>
                        </wps:bodyPr>
                      </wps:wsp>
                      <wps:wsp>
                        <wps:cNvPr id="234" name="docshape1427"/>
                        <wps:cNvSpPr txBox="1">
                          <a:spLocks noChangeArrowheads="1"/>
                        </wps:cNvSpPr>
                        <wps:spPr bwMode="auto">
                          <a:xfrm>
                            <a:off x="658" y="1076"/>
                            <a:ext cx="12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before="3"/>
                                <w:rPr>
                                  <w:rFonts w:ascii="Symbol" w:hAnsi="Symbol"/>
                                  <w:i/>
                                  <w:sz w:val="25"/>
                                </w:rPr>
                              </w:pPr>
                              <w:r>
                                <w:rPr>
                                  <w:rFonts w:ascii="Symbol" w:hAnsi="Symbol"/>
                                  <w:i/>
                                  <w:w w:val="96"/>
                                  <w:sz w:val="25"/>
                                </w:rPr>
                                <w:t></w:t>
                              </w:r>
                            </w:p>
                          </w:txbxContent>
                        </wps:txbx>
                        <wps:bodyPr rot="0" vert="horz" wrap="square" lIns="0" tIns="0" rIns="0" bIns="0" anchor="t" anchorCtr="0" upright="1">
                          <a:noAutofit/>
                        </wps:bodyPr>
                      </wps:wsp>
                      <wps:wsp>
                        <wps:cNvPr id="235" name="docshape1428"/>
                        <wps:cNvSpPr txBox="1">
                          <a:spLocks noChangeArrowheads="1"/>
                        </wps:cNvSpPr>
                        <wps:spPr bwMode="auto">
                          <a:xfrm>
                            <a:off x="789" y="1284"/>
                            <a:ext cx="9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136" w:lineRule="exact"/>
                                <w:rPr>
                                  <w:sz w:val="14"/>
                                </w:rPr>
                              </w:pPr>
                              <w:r>
                                <w:rPr>
                                  <w:sz w:val="14"/>
                                </w:rPr>
                                <w:t>2</w:t>
                              </w:r>
                            </w:p>
                          </w:txbxContent>
                        </wps:txbx>
                        <wps:bodyPr rot="0" vert="horz" wrap="square" lIns="0" tIns="0" rIns="0" bIns="0" anchor="t" anchorCtr="0" upright="1">
                          <a:noAutofit/>
                        </wps:bodyPr>
                      </wps:wsp>
                    </wpg:wgp>
                  </a:graphicData>
                </a:graphic>
              </wp:inline>
            </w:drawing>
          </mc:Choice>
          <mc:Fallback>
            <w:pict>
              <v:group w14:anchorId="2DCBF45E" id="Группа 227" o:spid="_x0000_s1121" style="width:91pt;height:72.55pt;mso-position-horizontal-relative:char;mso-position-vertical-relative:line" coordsize="1820,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">
                <v:shape id="docshape1421" o:spid="_x0000_s1122" style="position:absolute;left:-1;top:10;width:1820;height:1440;visibility:visible;mso-wrap-style:square;v-text-anchor:top" coordsize="18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" path="m1819,r-9,l1810,9r,1421l10,1430,10,9r1800,l1810,,10,,,,,9,,1430r,10l10,1440r1800,l1819,1440r,-10l1819,9r,-9xe" fillcolor="black" stroked="f">
                  <v:path arrowok="t" o:connecttype="custom" o:connectlocs="1819,11;1810,11;1810,20;1810,1441;10,1441;10,20;1810,20;1810,11;10,11;0,11;0,20;0,1441;0,1451;10,1451;1810,1451;1819,1451;1819,1441;1819,20;1819,11" o:connectangles="0,0,0,0,0,0,0,0,0,0,0,0,0,0,0,0,0,0,0"/>
                </v:shape>
                <v:shape id="docshape1422" o:spid="_x0000_s1123" type="#_x0000_t202" style="position:absolute;left:42;width:94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9F1FFC" w:rsidRDefault="009F1FFC" w:rsidP="00477461">
                        <w:pPr>
                          <w:spacing w:before="3"/>
                          <w:rPr>
                            <w:rFonts w:ascii="Symbol" w:hAnsi="Symbol"/>
                            <w:i/>
                            <w:sz w:val="25"/>
                          </w:rPr>
                        </w:pPr>
                        <w:r>
                          <w:rPr>
                            <w:spacing w:val="-2"/>
                            <w:sz w:val="24"/>
                          </w:rPr>
                          <w:t>ln</w:t>
                        </w:r>
                        <w:r>
                          <w:rPr>
                            <w:spacing w:val="-17"/>
                            <w:sz w:val="24"/>
                          </w:rPr>
                          <w:t xml:space="preserve"> </w:t>
                        </w:r>
                        <w:r>
                          <w:rPr>
                            <w:i/>
                            <w:spacing w:val="-2"/>
                            <w:sz w:val="24"/>
                          </w:rPr>
                          <w:t>S</w:t>
                        </w:r>
                        <w:r>
                          <w:rPr>
                            <w:i/>
                            <w:spacing w:val="104"/>
                            <w:sz w:val="24"/>
                          </w:rPr>
                          <w:t xml:space="preserve"> </w:t>
                        </w:r>
                        <w:r>
                          <w:rPr>
                            <w:rFonts w:ascii="Symbol" w:hAnsi="Symbol"/>
                            <w:spacing w:val="-2"/>
                            <w:sz w:val="24"/>
                          </w:rPr>
                          <w:t></w:t>
                        </w:r>
                        <w:r>
                          <w:rPr>
                            <w:spacing w:val="7"/>
                            <w:sz w:val="24"/>
                          </w:rPr>
                          <w:t xml:space="preserve"> </w:t>
                        </w:r>
                        <w:r>
                          <w:rPr>
                            <w:i/>
                            <w:spacing w:val="-2"/>
                            <w:sz w:val="24"/>
                          </w:rPr>
                          <w:t>k</w:t>
                        </w:r>
                        <w:r>
                          <w:rPr>
                            <w:rFonts w:ascii="Symbol" w:hAnsi="Symbol"/>
                            <w:i/>
                            <w:spacing w:val="-2"/>
                            <w:sz w:val="25"/>
                          </w:rPr>
                          <w:t></w:t>
                        </w:r>
                      </w:p>
                    </w:txbxContent>
                  </v:textbox>
                </v:shape>
                <v:shape id="docshape1423" o:spid="_x0000_s1124" type="#_x0000_t202" style="position:absolute;left:391;top:208;width:9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9F1FFC" w:rsidRDefault="009F1FFC" w:rsidP="00477461">
                        <w:pPr>
                          <w:spacing w:line="136" w:lineRule="exact"/>
                          <w:rPr>
                            <w:sz w:val="14"/>
                          </w:rPr>
                        </w:pPr>
                        <w:r>
                          <w:rPr>
                            <w:sz w:val="14"/>
                          </w:rPr>
                          <w:t>0</w:t>
                        </w:r>
                      </w:p>
                    </w:txbxContent>
                  </v:textbox>
                </v:shape>
                <v:shape id="docshape1424" o:spid="_x0000_s1125" type="#_x0000_t202" style="position:absolute;left:45;top:366;width:174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9F1FFC" w:rsidRDefault="009F1FFC" w:rsidP="00477461">
                        <w:pPr>
                          <w:spacing w:before="3"/>
                          <w:rPr>
                            <w:sz w:val="24"/>
                          </w:rPr>
                        </w:pPr>
                        <w:r>
                          <w:rPr>
                            <w:i/>
                            <w:sz w:val="24"/>
                          </w:rPr>
                          <w:t>k</w:t>
                        </w:r>
                        <w:r>
                          <w:rPr>
                            <w:rFonts w:ascii="Symbol" w:hAnsi="Symbol"/>
                            <w:i/>
                            <w:sz w:val="25"/>
                          </w:rPr>
                          <w:t></w:t>
                        </w:r>
                        <w:r>
                          <w:rPr>
                            <w:i/>
                            <w:spacing w:val="34"/>
                            <w:sz w:val="25"/>
                          </w:rPr>
                          <w:t xml:space="preserve"> </w:t>
                        </w:r>
                        <w:r>
                          <w:rPr>
                            <w:rFonts w:ascii="Symbol" w:hAnsi="Symbol"/>
                            <w:sz w:val="24"/>
                          </w:rPr>
                          <w:t></w:t>
                        </w:r>
                        <w:r>
                          <w:rPr>
                            <w:sz w:val="24"/>
                          </w:rPr>
                          <w:t xml:space="preserve"> ln</w:t>
                        </w:r>
                        <w:r>
                          <w:rPr>
                            <w:spacing w:val="113"/>
                            <w:sz w:val="24"/>
                          </w:rPr>
                          <w:t xml:space="preserve"> </w:t>
                        </w:r>
                        <w:r>
                          <w:rPr>
                            <w:rFonts w:ascii="Symbol" w:hAnsi="Symbol"/>
                            <w:sz w:val="24"/>
                          </w:rPr>
                          <w:t></w:t>
                        </w:r>
                        <w:r>
                          <w:rPr>
                            <w:sz w:val="24"/>
                          </w:rPr>
                          <w:t xml:space="preserve"> 0,6932</w:t>
                        </w:r>
                      </w:p>
                    </w:txbxContent>
                  </v:textbox>
                </v:shape>
                <v:shape id="docshape1425" o:spid="_x0000_s1126" type="#_x0000_t202" style="position:absolute;left:755;top:575;width:9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9F1FFC" w:rsidRDefault="009F1FFC" w:rsidP="00477461">
                        <w:pPr>
                          <w:spacing w:line="136" w:lineRule="exact"/>
                          <w:rPr>
                            <w:sz w:val="14"/>
                          </w:rPr>
                        </w:pPr>
                        <w:r>
                          <w:rPr>
                            <w:sz w:val="14"/>
                          </w:rPr>
                          <w:t>2</w:t>
                        </w:r>
                      </w:p>
                    </w:txbxContent>
                  </v:textbox>
                </v:shape>
                <v:shape id="docshape1426" o:spid="_x0000_s1127" type="#_x0000_t202" style="position:absolute;left:45;top:803;width:108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9F1FFC" w:rsidRDefault="009F1FFC" w:rsidP="00477461">
                        <w:pPr>
                          <w:spacing w:line="180" w:lineRule="auto"/>
                          <w:rPr>
                            <w:sz w:val="24"/>
                          </w:rPr>
                        </w:pPr>
                        <w:r>
                          <w:rPr>
                            <w:i/>
                            <w:position w:val="-14"/>
                            <w:sz w:val="24"/>
                          </w:rPr>
                          <w:t>k</w:t>
                        </w:r>
                        <w:r>
                          <w:rPr>
                            <w:i/>
                            <w:spacing w:val="22"/>
                            <w:position w:val="-14"/>
                            <w:sz w:val="24"/>
                          </w:rPr>
                          <w:t xml:space="preserve"> </w:t>
                        </w:r>
                        <w:r>
                          <w:rPr>
                            <w:rFonts w:ascii="Symbol" w:hAnsi="Symbol"/>
                            <w:position w:val="-14"/>
                            <w:sz w:val="24"/>
                          </w:rPr>
                          <w:t></w:t>
                        </w:r>
                        <w:r>
                          <w:rPr>
                            <w:spacing w:val="21"/>
                            <w:position w:val="-14"/>
                            <w:sz w:val="24"/>
                          </w:rPr>
                          <w:t xml:space="preserve"> </w:t>
                        </w:r>
                        <w:r>
                          <w:rPr>
                            <w:sz w:val="24"/>
                          </w:rPr>
                          <w:t>0,6932</w:t>
                        </w:r>
                      </w:p>
                    </w:txbxContent>
                  </v:textbox>
                </v:shape>
                <v:shape id="docshape1427" o:spid="_x0000_s1128" type="#_x0000_t202" style="position:absolute;left:658;top:1076;width:12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9F1FFC" w:rsidRDefault="009F1FFC" w:rsidP="00477461">
                        <w:pPr>
                          <w:spacing w:before="3"/>
                          <w:rPr>
                            <w:rFonts w:ascii="Symbol" w:hAnsi="Symbol"/>
                            <w:i/>
                            <w:sz w:val="25"/>
                          </w:rPr>
                        </w:pPr>
                        <w:r>
                          <w:rPr>
                            <w:rFonts w:ascii="Symbol" w:hAnsi="Symbol"/>
                            <w:i/>
                            <w:w w:val="96"/>
                            <w:sz w:val="25"/>
                          </w:rPr>
                          <w:t></w:t>
                        </w:r>
                      </w:p>
                    </w:txbxContent>
                  </v:textbox>
                </v:shape>
                <v:shape id="docshape1428" o:spid="_x0000_s1129" type="#_x0000_t202" style="position:absolute;left:789;top:1284;width:9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9F1FFC" w:rsidRDefault="009F1FFC" w:rsidP="00477461">
                        <w:pPr>
                          <w:spacing w:line="136" w:lineRule="exact"/>
                          <w:rPr>
                            <w:sz w:val="14"/>
                          </w:rPr>
                        </w:pPr>
                        <w:r>
                          <w:rPr>
                            <w:sz w:val="14"/>
                          </w:rPr>
                          <w:t>2</w:t>
                        </w:r>
                      </w:p>
                    </w:txbxContent>
                  </v:textbox>
                </v:shape>
                <w10:anchorlock/>
              </v:group>
            </w:pict>
          </mc:Fallback>
        </mc:AlternateContent>
      </w:r>
    </w:p>
    <w:p w:rsidR="00477461" w:rsidRPr="00715009" w:rsidRDefault="00477461" w:rsidP="00477461">
      <w:pPr>
        <w:pStyle w:val="ab"/>
        <w:ind w:left="953"/>
        <w:rPr>
          <w:szCs w:val="28"/>
          <w:lang w:val="en-US"/>
        </w:rPr>
      </w:pPr>
      <w:bookmarkStart w:id="48" w:name="Demak_birinchi__tartibli_reaksiyaning_ko"/>
      <w:bookmarkEnd w:id="48"/>
      <w:r w:rsidRPr="00715009">
        <w:rPr>
          <w:szCs w:val="28"/>
          <w:lang w:val="en-US"/>
        </w:rPr>
        <w:t>Demak</w:t>
      </w:r>
      <w:r w:rsidRPr="00715009">
        <w:rPr>
          <w:spacing w:val="1"/>
          <w:szCs w:val="28"/>
          <w:lang w:val="en-US"/>
        </w:rPr>
        <w:t xml:space="preserve"> </w:t>
      </w:r>
      <w:r w:rsidRPr="00715009">
        <w:rPr>
          <w:szCs w:val="28"/>
          <w:lang w:val="en-US"/>
        </w:rPr>
        <w:t>birinchi</w:t>
      </w:r>
      <w:r w:rsidRPr="00715009">
        <w:rPr>
          <w:spacing w:val="64"/>
          <w:szCs w:val="28"/>
          <w:lang w:val="en-US"/>
        </w:rPr>
        <w:t xml:space="preserve"> </w:t>
      </w:r>
      <w:r w:rsidRPr="00715009">
        <w:rPr>
          <w:szCs w:val="28"/>
          <w:lang w:val="en-US"/>
        </w:rPr>
        <w:t>tartibli</w:t>
      </w:r>
      <w:r w:rsidRPr="00715009">
        <w:rPr>
          <w:spacing w:val="2"/>
          <w:szCs w:val="28"/>
          <w:lang w:val="en-US"/>
        </w:rPr>
        <w:t xml:space="preserve"> </w:t>
      </w:r>
      <w:r w:rsidRPr="00715009">
        <w:rPr>
          <w:szCs w:val="28"/>
          <w:lang w:val="en-US"/>
        </w:rPr>
        <w:t>reaksiyaning</w:t>
      </w:r>
      <w:r w:rsidRPr="00715009">
        <w:rPr>
          <w:spacing w:val="-1"/>
          <w:szCs w:val="28"/>
          <w:lang w:val="en-US"/>
        </w:rPr>
        <w:t xml:space="preserve"> </w:t>
      </w:r>
      <w:r w:rsidRPr="00715009">
        <w:rPr>
          <w:szCs w:val="28"/>
          <w:lang w:val="en-US"/>
        </w:rPr>
        <w:t>konstantasi</w:t>
      </w:r>
      <w:r w:rsidRPr="00715009">
        <w:rPr>
          <w:spacing w:val="2"/>
          <w:szCs w:val="28"/>
          <w:lang w:val="en-US"/>
        </w:rPr>
        <w:t xml:space="preserve"> </w:t>
      </w:r>
      <w:r w:rsidRPr="00715009">
        <w:rPr>
          <w:szCs w:val="28"/>
          <w:lang w:val="en-US"/>
        </w:rPr>
        <w:t>yarim</w:t>
      </w:r>
      <w:r w:rsidRPr="00715009">
        <w:rPr>
          <w:spacing w:val="10"/>
          <w:szCs w:val="28"/>
          <w:lang w:val="en-US"/>
        </w:rPr>
        <w:t xml:space="preserve"> </w:t>
      </w:r>
      <w:r w:rsidRPr="00715009">
        <w:rPr>
          <w:szCs w:val="28"/>
          <w:lang w:val="en-US"/>
        </w:rPr>
        <w:t>yemirilish</w:t>
      </w:r>
      <w:r w:rsidRPr="00715009">
        <w:rPr>
          <w:spacing w:val="1"/>
          <w:szCs w:val="28"/>
          <w:lang w:val="en-US"/>
        </w:rPr>
        <w:t xml:space="preserve"> </w:t>
      </w:r>
      <w:r w:rsidRPr="00715009">
        <w:rPr>
          <w:szCs w:val="28"/>
          <w:lang w:val="en-US"/>
        </w:rPr>
        <w:t>davriga</w:t>
      </w:r>
      <w:r w:rsidRPr="00715009">
        <w:rPr>
          <w:spacing w:val="4"/>
          <w:szCs w:val="28"/>
          <w:lang w:val="en-US"/>
        </w:rPr>
        <w:t xml:space="preserve"> </w:t>
      </w:r>
      <w:r w:rsidRPr="00715009">
        <w:rPr>
          <w:szCs w:val="28"/>
          <w:lang w:val="en-US"/>
        </w:rPr>
        <w:t>teskari</w:t>
      </w:r>
      <w:r w:rsidRPr="00715009">
        <w:rPr>
          <w:spacing w:val="1"/>
          <w:szCs w:val="28"/>
          <w:lang w:val="en-US"/>
        </w:rPr>
        <w:t xml:space="preserve"> </w:t>
      </w:r>
      <w:r w:rsidRPr="00715009">
        <w:rPr>
          <w:szCs w:val="28"/>
          <w:lang w:val="en-US"/>
        </w:rPr>
        <w:t>mutanosib</w:t>
      </w:r>
    </w:p>
    <w:p w:rsidR="00477461" w:rsidRPr="00715009" w:rsidRDefault="00477461" w:rsidP="00477461">
      <w:pPr>
        <w:pStyle w:val="ab"/>
        <w:rPr>
          <w:szCs w:val="28"/>
          <w:lang w:val="en-US"/>
        </w:rPr>
      </w:pPr>
      <w:r w:rsidRPr="00715009">
        <w:rPr>
          <w:szCs w:val="28"/>
          <w:lang w:val="en-US"/>
        </w:rPr>
        <w:t>bo’ladi.</w:t>
      </w:r>
    </w:p>
    <w:p w:rsidR="00477461" w:rsidRPr="00715009" w:rsidRDefault="00477461" w:rsidP="00477461">
      <w:pPr>
        <w:pStyle w:val="ab"/>
        <w:ind w:firstLine="720"/>
        <w:rPr>
          <w:szCs w:val="28"/>
          <w:lang w:val="en-US"/>
        </w:rPr>
      </w:pPr>
      <w:bookmarkStart w:id="49" w:name="Ikkinchi_tartibli_reaksiyalarning_kineti"/>
      <w:bookmarkEnd w:id="49"/>
      <w:r w:rsidRPr="00715009">
        <w:rPr>
          <w:szCs w:val="28"/>
          <w:lang w:val="en-US"/>
        </w:rPr>
        <w:t>Ikkinchi</w:t>
      </w:r>
      <w:r w:rsidRPr="00715009">
        <w:rPr>
          <w:spacing w:val="28"/>
          <w:szCs w:val="28"/>
          <w:lang w:val="en-US"/>
        </w:rPr>
        <w:t xml:space="preserve"> </w:t>
      </w:r>
      <w:r w:rsidRPr="00715009">
        <w:rPr>
          <w:szCs w:val="28"/>
          <w:lang w:val="en-US"/>
        </w:rPr>
        <w:t>tartibli</w:t>
      </w:r>
      <w:r w:rsidRPr="00715009">
        <w:rPr>
          <w:spacing w:val="29"/>
          <w:szCs w:val="28"/>
          <w:lang w:val="en-US"/>
        </w:rPr>
        <w:t xml:space="preserve"> </w:t>
      </w:r>
      <w:r w:rsidRPr="00715009">
        <w:rPr>
          <w:szCs w:val="28"/>
          <w:lang w:val="en-US"/>
        </w:rPr>
        <w:t>reaksiyalarning</w:t>
      </w:r>
      <w:r w:rsidRPr="00715009">
        <w:rPr>
          <w:spacing w:val="26"/>
          <w:szCs w:val="28"/>
          <w:lang w:val="en-US"/>
        </w:rPr>
        <w:t xml:space="preserve"> </w:t>
      </w:r>
      <w:r w:rsidRPr="00715009">
        <w:rPr>
          <w:szCs w:val="28"/>
          <w:lang w:val="en-US"/>
        </w:rPr>
        <w:t>kinetik</w:t>
      </w:r>
      <w:r w:rsidRPr="00715009">
        <w:rPr>
          <w:spacing w:val="29"/>
          <w:szCs w:val="28"/>
          <w:lang w:val="en-US"/>
        </w:rPr>
        <w:t xml:space="preserve"> </w:t>
      </w:r>
      <w:r w:rsidRPr="00715009">
        <w:rPr>
          <w:szCs w:val="28"/>
          <w:lang w:val="en-US"/>
        </w:rPr>
        <w:t>tenglamsining</w:t>
      </w:r>
      <w:r w:rsidRPr="00715009">
        <w:rPr>
          <w:spacing w:val="27"/>
          <w:szCs w:val="28"/>
          <w:lang w:val="en-US"/>
        </w:rPr>
        <w:t xml:space="preserve"> </w:t>
      </w:r>
      <w:r w:rsidRPr="00715009">
        <w:rPr>
          <w:szCs w:val="28"/>
          <w:lang w:val="en-US"/>
        </w:rPr>
        <w:t>reaksiyaga</w:t>
      </w:r>
      <w:r w:rsidRPr="00715009">
        <w:rPr>
          <w:spacing w:val="28"/>
          <w:szCs w:val="28"/>
          <w:lang w:val="en-US"/>
        </w:rPr>
        <w:t xml:space="preserve"> </w:t>
      </w:r>
      <w:r w:rsidRPr="00715009">
        <w:rPr>
          <w:szCs w:val="28"/>
          <w:lang w:val="en-US"/>
        </w:rPr>
        <w:t>kirishayotgan</w:t>
      </w:r>
      <w:r w:rsidRPr="00715009">
        <w:rPr>
          <w:spacing w:val="28"/>
          <w:szCs w:val="28"/>
          <w:lang w:val="en-US"/>
        </w:rPr>
        <w:t xml:space="preserve"> </w:t>
      </w:r>
      <w:r w:rsidRPr="00715009">
        <w:rPr>
          <w:szCs w:val="28"/>
          <w:lang w:val="en-US"/>
        </w:rPr>
        <w:t>ikkala</w:t>
      </w:r>
      <w:r w:rsidRPr="00715009">
        <w:rPr>
          <w:spacing w:val="-57"/>
          <w:szCs w:val="28"/>
          <w:lang w:val="en-US"/>
        </w:rPr>
        <w:t xml:space="preserve"> </w:t>
      </w:r>
      <w:r w:rsidRPr="00715009">
        <w:rPr>
          <w:szCs w:val="28"/>
          <w:lang w:val="en-US"/>
        </w:rPr>
        <w:t>moddaning</w:t>
      </w:r>
      <w:r w:rsidRPr="00715009">
        <w:rPr>
          <w:spacing w:val="-4"/>
          <w:szCs w:val="28"/>
          <w:lang w:val="en-US"/>
        </w:rPr>
        <w:t xml:space="preserve"> </w:t>
      </w:r>
      <w:r w:rsidRPr="00715009">
        <w:rPr>
          <w:szCs w:val="28"/>
          <w:lang w:val="en-US"/>
        </w:rPr>
        <w:t>konsentratsiyalari bir xil</w:t>
      </w:r>
      <w:r w:rsidRPr="00715009">
        <w:rPr>
          <w:spacing w:val="-1"/>
          <w:szCs w:val="28"/>
          <w:lang w:val="en-US"/>
        </w:rPr>
        <w:t xml:space="preserve"> </w:t>
      </w:r>
      <w:r w:rsidRPr="00715009">
        <w:rPr>
          <w:szCs w:val="28"/>
          <w:lang w:val="en-US"/>
        </w:rPr>
        <w:t>bo’lgan boshlang’ich hol uchun</w:t>
      </w:r>
      <w:r w:rsidRPr="00715009">
        <w:rPr>
          <w:spacing w:val="-1"/>
          <w:szCs w:val="28"/>
          <w:lang w:val="en-US"/>
        </w:rPr>
        <w:t xml:space="preserve"> </w:t>
      </w:r>
      <w:r w:rsidRPr="00715009">
        <w:rPr>
          <w:szCs w:val="28"/>
          <w:lang w:val="en-US"/>
        </w:rPr>
        <w:t>keltirib chiqaramiz.</w:t>
      </w:r>
    </w:p>
    <w:p w:rsidR="00477461" w:rsidRPr="00715009" w:rsidRDefault="00477461" w:rsidP="00477461">
      <w:pPr>
        <w:pStyle w:val="ab"/>
        <w:spacing w:after="7"/>
        <w:ind w:right="716" w:firstLine="720"/>
        <w:rPr>
          <w:szCs w:val="28"/>
          <w:lang w:val="en-US"/>
        </w:rPr>
      </w:pPr>
      <w:bookmarkStart w:id="50" w:name="Biomolekulyar_reaksiya_tezligi_tenglamsi"/>
      <w:bookmarkEnd w:id="50"/>
      <w:r w:rsidRPr="00715009">
        <w:rPr>
          <w:szCs w:val="28"/>
          <w:lang w:val="en-US"/>
        </w:rPr>
        <w:t>Biomolekulyar</w:t>
      </w:r>
      <w:r w:rsidRPr="00715009">
        <w:rPr>
          <w:spacing w:val="37"/>
          <w:szCs w:val="28"/>
          <w:lang w:val="en-US"/>
        </w:rPr>
        <w:t xml:space="preserve"> </w:t>
      </w:r>
      <w:r w:rsidRPr="00715009">
        <w:rPr>
          <w:szCs w:val="28"/>
          <w:lang w:val="en-US"/>
        </w:rPr>
        <w:t>reaksiya</w:t>
      </w:r>
      <w:r w:rsidRPr="00715009">
        <w:rPr>
          <w:spacing w:val="42"/>
          <w:szCs w:val="28"/>
          <w:lang w:val="en-US"/>
        </w:rPr>
        <w:t xml:space="preserve"> </w:t>
      </w:r>
      <w:r w:rsidRPr="00715009">
        <w:rPr>
          <w:szCs w:val="28"/>
          <w:lang w:val="en-US"/>
        </w:rPr>
        <w:t>tezligi</w:t>
      </w:r>
      <w:r w:rsidRPr="00715009">
        <w:rPr>
          <w:spacing w:val="39"/>
          <w:szCs w:val="28"/>
          <w:lang w:val="en-US"/>
        </w:rPr>
        <w:t xml:space="preserve"> </w:t>
      </w:r>
      <w:r w:rsidRPr="00715009">
        <w:rPr>
          <w:szCs w:val="28"/>
          <w:lang w:val="en-US"/>
        </w:rPr>
        <w:t>tenglamsida</w:t>
      </w:r>
      <w:r w:rsidRPr="00715009">
        <w:rPr>
          <w:spacing w:val="38"/>
          <w:szCs w:val="28"/>
          <w:lang w:val="en-US"/>
        </w:rPr>
        <w:t xml:space="preserve"> </w:t>
      </w:r>
      <w:r w:rsidRPr="00715009">
        <w:rPr>
          <w:i/>
          <w:szCs w:val="28"/>
          <w:lang w:val="en-US"/>
        </w:rPr>
        <w:t>s</w:t>
      </w:r>
      <w:r w:rsidRPr="00715009">
        <w:rPr>
          <w:i/>
          <w:szCs w:val="28"/>
          <w:vertAlign w:val="subscript"/>
          <w:lang w:val="en-US"/>
        </w:rPr>
        <w:t>1</w:t>
      </w:r>
      <w:r w:rsidRPr="00715009">
        <w:rPr>
          <w:i/>
          <w:szCs w:val="28"/>
          <w:lang w:val="en-US"/>
        </w:rPr>
        <w:t>=s</w:t>
      </w:r>
      <w:r w:rsidRPr="00715009">
        <w:rPr>
          <w:i/>
          <w:szCs w:val="28"/>
          <w:vertAlign w:val="subscript"/>
          <w:lang w:val="en-US"/>
        </w:rPr>
        <w:t>2</w:t>
      </w:r>
      <w:r w:rsidRPr="00715009">
        <w:rPr>
          <w:i/>
          <w:szCs w:val="28"/>
          <w:lang w:val="en-US"/>
        </w:rPr>
        <w:t>=s</w:t>
      </w:r>
      <w:r w:rsidRPr="00715009">
        <w:rPr>
          <w:i/>
          <w:spacing w:val="39"/>
          <w:szCs w:val="28"/>
          <w:lang w:val="en-US"/>
        </w:rPr>
        <w:t xml:space="preserve"> </w:t>
      </w:r>
      <w:r w:rsidRPr="00715009">
        <w:rPr>
          <w:szCs w:val="28"/>
          <w:lang w:val="en-US"/>
        </w:rPr>
        <w:t>deb</w:t>
      </w:r>
      <w:r w:rsidRPr="00715009">
        <w:rPr>
          <w:spacing w:val="38"/>
          <w:szCs w:val="28"/>
          <w:lang w:val="en-US"/>
        </w:rPr>
        <w:t xml:space="preserve"> </w:t>
      </w:r>
      <w:r w:rsidRPr="00715009">
        <w:rPr>
          <w:szCs w:val="28"/>
          <w:lang w:val="en-US"/>
        </w:rPr>
        <w:t>faraz</w:t>
      </w:r>
      <w:r w:rsidRPr="00715009">
        <w:rPr>
          <w:spacing w:val="39"/>
          <w:szCs w:val="28"/>
          <w:lang w:val="en-US"/>
        </w:rPr>
        <w:t xml:space="preserve"> </w:t>
      </w:r>
      <w:r w:rsidRPr="00715009">
        <w:rPr>
          <w:szCs w:val="28"/>
          <w:lang w:val="en-US"/>
        </w:rPr>
        <w:t>qilib</w:t>
      </w:r>
      <w:r w:rsidRPr="00715009">
        <w:rPr>
          <w:spacing w:val="36"/>
          <w:szCs w:val="28"/>
          <w:lang w:val="en-US"/>
        </w:rPr>
        <w:t xml:space="preserve"> </w:t>
      </w:r>
      <w:r w:rsidRPr="00715009">
        <w:rPr>
          <w:szCs w:val="28"/>
          <w:lang w:val="en-US"/>
        </w:rPr>
        <w:t>va</w:t>
      </w:r>
      <w:r w:rsidRPr="00715009">
        <w:rPr>
          <w:spacing w:val="37"/>
          <w:szCs w:val="28"/>
          <w:lang w:val="en-US"/>
        </w:rPr>
        <w:t xml:space="preserve"> </w:t>
      </w:r>
      <w:r w:rsidRPr="00715009">
        <w:rPr>
          <w:szCs w:val="28"/>
          <w:lang w:val="en-US"/>
        </w:rPr>
        <w:t>tenglamadan</w:t>
      </w:r>
      <w:r w:rsidRPr="00715009">
        <w:rPr>
          <w:spacing w:val="-57"/>
          <w:szCs w:val="28"/>
          <w:lang w:val="en-US"/>
        </w:rPr>
        <w:t xml:space="preserve"> </w:t>
      </w:r>
      <w:r w:rsidRPr="00715009">
        <w:rPr>
          <w:szCs w:val="28"/>
          <w:lang w:val="en-US"/>
        </w:rPr>
        <w:t>foydalanib</w:t>
      </w:r>
      <w:r w:rsidRPr="00715009">
        <w:rPr>
          <w:spacing w:val="-1"/>
          <w:szCs w:val="28"/>
          <w:lang w:val="en-US"/>
        </w:rPr>
        <w:t xml:space="preserve"> </w:t>
      </w:r>
      <w:r w:rsidRPr="00715009">
        <w:rPr>
          <w:szCs w:val="28"/>
          <w:lang w:val="en-US"/>
        </w:rPr>
        <w:t>quyidagini keltirib chiqaramiz:</w:t>
      </w:r>
    </w:p>
    <w:p w:rsidR="00477461" w:rsidRPr="00715009" w:rsidRDefault="00477461" w:rsidP="00477461">
      <w:pPr>
        <w:pStyle w:val="ab"/>
        <w:ind w:left="4592"/>
        <w:rPr>
          <w:szCs w:val="28"/>
        </w:rPr>
      </w:pPr>
      <w:r w:rsidRPr="00715009">
        <w:rPr>
          <w:noProof/>
          <w:szCs w:val="28"/>
        </w:rPr>
        <mc:AlternateContent>
          <mc:Choice Requires="wpg">
            <w:drawing>
              <wp:inline distT="0" distB="0" distL="0" distR="0" wp14:anchorId="05A29AC5" wp14:editId="4A182DF7">
                <wp:extent cx="1041400" cy="443865"/>
                <wp:effectExtent l="1270" t="3810" r="0" b="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443865"/>
                          <a:chOff x="0" y="0"/>
                          <a:chExt cx="1640" cy="699"/>
                        </a:xfrm>
                      </wpg:grpSpPr>
                      <wps:wsp>
                        <wps:cNvPr id="29" name="Line 25"/>
                        <wps:cNvCnPr>
                          <a:cxnSpLocks noChangeShapeType="1"/>
                        </wps:cNvCnPr>
                        <wps:spPr bwMode="auto">
                          <a:xfrm>
                            <a:off x="67" y="330"/>
                            <a:ext cx="465" cy="0"/>
                          </a:xfrm>
                          <a:prstGeom prst="line">
                            <a:avLst/>
                          </a:prstGeom>
                          <a:noFill/>
                          <a:ln w="6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docshape1430"/>
                        <wps:cNvSpPr>
                          <a:spLocks/>
                        </wps:cNvSpPr>
                        <wps:spPr bwMode="auto">
                          <a:xfrm>
                            <a:off x="-1" y="0"/>
                            <a:ext cx="1640" cy="699"/>
                          </a:xfrm>
                          <a:custGeom>
                            <a:avLst/>
                            <a:gdLst>
                              <a:gd name="T0" fmla="*/ 1639 w 1640"/>
                              <a:gd name="T1" fmla="*/ 10 h 699"/>
                              <a:gd name="T2" fmla="*/ 1630 w 1640"/>
                              <a:gd name="T3" fmla="*/ 10 h 699"/>
                              <a:gd name="T4" fmla="*/ 1630 w 1640"/>
                              <a:gd name="T5" fmla="*/ 689 h 699"/>
                              <a:gd name="T6" fmla="*/ 10 w 1640"/>
                              <a:gd name="T7" fmla="*/ 689 h 699"/>
                              <a:gd name="T8" fmla="*/ 10 w 1640"/>
                              <a:gd name="T9" fmla="*/ 10 h 699"/>
                              <a:gd name="T10" fmla="*/ 0 w 1640"/>
                              <a:gd name="T11" fmla="*/ 10 h 699"/>
                              <a:gd name="T12" fmla="*/ 0 w 1640"/>
                              <a:gd name="T13" fmla="*/ 689 h 699"/>
                              <a:gd name="T14" fmla="*/ 0 w 1640"/>
                              <a:gd name="T15" fmla="*/ 699 h 699"/>
                              <a:gd name="T16" fmla="*/ 10 w 1640"/>
                              <a:gd name="T17" fmla="*/ 699 h 699"/>
                              <a:gd name="T18" fmla="*/ 1630 w 1640"/>
                              <a:gd name="T19" fmla="*/ 699 h 699"/>
                              <a:gd name="T20" fmla="*/ 1639 w 1640"/>
                              <a:gd name="T21" fmla="*/ 699 h 699"/>
                              <a:gd name="T22" fmla="*/ 1639 w 1640"/>
                              <a:gd name="T23" fmla="*/ 689 h 699"/>
                              <a:gd name="T24" fmla="*/ 1639 w 1640"/>
                              <a:gd name="T25" fmla="*/ 10 h 699"/>
                              <a:gd name="T26" fmla="*/ 1639 w 1640"/>
                              <a:gd name="T27" fmla="*/ 0 h 699"/>
                              <a:gd name="T28" fmla="*/ 1630 w 1640"/>
                              <a:gd name="T29" fmla="*/ 0 h 699"/>
                              <a:gd name="T30" fmla="*/ 10 w 1640"/>
                              <a:gd name="T31" fmla="*/ 0 h 699"/>
                              <a:gd name="T32" fmla="*/ 0 w 1640"/>
                              <a:gd name="T33" fmla="*/ 0 h 699"/>
                              <a:gd name="T34" fmla="*/ 0 w 1640"/>
                              <a:gd name="T35" fmla="*/ 10 h 699"/>
                              <a:gd name="T36" fmla="*/ 10 w 1640"/>
                              <a:gd name="T37" fmla="*/ 10 h 699"/>
                              <a:gd name="T38" fmla="*/ 1630 w 1640"/>
                              <a:gd name="T39" fmla="*/ 10 h 699"/>
                              <a:gd name="T40" fmla="*/ 1639 w 1640"/>
                              <a:gd name="T41" fmla="*/ 10 h 699"/>
                              <a:gd name="T42" fmla="*/ 1639 w 1640"/>
                              <a:gd name="T43"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40" h="699">
                                <a:moveTo>
                                  <a:pt x="1639" y="10"/>
                                </a:moveTo>
                                <a:lnTo>
                                  <a:pt x="1630" y="10"/>
                                </a:lnTo>
                                <a:lnTo>
                                  <a:pt x="1630" y="689"/>
                                </a:lnTo>
                                <a:lnTo>
                                  <a:pt x="10" y="689"/>
                                </a:lnTo>
                                <a:lnTo>
                                  <a:pt x="10" y="10"/>
                                </a:lnTo>
                                <a:lnTo>
                                  <a:pt x="0" y="10"/>
                                </a:lnTo>
                                <a:lnTo>
                                  <a:pt x="0" y="689"/>
                                </a:lnTo>
                                <a:lnTo>
                                  <a:pt x="0" y="699"/>
                                </a:lnTo>
                                <a:lnTo>
                                  <a:pt x="10" y="699"/>
                                </a:lnTo>
                                <a:lnTo>
                                  <a:pt x="1630" y="699"/>
                                </a:lnTo>
                                <a:lnTo>
                                  <a:pt x="1639" y="699"/>
                                </a:lnTo>
                                <a:lnTo>
                                  <a:pt x="1639" y="689"/>
                                </a:lnTo>
                                <a:lnTo>
                                  <a:pt x="1639" y="10"/>
                                </a:lnTo>
                                <a:close/>
                                <a:moveTo>
                                  <a:pt x="1639" y="0"/>
                                </a:moveTo>
                                <a:lnTo>
                                  <a:pt x="1630" y="0"/>
                                </a:lnTo>
                                <a:lnTo>
                                  <a:pt x="10" y="0"/>
                                </a:lnTo>
                                <a:lnTo>
                                  <a:pt x="0" y="0"/>
                                </a:lnTo>
                                <a:lnTo>
                                  <a:pt x="0" y="10"/>
                                </a:lnTo>
                                <a:lnTo>
                                  <a:pt x="10" y="10"/>
                                </a:lnTo>
                                <a:lnTo>
                                  <a:pt x="1630" y="10"/>
                                </a:lnTo>
                                <a:lnTo>
                                  <a:pt x="1639" y="10"/>
                                </a:lnTo>
                                <a:lnTo>
                                  <a:pt x="16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1431"/>
                        <wps:cNvSpPr txBox="1">
                          <a:spLocks noChangeArrowheads="1"/>
                        </wps:cNvSpPr>
                        <wps:spPr bwMode="auto">
                          <a:xfrm>
                            <a:off x="91" y="52"/>
                            <a:ext cx="42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235" w:lineRule="exact"/>
                                <w:rPr>
                                  <w:i/>
                                  <w:sz w:val="24"/>
                                </w:rPr>
                              </w:pPr>
                              <w:r>
                                <w:rPr>
                                  <w:i/>
                                  <w:w w:val="145"/>
                                  <w:sz w:val="24"/>
                                </w:rPr>
                                <w:t>dC</w:t>
                              </w:r>
                            </w:p>
                            <w:p w:rsidR="009F1FFC" w:rsidRDefault="009F1FFC" w:rsidP="00477461">
                              <w:pPr>
                                <w:spacing w:before="68"/>
                                <w:ind w:left="23"/>
                                <w:rPr>
                                  <w:sz w:val="14"/>
                                </w:rPr>
                              </w:pPr>
                              <w:r>
                                <w:rPr>
                                  <w:i/>
                                  <w:w w:val="145"/>
                                  <w:sz w:val="24"/>
                                </w:rPr>
                                <w:t>C</w:t>
                              </w:r>
                              <w:r>
                                <w:rPr>
                                  <w:w w:val="145"/>
                                  <w:position w:val="-5"/>
                                  <w:sz w:val="14"/>
                                </w:rPr>
                                <w:t>2</w:t>
                              </w:r>
                            </w:p>
                          </w:txbxContent>
                        </wps:txbx>
                        <wps:bodyPr rot="0" vert="horz" wrap="square" lIns="0" tIns="0" rIns="0" bIns="0" anchor="t" anchorCtr="0" upright="1">
                          <a:noAutofit/>
                        </wps:bodyPr>
                      </wps:wsp>
                      <wps:wsp>
                        <wps:cNvPr id="226" name="docshape1432"/>
                        <wps:cNvSpPr txBox="1">
                          <a:spLocks noChangeArrowheads="1"/>
                        </wps:cNvSpPr>
                        <wps:spPr bwMode="auto">
                          <a:xfrm>
                            <a:off x="642" y="149"/>
                            <a:ext cx="95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294" w:lineRule="exact"/>
                                <w:rPr>
                                  <w:i/>
                                  <w:sz w:val="24"/>
                                </w:rPr>
                              </w:pPr>
                              <w:r>
                                <w:rPr>
                                  <w:rFonts w:ascii="Symbol" w:hAnsi="Symbol"/>
                                  <w:w w:val="145"/>
                                  <w:sz w:val="24"/>
                                </w:rPr>
                                <w:t></w:t>
                              </w:r>
                              <w:r>
                                <w:rPr>
                                  <w:spacing w:val="32"/>
                                  <w:w w:val="145"/>
                                  <w:sz w:val="24"/>
                                </w:rPr>
                                <w:t xml:space="preserve"> </w:t>
                              </w:r>
                              <w:r>
                                <w:rPr>
                                  <w:rFonts w:ascii="Symbol" w:hAnsi="Symbol"/>
                                  <w:w w:val="145"/>
                                  <w:sz w:val="24"/>
                                </w:rPr>
                                <w:t></w:t>
                              </w:r>
                              <w:r>
                                <w:rPr>
                                  <w:i/>
                                  <w:w w:val="145"/>
                                  <w:sz w:val="24"/>
                                </w:rPr>
                                <w:t>kdt</w:t>
                              </w:r>
                            </w:p>
                          </w:txbxContent>
                        </wps:txbx>
                        <wps:bodyPr rot="0" vert="horz" wrap="square" lIns="0" tIns="0" rIns="0" bIns="0" anchor="t" anchorCtr="0" upright="1">
                          <a:noAutofit/>
                        </wps:bodyPr>
                      </wps:wsp>
                    </wpg:wgp>
                  </a:graphicData>
                </a:graphic>
              </wp:inline>
            </w:drawing>
          </mc:Choice>
          <mc:Fallback>
            <w:pict>
              <v:group w14:anchorId="05A29AC5" id="Группа 28" o:spid="_x0000_s1130" style="width:82pt;height:34.95pt;mso-position-horizontal-relative:char;mso-position-vertical-relative:line" coordsize="164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">
                <v:line id="Line 25" o:spid="_x0000_s1131" style="position:absolute;visibility:visible;mso-wrap-style:square" from="67,330" to="53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" strokeweight=".17069mm"/>
                <v:shape id="docshape1430" o:spid="_x0000_s1132" style="position:absolute;left:-1;width:1640;height:699;visibility:visible;mso-wrap-style:square;v-text-anchor:top" coordsize="164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" path="m1639,10r-9,l1630,689,10,689,10,10,,10,,689r,10l10,699r1620,l1639,699r,-10l1639,10xm1639,r-9,l10,,,,,10r10,l1630,10r9,l1639,xe" fillcolor="black" stroked="f">
                  <v:path arrowok="t" o:connecttype="custom" o:connectlocs="1639,10;1630,10;1630,689;10,689;10,10;0,10;0,689;0,699;10,699;1630,699;1639,699;1639,689;1639,10;1639,0;1630,0;10,0;0,0;0,10;10,10;1630,10;1639,10;1639,0" o:connectangles="0,0,0,0,0,0,0,0,0,0,0,0,0,0,0,0,0,0,0,0,0,0"/>
                </v:shape>
                <v:shape id="docshape1431" o:spid="_x0000_s1133" type="#_x0000_t202" style="position:absolute;left:91;top:52;width:42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9F1FFC" w:rsidRDefault="009F1FFC" w:rsidP="00477461">
                        <w:pPr>
                          <w:spacing w:line="235" w:lineRule="exact"/>
                          <w:rPr>
                            <w:i/>
                            <w:sz w:val="24"/>
                          </w:rPr>
                        </w:pPr>
                        <w:r>
                          <w:rPr>
                            <w:i/>
                            <w:w w:val="145"/>
                            <w:sz w:val="24"/>
                          </w:rPr>
                          <w:t>dC</w:t>
                        </w:r>
                      </w:p>
                      <w:p w:rsidR="009F1FFC" w:rsidRDefault="009F1FFC" w:rsidP="00477461">
                        <w:pPr>
                          <w:spacing w:before="68"/>
                          <w:ind w:left="23"/>
                          <w:rPr>
                            <w:sz w:val="14"/>
                          </w:rPr>
                        </w:pPr>
                        <w:r>
                          <w:rPr>
                            <w:i/>
                            <w:w w:val="145"/>
                            <w:sz w:val="24"/>
                          </w:rPr>
                          <w:t>C</w:t>
                        </w:r>
                        <w:r>
                          <w:rPr>
                            <w:w w:val="145"/>
                            <w:position w:val="-5"/>
                            <w:sz w:val="14"/>
                          </w:rPr>
                          <w:t>2</w:t>
                        </w:r>
                      </w:p>
                    </w:txbxContent>
                  </v:textbox>
                </v:shape>
                <v:shape id="docshape1432" o:spid="_x0000_s1134" type="#_x0000_t202" style="position:absolute;left:642;top:149;width:95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9F1FFC" w:rsidRDefault="009F1FFC" w:rsidP="00477461">
                        <w:pPr>
                          <w:spacing w:line="294" w:lineRule="exact"/>
                          <w:rPr>
                            <w:i/>
                            <w:sz w:val="24"/>
                          </w:rPr>
                        </w:pPr>
                        <w:r>
                          <w:rPr>
                            <w:rFonts w:ascii="Symbol" w:hAnsi="Symbol"/>
                            <w:w w:val="145"/>
                            <w:sz w:val="24"/>
                          </w:rPr>
                          <w:t></w:t>
                        </w:r>
                        <w:r>
                          <w:rPr>
                            <w:spacing w:val="32"/>
                            <w:w w:val="145"/>
                            <w:sz w:val="24"/>
                          </w:rPr>
                          <w:t xml:space="preserve"> </w:t>
                        </w:r>
                        <w:r>
                          <w:rPr>
                            <w:rFonts w:ascii="Symbol" w:hAnsi="Symbol"/>
                            <w:w w:val="145"/>
                            <w:sz w:val="24"/>
                          </w:rPr>
                          <w:t></w:t>
                        </w:r>
                        <w:r>
                          <w:rPr>
                            <w:i/>
                            <w:w w:val="145"/>
                            <w:sz w:val="24"/>
                          </w:rPr>
                          <w:t>kdt</w:t>
                        </w:r>
                      </w:p>
                    </w:txbxContent>
                  </v:textbox>
                </v:shape>
                <w10:anchorlock/>
              </v:group>
            </w:pict>
          </mc:Fallback>
        </mc:AlternateContent>
      </w:r>
    </w:p>
    <w:p w:rsidR="00477461" w:rsidRPr="00715009" w:rsidRDefault="00477461" w:rsidP="00477461">
      <w:pPr>
        <w:pStyle w:val="ab"/>
        <w:ind w:left="953"/>
        <w:rPr>
          <w:szCs w:val="28"/>
          <w:lang w:val="en-US"/>
        </w:rPr>
      </w:pPr>
      <w:r w:rsidRPr="00715009">
        <w:rPr>
          <w:noProof/>
          <w:szCs w:val="28"/>
        </w:rPr>
        <mc:AlternateContent>
          <mc:Choice Requires="wpg">
            <w:drawing>
              <wp:anchor distT="0" distB="0" distL="0" distR="0" simplePos="0" relativeHeight="251706368" behindDoc="1" locked="0" layoutInCell="1" allowOverlap="1" wp14:anchorId="1CA831A0" wp14:editId="7B84993E">
                <wp:simplePos x="0" y="0"/>
                <wp:positionH relativeFrom="page">
                  <wp:posOffset>3488055</wp:posOffset>
                </wp:positionH>
                <wp:positionV relativeFrom="paragraph">
                  <wp:posOffset>156845</wp:posOffset>
                </wp:positionV>
                <wp:extent cx="1041400" cy="405765"/>
                <wp:effectExtent l="1905" t="0" r="0" b="0"/>
                <wp:wrapTopAndBottom/>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405765"/>
                          <a:chOff x="5493" y="247"/>
                          <a:chExt cx="1640" cy="639"/>
                        </a:xfrm>
                      </wpg:grpSpPr>
                      <wps:wsp>
                        <wps:cNvPr id="24" name="Line 91"/>
                        <wps:cNvCnPr>
                          <a:cxnSpLocks noChangeShapeType="1"/>
                        </wps:cNvCnPr>
                        <wps:spPr bwMode="auto">
                          <a:xfrm>
                            <a:off x="5560" y="576"/>
                            <a:ext cx="280" cy="0"/>
                          </a:xfrm>
                          <a:prstGeom prst="line">
                            <a:avLst/>
                          </a:prstGeom>
                          <a:noFill/>
                          <a:ln w="61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docshape1434"/>
                        <wps:cNvSpPr>
                          <a:spLocks/>
                        </wps:cNvSpPr>
                        <wps:spPr bwMode="auto">
                          <a:xfrm>
                            <a:off x="5492" y="247"/>
                            <a:ext cx="1640" cy="639"/>
                          </a:xfrm>
                          <a:custGeom>
                            <a:avLst/>
                            <a:gdLst>
                              <a:gd name="T0" fmla="+- 0 7132 5493"/>
                              <a:gd name="T1" fmla="*/ T0 w 1640"/>
                              <a:gd name="T2" fmla="+- 0 247 247"/>
                              <a:gd name="T3" fmla="*/ 247 h 639"/>
                              <a:gd name="T4" fmla="+- 0 7122 5493"/>
                              <a:gd name="T5" fmla="*/ T4 w 1640"/>
                              <a:gd name="T6" fmla="+- 0 247 247"/>
                              <a:gd name="T7" fmla="*/ 247 h 639"/>
                              <a:gd name="T8" fmla="+- 0 7122 5493"/>
                              <a:gd name="T9" fmla="*/ T8 w 1640"/>
                              <a:gd name="T10" fmla="+- 0 257 247"/>
                              <a:gd name="T11" fmla="*/ 257 h 639"/>
                              <a:gd name="T12" fmla="+- 0 7122 5493"/>
                              <a:gd name="T13" fmla="*/ T12 w 1640"/>
                              <a:gd name="T14" fmla="+- 0 876 247"/>
                              <a:gd name="T15" fmla="*/ 876 h 639"/>
                              <a:gd name="T16" fmla="+- 0 5502 5493"/>
                              <a:gd name="T17" fmla="*/ T16 w 1640"/>
                              <a:gd name="T18" fmla="+- 0 876 247"/>
                              <a:gd name="T19" fmla="*/ 876 h 639"/>
                              <a:gd name="T20" fmla="+- 0 5502 5493"/>
                              <a:gd name="T21" fmla="*/ T20 w 1640"/>
                              <a:gd name="T22" fmla="+- 0 257 247"/>
                              <a:gd name="T23" fmla="*/ 257 h 639"/>
                              <a:gd name="T24" fmla="+- 0 7122 5493"/>
                              <a:gd name="T25" fmla="*/ T24 w 1640"/>
                              <a:gd name="T26" fmla="+- 0 257 247"/>
                              <a:gd name="T27" fmla="*/ 257 h 639"/>
                              <a:gd name="T28" fmla="+- 0 7122 5493"/>
                              <a:gd name="T29" fmla="*/ T28 w 1640"/>
                              <a:gd name="T30" fmla="+- 0 247 247"/>
                              <a:gd name="T31" fmla="*/ 247 h 639"/>
                              <a:gd name="T32" fmla="+- 0 5502 5493"/>
                              <a:gd name="T33" fmla="*/ T32 w 1640"/>
                              <a:gd name="T34" fmla="+- 0 247 247"/>
                              <a:gd name="T35" fmla="*/ 247 h 639"/>
                              <a:gd name="T36" fmla="+- 0 5493 5493"/>
                              <a:gd name="T37" fmla="*/ T36 w 1640"/>
                              <a:gd name="T38" fmla="+- 0 247 247"/>
                              <a:gd name="T39" fmla="*/ 247 h 639"/>
                              <a:gd name="T40" fmla="+- 0 5493 5493"/>
                              <a:gd name="T41" fmla="*/ T40 w 1640"/>
                              <a:gd name="T42" fmla="+- 0 257 247"/>
                              <a:gd name="T43" fmla="*/ 257 h 639"/>
                              <a:gd name="T44" fmla="+- 0 5493 5493"/>
                              <a:gd name="T45" fmla="*/ T44 w 1640"/>
                              <a:gd name="T46" fmla="+- 0 876 247"/>
                              <a:gd name="T47" fmla="*/ 876 h 639"/>
                              <a:gd name="T48" fmla="+- 0 5493 5493"/>
                              <a:gd name="T49" fmla="*/ T48 w 1640"/>
                              <a:gd name="T50" fmla="+- 0 885 247"/>
                              <a:gd name="T51" fmla="*/ 885 h 639"/>
                              <a:gd name="T52" fmla="+- 0 5502 5493"/>
                              <a:gd name="T53" fmla="*/ T52 w 1640"/>
                              <a:gd name="T54" fmla="+- 0 885 247"/>
                              <a:gd name="T55" fmla="*/ 885 h 639"/>
                              <a:gd name="T56" fmla="+- 0 7122 5493"/>
                              <a:gd name="T57" fmla="*/ T56 w 1640"/>
                              <a:gd name="T58" fmla="+- 0 885 247"/>
                              <a:gd name="T59" fmla="*/ 885 h 639"/>
                              <a:gd name="T60" fmla="+- 0 7132 5493"/>
                              <a:gd name="T61" fmla="*/ T60 w 1640"/>
                              <a:gd name="T62" fmla="+- 0 885 247"/>
                              <a:gd name="T63" fmla="*/ 885 h 639"/>
                              <a:gd name="T64" fmla="+- 0 7132 5493"/>
                              <a:gd name="T65" fmla="*/ T64 w 1640"/>
                              <a:gd name="T66" fmla="+- 0 876 247"/>
                              <a:gd name="T67" fmla="*/ 876 h 639"/>
                              <a:gd name="T68" fmla="+- 0 7132 5493"/>
                              <a:gd name="T69" fmla="*/ T68 w 1640"/>
                              <a:gd name="T70" fmla="+- 0 257 247"/>
                              <a:gd name="T71" fmla="*/ 257 h 639"/>
                              <a:gd name="T72" fmla="+- 0 7132 5493"/>
                              <a:gd name="T73" fmla="*/ T72 w 1640"/>
                              <a:gd name="T74" fmla="+- 0 247 247"/>
                              <a:gd name="T75" fmla="*/ 247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40" h="639">
                                <a:moveTo>
                                  <a:pt x="1639" y="0"/>
                                </a:moveTo>
                                <a:lnTo>
                                  <a:pt x="1629" y="0"/>
                                </a:lnTo>
                                <a:lnTo>
                                  <a:pt x="1629" y="10"/>
                                </a:lnTo>
                                <a:lnTo>
                                  <a:pt x="1629" y="629"/>
                                </a:lnTo>
                                <a:lnTo>
                                  <a:pt x="9" y="629"/>
                                </a:lnTo>
                                <a:lnTo>
                                  <a:pt x="9" y="10"/>
                                </a:lnTo>
                                <a:lnTo>
                                  <a:pt x="1629" y="10"/>
                                </a:lnTo>
                                <a:lnTo>
                                  <a:pt x="1629" y="0"/>
                                </a:lnTo>
                                <a:lnTo>
                                  <a:pt x="9" y="0"/>
                                </a:lnTo>
                                <a:lnTo>
                                  <a:pt x="0" y="0"/>
                                </a:lnTo>
                                <a:lnTo>
                                  <a:pt x="0" y="10"/>
                                </a:lnTo>
                                <a:lnTo>
                                  <a:pt x="0" y="629"/>
                                </a:lnTo>
                                <a:lnTo>
                                  <a:pt x="0" y="638"/>
                                </a:lnTo>
                                <a:lnTo>
                                  <a:pt x="9" y="638"/>
                                </a:lnTo>
                                <a:lnTo>
                                  <a:pt x="1629" y="638"/>
                                </a:lnTo>
                                <a:lnTo>
                                  <a:pt x="1639" y="638"/>
                                </a:lnTo>
                                <a:lnTo>
                                  <a:pt x="1639" y="629"/>
                                </a:lnTo>
                                <a:lnTo>
                                  <a:pt x="1639" y="10"/>
                                </a:lnTo>
                                <a:lnTo>
                                  <a:pt x="16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435"/>
                        <wps:cNvSpPr txBox="1">
                          <a:spLocks noChangeArrowheads="1"/>
                        </wps:cNvSpPr>
                        <wps:spPr bwMode="auto">
                          <a:xfrm>
                            <a:off x="5572" y="300"/>
                            <a:ext cx="256"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234" w:lineRule="exact"/>
                                <w:ind w:left="40"/>
                                <w:rPr>
                                  <w:sz w:val="24"/>
                                </w:rPr>
                              </w:pPr>
                              <w:r>
                                <w:rPr>
                                  <w:w w:val="147"/>
                                  <w:sz w:val="24"/>
                                </w:rPr>
                                <w:t>1</w:t>
                              </w:r>
                            </w:p>
                            <w:p w:rsidR="009F1FFC" w:rsidRDefault="009F1FFC" w:rsidP="00477461">
                              <w:pPr>
                                <w:spacing w:before="68"/>
                                <w:rPr>
                                  <w:i/>
                                  <w:sz w:val="24"/>
                                </w:rPr>
                              </w:pPr>
                              <w:r>
                                <w:rPr>
                                  <w:i/>
                                  <w:w w:val="147"/>
                                  <w:sz w:val="24"/>
                                </w:rPr>
                                <w:t>C</w:t>
                              </w:r>
                            </w:p>
                          </w:txbxContent>
                        </wps:txbx>
                        <wps:bodyPr rot="0" vert="horz" wrap="square" lIns="0" tIns="0" rIns="0" bIns="0" anchor="t" anchorCtr="0" upright="1">
                          <a:noAutofit/>
                        </wps:bodyPr>
                      </wps:wsp>
                      <wps:wsp>
                        <wps:cNvPr id="27" name="docshape1436"/>
                        <wps:cNvSpPr txBox="1">
                          <a:spLocks noChangeArrowheads="1"/>
                        </wps:cNvSpPr>
                        <wps:spPr bwMode="auto">
                          <a:xfrm>
                            <a:off x="5950" y="395"/>
                            <a:ext cx="113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294" w:lineRule="exact"/>
                                <w:rPr>
                                  <w:i/>
                                  <w:sz w:val="24"/>
                                </w:rPr>
                              </w:pPr>
                              <w:r>
                                <w:rPr>
                                  <w:rFonts w:ascii="Symbol" w:hAnsi="Symbol"/>
                                  <w:w w:val="145"/>
                                  <w:sz w:val="24"/>
                                </w:rPr>
                                <w:t></w:t>
                              </w:r>
                              <w:r>
                                <w:rPr>
                                  <w:spacing w:val="18"/>
                                  <w:w w:val="145"/>
                                  <w:sz w:val="24"/>
                                </w:rPr>
                                <w:t xml:space="preserve"> </w:t>
                              </w:r>
                              <w:r>
                                <w:rPr>
                                  <w:i/>
                                  <w:w w:val="145"/>
                                  <w:sz w:val="24"/>
                                </w:rPr>
                                <w:t>kt</w:t>
                              </w:r>
                              <w:r>
                                <w:rPr>
                                  <w:i/>
                                  <w:spacing w:val="-15"/>
                                  <w:w w:val="145"/>
                                  <w:sz w:val="24"/>
                                </w:rPr>
                                <w:t xml:space="preserve"> </w:t>
                              </w:r>
                              <w:r>
                                <w:rPr>
                                  <w:rFonts w:ascii="Symbol" w:hAnsi="Symbol"/>
                                  <w:w w:val="145"/>
                                  <w:sz w:val="24"/>
                                </w:rPr>
                                <w:t></w:t>
                              </w:r>
                              <w:r>
                                <w:rPr>
                                  <w:spacing w:val="4"/>
                                  <w:w w:val="145"/>
                                  <w:sz w:val="24"/>
                                </w:rPr>
                                <w:t xml:space="preserve"> </w:t>
                              </w:r>
                              <w:r>
                                <w:rPr>
                                  <w:i/>
                                  <w:w w:val="145"/>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831A0" id="Группа 23" o:spid="_x0000_s1135" style="position:absolute;left:0;text-align:left;margin-left:274.65pt;margin-top:12.35pt;width:82pt;height:31.95pt;z-index:-251610112;mso-wrap-distance-left:0;mso-wrap-distance-right:0;mso-position-horizontal-relative:page;mso-position-vertical-relative:text" coordorigin="5493,247" coordsize="164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">
                <v:line id="Line 91" o:spid="_x0000_s1136" style="position:absolute;visibility:visible;mso-wrap-style:square" from="5560,576" to="58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" strokeweight=".17019mm"/>
                <v:shape id="docshape1434" o:spid="_x0000_s1137" style="position:absolute;left:5492;top:247;width:1640;height:639;visibility:visible;mso-wrap-style:square;v-text-anchor:top" coordsize="164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" path="m1639,r-10,l1629,10r,619l9,629,9,10r1620,l1629,,9,,,,,10,,629r,9l9,638r1620,l1639,638r,-9l1639,10r,-10xe" fillcolor="black" stroked="f">
                  <v:path arrowok="t" o:connecttype="custom" o:connectlocs="1639,247;1629,247;1629,257;1629,876;9,876;9,257;1629,257;1629,247;9,247;0,247;0,257;0,876;0,885;9,885;1629,885;1639,885;1639,876;1639,257;1639,247" o:connectangles="0,0,0,0,0,0,0,0,0,0,0,0,0,0,0,0,0,0,0"/>
                </v:shape>
                <v:shape id="docshape1435" o:spid="_x0000_s1138" type="#_x0000_t202" style="position:absolute;left:5572;top:300;width:256;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9F1FFC" w:rsidRDefault="009F1FFC" w:rsidP="00477461">
                        <w:pPr>
                          <w:spacing w:line="234" w:lineRule="exact"/>
                          <w:ind w:left="40"/>
                          <w:rPr>
                            <w:sz w:val="24"/>
                          </w:rPr>
                        </w:pPr>
                        <w:r>
                          <w:rPr>
                            <w:w w:val="147"/>
                            <w:sz w:val="24"/>
                          </w:rPr>
                          <w:t>1</w:t>
                        </w:r>
                      </w:p>
                      <w:p w:rsidR="009F1FFC" w:rsidRDefault="009F1FFC" w:rsidP="00477461">
                        <w:pPr>
                          <w:spacing w:before="68"/>
                          <w:rPr>
                            <w:i/>
                            <w:sz w:val="24"/>
                          </w:rPr>
                        </w:pPr>
                        <w:r>
                          <w:rPr>
                            <w:i/>
                            <w:w w:val="147"/>
                            <w:sz w:val="24"/>
                          </w:rPr>
                          <w:t>C</w:t>
                        </w:r>
                      </w:p>
                    </w:txbxContent>
                  </v:textbox>
                </v:shape>
                <v:shape id="docshape1436" o:spid="_x0000_s1139" type="#_x0000_t202" style="position:absolute;left:5950;top:395;width:113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9F1FFC" w:rsidRDefault="009F1FFC" w:rsidP="00477461">
                        <w:pPr>
                          <w:spacing w:line="294" w:lineRule="exact"/>
                          <w:rPr>
                            <w:i/>
                            <w:sz w:val="24"/>
                          </w:rPr>
                        </w:pPr>
                        <w:r>
                          <w:rPr>
                            <w:rFonts w:ascii="Symbol" w:hAnsi="Symbol"/>
                            <w:w w:val="145"/>
                            <w:sz w:val="24"/>
                          </w:rPr>
                          <w:t></w:t>
                        </w:r>
                        <w:r>
                          <w:rPr>
                            <w:spacing w:val="18"/>
                            <w:w w:val="145"/>
                            <w:sz w:val="24"/>
                          </w:rPr>
                          <w:t xml:space="preserve"> </w:t>
                        </w:r>
                        <w:r>
                          <w:rPr>
                            <w:i/>
                            <w:w w:val="145"/>
                            <w:sz w:val="24"/>
                          </w:rPr>
                          <w:t>kt</w:t>
                        </w:r>
                        <w:r>
                          <w:rPr>
                            <w:i/>
                            <w:spacing w:val="-15"/>
                            <w:w w:val="145"/>
                            <w:sz w:val="24"/>
                          </w:rPr>
                          <w:t xml:space="preserve"> </w:t>
                        </w:r>
                        <w:r>
                          <w:rPr>
                            <w:rFonts w:ascii="Symbol" w:hAnsi="Symbol"/>
                            <w:w w:val="145"/>
                            <w:sz w:val="24"/>
                          </w:rPr>
                          <w:t></w:t>
                        </w:r>
                        <w:r>
                          <w:rPr>
                            <w:spacing w:val="4"/>
                            <w:w w:val="145"/>
                            <w:sz w:val="24"/>
                          </w:rPr>
                          <w:t xml:space="preserve"> </w:t>
                        </w:r>
                        <w:r>
                          <w:rPr>
                            <w:i/>
                            <w:w w:val="145"/>
                            <w:sz w:val="24"/>
                          </w:rPr>
                          <w:t>B</w:t>
                        </w:r>
                      </w:p>
                    </w:txbxContent>
                  </v:textbox>
                </v:shape>
                <w10:wrap type="topAndBottom" anchorx="page"/>
              </v:group>
            </w:pict>
          </mc:Fallback>
        </mc:AlternateContent>
      </w:r>
      <w:bookmarkStart w:id="51" w:name="Bu_tenglamani_integarllasak"/>
      <w:bookmarkEnd w:id="51"/>
      <w:r w:rsidRPr="00715009">
        <w:rPr>
          <w:szCs w:val="28"/>
          <w:lang w:val="en-US"/>
        </w:rPr>
        <w:t>Bu</w:t>
      </w:r>
      <w:r w:rsidRPr="00715009">
        <w:rPr>
          <w:spacing w:val="-3"/>
          <w:szCs w:val="28"/>
          <w:lang w:val="en-US"/>
        </w:rPr>
        <w:t xml:space="preserve"> </w:t>
      </w:r>
      <w:r w:rsidRPr="00715009">
        <w:rPr>
          <w:szCs w:val="28"/>
          <w:lang w:val="en-US"/>
        </w:rPr>
        <w:t>tenglamani</w:t>
      </w:r>
      <w:r w:rsidRPr="00715009">
        <w:rPr>
          <w:spacing w:val="-3"/>
          <w:szCs w:val="28"/>
          <w:lang w:val="en-US"/>
        </w:rPr>
        <w:t xml:space="preserve"> </w:t>
      </w:r>
      <w:r w:rsidRPr="00715009">
        <w:rPr>
          <w:szCs w:val="28"/>
          <w:lang w:val="en-US"/>
        </w:rPr>
        <w:t>integarllasak</w:t>
      </w:r>
    </w:p>
    <w:p w:rsidR="00477461" w:rsidRPr="00715009" w:rsidRDefault="00477461" w:rsidP="00477461">
      <w:pPr>
        <w:pStyle w:val="ab"/>
        <w:ind w:left="953" w:right="627"/>
        <w:rPr>
          <w:szCs w:val="28"/>
        </w:rPr>
      </w:pPr>
      <w:bookmarkStart w:id="52" w:name="Bu_yerda_integrallahs_doimiysi_V_ma’lum_"/>
      <w:bookmarkEnd w:id="52"/>
      <w:r w:rsidRPr="00715009">
        <w:rPr>
          <w:spacing w:val="-1"/>
          <w:szCs w:val="28"/>
          <w:lang w:val="en-US"/>
        </w:rPr>
        <w:t xml:space="preserve">Bu yerda integrallahs doimiysi </w:t>
      </w:r>
      <w:r w:rsidRPr="00715009">
        <w:rPr>
          <w:i/>
          <w:szCs w:val="28"/>
          <w:lang w:val="en-US"/>
        </w:rPr>
        <w:t xml:space="preserve">V </w:t>
      </w:r>
      <w:r w:rsidRPr="00715009">
        <w:rPr>
          <w:szCs w:val="28"/>
          <w:lang w:val="en-US"/>
        </w:rPr>
        <w:t>ma’lum bo’lgan konsentratsiya S</w:t>
      </w:r>
      <w:bookmarkStart w:id="53" w:name="Demak,"/>
      <w:bookmarkEnd w:id="53"/>
      <w:r w:rsidRPr="00715009">
        <w:rPr>
          <w:szCs w:val="28"/>
          <w:vertAlign w:val="subscript"/>
          <w:lang w:val="en-US"/>
        </w:rPr>
        <w:t>0</w:t>
      </w:r>
      <w:r w:rsidRPr="00715009">
        <w:rPr>
          <w:szCs w:val="28"/>
          <w:lang w:val="en-US"/>
        </w:rPr>
        <w:t xml:space="preserve"> dan (0) topiladi. </w:t>
      </w:r>
      <w:r w:rsidRPr="00715009">
        <w:rPr>
          <w:i/>
          <w:szCs w:val="28"/>
        </w:rPr>
        <w:t>V</w:t>
      </w:r>
      <w:r w:rsidRPr="00715009">
        <w:rPr>
          <w:szCs w:val="28"/>
        </w:rPr>
        <w:t>=1</w:t>
      </w:r>
      <w:r w:rsidRPr="00715009">
        <w:rPr>
          <w:spacing w:val="-57"/>
          <w:szCs w:val="28"/>
        </w:rPr>
        <w:t xml:space="preserve"> </w:t>
      </w:r>
      <w:r w:rsidRPr="00715009">
        <w:rPr>
          <w:szCs w:val="28"/>
        </w:rPr>
        <w:t>Demak,</w:t>
      </w:r>
    </w:p>
    <w:p w:rsidR="00477461" w:rsidRPr="00715009" w:rsidRDefault="00477461" w:rsidP="00477461">
      <w:pPr>
        <w:pStyle w:val="ab"/>
        <w:ind w:left="4311"/>
        <w:rPr>
          <w:szCs w:val="28"/>
        </w:rPr>
      </w:pPr>
      <w:r w:rsidRPr="00715009">
        <w:rPr>
          <w:noProof/>
          <w:szCs w:val="28"/>
        </w:rPr>
        <mc:AlternateContent>
          <mc:Choice Requires="wpg">
            <w:drawing>
              <wp:inline distT="0" distB="0" distL="0" distR="0" wp14:anchorId="28F7E2BA" wp14:editId="48C1AF25">
                <wp:extent cx="1398270" cy="447675"/>
                <wp:effectExtent l="3810" t="2540" r="0" b="0"/>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447675"/>
                          <a:chOff x="0" y="0"/>
                          <a:chExt cx="2202" cy="705"/>
                        </a:xfrm>
                      </wpg:grpSpPr>
                      <wps:wsp>
                        <wps:cNvPr id="18" name="Line 19"/>
                        <wps:cNvCnPr>
                          <a:cxnSpLocks noChangeShapeType="1"/>
                        </wps:cNvCnPr>
                        <wps:spPr bwMode="auto">
                          <a:xfrm>
                            <a:off x="1298" y="335"/>
                            <a:ext cx="825" cy="0"/>
                          </a:xfrm>
                          <a:prstGeom prst="line">
                            <a:avLst/>
                          </a:prstGeom>
                          <a:noFill/>
                          <a:ln w="6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docshape1438"/>
                        <wps:cNvSpPr>
                          <a:spLocks/>
                        </wps:cNvSpPr>
                        <wps:spPr bwMode="auto">
                          <a:xfrm>
                            <a:off x="0" y="5"/>
                            <a:ext cx="2202" cy="699"/>
                          </a:xfrm>
                          <a:custGeom>
                            <a:avLst/>
                            <a:gdLst>
                              <a:gd name="T0" fmla="*/ 2201 w 2202"/>
                              <a:gd name="T1" fmla="+- 0 6 6"/>
                              <a:gd name="T2" fmla="*/ 6 h 699"/>
                              <a:gd name="T3" fmla="*/ 2192 w 2202"/>
                              <a:gd name="T4" fmla="+- 0 6 6"/>
                              <a:gd name="T5" fmla="*/ 6 h 699"/>
                              <a:gd name="T6" fmla="*/ 2192 w 2202"/>
                              <a:gd name="T7" fmla="+- 0 16 6"/>
                              <a:gd name="T8" fmla="*/ 16 h 699"/>
                              <a:gd name="T9" fmla="*/ 2192 w 2202"/>
                              <a:gd name="T10" fmla="+- 0 695 6"/>
                              <a:gd name="T11" fmla="*/ 695 h 699"/>
                              <a:gd name="T12" fmla="*/ 10 w 2202"/>
                              <a:gd name="T13" fmla="+- 0 695 6"/>
                              <a:gd name="T14" fmla="*/ 695 h 699"/>
                              <a:gd name="T15" fmla="*/ 10 w 2202"/>
                              <a:gd name="T16" fmla="+- 0 16 6"/>
                              <a:gd name="T17" fmla="*/ 16 h 699"/>
                              <a:gd name="T18" fmla="*/ 2192 w 2202"/>
                              <a:gd name="T19" fmla="+- 0 16 6"/>
                              <a:gd name="T20" fmla="*/ 16 h 699"/>
                              <a:gd name="T21" fmla="*/ 2192 w 2202"/>
                              <a:gd name="T22" fmla="+- 0 6 6"/>
                              <a:gd name="T23" fmla="*/ 6 h 699"/>
                              <a:gd name="T24" fmla="*/ 10 w 2202"/>
                              <a:gd name="T25" fmla="+- 0 6 6"/>
                              <a:gd name="T26" fmla="*/ 6 h 699"/>
                              <a:gd name="T27" fmla="*/ 0 w 2202"/>
                              <a:gd name="T28" fmla="+- 0 6 6"/>
                              <a:gd name="T29" fmla="*/ 6 h 699"/>
                              <a:gd name="T30" fmla="*/ 0 w 2202"/>
                              <a:gd name="T31" fmla="+- 0 15 6"/>
                              <a:gd name="T32" fmla="*/ 15 h 699"/>
                              <a:gd name="T33" fmla="*/ 0 w 2202"/>
                              <a:gd name="T34" fmla="+- 0 695 6"/>
                              <a:gd name="T35" fmla="*/ 695 h 699"/>
                              <a:gd name="T36" fmla="*/ 0 w 2202"/>
                              <a:gd name="T37" fmla="+- 0 704 6"/>
                              <a:gd name="T38" fmla="*/ 704 h 699"/>
                              <a:gd name="T39" fmla="*/ 10 w 2202"/>
                              <a:gd name="T40" fmla="+- 0 704 6"/>
                              <a:gd name="T41" fmla="*/ 704 h 699"/>
                              <a:gd name="T42" fmla="*/ 2192 w 2202"/>
                              <a:gd name="T43" fmla="+- 0 704 6"/>
                              <a:gd name="T44" fmla="*/ 704 h 699"/>
                              <a:gd name="T45" fmla="*/ 2201 w 2202"/>
                              <a:gd name="T46" fmla="+- 0 704 6"/>
                              <a:gd name="T47" fmla="*/ 704 h 699"/>
                              <a:gd name="T48" fmla="*/ 2201 w 2202"/>
                              <a:gd name="T49" fmla="+- 0 695 6"/>
                              <a:gd name="T50" fmla="*/ 695 h 699"/>
                              <a:gd name="T51" fmla="*/ 2201 w 2202"/>
                              <a:gd name="T52" fmla="+- 0 16 6"/>
                              <a:gd name="T53" fmla="*/ 16 h 699"/>
                              <a:gd name="T54" fmla="*/ 2201 w 2202"/>
                              <a:gd name="T55" fmla="+- 0 6 6"/>
                              <a:gd name="T56" fmla="*/ 6 h 6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2202" h="699">
                                <a:moveTo>
                                  <a:pt x="2201" y="0"/>
                                </a:moveTo>
                                <a:lnTo>
                                  <a:pt x="2192" y="0"/>
                                </a:lnTo>
                                <a:lnTo>
                                  <a:pt x="2192" y="10"/>
                                </a:lnTo>
                                <a:lnTo>
                                  <a:pt x="2192" y="689"/>
                                </a:lnTo>
                                <a:lnTo>
                                  <a:pt x="10" y="689"/>
                                </a:lnTo>
                                <a:lnTo>
                                  <a:pt x="10" y="10"/>
                                </a:lnTo>
                                <a:lnTo>
                                  <a:pt x="2192" y="10"/>
                                </a:lnTo>
                                <a:lnTo>
                                  <a:pt x="2192" y="0"/>
                                </a:lnTo>
                                <a:lnTo>
                                  <a:pt x="10" y="0"/>
                                </a:lnTo>
                                <a:lnTo>
                                  <a:pt x="0" y="0"/>
                                </a:lnTo>
                                <a:lnTo>
                                  <a:pt x="0" y="9"/>
                                </a:lnTo>
                                <a:lnTo>
                                  <a:pt x="0" y="689"/>
                                </a:lnTo>
                                <a:lnTo>
                                  <a:pt x="0" y="698"/>
                                </a:lnTo>
                                <a:lnTo>
                                  <a:pt x="10" y="698"/>
                                </a:lnTo>
                                <a:lnTo>
                                  <a:pt x="2192" y="698"/>
                                </a:lnTo>
                                <a:lnTo>
                                  <a:pt x="2201" y="698"/>
                                </a:lnTo>
                                <a:lnTo>
                                  <a:pt x="2201" y="689"/>
                                </a:lnTo>
                                <a:lnTo>
                                  <a:pt x="2201" y="10"/>
                                </a:lnTo>
                                <a:lnTo>
                                  <a:pt x="22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439"/>
                        <wps:cNvSpPr txBox="1">
                          <a:spLocks noChangeArrowheads="1"/>
                        </wps:cNvSpPr>
                        <wps:spPr bwMode="auto">
                          <a:xfrm>
                            <a:off x="68" y="0"/>
                            <a:ext cx="204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rPr>
                                  <w:i/>
                                  <w:sz w:val="24"/>
                                </w:rPr>
                              </w:pPr>
                              <w:r>
                                <w:rPr>
                                  <w:w w:val="120"/>
                                  <w:sz w:val="24"/>
                                  <w:u w:val="single"/>
                                </w:rPr>
                                <w:t>1</w:t>
                              </w:r>
                              <w:r>
                                <w:rPr>
                                  <w:spacing w:val="14"/>
                                  <w:w w:val="120"/>
                                  <w:sz w:val="24"/>
                                </w:rPr>
                                <w:t xml:space="preserve"> </w:t>
                              </w:r>
                              <w:r>
                                <w:rPr>
                                  <w:rFonts w:ascii="Symbol" w:hAnsi="Symbol"/>
                                  <w:w w:val="120"/>
                                  <w:position w:val="-14"/>
                                  <w:sz w:val="24"/>
                                </w:rPr>
                                <w:t></w:t>
                              </w:r>
                              <w:r>
                                <w:rPr>
                                  <w:spacing w:val="9"/>
                                  <w:w w:val="120"/>
                                  <w:position w:val="-14"/>
                                  <w:sz w:val="24"/>
                                </w:rPr>
                                <w:t xml:space="preserve"> </w:t>
                              </w:r>
                              <w:r>
                                <w:rPr>
                                  <w:w w:val="120"/>
                                  <w:sz w:val="24"/>
                                  <w:u w:val="single"/>
                                </w:rPr>
                                <w:t>1</w:t>
                              </w:r>
                              <w:r>
                                <w:rPr>
                                  <w:spacing w:val="44"/>
                                  <w:w w:val="120"/>
                                  <w:sz w:val="24"/>
                                </w:rPr>
                                <w:t xml:space="preserve"> </w:t>
                              </w:r>
                              <w:r>
                                <w:rPr>
                                  <w:rFonts w:ascii="Symbol" w:hAnsi="Symbol"/>
                                  <w:w w:val="120"/>
                                  <w:position w:val="-14"/>
                                  <w:sz w:val="24"/>
                                </w:rPr>
                                <w:t></w:t>
                              </w:r>
                              <w:r>
                                <w:rPr>
                                  <w:spacing w:val="23"/>
                                  <w:w w:val="120"/>
                                  <w:position w:val="-14"/>
                                  <w:sz w:val="24"/>
                                </w:rPr>
                                <w:t xml:space="preserve"> </w:t>
                              </w:r>
                              <w:r>
                                <w:rPr>
                                  <w:i/>
                                  <w:w w:val="120"/>
                                  <w:position w:val="-14"/>
                                  <w:sz w:val="24"/>
                                </w:rPr>
                                <w:t>kt</w:t>
                              </w:r>
                              <w:r>
                                <w:rPr>
                                  <w:i/>
                                  <w:spacing w:val="-19"/>
                                  <w:w w:val="120"/>
                                  <w:position w:val="-14"/>
                                  <w:sz w:val="24"/>
                                </w:rPr>
                                <w:t xml:space="preserve"> </w:t>
                              </w:r>
                              <w:r>
                                <w:rPr>
                                  <w:i/>
                                  <w:w w:val="120"/>
                                  <w:sz w:val="24"/>
                                </w:rPr>
                                <w:t>C</w:t>
                              </w:r>
                              <w:r>
                                <w:rPr>
                                  <w:w w:val="120"/>
                                  <w:position w:val="-5"/>
                                  <w:sz w:val="14"/>
                                </w:rPr>
                                <w:t xml:space="preserve">0 </w:t>
                              </w:r>
                              <w:r>
                                <w:rPr>
                                  <w:spacing w:val="13"/>
                                  <w:w w:val="120"/>
                                  <w:position w:val="-5"/>
                                  <w:sz w:val="14"/>
                                </w:rPr>
                                <w:t xml:space="preserve"> </w:t>
                              </w:r>
                              <w:r>
                                <w:rPr>
                                  <w:rFonts w:ascii="Symbol" w:hAnsi="Symbol"/>
                                  <w:w w:val="120"/>
                                  <w:sz w:val="24"/>
                                </w:rPr>
                                <w:t></w:t>
                              </w:r>
                              <w:r>
                                <w:rPr>
                                  <w:spacing w:val="-17"/>
                                  <w:w w:val="120"/>
                                  <w:sz w:val="24"/>
                                </w:rPr>
                                <w:t xml:space="preserve"> </w:t>
                              </w:r>
                              <w:r>
                                <w:rPr>
                                  <w:i/>
                                  <w:w w:val="120"/>
                                  <w:sz w:val="24"/>
                                </w:rPr>
                                <w:t>C</w:t>
                              </w:r>
                            </w:p>
                          </w:txbxContent>
                        </wps:txbx>
                        <wps:bodyPr rot="0" vert="horz" wrap="square" lIns="0" tIns="0" rIns="0" bIns="0" anchor="t" anchorCtr="0" upright="1">
                          <a:noAutofit/>
                        </wps:bodyPr>
                      </wps:wsp>
                      <wps:wsp>
                        <wps:cNvPr id="21" name="docshape1440"/>
                        <wps:cNvSpPr txBox="1">
                          <a:spLocks noChangeArrowheads="1"/>
                        </wps:cNvSpPr>
                        <wps:spPr bwMode="auto">
                          <a:xfrm>
                            <a:off x="74" y="401"/>
                            <a:ext cx="6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tabs>
                                  <w:tab w:val="left" w:pos="463"/>
                                </w:tabs>
                                <w:spacing w:line="236" w:lineRule="exact"/>
                                <w:rPr>
                                  <w:i/>
                                  <w:sz w:val="24"/>
                                </w:rPr>
                              </w:pPr>
                              <w:r>
                                <w:rPr>
                                  <w:i/>
                                  <w:w w:val="125"/>
                                  <w:sz w:val="24"/>
                                </w:rPr>
                                <w:t>c</w:t>
                              </w:r>
                              <w:r>
                                <w:rPr>
                                  <w:i/>
                                  <w:w w:val="125"/>
                                  <w:sz w:val="24"/>
                                </w:rPr>
                                <w:tab/>
                                <w:t>c</w:t>
                              </w:r>
                            </w:p>
                          </w:txbxContent>
                        </wps:txbx>
                        <wps:bodyPr rot="0" vert="horz" wrap="square" lIns="0" tIns="0" rIns="0" bIns="0" anchor="t" anchorCtr="0" upright="1">
                          <a:noAutofit/>
                        </wps:bodyPr>
                      </wps:wsp>
                      <wps:wsp>
                        <wps:cNvPr id="22" name="docshape1441"/>
                        <wps:cNvSpPr txBox="1">
                          <a:spLocks noChangeArrowheads="1"/>
                        </wps:cNvSpPr>
                        <wps:spPr bwMode="auto">
                          <a:xfrm>
                            <a:off x="1330" y="344"/>
                            <a:ext cx="75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rPr>
                                  <w:sz w:val="14"/>
                                </w:rPr>
                              </w:pPr>
                              <w:r>
                                <w:rPr>
                                  <w:i/>
                                  <w:w w:val="120"/>
                                  <w:sz w:val="24"/>
                                </w:rPr>
                                <w:t>C</w:t>
                              </w:r>
                              <w:r>
                                <w:rPr>
                                  <w:i/>
                                  <w:spacing w:val="3"/>
                                  <w:w w:val="120"/>
                                  <w:sz w:val="24"/>
                                </w:rPr>
                                <w:t xml:space="preserve"> </w:t>
                              </w:r>
                              <w:r>
                                <w:rPr>
                                  <w:rFonts w:ascii="Symbol" w:hAnsi="Symbol"/>
                                  <w:w w:val="120"/>
                                  <w:sz w:val="24"/>
                                </w:rPr>
                                <w:t></w:t>
                              </w:r>
                              <w:r>
                                <w:rPr>
                                  <w:spacing w:val="-22"/>
                                  <w:w w:val="120"/>
                                  <w:sz w:val="24"/>
                                </w:rPr>
                                <w:t xml:space="preserve"> </w:t>
                              </w:r>
                              <w:r>
                                <w:rPr>
                                  <w:i/>
                                  <w:w w:val="120"/>
                                  <w:sz w:val="24"/>
                                </w:rPr>
                                <w:t>C</w:t>
                              </w:r>
                              <w:r>
                                <w:rPr>
                                  <w:w w:val="120"/>
                                  <w:position w:val="-5"/>
                                  <w:sz w:val="14"/>
                                </w:rPr>
                                <w:t>0</w:t>
                              </w:r>
                            </w:p>
                          </w:txbxContent>
                        </wps:txbx>
                        <wps:bodyPr rot="0" vert="horz" wrap="square" lIns="0" tIns="0" rIns="0" bIns="0" anchor="t" anchorCtr="0" upright="1">
                          <a:noAutofit/>
                        </wps:bodyPr>
                      </wps:wsp>
                    </wpg:wgp>
                  </a:graphicData>
                </a:graphic>
              </wp:inline>
            </w:drawing>
          </mc:Choice>
          <mc:Fallback>
            <w:pict>
              <v:group w14:anchorId="28F7E2BA" id="Группа 17" o:spid="_x0000_s1140" style="width:110.1pt;height:35.25pt;mso-position-horizontal-relative:char;mso-position-vertical-relative:line" coordsize="220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">
                <v:line id="Line 19" o:spid="_x0000_s1141" style="position:absolute;visibility:visible;mso-wrap-style:square" from="1298,335" to="21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" strokeweight=".17094mm"/>
                <v:shape id="docshape1438" o:spid="_x0000_s1142" style="position:absolute;top:5;width:2202;height:699;visibility:visible;mso-wrap-style:square;v-text-anchor:top" coordsize="220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" path="m2201,r-9,l2192,10r,679l10,689,10,10r2182,l2192,,10,,,,,9,,689r,9l10,698r2182,l2201,698r,-9l2201,10r,-10xe" fillcolor="black" stroked="f">
                  <v:path arrowok="t" o:connecttype="custom" o:connectlocs="2201,6;2192,6;2192,16;2192,695;10,695;10,16;2192,16;2192,6;10,6;0,6;0,15;0,695;0,704;10,704;2192,704;2201,704;2201,695;2201,16;2201,6" o:connectangles="0,0,0,0,0,0,0,0,0,0,0,0,0,0,0,0,0,0,0"/>
                </v:shape>
                <v:shape id="docshape1439" o:spid="_x0000_s1143" type="#_x0000_t202" style="position:absolute;left:68;width:204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9F1FFC" w:rsidRDefault="009F1FFC" w:rsidP="00477461">
                        <w:pPr>
                          <w:rPr>
                            <w:i/>
                            <w:sz w:val="24"/>
                          </w:rPr>
                        </w:pPr>
                        <w:r>
                          <w:rPr>
                            <w:w w:val="120"/>
                            <w:sz w:val="24"/>
                            <w:u w:val="single"/>
                          </w:rPr>
                          <w:t>1</w:t>
                        </w:r>
                        <w:r>
                          <w:rPr>
                            <w:spacing w:val="14"/>
                            <w:w w:val="120"/>
                            <w:sz w:val="24"/>
                          </w:rPr>
                          <w:t xml:space="preserve"> </w:t>
                        </w:r>
                        <w:r>
                          <w:rPr>
                            <w:rFonts w:ascii="Symbol" w:hAnsi="Symbol"/>
                            <w:w w:val="120"/>
                            <w:position w:val="-14"/>
                            <w:sz w:val="24"/>
                          </w:rPr>
                          <w:t></w:t>
                        </w:r>
                        <w:r>
                          <w:rPr>
                            <w:spacing w:val="9"/>
                            <w:w w:val="120"/>
                            <w:position w:val="-14"/>
                            <w:sz w:val="24"/>
                          </w:rPr>
                          <w:t xml:space="preserve"> </w:t>
                        </w:r>
                        <w:r>
                          <w:rPr>
                            <w:w w:val="120"/>
                            <w:sz w:val="24"/>
                            <w:u w:val="single"/>
                          </w:rPr>
                          <w:t>1</w:t>
                        </w:r>
                        <w:r>
                          <w:rPr>
                            <w:spacing w:val="44"/>
                            <w:w w:val="120"/>
                            <w:sz w:val="24"/>
                          </w:rPr>
                          <w:t xml:space="preserve"> </w:t>
                        </w:r>
                        <w:r>
                          <w:rPr>
                            <w:rFonts w:ascii="Symbol" w:hAnsi="Symbol"/>
                            <w:w w:val="120"/>
                            <w:position w:val="-14"/>
                            <w:sz w:val="24"/>
                          </w:rPr>
                          <w:t></w:t>
                        </w:r>
                        <w:r>
                          <w:rPr>
                            <w:spacing w:val="23"/>
                            <w:w w:val="120"/>
                            <w:position w:val="-14"/>
                            <w:sz w:val="24"/>
                          </w:rPr>
                          <w:t xml:space="preserve"> </w:t>
                        </w:r>
                        <w:r>
                          <w:rPr>
                            <w:i/>
                            <w:w w:val="120"/>
                            <w:position w:val="-14"/>
                            <w:sz w:val="24"/>
                          </w:rPr>
                          <w:t>kt</w:t>
                        </w:r>
                        <w:r>
                          <w:rPr>
                            <w:i/>
                            <w:spacing w:val="-19"/>
                            <w:w w:val="120"/>
                            <w:position w:val="-14"/>
                            <w:sz w:val="24"/>
                          </w:rPr>
                          <w:t xml:space="preserve"> </w:t>
                        </w:r>
                        <w:r>
                          <w:rPr>
                            <w:i/>
                            <w:w w:val="120"/>
                            <w:sz w:val="24"/>
                          </w:rPr>
                          <w:t>C</w:t>
                        </w:r>
                        <w:r>
                          <w:rPr>
                            <w:w w:val="120"/>
                            <w:position w:val="-5"/>
                            <w:sz w:val="14"/>
                          </w:rPr>
                          <w:t xml:space="preserve">0 </w:t>
                        </w:r>
                        <w:r>
                          <w:rPr>
                            <w:spacing w:val="13"/>
                            <w:w w:val="120"/>
                            <w:position w:val="-5"/>
                            <w:sz w:val="14"/>
                          </w:rPr>
                          <w:t xml:space="preserve"> </w:t>
                        </w:r>
                        <w:r>
                          <w:rPr>
                            <w:rFonts w:ascii="Symbol" w:hAnsi="Symbol"/>
                            <w:w w:val="120"/>
                            <w:sz w:val="24"/>
                          </w:rPr>
                          <w:t></w:t>
                        </w:r>
                        <w:r>
                          <w:rPr>
                            <w:spacing w:val="-17"/>
                            <w:w w:val="120"/>
                            <w:sz w:val="24"/>
                          </w:rPr>
                          <w:t xml:space="preserve"> </w:t>
                        </w:r>
                        <w:r>
                          <w:rPr>
                            <w:i/>
                            <w:w w:val="120"/>
                            <w:sz w:val="24"/>
                          </w:rPr>
                          <w:t>C</w:t>
                        </w:r>
                      </w:p>
                    </w:txbxContent>
                  </v:textbox>
                </v:shape>
                <v:shape id="docshape1440" o:spid="_x0000_s1144" type="#_x0000_t202" style="position:absolute;left:74;top:401;width:61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9F1FFC" w:rsidRDefault="009F1FFC" w:rsidP="00477461">
                        <w:pPr>
                          <w:tabs>
                            <w:tab w:val="left" w:pos="463"/>
                          </w:tabs>
                          <w:spacing w:line="236" w:lineRule="exact"/>
                          <w:rPr>
                            <w:i/>
                            <w:sz w:val="24"/>
                          </w:rPr>
                        </w:pPr>
                        <w:r>
                          <w:rPr>
                            <w:i/>
                            <w:w w:val="125"/>
                            <w:sz w:val="24"/>
                          </w:rPr>
                          <w:t>c</w:t>
                        </w:r>
                        <w:r>
                          <w:rPr>
                            <w:i/>
                            <w:w w:val="125"/>
                            <w:sz w:val="24"/>
                          </w:rPr>
                          <w:tab/>
                          <w:t>c</w:t>
                        </w:r>
                      </w:p>
                    </w:txbxContent>
                  </v:textbox>
                </v:shape>
                <v:shape id="docshape1441" o:spid="_x0000_s1145" type="#_x0000_t202" style="position:absolute;left:1330;top:344;width:75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9F1FFC" w:rsidRDefault="009F1FFC" w:rsidP="00477461">
                        <w:pPr>
                          <w:rPr>
                            <w:sz w:val="14"/>
                          </w:rPr>
                        </w:pPr>
                        <w:r>
                          <w:rPr>
                            <w:i/>
                            <w:w w:val="120"/>
                            <w:sz w:val="24"/>
                          </w:rPr>
                          <w:t>C</w:t>
                        </w:r>
                        <w:r>
                          <w:rPr>
                            <w:i/>
                            <w:spacing w:val="3"/>
                            <w:w w:val="120"/>
                            <w:sz w:val="24"/>
                          </w:rPr>
                          <w:t xml:space="preserve"> </w:t>
                        </w:r>
                        <w:r>
                          <w:rPr>
                            <w:rFonts w:ascii="Symbol" w:hAnsi="Symbol"/>
                            <w:w w:val="120"/>
                            <w:sz w:val="24"/>
                          </w:rPr>
                          <w:t></w:t>
                        </w:r>
                        <w:r>
                          <w:rPr>
                            <w:spacing w:val="-22"/>
                            <w:w w:val="120"/>
                            <w:sz w:val="24"/>
                          </w:rPr>
                          <w:t xml:space="preserve"> </w:t>
                        </w:r>
                        <w:r>
                          <w:rPr>
                            <w:i/>
                            <w:w w:val="120"/>
                            <w:sz w:val="24"/>
                          </w:rPr>
                          <w:t>C</w:t>
                        </w:r>
                        <w:r>
                          <w:rPr>
                            <w:w w:val="120"/>
                            <w:position w:val="-5"/>
                            <w:sz w:val="14"/>
                          </w:rPr>
                          <w:t>0</w:t>
                        </w:r>
                      </w:p>
                    </w:txbxContent>
                  </v:textbox>
                </v:shape>
                <w10:anchorlock/>
              </v:group>
            </w:pict>
          </mc:Fallback>
        </mc:AlternateContent>
      </w:r>
    </w:p>
    <w:p w:rsidR="00477461" w:rsidRPr="00715009" w:rsidRDefault="00477461" w:rsidP="00477461">
      <w:pPr>
        <w:pStyle w:val="ab"/>
        <w:spacing w:before="66"/>
        <w:ind w:right="235" w:firstLine="720"/>
        <w:rPr>
          <w:szCs w:val="28"/>
          <w:lang w:val="en-US"/>
        </w:rPr>
      </w:pPr>
      <w:r w:rsidRPr="00715009">
        <w:rPr>
          <w:noProof/>
          <w:szCs w:val="28"/>
        </w:rPr>
        <mc:AlternateContent>
          <mc:Choice Requires="wps">
            <w:drawing>
              <wp:anchor distT="0" distB="0" distL="0" distR="0" simplePos="0" relativeHeight="251707392" behindDoc="1" locked="0" layoutInCell="1" allowOverlap="1" wp14:anchorId="4968F369" wp14:editId="5A4EDC3C">
                <wp:simplePos x="0" y="0"/>
                <wp:positionH relativeFrom="page">
                  <wp:posOffset>3669030</wp:posOffset>
                </wp:positionH>
                <wp:positionV relativeFrom="paragraph">
                  <wp:posOffset>575945</wp:posOffset>
                </wp:positionV>
                <wp:extent cx="680085" cy="234950"/>
                <wp:effectExtent l="11430" t="7620" r="13335" b="5080"/>
                <wp:wrapTopAndBottom/>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34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line="331" w:lineRule="exact"/>
                              <w:ind w:left="47"/>
                              <w:rPr>
                                <w:i/>
                                <w:sz w:val="24"/>
                              </w:rPr>
                            </w:pPr>
                            <w:r>
                              <w:rPr>
                                <w:i/>
                                <w:sz w:val="24"/>
                              </w:rPr>
                              <w:t>x</w:t>
                            </w:r>
                            <w:r>
                              <w:rPr>
                                <w:i/>
                                <w:spacing w:val="11"/>
                                <w:sz w:val="24"/>
                              </w:rPr>
                              <w:t xml:space="preserve"> </w:t>
                            </w:r>
                            <w:r>
                              <w:rPr>
                                <w:rFonts w:ascii="Symbol" w:hAnsi="Symbol"/>
                                <w:sz w:val="24"/>
                              </w:rPr>
                              <w:t></w:t>
                            </w:r>
                            <w:r>
                              <w:rPr>
                                <w:spacing w:val="12"/>
                                <w:sz w:val="24"/>
                              </w:rPr>
                              <w:t xml:space="preserve"> </w:t>
                            </w:r>
                            <w:r>
                              <w:rPr>
                                <w:i/>
                                <w:sz w:val="24"/>
                              </w:rPr>
                              <w:t>S</w:t>
                            </w:r>
                            <w:r>
                              <w:rPr>
                                <w:position w:val="-5"/>
                                <w:sz w:val="14"/>
                              </w:rPr>
                              <w:t>0</w:t>
                            </w:r>
                            <w:r>
                              <w:rPr>
                                <w:spacing w:val="3"/>
                                <w:position w:val="-5"/>
                                <w:sz w:val="14"/>
                              </w:rPr>
                              <w:t xml:space="preserve"> </w:t>
                            </w:r>
                            <w:r>
                              <w:rPr>
                                <w:rFonts w:ascii="Symbol" w:hAnsi="Symbol"/>
                                <w:sz w:val="24"/>
                              </w:rPr>
                              <w:t></w:t>
                            </w:r>
                            <w:r>
                              <w:rPr>
                                <w:spacing w:val="-9"/>
                                <w:sz w:val="24"/>
                              </w:rPr>
                              <w:t xml:space="preserve"> </w:t>
                            </w:r>
                            <w:r>
                              <w:rPr>
                                <w:i/>
                                <w:sz w:val="2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8F369" id="Надпись 16" o:spid="_x0000_s1146" type="#_x0000_t202" style="position:absolute;left:0;text-align:left;margin-left:288.9pt;margin-top:45.35pt;width:53.55pt;height:18.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" filled="f" strokeweight=".48pt">
                <v:textbox inset="0,0,0,0">
                  <w:txbxContent>
                    <w:p w:rsidR="009F1FFC" w:rsidRDefault="009F1FFC" w:rsidP="00477461">
                      <w:pPr>
                        <w:spacing w:line="331" w:lineRule="exact"/>
                        <w:ind w:left="47"/>
                        <w:rPr>
                          <w:i/>
                          <w:sz w:val="24"/>
                        </w:rPr>
                      </w:pPr>
                      <w:r>
                        <w:rPr>
                          <w:i/>
                          <w:sz w:val="24"/>
                        </w:rPr>
                        <w:t>x</w:t>
                      </w:r>
                      <w:r>
                        <w:rPr>
                          <w:i/>
                          <w:spacing w:val="11"/>
                          <w:sz w:val="24"/>
                        </w:rPr>
                        <w:t xml:space="preserve"> </w:t>
                      </w:r>
                      <w:r>
                        <w:rPr>
                          <w:rFonts w:ascii="Symbol" w:hAnsi="Symbol"/>
                          <w:sz w:val="24"/>
                        </w:rPr>
                        <w:t></w:t>
                      </w:r>
                      <w:r>
                        <w:rPr>
                          <w:spacing w:val="12"/>
                          <w:sz w:val="24"/>
                        </w:rPr>
                        <w:t xml:space="preserve"> </w:t>
                      </w:r>
                      <w:r>
                        <w:rPr>
                          <w:i/>
                          <w:sz w:val="24"/>
                        </w:rPr>
                        <w:t>S</w:t>
                      </w:r>
                      <w:r>
                        <w:rPr>
                          <w:position w:val="-5"/>
                          <w:sz w:val="14"/>
                        </w:rPr>
                        <w:t>0</w:t>
                      </w:r>
                      <w:r>
                        <w:rPr>
                          <w:spacing w:val="3"/>
                          <w:position w:val="-5"/>
                          <w:sz w:val="14"/>
                        </w:rPr>
                        <w:t xml:space="preserve"> </w:t>
                      </w:r>
                      <w:r>
                        <w:rPr>
                          <w:rFonts w:ascii="Symbol" w:hAnsi="Symbol"/>
                          <w:sz w:val="24"/>
                        </w:rPr>
                        <w:t></w:t>
                      </w:r>
                      <w:r>
                        <w:rPr>
                          <w:spacing w:val="-9"/>
                          <w:sz w:val="24"/>
                        </w:rPr>
                        <w:t xml:space="preserve"> </w:t>
                      </w:r>
                      <w:r>
                        <w:rPr>
                          <w:i/>
                          <w:sz w:val="24"/>
                        </w:rPr>
                        <w:t>S</w:t>
                      </w:r>
                    </w:p>
                  </w:txbxContent>
                </v:textbox>
                <w10:wrap type="topAndBottom" anchorx="page"/>
              </v:shape>
            </w:pict>
          </mc:Fallback>
        </mc:AlternateContent>
      </w:r>
      <w:bookmarkStart w:id="54" w:name="Bu_tenglama_ko’pincha_boshqacha_ko’rinis"/>
      <w:bookmarkEnd w:id="54"/>
      <w:r w:rsidRPr="00715009">
        <w:rPr>
          <w:szCs w:val="28"/>
        </w:rPr>
        <w:t>Bu</w:t>
      </w:r>
      <w:r w:rsidRPr="00715009">
        <w:rPr>
          <w:spacing w:val="1"/>
          <w:szCs w:val="28"/>
        </w:rPr>
        <w:t xml:space="preserve"> </w:t>
      </w:r>
      <w:r w:rsidRPr="00715009">
        <w:rPr>
          <w:szCs w:val="28"/>
        </w:rPr>
        <w:t>tenglama</w:t>
      </w:r>
      <w:r w:rsidRPr="00715009">
        <w:rPr>
          <w:spacing w:val="1"/>
          <w:szCs w:val="28"/>
        </w:rPr>
        <w:t xml:space="preserve"> </w:t>
      </w:r>
      <w:r w:rsidRPr="00715009">
        <w:rPr>
          <w:szCs w:val="28"/>
        </w:rPr>
        <w:t>ko’pincha</w:t>
      </w:r>
      <w:r w:rsidRPr="00715009">
        <w:rPr>
          <w:spacing w:val="1"/>
          <w:szCs w:val="28"/>
        </w:rPr>
        <w:t xml:space="preserve"> </w:t>
      </w:r>
      <w:r w:rsidRPr="00715009">
        <w:rPr>
          <w:szCs w:val="28"/>
        </w:rPr>
        <w:t>boshqacha</w:t>
      </w:r>
      <w:r w:rsidRPr="00715009">
        <w:rPr>
          <w:spacing w:val="1"/>
          <w:szCs w:val="28"/>
        </w:rPr>
        <w:t xml:space="preserve"> </w:t>
      </w:r>
      <w:r w:rsidRPr="00715009">
        <w:rPr>
          <w:szCs w:val="28"/>
        </w:rPr>
        <w:t>ko’rinishda</w:t>
      </w:r>
      <w:r w:rsidRPr="00715009">
        <w:rPr>
          <w:spacing w:val="1"/>
          <w:szCs w:val="28"/>
        </w:rPr>
        <w:t xml:space="preserve"> </w:t>
      </w:r>
      <w:r w:rsidRPr="00715009">
        <w:rPr>
          <w:szCs w:val="28"/>
        </w:rPr>
        <w:t>qo’llaniladi.</w:t>
      </w:r>
      <w:r w:rsidRPr="00715009">
        <w:rPr>
          <w:spacing w:val="1"/>
          <w:szCs w:val="28"/>
        </w:rPr>
        <w:t xml:space="preserve"> </w:t>
      </w:r>
      <w:r w:rsidRPr="00715009">
        <w:rPr>
          <w:szCs w:val="28"/>
          <w:lang w:val="en-US"/>
        </w:rPr>
        <w:t>Agar</w:t>
      </w:r>
      <w:r w:rsidRPr="00715009">
        <w:rPr>
          <w:spacing w:val="1"/>
          <w:szCs w:val="28"/>
          <w:lang w:val="en-US"/>
        </w:rPr>
        <w:t xml:space="preserve"> </w:t>
      </w:r>
      <w:r w:rsidRPr="00715009">
        <w:rPr>
          <w:szCs w:val="28"/>
          <w:lang w:val="en-US"/>
        </w:rPr>
        <w:t>tenglama</w:t>
      </w:r>
      <w:r w:rsidRPr="00715009">
        <w:rPr>
          <w:spacing w:val="1"/>
          <w:szCs w:val="28"/>
          <w:lang w:val="en-US"/>
        </w:rPr>
        <w:t xml:space="preserve"> </w:t>
      </w:r>
      <w:r w:rsidRPr="00715009">
        <w:rPr>
          <w:szCs w:val="28"/>
          <w:lang w:val="en-US"/>
        </w:rPr>
        <w:t>reaksiyaga</w:t>
      </w:r>
      <w:r w:rsidRPr="00715009">
        <w:rPr>
          <w:spacing w:val="1"/>
          <w:szCs w:val="28"/>
          <w:lang w:val="en-US"/>
        </w:rPr>
        <w:t xml:space="preserve"> </w:t>
      </w:r>
      <w:r w:rsidRPr="00715009">
        <w:rPr>
          <w:szCs w:val="28"/>
          <w:lang w:val="en-US"/>
        </w:rPr>
        <w:t xml:space="preserve">kirishayotgan moddaning ayni paytdagi konsentratsiyasi </w:t>
      </w:r>
      <w:r w:rsidRPr="00715009">
        <w:rPr>
          <w:i/>
          <w:szCs w:val="28"/>
          <w:lang w:val="en-US"/>
        </w:rPr>
        <w:t xml:space="preserve">S </w:t>
      </w:r>
      <w:r w:rsidRPr="00715009">
        <w:rPr>
          <w:szCs w:val="28"/>
          <w:lang w:val="en-US"/>
        </w:rPr>
        <w:t>o’riga konsentratsiyaning shu paytga</w:t>
      </w:r>
      <w:r w:rsidRPr="00715009">
        <w:rPr>
          <w:spacing w:val="1"/>
          <w:szCs w:val="28"/>
          <w:lang w:val="en-US"/>
        </w:rPr>
        <w:t xml:space="preserve"> </w:t>
      </w:r>
      <w:r w:rsidRPr="00715009">
        <w:rPr>
          <w:szCs w:val="28"/>
          <w:lang w:val="en-US"/>
        </w:rPr>
        <w:t>kelib,</w:t>
      </w:r>
      <w:r w:rsidRPr="00715009">
        <w:rPr>
          <w:spacing w:val="-1"/>
          <w:szCs w:val="28"/>
          <w:lang w:val="en-US"/>
        </w:rPr>
        <w:t xml:space="preserve"> </w:t>
      </w:r>
      <w:r w:rsidRPr="00715009">
        <w:rPr>
          <w:szCs w:val="28"/>
          <w:lang w:val="en-US"/>
        </w:rPr>
        <w:t>kamayganligni</w:t>
      </w:r>
    </w:p>
    <w:p w:rsidR="00477461" w:rsidRPr="00715009" w:rsidRDefault="00477461" w:rsidP="00477461">
      <w:pPr>
        <w:pStyle w:val="ab"/>
        <w:spacing w:after="8"/>
        <w:ind w:left="953"/>
        <w:rPr>
          <w:szCs w:val="28"/>
        </w:rPr>
      </w:pPr>
      <w:bookmarkStart w:id="55" w:name="qo’ysak,_quyidagicha_bo’ladi:"/>
      <w:bookmarkEnd w:id="55"/>
      <w:r w:rsidRPr="00715009">
        <w:rPr>
          <w:szCs w:val="28"/>
        </w:rPr>
        <w:t>qo’ysak,</w:t>
      </w:r>
      <w:r w:rsidRPr="00715009">
        <w:rPr>
          <w:spacing w:val="-2"/>
          <w:szCs w:val="28"/>
        </w:rPr>
        <w:t xml:space="preserve"> </w:t>
      </w:r>
      <w:r w:rsidRPr="00715009">
        <w:rPr>
          <w:szCs w:val="28"/>
        </w:rPr>
        <w:t>quyidagicha</w:t>
      </w:r>
      <w:r w:rsidRPr="00715009">
        <w:rPr>
          <w:spacing w:val="-4"/>
          <w:szCs w:val="28"/>
        </w:rPr>
        <w:t xml:space="preserve"> </w:t>
      </w:r>
      <w:r w:rsidRPr="00715009">
        <w:rPr>
          <w:szCs w:val="28"/>
        </w:rPr>
        <w:t>bo’ladi:</w:t>
      </w:r>
    </w:p>
    <w:tbl>
      <w:tblPr>
        <w:tblStyle w:val="TableNormal"/>
        <w:tblW w:w="0" w:type="auto"/>
        <w:tblInd w:w="4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509"/>
      </w:tblGrid>
      <w:tr w:rsidR="00477461" w:rsidRPr="00715009" w:rsidTr="00477461">
        <w:trPr>
          <w:trHeight w:val="316"/>
        </w:trPr>
        <w:tc>
          <w:tcPr>
            <w:tcW w:w="1081" w:type="dxa"/>
            <w:tcBorders>
              <w:right w:val="nil"/>
            </w:tcBorders>
          </w:tcPr>
          <w:p w:rsidR="00477461" w:rsidRPr="00715009" w:rsidRDefault="00477461" w:rsidP="00477461">
            <w:pPr>
              <w:pStyle w:val="TableParagraph"/>
              <w:spacing w:before="3"/>
              <w:ind w:left="67"/>
              <w:jc w:val="center"/>
              <w:rPr>
                <w:i/>
                <w:sz w:val="28"/>
                <w:szCs w:val="28"/>
              </w:rPr>
            </w:pPr>
            <w:r w:rsidRPr="00715009">
              <w:rPr>
                <w:i/>
                <w:w w:val="101"/>
                <w:sz w:val="28"/>
                <w:szCs w:val="28"/>
              </w:rPr>
              <w:t>x</w:t>
            </w:r>
          </w:p>
        </w:tc>
        <w:tc>
          <w:tcPr>
            <w:tcW w:w="509" w:type="dxa"/>
            <w:vMerge w:val="restart"/>
            <w:tcBorders>
              <w:left w:val="nil"/>
            </w:tcBorders>
          </w:tcPr>
          <w:p w:rsidR="00477461" w:rsidRPr="00715009" w:rsidRDefault="00477461" w:rsidP="00477461">
            <w:pPr>
              <w:pStyle w:val="TableParagraph"/>
              <w:spacing w:before="140"/>
              <w:ind w:left="75"/>
              <w:rPr>
                <w:i/>
                <w:sz w:val="28"/>
                <w:szCs w:val="28"/>
              </w:rPr>
            </w:pPr>
            <w:r w:rsidRPr="00715009">
              <w:rPr>
                <w:sz w:val="28"/>
                <w:szCs w:val="28"/>
              </w:rPr>
              <w:t></w:t>
            </w:r>
            <w:r w:rsidRPr="00715009">
              <w:rPr>
                <w:spacing w:val="8"/>
                <w:sz w:val="28"/>
                <w:szCs w:val="28"/>
              </w:rPr>
              <w:t xml:space="preserve"> </w:t>
            </w:r>
            <w:r w:rsidRPr="00715009">
              <w:rPr>
                <w:i/>
                <w:spacing w:val="11"/>
                <w:sz w:val="28"/>
                <w:szCs w:val="28"/>
              </w:rPr>
              <w:t>kt</w:t>
            </w:r>
          </w:p>
        </w:tc>
      </w:tr>
      <w:tr w:rsidR="00477461" w:rsidRPr="00715009" w:rsidTr="00477461">
        <w:trPr>
          <w:trHeight w:val="352"/>
        </w:trPr>
        <w:tc>
          <w:tcPr>
            <w:tcW w:w="1081" w:type="dxa"/>
            <w:tcBorders>
              <w:right w:val="nil"/>
            </w:tcBorders>
          </w:tcPr>
          <w:p w:rsidR="00477461" w:rsidRPr="00715009" w:rsidRDefault="00477461" w:rsidP="00477461">
            <w:pPr>
              <w:pStyle w:val="TableParagraph"/>
              <w:spacing w:before="4"/>
              <w:ind w:left="41" w:right="8"/>
              <w:jc w:val="center"/>
              <w:rPr>
                <w:sz w:val="28"/>
                <w:szCs w:val="28"/>
              </w:rPr>
            </w:pPr>
            <w:r w:rsidRPr="00715009">
              <w:rPr>
                <w:sz w:val="28"/>
                <w:szCs w:val="28"/>
              </w:rPr>
              <w:t>(</w:t>
            </w:r>
            <w:r w:rsidRPr="00715009">
              <w:rPr>
                <w:i/>
                <w:sz w:val="28"/>
                <w:szCs w:val="28"/>
              </w:rPr>
              <w:t>C</w:t>
            </w:r>
            <w:r w:rsidRPr="00715009">
              <w:rPr>
                <w:position w:val="-5"/>
                <w:sz w:val="28"/>
                <w:szCs w:val="28"/>
              </w:rPr>
              <w:t>0</w:t>
            </w:r>
            <w:r w:rsidRPr="00715009">
              <w:rPr>
                <w:spacing w:val="34"/>
                <w:position w:val="-5"/>
                <w:sz w:val="28"/>
                <w:szCs w:val="28"/>
              </w:rPr>
              <w:t xml:space="preserve"> </w:t>
            </w:r>
            <w:r w:rsidRPr="00715009">
              <w:rPr>
                <w:sz w:val="28"/>
                <w:szCs w:val="28"/>
              </w:rPr>
              <w:t></w:t>
            </w:r>
            <w:r w:rsidRPr="00715009">
              <w:rPr>
                <w:spacing w:val="-2"/>
                <w:sz w:val="28"/>
                <w:szCs w:val="28"/>
              </w:rPr>
              <w:t xml:space="preserve"> </w:t>
            </w:r>
            <w:r w:rsidRPr="00715009">
              <w:rPr>
                <w:i/>
                <w:sz w:val="28"/>
                <w:szCs w:val="28"/>
              </w:rPr>
              <w:t>x</w:t>
            </w:r>
            <w:r w:rsidRPr="00715009">
              <w:rPr>
                <w:sz w:val="28"/>
                <w:szCs w:val="28"/>
              </w:rPr>
              <w:t>)</w:t>
            </w:r>
            <w:r w:rsidRPr="00715009">
              <w:rPr>
                <w:i/>
                <w:sz w:val="28"/>
                <w:szCs w:val="28"/>
              </w:rPr>
              <w:t>C</w:t>
            </w:r>
            <w:r w:rsidRPr="00715009">
              <w:rPr>
                <w:position w:val="-5"/>
                <w:sz w:val="28"/>
                <w:szCs w:val="28"/>
              </w:rPr>
              <w:t>0</w:t>
            </w:r>
          </w:p>
        </w:tc>
        <w:tc>
          <w:tcPr>
            <w:tcW w:w="509" w:type="dxa"/>
            <w:vMerge/>
            <w:tcBorders>
              <w:top w:val="nil"/>
              <w:left w:val="nil"/>
            </w:tcBorders>
          </w:tcPr>
          <w:p w:rsidR="00477461" w:rsidRPr="00715009" w:rsidRDefault="00477461" w:rsidP="00477461">
            <w:pPr>
              <w:rPr>
                <w:rFonts w:ascii="Times New Roman" w:hAnsi="Times New Roman" w:cs="Times New Roman"/>
                <w:sz w:val="28"/>
                <w:szCs w:val="28"/>
              </w:rPr>
            </w:pPr>
          </w:p>
        </w:tc>
      </w:tr>
    </w:tbl>
    <w:p w:rsidR="00477461" w:rsidRPr="00715009" w:rsidRDefault="00477461" w:rsidP="00477461">
      <w:pPr>
        <w:pStyle w:val="ab"/>
        <w:ind w:left="953"/>
        <w:rPr>
          <w:szCs w:val="28"/>
          <w:lang w:val="en-US"/>
        </w:rPr>
      </w:pPr>
      <w:bookmarkStart w:id="56" w:name="Endi_bu_tenglamani_boshlang’ich_moddanin"/>
      <w:bookmarkEnd w:id="56"/>
      <w:r w:rsidRPr="00715009">
        <w:rPr>
          <w:szCs w:val="28"/>
          <w:lang w:val="en-US"/>
        </w:rPr>
        <w:t>Endi</w:t>
      </w:r>
      <w:r w:rsidRPr="00715009">
        <w:rPr>
          <w:spacing w:val="-2"/>
          <w:szCs w:val="28"/>
          <w:lang w:val="en-US"/>
        </w:rPr>
        <w:t xml:space="preserve"> </w:t>
      </w:r>
      <w:r w:rsidRPr="00715009">
        <w:rPr>
          <w:szCs w:val="28"/>
          <w:lang w:val="en-US"/>
        </w:rPr>
        <w:t>bu</w:t>
      </w:r>
      <w:r w:rsidRPr="00715009">
        <w:rPr>
          <w:spacing w:val="-2"/>
          <w:szCs w:val="28"/>
          <w:lang w:val="en-US"/>
        </w:rPr>
        <w:t xml:space="preserve"> </w:t>
      </w:r>
      <w:r w:rsidRPr="00715009">
        <w:rPr>
          <w:szCs w:val="28"/>
          <w:lang w:val="en-US"/>
        </w:rPr>
        <w:t>tenglamani</w:t>
      </w:r>
      <w:r w:rsidRPr="00715009">
        <w:rPr>
          <w:spacing w:val="-1"/>
          <w:szCs w:val="28"/>
          <w:lang w:val="en-US"/>
        </w:rPr>
        <w:t xml:space="preserve"> </w:t>
      </w:r>
      <w:r w:rsidRPr="00715009">
        <w:rPr>
          <w:szCs w:val="28"/>
          <w:lang w:val="en-US"/>
        </w:rPr>
        <w:t>boshlang’ich</w:t>
      </w:r>
      <w:r w:rsidRPr="00715009">
        <w:rPr>
          <w:spacing w:val="-2"/>
          <w:szCs w:val="28"/>
          <w:lang w:val="en-US"/>
        </w:rPr>
        <w:t xml:space="preserve"> </w:t>
      </w:r>
      <w:r w:rsidRPr="00715009">
        <w:rPr>
          <w:szCs w:val="28"/>
          <w:lang w:val="en-US"/>
        </w:rPr>
        <w:t>moddaning yarim</w:t>
      </w:r>
      <w:r w:rsidRPr="00715009">
        <w:rPr>
          <w:spacing w:val="-1"/>
          <w:szCs w:val="28"/>
          <w:lang w:val="en-US"/>
        </w:rPr>
        <w:t xml:space="preserve"> </w:t>
      </w:r>
      <w:r w:rsidRPr="00715009">
        <w:rPr>
          <w:szCs w:val="28"/>
          <w:lang w:val="en-US"/>
        </w:rPr>
        <w:t>reaksiyaga</w:t>
      </w:r>
      <w:r w:rsidRPr="00715009">
        <w:rPr>
          <w:spacing w:val="-3"/>
          <w:szCs w:val="28"/>
          <w:lang w:val="en-US"/>
        </w:rPr>
        <w:t xml:space="preserve"> </w:t>
      </w:r>
      <w:r w:rsidRPr="00715009">
        <w:rPr>
          <w:szCs w:val="28"/>
          <w:lang w:val="en-US"/>
        </w:rPr>
        <w:t>kirishgan</w:t>
      </w:r>
      <w:r w:rsidRPr="00715009">
        <w:rPr>
          <w:spacing w:val="-2"/>
          <w:szCs w:val="28"/>
          <w:lang w:val="en-US"/>
        </w:rPr>
        <w:t xml:space="preserve"> </w:t>
      </w:r>
      <w:r w:rsidRPr="00715009">
        <w:rPr>
          <w:szCs w:val="28"/>
          <w:lang w:val="en-US"/>
        </w:rPr>
        <w:t>payt</w:t>
      </w:r>
    </w:p>
    <w:p w:rsidR="00477461" w:rsidRPr="00715009" w:rsidRDefault="00477461" w:rsidP="00477461">
      <w:pPr>
        <w:pStyle w:val="ab"/>
        <w:ind w:left="4873"/>
        <w:rPr>
          <w:szCs w:val="28"/>
        </w:rPr>
      </w:pPr>
      <w:r w:rsidRPr="00715009">
        <w:rPr>
          <w:noProof/>
          <w:szCs w:val="28"/>
        </w:rPr>
        <mc:AlternateContent>
          <mc:Choice Requires="wps">
            <w:drawing>
              <wp:anchor distT="0" distB="0" distL="114300" distR="114300" simplePos="0" relativeHeight="251701248" behindDoc="1" locked="0" layoutInCell="1" allowOverlap="1" wp14:anchorId="1E63C284" wp14:editId="7429F7D3">
                <wp:simplePos x="0" y="0"/>
                <wp:positionH relativeFrom="page">
                  <wp:posOffset>4015740</wp:posOffset>
                </wp:positionH>
                <wp:positionV relativeFrom="paragraph">
                  <wp:posOffset>222885</wp:posOffset>
                </wp:positionV>
                <wp:extent cx="92710" cy="0"/>
                <wp:effectExtent l="5715" t="6985" r="6350" b="1206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79EF9" id="Прямая соединительная линия 15"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2pt,17.55pt" to="32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" strokeweight=".17094mm">
                <w10:wrap anchorx="page"/>
              </v:line>
            </w:pict>
          </mc:Fallback>
        </mc:AlternateContent>
      </w:r>
      <w:r w:rsidRPr="00715009">
        <w:rPr>
          <w:noProof/>
          <w:szCs w:val="28"/>
        </w:rPr>
        <mc:AlternateContent>
          <mc:Choice Requires="wpg">
            <w:drawing>
              <wp:inline distT="0" distB="0" distL="0" distR="0" wp14:anchorId="09154A7F" wp14:editId="10D7B2E5">
                <wp:extent cx="685800" cy="443865"/>
                <wp:effectExtent l="0" t="3175" r="1270" b="635"/>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43865"/>
                          <a:chOff x="0" y="0"/>
                          <a:chExt cx="1080" cy="699"/>
                        </a:xfrm>
                      </wpg:grpSpPr>
                      <wps:wsp>
                        <wps:cNvPr id="9" name="docshape1444"/>
                        <wps:cNvSpPr>
                          <a:spLocks/>
                        </wps:cNvSpPr>
                        <wps:spPr bwMode="auto">
                          <a:xfrm>
                            <a:off x="-1" y="0"/>
                            <a:ext cx="1080" cy="699"/>
                          </a:xfrm>
                          <a:custGeom>
                            <a:avLst/>
                            <a:gdLst>
                              <a:gd name="T0" fmla="*/ 1080 w 1080"/>
                              <a:gd name="T1" fmla="*/ 0 h 699"/>
                              <a:gd name="T2" fmla="*/ 1070 w 1080"/>
                              <a:gd name="T3" fmla="*/ 0 h 699"/>
                              <a:gd name="T4" fmla="*/ 1070 w 1080"/>
                              <a:gd name="T5" fmla="*/ 10 h 699"/>
                              <a:gd name="T6" fmla="*/ 1070 w 1080"/>
                              <a:gd name="T7" fmla="*/ 689 h 699"/>
                              <a:gd name="T8" fmla="*/ 10 w 1080"/>
                              <a:gd name="T9" fmla="*/ 689 h 699"/>
                              <a:gd name="T10" fmla="*/ 10 w 1080"/>
                              <a:gd name="T11" fmla="*/ 10 h 699"/>
                              <a:gd name="T12" fmla="*/ 1070 w 1080"/>
                              <a:gd name="T13" fmla="*/ 10 h 699"/>
                              <a:gd name="T14" fmla="*/ 1070 w 1080"/>
                              <a:gd name="T15" fmla="*/ 0 h 699"/>
                              <a:gd name="T16" fmla="*/ 10 w 1080"/>
                              <a:gd name="T17" fmla="*/ 0 h 699"/>
                              <a:gd name="T18" fmla="*/ 0 w 1080"/>
                              <a:gd name="T19" fmla="*/ 0 h 699"/>
                              <a:gd name="T20" fmla="*/ 0 w 1080"/>
                              <a:gd name="T21" fmla="*/ 10 h 699"/>
                              <a:gd name="T22" fmla="*/ 0 w 1080"/>
                              <a:gd name="T23" fmla="*/ 689 h 699"/>
                              <a:gd name="T24" fmla="*/ 0 w 1080"/>
                              <a:gd name="T25" fmla="*/ 698 h 699"/>
                              <a:gd name="T26" fmla="*/ 10 w 1080"/>
                              <a:gd name="T27" fmla="*/ 698 h 699"/>
                              <a:gd name="T28" fmla="*/ 1070 w 1080"/>
                              <a:gd name="T29" fmla="*/ 698 h 699"/>
                              <a:gd name="T30" fmla="*/ 1080 w 1080"/>
                              <a:gd name="T31" fmla="*/ 698 h 699"/>
                              <a:gd name="T32" fmla="*/ 1080 w 1080"/>
                              <a:gd name="T33" fmla="*/ 689 h 699"/>
                              <a:gd name="T34" fmla="*/ 1080 w 1080"/>
                              <a:gd name="T35" fmla="*/ 10 h 699"/>
                              <a:gd name="T36" fmla="*/ 1080 w 1080"/>
                              <a:gd name="T37"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0" h="699">
                                <a:moveTo>
                                  <a:pt x="1080" y="0"/>
                                </a:moveTo>
                                <a:lnTo>
                                  <a:pt x="1070" y="0"/>
                                </a:lnTo>
                                <a:lnTo>
                                  <a:pt x="1070" y="10"/>
                                </a:lnTo>
                                <a:lnTo>
                                  <a:pt x="1070" y="689"/>
                                </a:lnTo>
                                <a:lnTo>
                                  <a:pt x="10" y="689"/>
                                </a:lnTo>
                                <a:lnTo>
                                  <a:pt x="10" y="10"/>
                                </a:lnTo>
                                <a:lnTo>
                                  <a:pt x="1070" y="10"/>
                                </a:lnTo>
                                <a:lnTo>
                                  <a:pt x="1070" y="0"/>
                                </a:lnTo>
                                <a:lnTo>
                                  <a:pt x="10" y="0"/>
                                </a:lnTo>
                                <a:lnTo>
                                  <a:pt x="0" y="0"/>
                                </a:lnTo>
                                <a:lnTo>
                                  <a:pt x="0" y="10"/>
                                </a:lnTo>
                                <a:lnTo>
                                  <a:pt x="0" y="689"/>
                                </a:lnTo>
                                <a:lnTo>
                                  <a:pt x="0" y="698"/>
                                </a:lnTo>
                                <a:lnTo>
                                  <a:pt x="10" y="698"/>
                                </a:lnTo>
                                <a:lnTo>
                                  <a:pt x="1070" y="698"/>
                                </a:lnTo>
                                <a:lnTo>
                                  <a:pt x="1080" y="698"/>
                                </a:lnTo>
                                <a:lnTo>
                                  <a:pt x="1080" y="689"/>
                                </a:lnTo>
                                <a:lnTo>
                                  <a:pt x="1080" y="10"/>
                                </a:lnTo>
                                <a:lnTo>
                                  <a:pt x="1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1445"/>
                        <wps:cNvSpPr txBox="1">
                          <a:spLocks noChangeArrowheads="1"/>
                        </wps:cNvSpPr>
                        <wps:spPr bwMode="auto">
                          <a:xfrm>
                            <a:off x="38" y="33"/>
                            <a:ext cx="93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237" w:lineRule="auto"/>
                                <w:rPr>
                                  <w:i/>
                                  <w:sz w:val="24"/>
                                </w:rPr>
                              </w:pPr>
                              <w:r>
                                <w:rPr>
                                  <w:rFonts w:ascii="Symbol" w:hAnsi="Symbol"/>
                                  <w:sz w:val="24"/>
                                </w:rPr>
                                <w:t></w:t>
                              </w:r>
                              <w:r>
                                <w:rPr>
                                  <w:spacing w:val="-21"/>
                                  <w:sz w:val="24"/>
                                </w:rPr>
                                <w:t xml:space="preserve"> </w:t>
                              </w:r>
                              <w:r>
                                <w:rPr>
                                  <w:i/>
                                  <w:position w:val="-13"/>
                                  <w:sz w:val="24"/>
                                </w:rPr>
                                <w:t>x</w:t>
                              </w:r>
                              <w:r>
                                <w:rPr>
                                  <w:i/>
                                  <w:spacing w:val="13"/>
                                  <w:position w:val="-13"/>
                                  <w:sz w:val="24"/>
                                </w:rPr>
                                <w:t xml:space="preserve"> </w:t>
                              </w:r>
                              <w:r>
                                <w:rPr>
                                  <w:rFonts w:ascii="Symbol" w:hAnsi="Symbol"/>
                                  <w:position w:val="-13"/>
                                  <w:sz w:val="24"/>
                                </w:rPr>
                                <w:t></w:t>
                              </w:r>
                              <w:r>
                                <w:rPr>
                                  <w:spacing w:val="28"/>
                                  <w:position w:val="-13"/>
                                  <w:sz w:val="24"/>
                                </w:rPr>
                                <w:t xml:space="preserve"> </w:t>
                              </w:r>
                              <w:r>
                                <w:rPr>
                                  <w:position w:val="2"/>
                                  <w:sz w:val="24"/>
                                </w:rPr>
                                <w:t>1</w:t>
                              </w:r>
                              <w:r>
                                <w:rPr>
                                  <w:spacing w:val="-17"/>
                                  <w:position w:val="2"/>
                                  <w:sz w:val="24"/>
                                </w:rPr>
                                <w:t xml:space="preserve"> </w:t>
                              </w:r>
                              <w:r>
                                <w:rPr>
                                  <w:rFonts w:ascii="Symbol" w:hAnsi="Symbol"/>
                                  <w:sz w:val="24"/>
                                </w:rPr>
                                <w:t></w:t>
                              </w:r>
                              <w:r>
                                <w:rPr>
                                  <w:i/>
                                  <w:position w:val="-13"/>
                                  <w:sz w:val="24"/>
                                </w:rPr>
                                <w:t>S</w:t>
                              </w:r>
                            </w:p>
                          </w:txbxContent>
                        </wps:txbx>
                        <wps:bodyPr rot="0" vert="horz" wrap="square" lIns="0" tIns="0" rIns="0" bIns="0" anchor="t" anchorCtr="0" upright="1">
                          <a:noAutofit/>
                        </wps:bodyPr>
                      </wps:wsp>
                      <wps:wsp>
                        <wps:cNvPr id="11" name="docshape1446"/>
                        <wps:cNvSpPr txBox="1">
                          <a:spLocks noChangeArrowheads="1"/>
                        </wps:cNvSpPr>
                        <wps:spPr bwMode="auto">
                          <a:xfrm>
                            <a:off x="38" y="187"/>
                            <a:ext cx="11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rPr>
                                  <w:rFonts w:ascii="Symbol" w:hAnsi="Symbol"/>
                                  <w:sz w:val="24"/>
                                </w:rPr>
                              </w:pPr>
                              <w:r>
                                <w:rPr>
                                  <w:rFonts w:ascii="Symbol" w:hAnsi="Symbol"/>
                                  <w:w w:val="101"/>
                                  <w:sz w:val="24"/>
                                </w:rPr>
                                <w:t></w:t>
                              </w:r>
                            </w:p>
                          </w:txbxContent>
                        </wps:txbx>
                        <wps:bodyPr rot="0" vert="horz" wrap="square" lIns="0" tIns="0" rIns="0" bIns="0" anchor="t" anchorCtr="0" upright="1">
                          <a:noAutofit/>
                        </wps:bodyPr>
                      </wps:wsp>
                      <wps:wsp>
                        <wps:cNvPr id="12" name="docshape1447"/>
                        <wps:cNvSpPr txBox="1">
                          <a:spLocks noChangeArrowheads="1"/>
                        </wps:cNvSpPr>
                        <wps:spPr bwMode="auto">
                          <a:xfrm>
                            <a:off x="38" y="389"/>
                            <a:ext cx="11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rPr>
                                  <w:rFonts w:ascii="Symbol" w:hAnsi="Symbol"/>
                                  <w:sz w:val="24"/>
                                </w:rPr>
                              </w:pPr>
                              <w:r>
                                <w:rPr>
                                  <w:rFonts w:ascii="Symbol" w:hAnsi="Symbol"/>
                                  <w:w w:val="101"/>
                                  <w:sz w:val="24"/>
                                </w:rPr>
                                <w:t></w:t>
                              </w:r>
                            </w:p>
                          </w:txbxContent>
                        </wps:txbx>
                        <wps:bodyPr rot="0" vert="horz" wrap="square" lIns="0" tIns="0" rIns="0" bIns="0" anchor="t" anchorCtr="0" upright="1">
                          <a:noAutofit/>
                        </wps:bodyPr>
                      </wps:wsp>
                      <wps:wsp>
                        <wps:cNvPr id="13" name="docshape1448"/>
                        <wps:cNvSpPr txBox="1">
                          <a:spLocks noChangeArrowheads="1"/>
                        </wps:cNvSpPr>
                        <wps:spPr bwMode="auto">
                          <a:xfrm>
                            <a:off x="567" y="389"/>
                            <a:ext cx="27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294" w:lineRule="exact"/>
                                <w:rPr>
                                  <w:rFonts w:ascii="Symbol" w:hAnsi="Symbol"/>
                                  <w:sz w:val="24"/>
                                </w:rPr>
                              </w:pPr>
                              <w:r>
                                <w:rPr>
                                  <w:sz w:val="24"/>
                                </w:rPr>
                                <w:t>2</w:t>
                              </w:r>
                              <w:r>
                                <w:rPr>
                                  <w:spacing w:val="-22"/>
                                  <w:sz w:val="24"/>
                                </w:rPr>
                                <w:t xml:space="preserve"> </w:t>
                              </w:r>
                              <w:r>
                                <w:rPr>
                                  <w:rFonts w:ascii="Symbol" w:hAnsi="Symbol"/>
                                  <w:position w:val="-2"/>
                                  <w:sz w:val="24"/>
                                </w:rPr>
                                <w:t></w:t>
                              </w:r>
                            </w:p>
                          </w:txbxContent>
                        </wps:txbx>
                        <wps:bodyPr rot="0" vert="horz" wrap="square" lIns="0" tIns="0" rIns="0" bIns="0" anchor="t" anchorCtr="0" upright="1">
                          <a:noAutofit/>
                        </wps:bodyPr>
                      </wps:wsp>
                      <wps:wsp>
                        <wps:cNvPr id="14" name="docshape1449"/>
                        <wps:cNvSpPr txBox="1">
                          <a:spLocks noChangeArrowheads="1"/>
                        </wps:cNvSpPr>
                        <wps:spPr bwMode="auto">
                          <a:xfrm>
                            <a:off x="726" y="187"/>
                            <a:ext cx="31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rPr>
                                  <w:sz w:val="24"/>
                                </w:rPr>
                              </w:pPr>
                              <w:r>
                                <w:rPr>
                                  <w:rFonts w:ascii="Symbol" w:hAnsi="Symbol"/>
                                  <w:sz w:val="24"/>
                                </w:rPr>
                                <w:t></w:t>
                              </w:r>
                              <w:r>
                                <w:rPr>
                                  <w:spacing w:val="66"/>
                                  <w:sz w:val="24"/>
                                </w:rPr>
                                <w:t xml:space="preserve"> </w:t>
                              </w:r>
                              <w:r>
                                <w:rPr>
                                  <w:sz w:val="24"/>
                                  <w:vertAlign w:val="subscript"/>
                                </w:rPr>
                                <w:t>0</w:t>
                              </w:r>
                            </w:p>
                          </w:txbxContent>
                        </wps:txbx>
                        <wps:bodyPr rot="0" vert="horz" wrap="square" lIns="0" tIns="0" rIns="0" bIns="0" anchor="t" anchorCtr="0" upright="1">
                          <a:noAutofit/>
                        </wps:bodyPr>
                      </wps:wsp>
                    </wpg:wgp>
                  </a:graphicData>
                </a:graphic>
              </wp:inline>
            </w:drawing>
          </mc:Choice>
          <mc:Fallback>
            <w:pict>
              <v:group w14:anchorId="09154A7F" id="Группа 8" o:spid="_x0000_s1147" style="width:54pt;height:34.95pt;mso-position-horizontal-relative:char;mso-position-vertical-relative:line" coordsize="108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">
                <v:shape id="docshape1444" o:spid="_x0000_s1148" style="position:absolute;left:-1;width:1080;height:699;visibility:visible;mso-wrap-style:square;v-text-anchor:top" coordsize="108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" path="m1080,r-10,l1070,10r,679l10,689,10,10r1060,l1070,,10,,,,,10,,689r,9l10,698r1060,l1080,698r,-9l1080,10r,-10xe" fillcolor="black" stroked="f">
                  <v:path arrowok="t" o:connecttype="custom" o:connectlocs="1080,0;1070,0;1070,10;1070,689;10,689;10,10;1070,10;1070,0;10,0;0,0;0,10;0,689;0,698;10,698;1070,698;1080,698;1080,689;1080,10;1080,0" o:connectangles="0,0,0,0,0,0,0,0,0,0,0,0,0,0,0,0,0,0,0"/>
                </v:shape>
                <v:shape id="docshape1445" o:spid="_x0000_s1149" type="#_x0000_t202" style="position:absolute;left:38;top:33;width:931;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9F1FFC" w:rsidRDefault="009F1FFC" w:rsidP="00477461">
                        <w:pPr>
                          <w:spacing w:line="237" w:lineRule="auto"/>
                          <w:rPr>
                            <w:i/>
                            <w:sz w:val="24"/>
                          </w:rPr>
                        </w:pPr>
                        <w:r>
                          <w:rPr>
                            <w:rFonts w:ascii="Symbol" w:hAnsi="Symbol"/>
                            <w:sz w:val="24"/>
                          </w:rPr>
                          <w:t></w:t>
                        </w:r>
                        <w:r>
                          <w:rPr>
                            <w:spacing w:val="-21"/>
                            <w:sz w:val="24"/>
                          </w:rPr>
                          <w:t xml:space="preserve"> </w:t>
                        </w:r>
                        <w:r>
                          <w:rPr>
                            <w:i/>
                            <w:position w:val="-13"/>
                            <w:sz w:val="24"/>
                          </w:rPr>
                          <w:t>x</w:t>
                        </w:r>
                        <w:r>
                          <w:rPr>
                            <w:i/>
                            <w:spacing w:val="13"/>
                            <w:position w:val="-13"/>
                            <w:sz w:val="24"/>
                          </w:rPr>
                          <w:t xml:space="preserve"> </w:t>
                        </w:r>
                        <w:r>
                          <w:rPr>
                            <w:rFonts w:ascii="Symbol" w:hAnsi="Symbol"/>
                            <w:position w:val="-13"/>
                            <w:sz w:val="24"/>
                          </w:rPr>
                          <w:t></w:t>
                        </w:r>
                        <w:r>
                          <w:rPr>
                            <w:spacing w:val="28"/>
                            <w:position w:val="-13"/>
                            <w:sz w:val="24"/>
                          </w:rPr>
                          <w:t xml:space="preserve"> </w:t>
                        </w:r>
                        <w:r>
                          <w:rPr>
                            <w:position w:val="2"/>
                            <w:sz w:val="24"/>
                          </w:rPr>
                          <w:t>1</w:t>
                        </w:r>
                        <w:r>
                          <w:rPr>
                            <w:spacing w:val="-17"/>
                            <w:position w:val="2"/>
                            <w:sz w:val="24"/>
                          </w:rPr>
                          <w:t xml:space="preserve"> </w:t>
                        </w:r>
                        <w:r>
                          <w:rPr>
                            <w:rFonts w:ascii="Symbol" w:hAnsi="Symbol"/>
                            <w:sz w:val="24"/>
                          </w:rPr>
                          <w:t></w:t>
                        </w:r>
                        <w:r>
                          <w:rPr>
                            <w:i/>
                            <w:position w:val="-13"/>
                            <w:sz w:val="24"/>
                          </w:rPr>
                          <w:t>S</w:t>
                        </w:r>
                      </w:p>
                    </w:txbxContent>
                  </v:textbox>
                </v:shape>
                <v:shape id="docshape1446" o:spid="_x0000_s1150" type="#_x0000_t202" style="position:absolute;left:38;top:187;width:11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9F1FFC" w:rsidRDefault="009F1FFC" w:rsidP="00477461">
                        <w:pPr>
                          <w:rPr>
                            <w:rFonts w:ascii="Symbol" w:hAnsi="Symbol"/>
                            <w:sz w:val="24"/>
                          </w:rPr>
                        </w:pPr>
                        <w:r>
                          <w:rPr>
                            <w:rFonts w:ascii="Symbol" w:hAnsi="Symbol"/>
                            <w:w w:val="101"/>
                            <w:sz w:val="24"/>
                          </w:rPr>
                          <w:t></w:t>
                        </w:r>
                      </w:p>
                    </w:txbxContent>
                  </v:textbox>
                </v:shape>
                <v:shape id="docshape1447" o:spid="_x0000_s1151" type="#_x0000_t202" style="position:absolute;left:38;top:389;width:11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9F1FFC" w:rsidRDefault="009F1FFC" w:rsidP="00477461">
                        <w:pPr>
                          <w:rPr>
                            <w:rFonts w:ascii="Symbol" w:hAnsi="Symbol"/>
                            <w:sz w:val="24"/>
                          </w:rPr>
                        </w:pPr>
                        <w:r>
                          <w:rPr>
                            <w:rFonts w:ascii="Symbol" w:hAnsi="Symbol"/>
                            <w:w w:val="101"/>
                            <w:sz w:val="24"/>
                          </w:rPr>
                          <w:t></w:t>
                        </w:r>
                      </w:p>
                    </w:txbxContent>
                  </v:textbox>
                </v:shape>
                <v:shape id="docshape1448" o:spid="_x0000_s1152" type="#_x0000_t202" style="position:absolute;left:567;top:389;width:2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9F1FFC" w:rsidRDefault="009F1FFC" w:rsidP="00477461">
                        <w:pPr>
                          <w:spacing w:line="294" w:lineRule="exact"/>
                          <w:rPr>
                            <w:rFonts w:ascii="Symbol" w:hAnsi="Symbol"/>
                            <w:sz w:val="24"/>
                          </w:rPr>
                        </w:pPr>
                        <w:r>
                          <w:rPr>
                            <w:sz w:val="24"/>
                          </w:rPr>
                          <w:t>2</w:t>
                        </w:r>
                        <w:r>
                          <w:rPr>
                            <w:spacing w:val="-22"/>
                            <w:sz w:val="24"/>
                          </w:rPr>
                          <w:t xml:space="preserve"> </w:t>
                        </w:r>
                        <w:r>
                          <w:rPr>
                            <w:rFonts w:ascii="Symbol" w:hAnsi="Symbol"/>
                            <w:position w:val="-2"/>
                            <w:sz w:val="24"/>
                          </w:rPr>
                          <w:t></w:t>
                        </w:r>
                      </w:p>
                    </w:txbxContent>
                  </v:textbox>
                </v:shape>
                <v:shape id="docshape1449" o:spid="_x0000_s1153" type="#_x0000_t202" style="position:absolute;left:726;top:187;width:31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9F1FFC" w:rsidRDefault="009F1FFC" w:rsidP="00477461">
                        <w:pPr>
                          <w:rPr>
                            <w:sz w:val="24"/>
                          </w:rPr>
                        </w:pPr>
                        <w:r>
                          <w:rPr>
                            <w:rFonts w:ascii="Symbol" w:hAnsi="Symbol"/>
                            <w:sz w:val="24"/>
                          </w:rPr>
                          <w:t></w:t>
                        </w:r>
                        <w:r>
                          <w:rPr>
                            <w:spacing w:val="66"/>
                            <w:sz w:val="24"/>
                          </w:rPr>
                          <w:t xml:space="preserve"> </w:t>
                        </w:r>
                        <w:r>
                          <w:rPr>
                            <w:sz w:val="24"/>
                            <w:vertAlign w:val="subscript"/>
                          </w:rPr>
                          <w:t>0</w:t>
                        </w:r>
                      </w:p>
                    </w:txbxContent>
                  </v:textbox>
                </v:shape>
                <w10:anchorlock/>
              </v:group>
            </w:pict>
          </mc:Fallback>
        </mc:AlternateContent>
      </w:r>
    </w:p>
    <w:p w:rsidR="00477461" w:rsidRPr="00715009" w:rsidRDefault="00477461" w:rsidP="00477461">
      <w:pPr>
        <w:pStyle w:val="ab"/>
        <w:ind w:left="953"/>
        <w:rPr>
          <w:szCs w:val="28"/>
          <w:lang w:val="en-US"/>
        </w:rPr>
      </w:pPr>
      <w:bookmarkStart w:id="57" w:name="uchun_yechib,_qiqartirish_qilsak,_1=k(_b"/>
      <w:bookmarkEnd w:id="57"/>
      <w:r w:rsidRPr="00715009">
        <w:rPr>
          <w:szCs w:val="28"/>
          <w:lang w:val="en-US"/>
        </w:rPr>
        <w:t>uchun</w:t>
      </w:r>
      <w:r w:rsidRPr="00715009">
        <w:rPr>
          <w:spacing w:val="-1"/>
          <w:szCs w:val="28"/>
          <w:lang w:val="en-US"/>
        </w:rPr>
        <w:t xml:space="preserve"> </w:t>
      </w:r>
      <w:r w:rsidRPr="00715009">
        <w:rPr>
          <w:szCs w:val="28"/>
          <w:lang w:val="en-US"/>
        </w:rPr>
        <w:t>yechib,</w:t>
      </w:r>
      <w:r w:rsidRPr="00715009">
        <w:rPr>
          <w:spacing w:val="-2"/>
          <w:szCs w:val="28"/>
          <w:lang w:val="en-US"/>
        </w:rPr>
        <w:t xml:space="preserve"> </w:t>
      </w:r>
      <w:r w:rsidRPr="00715009">
        <w:rPr>
          <w:szCs w:val="28"/>
          <w:lang w:val="en-US"/>
        </w:rPr>
        <w:t>qiqartirish</w:t>
      </w:r>
      <w:r w:rsidRPr="00715009">
        <w:rPr>
          <w:spacing w:val="-1"/>
          <w:szCs w:val="28"/>
          <w:lang w:val="en-US"/>
        </w:rPr>
        <w:t xml:space="preserve"> </w:t>
      </w:r>
      <w:r w:rsidRPr="00715009">
        <w:rPr>
          <w:szCs w:val="28"/>
          <w:lang w:val="en-US"/>
        </w:rPr>
        <w:t>qilsak,</w:t>
      </w:r>
      <w:r w:rsidRPr="00715009">
        <w:rPr>
          <w:spacing w:val="-2"/>
          <w:szCs w:val="28"/>
          <w:lang w:val="en-US"/>
        </w:rPr>
        <w:t xml:space="preserve"> </w:t>
      </w:r>
      <w:r w:rsidRPr="00715009">
        <w:rPr>
          <w:szCs w:val="28"/>
          <w:lang w:val="en-US"/>
        </w:rPr>
        <w:t>1=</w:t>
      </w:r>
      <w:r w:rsidRPr="00715009">
        <w:rPr>
          <w:i/>
          <w:szCs w:val="28"/>
          <w:lang w:val="en-US"/>
        </w:rPr>
        <w:t>k</w:t>
      </w:r>
      <w:r w:rsidRPr="00715009">
        <w:rPr>
          <w:i/>
          <w:szCs w:val="28"/>
        </w:rPr>
        <w:t></w:t>
      </w:r>
      <w:r w:rsidRPr="00715009">
        <w:rPr>
          <w:i/>
          <w:spacing w:val="-7"/>
          <w:szCs w:val="28"/>
          <w:lang w:val="en-US"/>
        </w:rPr>
        <w:t xml:space="preserve"> </w:t>
      </w:r>
      <w:r w:rsidRPr="00715009">
        <w:rPr>
          <w:szCs w:val="28"/>
          <w:lang w:val="en-US"/>
        </w:rPr>
        <w:t>bo’ladi.</w:t>
      </w:r>
    </w:p>
    <w:p w:rsidR="00477461" w:rsidRPr="00715009" w:rsidRDefault="00477461" w:rsidP="00477461">
      <w:pPr>
        <w:pStyle w:val="ab"/>
        <w:ind w:right="232" w:firstLine="720"/>
        <w:rPr>
          <w:szCs w:val="28"/>
          <w:lang w:val="en-US"/>
        </w:rPr>
      </w:pPr>
      <w:bookmarkStart w:id="58" w:name="Bu_tenglama_ikkinchi_tartibli_reaksiyala"/>
      <w:bookmarkEnd w:id="58"/>
      <w:r w:rsidRPr="00715009">
        <w:rPr>
          <w:szCs w:val="28"/>
          <w:lang w:val="en-US"/>
        </w:rPr>
        <w:t>Bu</w:t>
      </w:r>
      <w:r w:rsidRPr="00715009">
        <w:rPr>
          <w:spacing w:val="1"/>
          <w:szCs w:val="28"/>
          <w:lang w:val="en-US"/>
        </w:rPr>
        <w:t xml:space="preserve"> </w:t>
      </w:r>
      <w:r w:rsidRPr="00715009">
        <w:rPr>
          <w:szCs w:val="28"/>
          <w:lang w:val="en-US"/>
        </w:rPr>
        <w:t>tenglama</w:t>
      </w:r>
      <w:r w:rsidRPr="00715009">
        <w:rPr>
          <w:spacing w:val="1"/>
          <w:szCs w:val="28"/>
          <w:lang w:val="en-US"/>
        </w:rPr>
        <w:t xml:space="preserve"> </w:t>
      </w:r>
      <w:r w:rsidRPr="00715009">
        <w:rPr>
          <w:szCs w:val="28"/>
          <w:lang w:val="en-US"/>
        </w:rPr>
        <w:t>ikkinchi</w:t>
      </w:r>
      <w:r w:rsidRPr="00715009">
        <w:rPr>
          <w:spacing w:val="1"/>
          <w:szCs w:val="28"/>
          <w:lang w:val="en-US"/>
        </w:rPr>
        <w:t xml:space="preserve"> </w:t>
      </w:r>
      <w:r w:rsidRPr="00715009">
        <w:rPr>
          <w:szCs w:val="28"/>
          <w:lang w:val="en-US"/>
        </w:rPr>
        <w:t>tartibli</w:t>
      </w:r>
      <w:r w:rsidRPr="00715009">
        <w:rPr>
          <w:spacing w:val="1"/>
          <w:szCs w:val="28"/>
          <w:lang w:val="en-US"/>
        </w:rPr>
        <w:t xml:space="preserve"> </w:t>
      </w:r>
      <w:r w:rsidRPr="00715009">
        <w:rPr>
          <w:szCs w:val="28"/>
          <w:lang w:val="en-US"/>
        </w:rPr>
        <w:t>reaksiyalar</w:t>
      </w:r>
      <w:r w:rsidRPr="00715009">
        <w:rPr>
          <w:spacing w:val="1"/>
          <w:szCs w:val="28"/>
          <w:lang w:val="en-US"/>
        </w:rPr>
        <w:t xml:space="preserve"> </w:t>
      </w:r>
      <w:r w:rsidRPr="00715009">
        <w:rPr>
          <w:szCs w:val="28"/>
          <w:lang w:val="en-US"/>
        </w:rPr>
        <w:t>uchun</w:t>
      </w:r>
      <w:r w:rsidRPr="00715009">
        <w:rPr>
          <w:spacing w:val="1"/>
          <w:szCs w:val="28"/>
          <w:lang w:val="en-US"/>
        </w:rPr>
        <w:t xml:space="preserve"> </w:t>
      </w:r>
      <w:r w:rsidRPr="00715009">
        <w:rPr>
          <w:szCs w:val="28"/>
          <w:lang w:val="en-US"/>
        </w:rPr>
        <w:t>yarim</w:t>
      </w:r>
      <w:r w:rsidRPr="00715009">
        <w:rPr>
          <w:spacing w:val="1"/>
          <w:szCs w:val="28"/>
          <w:lang w:val="en-US"/>
        </w:rPr>
        <w:t xml:space="preserve"> </w:t>
      </w:r>
      <w:r w:rsidRPr="00715009">
        <w:rPr>
          <w:szCs w:val="28"/>
          <w:lang w:val="en-US"/>
        </w:rPr>
        <w:t>yemirilish</w:t>
      </w:r>
      <w:r w:rsidRPr="00715009">
        <w:rPr>
          <w:spacing w:val="1"/>
          <w:szCs w:val="28"/>
          <w:lang w:val="en-US"/>
        </w:rPr>
        <w:t xml:space="preserve"> </w:t>
      </w:r>
      <w:r w:rsidRPr="00715009">
        <w:rPr>
          <w:szCs w:val="28"/>
          <w:lang w:val="en-US"/>
        </w:rPr>
        <w:t>davri</w:t>
      </w:r>
      <w:r w:rsidRPr="00715009">
        <w:rPr>
          <w:spacing w:val="1"/>
          <w:szCs w:val="28"/>
          <w:lang w:val="en-US"/>
        </w:rPr>
        <w:t xml:space="preserve"> </w:t>
      </w:r>
      <w:r w:rsidRPr="00715009">
        <w:rPr>
          <w:szCs w:val="28"/>
          <w:lang w:val="en-US"/>
        </w:rPr>
        <w:t>boshlang’ich</w:t>
      </w:r>
      <w:r w:rsidRPr="00715009">
        <w:rPr>
          <w:spacing w:val="1"/>
          <w:szCs w:val="28"/>
          <w:lang w:val="en-US"/>
        </w:rPr>
        <w:t xml:space="preserve"> </w:t>
      </w:r>
      <w:r w:rsidRPr="00715009">
        <w:rPr>
          <w:szCs w:val="28"/>
          <w:lang w:val="en-US"/>
        </w:rPr>
        <w:t>konsentratsiyasiga</w:t>
      </w:r>
      <w:r w:rsidRPr="00715009">
        <w:rPr>
          <w:spacing w:val="-1"/>
          <w:szCs w:val="28"/>
          <w:lang w:val="en-US"/>
        </w:rPr>
        <w:t xml:space="preserve"> </w:t>
      </w:r>
      <w:r w:rsidRPr="00715009">
        <w:rPr>
          <w:szCs w:val="28"/>
          <w:lang w:val="en-US"/>
        </w:rPr>
        <w:t>bog’liqligini ko’rsatadi.</w:t>
      </w:r>
    </w:p>
    <w:p w:rsidR="00477461" w:rsidRPr="00715009" w:rsidRDefault="00477461" w:rsidP="00477461">
      <w:pPr>
        <w:pStyle w:val="ab"/>
        <w:spacing w:before="3"/>
        <w:rPr>
          <w:szCs w:val="28"/>
          <w:lang w:val="en-US"/>
        </w:rPr>
      </w:pPr>
    </w:p>
    <w:p w:rsidR="00477461" w:rsidRPr="00715009" w:rsidRDefault="00477461" w:rsidP="00477461">
      <w:pPr>
        <w:pStyle w:val="1"/>
        <w:keepNext w:val="0"/>
        <w:widowControl w:val="0"/>
        <w:tabs>
          <w:tab w:val="left" w:pos="4300"/>
        </w:tabs>
        <w:autoSpaceDE w:val="0"/>
        <w:autoSpaceDN w:val="0"/>
        <w:spacing w:before="1" w:after="0"/>
        <w:ind w:left="4299"/>
        <w:rPr>
          <w:rFonts w:ascii="Times New Roman" w:hAnsi="Times New Roman"/>
          <w:sz w:val="28"/>
          <w:szCs w:val="28"/>
        </w:rPr>
      </w:pPr>
      <w:bookmarkStart w:id="59" w:name="5.4._Zanjir_reaksiyalari"/>
      <w:bookmarkEnd w:id="59"/>
      <w:r w:rsidRPr="00715009">
        <w:rPr>
          <w:rFonts w:ascii="Times New Roman" w:hAnsi="Times New Roman"/>
          <w:i/>
          <w:sz w:val="28"/>
          <w:szCs w:val="28"/>
        </w:rPr>
        <w:t>ZANJIR</w:t>
      </w:r>
      <w:r w:rsidRPr="00715009">
        <w:rPr>
          <w:rFonts w:ascii="Times New Roman" w:hAnsi="Times New Roman"/>
          <w:i/>
          <w:spacing w:val="-3"/>
          <w:sz w:val="28"/>
          <w:szCs w:val="28"/>
        </w:rPr>
        <w:t xml:space="preserve"> </w:t>
      </w:r>
      <w:r w:rsidRPr="00715009">
        <w:rPr>
          <w:rFonts w:ascii="Times New Roman" w:hAnsi="Times New Roman"/>
          <w:i/>
          <w:sz w:val="28"/>
          <w:szCs w:val="28"/>
        </w:rPr>
        <w:t>REAKSIYALARI</w:t>
      </w:r>
    </w:p>
    <w:p w:rsidR="00477461" w:rsidRPr="00715009" w:rsidRDefault="00477461" w:rsidP="00477461">
      <w:pPr>
        <w:pStyle w:val="ab"/>
        <w:spacing w:before="6"/>
        <w:rPr>
          <w:b/>
          <w:i/>
          <w:szCs w:val="28"/>
          <w:lang w:val="en-US"/>
        </w:rPr>
      </w:pPr>
    </w:p>
    <w:p w:rsidR="00477461" w:rsidRPr="00715009" w:rsidRDefault="00477461" w:rsidP="00477461">
      <w:pPr>
        <w:pStyle w:val="ab"/>
        <w:ind w:right="231" w:firstLine="720"/>
        <w:rPr>
          <w:szCs w:val="28"/>
          <w:lang w:val="en-US"/>
        </w:rPr>
      </w:pPr>
      <w:bookmarkStart w:id="60" w:name="Zanjir_reaksiyalar_kimyoviy_reaksiyalarn"/>
      <w:bookmarkEnd w:id="60"/>
      <w:r w:rsidRPr="00715009">
        <w:rPr>
          <w:szCs w:val="28"/>
          <w:lang w:val="en-US"/>
        </w:rPr>
        <w:t>Zanjir reaksiyalar kimyoviy reaksiyalarning bir turi bo’lib, bunda hosil bo’ladigan aktiv</w:t>
      </w:r>
      <w:r w:rsidRPr="00715009">
        <w:rPr>
          <w:spacing w:val="1"/>
          <w:szCs w:val="28"/>
          <w:lang w:val="en-US"/>
        </w:rPr>
        <w:t xml:space="preserve"> </w:t>
      </w:r>
      <w:r w:rsidRPr="00715009">
        <w:rPr>
          <w:szCs w:val="28"/>
          <w:lang w:val="en-US"/>
        </w:rPr>
        <w:t>zarracha (erkin radikal) noaktiv molekulalarning har bir elementar aktida yangi aktiv zarracha hosil</w:t>
      </w:r>
      <w:r w:rsidRPr="00715009">
        <w:rPr>
          <w:spacing w:val="1"/>
          <w:szCs w:val="28"/>
          <w:lang w:val="en-US"/>
        </w:rPr>
        <w:t xml:space="preserve"> </w:t>
      </w:r>
      <w:r w:rsidRPr="00715009">
        <w:rPr>
          <w:szCs w:val="28"/>
          <w:lang w:val="en-US"/>
        </w:rPr>
        <w:t>qiladi va u boshqa noaktiv molekulalardan farq qilib to’yinmagan erkin valentliklarga ega bo’ladi,</w:t>
      </w:r>
      <w:r w:rsidRPr="00715009">
        <w:rPr>
          <w:spacing w:val="1"/>
          <w:szCs w:val="28"/>
          <w:lang w:val="en-US"/>
        </w:rPr>
        <w:t xml:space="preserve"> </w:t>
      </w:r>
      <w:r w:rsidRPr="00715009">
        <w:rPr>
          <w:szCs w:val="28"/>
          <w:lang w:val="en-US"/>
        </w:rPr>
        <w:t>shu</w:t>
      </w:r>
      <w:r w:rsidRPr="00715009">
        <w:rPr>
          <w:spacing w:val="-1"/>
          <w:szCs w:val="28"/>
          <w:lang w:val="en-US"/>
        </w:rPr>
        <w:t xml:space="preserve"> </w:t>
      </w:r>
      <w:r w:rsidRPr="00715009">
        <w:rPr>
          <w:szCs w:val="28"/>
          <w:lang w:val="en-US"/>
        </w:rPr>
        <w:t>sababli boshlang’ich</w:t>
      </w:r>
      <w:r w:rsidRPr="00715009">
        <w:rPr>
          <w:spacing w:val="1"/>
          <w:szCs w:val="28"/>
          <w:lang w:val="en-US"/>
        </w:rPr>
        <w:t xml:space="preserve"> </w:t>
      </w:r>
      <w:r w:rsidRPr="00715009">
        <w:rPr>
          <w:szCs w:val="28"/>
          <w:lang w:val="en-US"/>
        </w:rPr>
        <w:t>modda molekulalari bilan reaksiyaga</w:t>
      </w:r>
      <w:r w:rsidRPr="00715009">
        <w:rPr>
          <w:spacing w:val="-1"/>
          <w:szCs w:val="28"/>
          <w:lang w:val="en-US"/>
        </w:rPr>
        <w:t xml:space="preserve"> </w:t>
      </w:r>
      <w:r w:rsidRPr="00715009">
        <w:rPr>
          <w:szCs w:val="28"/>
          <w:lang w:val="en-US"/>
        </w:rPr>
        <w:t>oson</w:t>
      </w:r>
      <w:r w:rsidRPr="00715009">
        <w:rPr>
          <w:spacing w:val="-1"/>
          <w:szCs w:val="28"/>
          <w:lang w:val="en-US"/>
        </w:rPr>
        <w:t xml:space="preserve"> </w:t>
      </w:r>
      <w:r w:rsidRPr="00715009">
        <w:rPr>
          <w:szCs w:val="28"/>
          <w:lang w:val="en-US"/>
        </w:rPr>
        <w:t>kirishadi.</w:t>
      </w:r>
    </w:p>
    <w:p w:rsidR="00477461" w:rsidRPr="00715009" w:rsidRDefault="00477461" w:rsidP="00477461">
      <w:pPr>
        <w:pStyle w:val="ab"/>
        <w:spacing w:before="1"/>
        <w:ind w:right="231" w:firstLine="720"/>
        <w:rPr>
          <w:szCs w:val="28"/>
          <w:lang w:val="en-US"/>
        </w:rPr>
      </w:pPr>
      <w:bookmarkStart w:id="61" w:name="Erkin_radikalning_molekula_bilan_o’zaro_"/>
      <w:bookmarkEnd w:id="61"/>
      <w:r w:rsidRPr="00715009">
        <w:rPr>
          <w:szCs w:val="28"/>
          <w:lang w:val="en-US"/>
        </w:rPr>
        <w:t>Erkin</w:t>
      </w:r>
      <w:r w:rsidRPr="00715009">
        <w:rPr>
          <w:spacing w:val="1"/>
          <w:szCs w:val="28"/>
          <w:lang w:val="en-US"/>
        </w:rPr>
        <w:t xml:space="preserve"> </w:t>
      </w:r>
      <w:r w:rsidRPr="00715009">
        <w:rPr>
          <w:szCs w:val="28"/>
          <w:lang w:val="en-US"/>
        </w:rPr>
        <w:t>radikalning molekula bilan</w:t>
      </w:r>
      <w:r w:rsidRPr="00715009">
        <w:rPr>
          <w:spacing w:val="1"/>
          <w:szCs w:val="28"/>
          <w:lang w:val="en-US"/>
        </w:rPr>
        <w:t xml:space="preserve"> </w:t>
      </w:r>
      <w:r w:rsidRPr="00715009">
        <w:rPr>
          <w:szCs w:val="28"/>
          <w:lang w:val="en-US"/>
        </w:rPr>
        <w:t>o’zaro</w:t>
      </w:r>
      <w:r w:rsidRPr="00715009">
        <w:rPr>
          <w:spacing w:val="1"/>
          <w:szCs w:val="28"/>
          <w:lang w:val="en-US"/>
        </w:rPr>
        <w:t xml:space="preserve"> </w:t>
      </w:r>
      <w:r w:rsidRPr="00715009">
        <w:rPr>
          <w:szCs w:val="28"/>
          <w:lang w:val="en-US"/>
        </w:rPr>
        <w:t>ta’sirida molekulaning valent</w:t>
      </w:r>
      <w:r w:rsidRPr="00715009">
        <w:rPr>
          <w:spacing w:val="60"/>
          <w:szCs w:val="28"/>
          <w:lang w:val="en-US"/>
        </w:rPr>
        <w:t xml:space="preserve"> </w:t>
      </w:r>
      <w:r w:rsidRPr="00715009">
        <w:rPr>
          <w:szCs w:val="28"/>
          <w:lang w:val="en-US"/>
        </w:rPr>
        <w:t>bog’lanishlaridan</w:t>
      </w:r>
      <w:r w:rsidRPr="00715009">
        <w:rPr>
          <w:spacing w:val="1"/>
          <w:szCs w:val="28"/>
          <w:lang w:val="en-US"/>
        </w:rPr>
        <w:t xml:space="preserve"> </w:t>
      </w:r>
      <w:r w:rsidRPr="00715009">
        <w:rPr>
          <w:szCs w:val="28"/>
          <w:lang w:val="en-US"/>
        </w:rPr>
        <w:t>vbiri</w:t>
      </w:r>
      <w:r w:rsidRPr="00715009">
        <w:rPr>
          <w:spacing w:val="-1"/>
          <w:szCs w:val="28"/>
          <w:lang w:val="en-US"/>
        </w:rPr>
        <w:t xml:space="preserve"> </w:t>
      </w:r>
      <w:r w:rsidRPr="00715009">
        <w:rPr>
          <w:szCs w:val="28"/>
          <w:lang w:val="en-US"/>
        </w:rPr>
        <w:t>kuzatiladi va</w:t>
      </w:r>
      <w:r w:rsidRPr="00715009">
        <w:rPr>
          <w:spacing w:val="-1"/>
          <w:szCs w:val="28"/>
          <w:lang w:val="en-US"/>
        </w:rPr>
        <w:t xml:space="preserve"> </w:t>
      </w:r>
      <w:r w:rsidRPr="00715009">
        <w:rPr>
          <w:szCs w:val="28"/>
          <w:lang w:val="en-US"/>
        </w:rPr>
        <w:t>natijada</w:t>
      </w:r>
      <w:r w:rsidRPr="00715009">
        <w:rPr>
          <w:spacing w:val="-2"/>
          <w:szCs w:val="28"/>
          <w:lang w:val="en-US"/>
        </w:rPr>
        <w:t xml:space="preserve"> </w:t>
      </w:r>
      <w:r w:rsidRPr="00715009">
        <w:rPr>
          <w:szCs w:val="28"/>
          <w:lang w:val="en-US"/>
        </w:rPr>
        <w:t>doimo</w:t>
      </w:r>
      <w:r w:rsidRPr="00715009">
        <w:rPr>
          <w:spacing w:val="2"/>
          <w:szCs w:val="28"/>
          <w:lang w:val="en-US"/>
        </w:rPr>
        <w:t xml:space="preserve"> </w:t>
      </w:r>
      <w:r w:rsidRPr="00715009">
        <w:rPr>
          <w:szCs w:val="28"/>
          <w:lang w:val="en-US"/>
        </w:rPr>
        <w:t>yangi</w:t>
      </w:r>
      <w:r w:rsidRPr="00715009">
        <w:rPr>
          <w:spacing w:val="1"/>
          <w:szCs w:val="28"/>
          <w:lang w:val="en-US"/>
        </w:rPr>
        <w:t xml:space="preserve"> </w:t>
      </w:r>
      <w:r w:rsidRPr="00715009">
        <w:rPr>
          <w:szCs w:val="28"/>
          <w:lang w:val="en-US"/>
        </w:rPr>
        <w:t>erkin radikal paydo bo’lib turadi.</w:t>
      </w:r>
    </w:p>
    <w:p w:rsidR="00477461" w:rsidRPr="00715009" w:rsidRDefault="00477461" w:rsidP="00477461">
      <w:pPr>
        <w:pStyle w:val="ab"/>
        <w:ind w:right="235" w:firstLine="720"/>
        <w:rPr>
          <w:szCs w:val="28"/>
          <w:lang w:val="en-US"/>
        </w:rPr>
      </w:pPr>
      <w:bookmarkStart w:id="62" w:name="Bu_radikal_o’z_novbatida_boshqa_boshlang"/>
      <w:bookmarkEnd w:id="62"/>
      <w:r w:rsidRPr="00715009">
        <w:rPr>
          <w:szCs w:val="28"/>
          <w:lang w:val="en-US"/>
        </w:rPr>
        <w:t>Bu radikal o’z novbatida boshqa boshlang’ich molekula bilan reaksiyaga kirishib yana yangi</w:t>
      </w:r>
      <w:r w:rsidRPr="00715009">
        <w:rPr>
          <w:spacing w:val="-57"/>
          <w:szCs w:val="28"/>
          <w:lang w:val="en-US"/>
        </w:rPr>
        <w:t xml:space="preserve"> </w:t>
      </w:r>
      <w:r w:rsidRPr="00715009">
        <w:rPr>
          <w:szCs w:val="28"/>
          <w:lang w:val="en-US"/>
        </w:rPr>
        <w:t>radikal</w:t>
      </w:r>
      <w:r w:rsidRPr="00715009">
        <w:rPr>
          <w:spacing w:val="-1"/>
          <w:szCs w:val="28"/>
          <w:lang w:val="en-US"/>
        </w:rPr>
        <w:t xml:space="preserve"> </w:t>
      </w:r>
      <w:r w:rsidRPr="00715009">
        <w:rPr>
          <w:szCs w:val="28"/>
          <w:lang w:val="en-US"/>
        </w:rPr>
        <w:t>hosil qiladi va</w:t>
      </w:r>
      <w:r w:rsidRPr="00715009">
        <w:rPr>
          <w:spacing w:val="-1"/>
          <w:szCs w:val="28"/>
          <w:lang w:val="en-US"/>
        </w:rPr>
        <w:t xml:space="preserve"> </w:t>
      </w:r>
      <w:r w:rsidRPr="00715009">
        <w:rPr>
          <w:szCs w:val="28"/>
          <w:lang w:val="en-US"/>
        </w:rPr>
        <w:t>shu tariqa</w:t>
      </w:r>
      <w:r w:rsidRPr="00715009">
        <w:rPr>
          <w:spacing w:val="-3"/>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zanjirsimon bo’lib ketaveradi.</w:t>
      </w:r>
    </w:p>
    <w:p w:rsidR="00477461" w:rsidRPr="00715009" w:rsidRDefault="00477461" w:rsidP="00477461">
      <w:pPr>
        <w:pStyle w:val="ab"/>
        <w:spacing w:before="2"/>
        <w:ind w:right="241" w:firstLine="720"/>
        <w:rPr>
          <w:szCs w:val="28"/>
          <w:lang w:val="en-US"/>
        </w:rPr>
      </w:pPr>
      <w:bookmarkStart w:id="63" w:name="Zanjir_reaksiyalar_keng_tarqalganligi_va"/>
      <w:bookmarkEnd w:id="63"/>
      <w:r w:rsidRPr="00715009">
        <w:rPr>
          <w:szCs w:val="28"/>
          <w:lang w:val="en-US"/>
        </w:rPr>
        <w:t>Zanjir reaksiyalar keng tarqalganligi va katta amaliy ahamiyati borligi sababli ular haqidagi</w:t>
      </w:r>
      <w:r w:rsidRPr="00715009">
        <w:rPr>
          <w:spacing w:val="1"/>
          <w:szCs w:val="28"/>
          <w:lang w:val="en-US"/>
        </w:rPr>
        <w:t xml:space="preserve"> </w:t>
      </w:r>
      <w:r w:rsidRPr="00715009">
        <w:rPr>
          <w:szCs w:val="28"/>
          <w:lang w:val="en-US"/>
        </w:rPr>
        <w:t>ta’limot kimyoviy</w:t>
      </w:r>
      <w:r w:rsidRPr="00715009">
        <w:rPr>
          <w:spacing w:val="-5"/>
          <w:szCs w:val="28"/>
          <w:lang w:val="en-US"/>
        </w:rPr>
        <w:t xml:space="preserve"> </w:t>
      </w:r>
      <w:r w:rsidRPr="00715009">
        <w:rPr>
          <w:szCs w:val="28"/>
          <w:lang w:val="en-US"/>
        </w:rPr>
        <w:t>kinetikaning eng</w:t>
      </w:r>
      <w:r w:rsidRPr="00715009">
        <w:rPr>
          <w:spacing w:val="-3"/>
          <w:szCs w:val="28"/>
          <w:lang w:val="en-US"/>
        </w:rPr>
        <w:t xml:space="preserve"> </w:t>
      </w:r>
      <w:r w:rsidRPr="00715009">
        <w:rPr>
          <w:szCs w:val="28"/>
          <w:lang w:val="en-US"/>
        </w:rPr>
        <w:t>muhim bo’linmalaridan biri hisoblanadi.</w:t>
      </w:r>
    </w:p>
    <w:p w:rsidR="00477461" w:rsidRPr="00715009" w:rsidRDefault="00477461" w:rsidP="00477461">
      <w:pPr>
        <w:pStyle w:val="ab"/>
        <w:spacing w:before="1"/>
        <w:ind w:right="235" w:firstLine="720"/>
        <w:rPr>
          <w:szCs w:val="28"/>
          <w:lang w:val="en-US"/>
        </w:rPr>
      </w:pPr>
      <w:bookmarkStart w:id="64" w:name="Bunday_reaksiyalar_nazariyasiga_akademik"/>
      <w:bookmarkEnd w:id="64"/>
      <w:r w:rsidRPr="00715009">
        <w:rPr>
          <w:szCs w:val="28"/>
          <w:lang w:val="en-US"/>
        </w:rPr>
        <w:t>Bunday reaksiyalar nazariyasiga akademik N.N.Semenov va uning maktabi shuningdek,</w:t>
      </w:r>
      <w:r w:rsidRPr="00715009">
        <w:rPr>
          <w:spacing w:val="1"/>
          <w:szCs w:val="28"/>
          <w:lang w:val="en-US"/>
        </w:rPr>
        <w:t xml:space="preserve"> </w:t>
      </w:r>
      <w:r w:rsidRPr="00715009">
        <w:rPr>
          <w:szCs w:val="28"/>
          <w:lang w:val="en-US"/>
        </w:rPr>
        <w:t>Ginshelvud,</w:t>
      </w:r>
      <w:r w:rsidRPr="00715009">
        <w:rPr>
          <w:spacing w:val="-1"/>
          <w:szCs w:val="28"/>
          <w:lang w:val="en-US"/>
        </w:rPr>
        <w:t xml:space="preserve"> </w:t>
      </w:r>
      <w:r w:rsidRPr="00715009">
        <w:rPr>
          <w:szCs w:val="28"/>
          <w:lang w:val="en-US"/>
        </w:rPr>
        <w:t>Xristiansen,</w:t>
      </w:r>
      <w:r w:rsidRPr="00715009">
        <w:rPr>
          <w:spacing w:val="2"/>
          <w:szCs w:val="28"/>
          <w:lang w:val="en-US"/>
        </w:rPr>
        <w:t xml:space="preserve"> </w:t>
      </w:r>
      <w:r w:rsidRPr="00715009">
        <w:rPr>
          <w:szCs w:val="28"/>
          <w:lang w:val="en-US"/>
        </w:rPr>
        <w:t>Bodonshteyn va</w:t>
      </w:r>
      <w:r w:rsidRPr="00715009">
        <w:rPr>
          <w:spacing w:val="-2"/>
          <w:szCs w:val="28"/>
          <w:lang w:val="en-US"/>
        </w:rPr>
        <w:t xml:space="preserve"> </w:t>
      </w:r>
      <w:r w:rsidRPr="00715009">
        <w:rPr>
          <w:szCs w:val="28"/>
          <w:lang w:val="en-US"/>
        </w:rPr>
        <w:t>boshqa</w:t>
      </w:r>
      <w:r w:rsidRPr="00715009">
        <w:rPr>
          <w:spacing w:val="1"/>
          <w:szCs w:val="28"/>
          <w:lang w:val="en-US"/>
        </w:rPr>
        <w:t xml:space="preserve"> </w:t>
      </w:r>
      <w:r w:rsidRPr="00715009">
        <w:rPr>
          <w:szCs w:val="28"/>
          <w:lang w:val="en-US"/>
        </w:rPr>
        <w:t>olimlarning</w:t>
      </w:r>
      <w:r w:rsidRPr="00715009">
        <w:rPr>
          <w:spacing w:val="-3"/>
          <w:szCs w:val="28"/>
          <w:lang w:val="en-US"/>
        </w:rPr>
        <w:t xml:space="preserve"> </w:t>
      </w:r>
      <w:r w:rsidRPr="00715009">
        <w:rPr>
          <w:szCs w:val="28"/>
          <w:lang w:val="en-US"/>
        </w:rPr>
        <w:t>ishlarida</w:t>
      </w:r>
      <w:r w:rsidRPr="00715009">
        <w:rPr>
          <w:spacing w:val="-3"/>
          <w:szCs w:val="28"/>
          <w:lang w:val="en-US"/>
        </w:rPr>
        <w:t xml:space="preserve"> </w:t>
      </w:r>
      <w:r w:rsidRPr="00715009">
        <w:rPr>
          <w:szCs w:val="28"/>
          <w:lang w:val="en-US"/>
        </w:rPr>
        <w:t>asos solingan.</w:t>
      </w:r>
    </w:p>
    <w:p w:rsidR="00477461" w:rsidRPr="00715009" w:rsidRDefault="00477461" w:rsidP="00477461">
      <w:pPr>
        <w:pStyle w:val="ab"/>
        <w:ind w:right="232" w:firstLine="720"/>
        <w:rPr>
          <w:szCs w:val="28"/>
          <w:lang w:val="en-US"/>
        </w:rPr>
      </w:pPr>
      <w:bookmarkStart w:id="65" w:name="Zanjir_reaksiyaga_eng_oddiy_moddalardan_"/>
      <w:bookmarkEnd w:id="65"/>
      <w:r w:rsidRPr="00715009">
        <w:rPr>
          <w:szCs w:val="28"/>
          <w:lang w:val="en-US"/>
        </w:rPr>
        <w:t>Zanjir reaksiyaga eng oddiy moddalardan biri xlor bilan vodorodning yorug’lik nuri ta’sirida</w:t>
      </w:r>
      <w:r w:rsidRPr="00715009">
        <w:rPr>
          <w:spacing w:val="-57"/>
          <w:szCs w:val="28"/>
          <w:lang w:val="en-US"/>
        </w:rPr>
        <w:t xml:space="preserve"> </w:t>
      </w:r>
      <w:r w:rsidRPr="00715009">
        <w:rPr>
          <w:szCs w:val="28"/>
          <w:lang w:val="en-US"/>
        </w:rPr>
        <w:t>boshlanadigan</w:t>
      </w:r>
      <w:r w:rsidRPr="00715009">
        <w:rPr>
          <w:spacing w:val="1"/>
          <w:szCs w:val="28"/>
          <w:lang w:val="en-US"/>
        </w:rPr>
        <w:t xml:space="preserve"> </w:t>
      </w:r>
      <w:r w:rsidRPr="00715009">
        <w:rPr>
          <w:szCs w:val="28"/>
          <w:lang w:val="en-US"/>
        </w:rPr>
        <w:t>reaksiyasidir.</w:t>
      </w:r>
      <w:r w:rsidRPr="00715009">
        <w:rPr>
          <w:spacing w:val="1"/>
          <w:szCs w:val="28"/>
          <w:lang w:val="en-US"/>
        </w:rPr>
        <w:t xml:space="preserve"> </w:t>
      </w:r>
      <w:r w:rsidRPr="00715009">
        <w:rPr>
          <w:szCs w:val="28"/>
          <w:lang w:val="en-US"/>
        </w:rPr>
        <w:t>Yorug’lik</w:t>
      </w:r>
      <w:r w:rsidRPr="00715009">
        <w:rPr>
          <w:spacing w:val="1"/>
          <w:szCs w:val="28"/>
          <w:lang w:val="en-US"/>
        </w:rPr>
        <w:t xml:space="preserve"> </w:t>
      </w:r>
      <w:r w:rsidRPr="00715009">
        <w:rPr>
          <w:szCs w:val="28"/>
          <w:lang w:val="en-US"/>
        </w:rPr>
        <w:t>kvantini</w:t>
      </w:r>
      <w:r w:rsidRPr="00715009">
        <w:rPr>
          <w:spacing w:val="1"/>
          <w:szCs w:val="28"/>
          <w:lang w:val="en-US"/>
        </w:rPr>
        <w:t xml:space="preserve"> </w:t>
      </w:r>
      <w:r w:rsidRPr="00715009">
        <w:rPr>
          <w:szCs w:val="28"/>
          <w:lang w:val="en-US"/>
        </w:rPr>
        <w:t>yutishi</w:t>
      </w:r>
      <w:r w:rsidRPr="00715009">
        <w:rPr>
          <w:spacing w:val="1"/>
          <w:szCs w:val="28"/>
          <w:lang w:val="en-US"/>
        </w:rPr>
        <w:t xml:space="preserve"> </w:t>
      </w:r>
      <w:r w:rsidRPr="00715009">
        <w:rPr>
          <w:szCs w:val="28"/>
          <w:lang w:val="en-US"/>
        </w:rPr>
        <w:t>natijasida</w:t>
      </w:r>
      <w:r w:rsidRPr="00715009">
        <w:rPr>
          <w:spacing w:val="1"/>
          <w:szCs w:val="28"/>
          <w:lang w:val="en-US"/>
        </w:rPr>
        <w:t xml:space="preserve"> </w:t>
      </w:r>
      <w:r w:rsidRPr="00715009">
        <w:rPr>
          <w:szCs w:val="28"/>
          <w:lang w:val="en-US"/>
        </w:rPr>
        <w:t>xlor</w:t>
      </w:r>
      <w:r w:rsidRPr="00715009">
        <w:rPr>
          <w:spacing w:val="1"/>
          <w:szCs w:val="28"/>
          <w:lang w:val="en-US"/>
        </w:rPr>
        <w:t xml:space="preserve"> </w:t>
      </w:r>
      <w:r w:rsidRPr="00715009">
        <w:rPr>
          <w:szCs w:val="28"/>
          <w:lang w:val="en-US"/>
        </w:rPr>
        <w:t>molekulasi</w:t>
      </w:r>
      <w:r w:rsidRPr="00715009">
        <w:rPr>
          <w:spacing w:val="60"/>
          <w:szCs w:val="28"/>
          <w:lang w:val="en-US"/>
        </w:rPr>
        <w:t xml:space="preserve"> </w:t>
      </w:r>
      <w:r w:rsidRPr="00715009">
        <w:rPr>
          <w:szCs w:val="28"/>
          <w:lang w:val="en-US"/>
        </w:rPr>
        <w:t>atomlarga</w:t>
      </w:r>
      <w:r w:rsidRPr="00715009">
        <w:rPr>
          <w:spacing w:val="1"/>
          <w:szCs w:val="28"/>
          <w:lang w:val="en-US"/>
        </w:rPr>
        <w:t xml:space="preserve"> </w:t>
      </w:r>
      <w:r w:rsidRPr="00715009">
        <w:rPr>
          <w:szCs w:val="28"/>
          <w:lang w:val="en-US"/>
        </w:rPr>
        <w:t>ajraladi.</w:t>
      </w:r>
    </w:p>
    <w:p w:rsidR="00477461" w:rsidRPr="00715009" w:rsidRDefault="00477461" w:rsidP="00477461">
      <w:pPr>
        <w:pStyle w:val="ab"/>
        <w:ind w:right="232" w:firstLine="720"/>
        <w:rPr>
          <w:szCs w:val="28"/>
          <w:lang w:val="en-US"/>
        </w:rPr>
      </w:pPr>
      <w:r w:rsidRPr="00715009">
        <w:rPr>
          <w:noProof/>
          <w:szCs w:val="28"/>
        </w:rPr>
        <mc:AlternateContent>
          <mc:Choice Requires="wps">
            <w:drawing>
              <wp:anchor distT="0" distB="0" distL="0" distR="0" simplePos="0" relativeHeight="251708416" behindDoc="1" locked="0" layoutInCell="1" allowOverlap="1" wp14:anchorId="3DF6BCFB" wp14:editId="3DBCAF18">
                <wp:simplePos x="0" y="0"/>
                <wp:positionH relativeFrom="page">
                  <wp:posOffset>3376295</wp:posOffset>
                </wp:positionH>
                <wp:positionV relativeFrom="paragraph">
                  <wp:posOffset>534035</wp:posOffset>
                </wp:positionV>
                <wp:extent cx="1263650" cy="920750"/>
                <wp:effectExtent l="13970" t="12700" r="8255" b="9525"/>
                <wp:wrapTopAndBottom/>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9207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line="289" w:lineRule="exact"/>
                              <w:ind w:left="36"/>
                              <w:jc w:val="both"/>
                              <w:rPr>
                                <w:i/>
                                <w:sz w:val="24"/>
                              </w:rPr>
                            </w:pPr>
                            <w:r>
                              <w:rPr>
                                <w:i/>
                                <w:w w:val="95"/>
                                <w:sz w:val="24"/>
                              </w:rPr>
                              <w:t>hv</w:t>
                            </w:r>
                            <w:r>
                              <w:rPr>
                                <w:i/>
                                <w:spacing w:val="-1"/>
                                <w:w w:val="95"/>
                                <w:sz w:val="24"/>
                              </w:rPr>
                              <w:t xml:space="preserve"> </w:t>
                            </w:r>
                            <w:r>
                              <w:rPr>
                                <w:rFonts w:ascii="Symbol" w:hAnsi="Symbol"/>
                                <w:w w:val="95"/>
                                <w:sz w:val="24"/>
                              </w:rPr>
                              <w:t></w:t>
                            </w:r>
                            <w:r>
                              <w:rPr>
                                <w:spacing w:val="-8"/>
                                <w:w w:val="95"/>
                                <w:sz w:val="24"/>
                              </w:rPr>
                              <w:t xml:space="preserve"> </w:t>
                            </w:r>
                            <w:r>
                              <w:rPr>
                                <w:i/>
                                <w:w w:val="95"/>
                                <w:sz w:val="24"/>
                              </w:rPr>
                              <w:t>Cl</w:t>
                            </w:r>
                            <w:r>
                              <w:rPr>
                                <w:w w:val="95"/>
                                <w:sz w:val="24"/>
                                <w:vertAlign w:val="subscript"/>
                              </w:rPr>
                              <w:t>2</w:t>
                            </w:r>
                            <w:r>
                              <w:rPr>
                                <w:spacing w:val="44"/>
                                <w:w w:val="95"/>
                                <w:sz w:val="24"/>
                              </w:rPr>
                              <w:t xml:space="preserve"> </w:t>
                            </w:r>
                            <w:r>
                              <w:rPr>
                                <w:rFonts w:ascii="Symbol" w:hAnsi="Symbol"/>
                                <w:w w:val="95"/>
                                <w:sz w:val="24"/>
                              </w:rPr>
                              <w:t></w:t>
                            </w:r>
                            <w:r>
                              <w:rPr>
                                <w:spacing w:val="20"/>
                                <w:w w:val="95"/>
                                <w:sz w:val="24"/>
                              </w:rPr>
                              <w:t xml:space="preserve"> </w:t>
                            </w:r>
                            <w:r>
                              <w:rPr>
                                <w:w w:val="95"/>
                                <w:sz w:val="24"/>
                              </w:rPr>
                              <w:t>2</w:t>
                            </w:r>
                            <w:r>
                              <w:rPr>
                                <w:i/>
                                <w:w w:val="95"/>
                                <w:sz w:val="24"/>
                              </w:rPr>
                              <w:t>Cl</w:t>
                            </w:r>
                          </w:p>
                          <w:p w:rsidR="009F1FFC" w:rsidRDefault="009F1FFC" w:rsidP="00477461">
                            <w:pPr>
                              <w:spacing w:before="65" w:line="297" w:lineRule="auto"/>
                              <w:ind w:left="28" w:right="48"/>
                              <w:jc w:val="both"/>
                              <w:rPr>
                                <w:i/>
                                <w:sz w:val="24"/>
                              </w:rPr>
                            </w:pPr>
                            <w:r>
                              <w:rPr>
                                <w:i/>
                                <w:sz w:val="24"/>
                              </w:rPr>
                              <w:t xml:space="preserve">Cl </w:t>
                            </w:r>
                            <w:r>
                              <w:rPr>
                                <w:rFonts w:ascii="Symbol" w:hAnsi="Symbol"/>
                                <w:sz w:val="24"/>
                              </w:rPr>
                              <w:t></w:t>
                            </w:r>
                            <w:r>
                              <w:rPr>
                                <w:sz w:val="24"/>
                              </w:rPr>
                              <w:t xml:space="preserve"> </w:t>
                            </w:r>
                            <w:r>
                              <w:rPr>
                                <w:i/>
                                <w:sz w:val="24"/>
                              </w:rPr>
                              <w:t>H</w:t>
                            </w:r>
                            <w:r>
                              <w:rPr>
                                <w:sz w:val="24"/>
                                <w:vertAlign w:val="subscript"/>
                              </w:rPr>
                              <w:t>2</w:t>
                            </w:r>
                            <w:r>
                              <w:rPr>
                                <w:sz w:val="24"/>
                              </w:rPr>
                              <w:t xml:space="preserve"> </w:t>
                            </w:r>
                            <w:r>
                              <w:rPr>
                                <w:rFonts w:ascii="Symbol" w:hAnsi="Symbol"/>
                                <w:sz w:val="24"/>
                              </w:rPr>
                              <w:t></w:t>
                            </w:r>
                            <w:r>
                              <w:rPr>
                                <w:sz w:val="24"/>
                              </w:rPr>
                              <w:t xml:space="preserve"> </w:t>
                            </w:r>
                            <w:r>
                              <w:rPr>
                                <w:i/>
                                <w:sz w:val="24"/>
                              </w:rPr>
                              <w:t xml:space="preserve">HCl </w:t>
                            </w:r>
                            <w:r>
                              <w:rPr>
                                <w:rFonts w:ascii="Symbol" w:hAnsi="Symbol"/>
                                <w:sz w:val="24"/>
                              </w:rPr>
                              <w:t></w:t>
                            </w:r>
                            <w:r>
                              <w:rPr>
                                <w:sz w:val="24"/>
                              </w:rPr>
                              <w:t xml:space="preserve"> </w:t>
                            </w:r>
                            <w:r>
                              <w:rPr>
                                <w:i/>
                                <w:sz w:val="24"/>
                              </w:rPr>
                              <w:t>H</w:t>
                            </w:r>
                            <w:r>
                              <w:rPr>
                                <w:i/>
                                <w:spacing w:val="1"/>
                                <w:sz w:val="24"/>
                              </w:rPr>
                              <w:t xml:space="preserve"> </w:t>
                            </w:r>
                            <w:r>
                              <w:rPr>
                                <w:i/>
                                <w:w w:val="95"/>
                                <w:sz w:val="24"/>
                              </w:rPr>
                              <w:t xml:space="preserve">H </w:t>
                            </w:r>
                            <w:r>
                              <w:rPr>
                                <w:rFonts w:ascii="Symbol" w:hAnsi="Symbol"/>
                                <w:w w:val="95"/>
                                <w:sz w:val="24"/>
                              </w:rPr>
                              <w:t></w:t>
                            </w:r>
                            <w:r>
                              <w:rPr>
                                <w:w w:val="95"/>
                                <w:sz w:val="24"/>
                              </w:rPr>
                              <w:t xml:space="preserve"> </w:t>
                            </w:r>
                            <w:r>
                              <w:rPr>
                                <w:i/>
                                <w:w w:val="95"/>
                                <w:sz w:val="24"/>
                              </w:rPr>
                              <w:t>Cl</w:t>
                            </w:r>
                            <w:r>
                              <w:rPr>
                                <w:w w:val="95"/>
                                <w:sz w:val="24"/>
                                <w:vertAlign w:val="subscript"/>
                              </w:rPr>
                              <w:t>2</w:t>
                            </w:r>
                            <w:r>
                              <w:rPr>
                                <w:w w:val="95"/>
                                <w:sz w:val="24"/>
                              </w:rPr>
                              <w:t xml:space="preserve"> </w:t>
                            </w:r>
                            <w:r>
                              <w:rPr>
                                <w:rFonts w:ascii="Symbol" w:hAnsi="Symbol"/>
                                <w:w w:val="95"/>
                                <w:sz w:val="24"/>
                              </w:rPr>
                              <w:t></w:t>
                            </w:r>
                            <w:r>
                              <w:rPr>
                                <w:w w:val="95"/>
                                <w:sz w:val="24"/>
                              </w:rPr>
                              <w:t xml:space="preserve"> </w:t>
                            </w:r>
                            <w:r>
                              <w:rPr>
                                <w:i/>
                                <w:w w:val="95"/>
                                <w:sz w:val="24"/>
                              </w:rPr>
                              <w:t xml:space="preserve">HCl </w:t>
                            </w:r>
                            <w:r>
                              <w:rPr>
                                <w:rFonts w:ascii="Symbol" w:hAnsi="Symbol"/>
                                <w:w w:val="95"/>
                                <w:sz w:val="24"/>
                              </w:rPr>
                              <w:t></w:t>
                            </w:r>
                            <w:r>
                              <w:rPr>
                                <w:w w:val="95"/>
                                <w:sz w:val="24"/>
                              </w:rPr>
                              <w:t xml:space="preserve"> </w:t>
                            </w:r>
                            <w:r>
                              <w:rPr>
                                <w:i/>
                                <w:w w:val="95"/>
                                <w:sz w:val="24"/>
                              </w:rPr>
                              <w:t>Cl</w:t>
                            </w:r>
                            <w:r>
                              <w:rPr>
                                <w:i/>
                                <w:spacing w:val="1"/>
                                <w:w w:val="95"/>
                                <w:sz w:val="24"/>
                              </w:rPr>
                              <w:t xml:space="preserve"> </w:t>
                            </w:r>
                            <w:r>
                              <w:rPr>
                                <w:i/>
                                <w:sz w:val="24"/>
                              </w:rPr>
                              <w:t>Cl</w:t>
                            </w:r>
                            <w:r>
                              <w:rPr>
                                <w:i/>
                                <w:spacing w:val="3"/>
                                <w:sz w:val="24"/>
                              </w:rPr>
                              <w:t xml:space="preserve"> </w:t>
                            </w:r>
                            <w:r>
                              <w:rPr>
                                <w:rFonts w:ascii="Symbol" w:hAnsi="Symbol"/>
                                <w:sz w:val="24"/>
                              </w:rPr>
                              <w:t></w:t>
                            </w:r>
                            <w:r>
                              <w:rPr>
                                <w:sz w:val="24"/>
                              </w:rPr>
                              <w:t xml:space="preserve"> </w:t>
                            </w:r>
                            <w:r>
                              <w:rPr>
                                <w:i/>
                                <w:sz w:val="24"/>
                              </w:rPr>
                              <w:t>H</w:t>
                            </w:r>
                            <w:r>
                              <w:rPr>
                                <w:sz w:val="24"/>
                                <w:vertAlign w:val="subscript"/>
                              </w:rPr>
                              <w:t>2</w:t>
                            </w:r>
                            <w:r>
                              <w:rPr>
                                <w:spacing w:val="33"/>
                                <w:sz w:val="24"/>
                              </w:rPr>
                              <w:t xml:space="preserve"> </w:t>
                            </w:r>
                            <w:r>
                              <w:rPr>
                                <w:rFonts w:ascii="Symbol" w:hAnsi="Symbol"/>
                                <w:sz w:val="24"/>
                              </w:rPr>
                              <w:t></w:t>
                            </w:r>
                            <w:r>
                              <w:rPr>
                                <w:spacing w:val="17"/>
                                <w:sz w:val="24"/>
                              </w:rPr>
                              <w:t xml:space="preserve"> </w:t>
                            </w:r>
                            <w:r>
                              <w:rPr>
                                <w:i/>
                                <w:sz w:val="24"/>
                              </w:rPr>
                              <w:t>HCl</w:t>
                            </w:r>
                            <w:r>
                              <w:rPr>
                                <w:i/>
                                <w:spacing w:val="-3"/>
                                <w:sz w:val="24"/>
                              </w:rPr>
                              <w:t xml:space="preserve"> </w:t>
                            </w:r>
                            <w:r>
                              <w:rPr>
                                <w:rFonts w:ascii="Symbol" w:hAnsi="Symbol"/>
                                <w:sz w:val="24"/>
                              </w:rPr>
                              <w:t></w:t>
                            </w:r>
                            <w:r>
                              <w:rPr>
                                <w:sz w:val="24"/>
                              </w:rPr>
                              <w:t xml:space="preserve"> </w:t>
                            </w:r>
                            <w:r>
                              <w:rPr>
                                <w:i/>
                                <w:sz w:val="24"/>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BCFB" id="Надпись 7" o:spid="_x0000_s1154" type="#_x0000_t202" style="position:absolute;left:0;text-align:left;margin-left:265.85pt;margin-top:42.05pt;width:99.5pt;height:72.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" filled="f" strokeweight=".48pt">
                <v:textbox inset="0,0,0,0">
                  <w:txbxContent>
                    <w:p w:rsidR="009F1FFC" w:rsidRDefault="009F1FFC" w:rsidP="00477461">
                      <w:pPr>
                        <w:spacing w:line="289" w:lineRule="exact"/>
                        <w:ind w:left="36"/>
                        <w:jc w:val="both"/>
                        <w:rPr>
                          <w:i/>
                          <w:sz w:val="24"/>
                        </w:rPr>
                      </w:pPr>
                      <w:r>
                        <w:rPr>
                          <w:i/>
                          <w:w w:val="95"/>
                          <w:sz w:val="24"/>
                        </w:rPr>
                        <w:t>hv</w:t>
                      </w:r>
                      <w:r>
                        <w:rPr>
                          <w:i/>
                          <w:spacing w:val="-1"/>
                          <w:w w:val="95"/>
                          <w:sz w:val="24"/>
                        </w:rPr>
                        <w:t xml:space="preserve"> </w:t>
                      </w:r>
                      <w:r>
                        <w:rPr>
                          <w:rFonts w:ascii="Symbol" w:hAnsi="Symbol"/>
                          <w:w w:val="95"/>
                          <w:sz w:val="24"/>
                        </w:rPr>
                        <w:t></w:t>
                      </w:r>
                      <w:r>
                        <w:rPr>
                          <w:spacing w:val="-8"/>
                          <w:w w:val="95"/>
                          <w:sz w:val="24"/>
                        </w:rPr>
                        <w:t xml:space="preserve"> </w:t>
                      </w:r>
                      <w:r>
                        <w:rPr>
                          <w:i/>
                          <w:w w:val="95"/>
                          <w:sz w:val="24"/>
                        </w:rPr>
                        <w:t>Cl</w:t>
                      </w:r>
                      <w:r>
                        <w:rPr>
                          <w:w w:val="95"/>
                          <w:sz w:val="24"/>
                          <w:vertAlign w:val="subscript"/>
                        </w:rPr>
                        <w:t>2</w:t>
                      </w:r>
                      <w:r>
                        <w:rPr>
                          <w:spacing w:val="44"/>
                          <w:w w:val="95"/>
                          <w:sz w:val="24"/>
                        </w:rPr>
                        <w:t xml:space="preserve"> </w:t>
                      </w:r>
                      <w:r>
                        <w:rPr>
                          <w:rFonts w:ascii="Symbol" w:hAnsi="Symbol"/>
                          <w:w w:val="95"/>
                          <w:sz w:val="24"/>
                        </w:rPr>
                        <w:t></w:t>
                      </w:r>
                      <w:r>
                        <w:rPr>
                          <w:spacing w:val="20"/>
                          <w:w w:val="95"/>
                          <w:sz w:val="24"/>
                        </w:rPr>
                        <w:t xml:space="preserve"> </w:t>
                      </w:r>
                      <w:r>
                        <w:rPr>
                          <w:w w:val="95"/>
                          <w:sz w:val="24"/>
                        </w:rPr>
                        <w:t>2</w:t>
                      </w:r>
                      <w:r>
                        <w:rPr>
                          <w:i/>
                          <w:w w:val="95"/>
                          <w:sz w:val="24"/>
                        </w:rPr>
                        <w:t>Cl</w:t>
                      </w:r>
                    </w:p>
                    <w:p w:rsidR="009F1FFC" w:rsidRDefault="009F1FFC" w:rsidP="00477461">
                      <w:pPr>
                        <w:spacing w:before="65" w:line="297" w:lineRule="auto"/>
                        <w:ind w:left="28" w:right="48"/>
                        <w:jc w:val="both"/>
                        <w:rPr>
                          <w:i/>
                          <w:sz w:val="24"/>
                        </w:rPr>
                      </w:pPr>
                      <w:r>
                        <w:rPr>
                          <w:i/>
                          <w:sz w:val="24"/>
                        </w:rPr>
                        <w:t xml:space="preserve">Cl </w:t>
                      </w:r>
                      <w:r>
                        <w:rPr>
                          <w:rFonts w:ascii="Symbol" w:hAnsi="Symbol"/>
                          <w:sz w:val="24"/>
                        </w:rPr>
                        <w:t></w:t>
                      </w:r>
                      <w:r>
                        <w:rPr>
                          <w:sz w:val="24"/>
                        </w:rPr>
                        <w:t xml:space="preserve"> </w:t>
                      </w:r>
                      <w:r>
                        <w:rPr>
                          <w:i/>
                          <w:sz w:val="24"/>
                        </w:rPr>
                        <w:t>H</w:t>
                      </w:r>
                      <w:r>
                        <w:rPr>
                          <w:sz w:val="24"/>
                          <w:vertAlign w:val="subscript"/>
                        </w:rPr>
                        <w:t>2</w:t>
                      </w:r>
                      <w:r>
                        <w:rPr>
                          <w:sz w:val="24"/>
                        </w:rPr>
                        <w:t xml:space="preserve"> </w:t>
                      </w:r>
                      <w:r>
                        <w:rPr>
                          <w:rFonts w:ascii="Symbol" w:hAnsi="Symbol"/>
                          <w:sz w:val="24"/>
                        </w:rPr>
                        <w:t></w:t>
                      </w:r>
                      <w:r>
                        <w:rPr>
                          <w:sz w:val="24"/>
                        </w:rPr>
                        <w:t xml:space="preserve"> </w:t>
                      </w:r>
                      <w:r>
                        <w:rPr>
                          <w:i/>
                          <w:sz w:val="24"/>
                        </w:rPr>
                        <w:t xml:space="preserve">HCl </w:t>
                      </w:r>
                      <w:r>
                        <w:rPr>
                          <w:rFonts w:ascii="Symbol" w:hAnsi="Symbol"/>
                          <w:sz w:val="24"/>
                        </w:rPr>
                        <w:t></w:t>
                      </w:r>
                      <w:r>
                        <w:rPr>
                          <w:sz w:val="24"/>
                        </w:rPr>
                        <w:t xml:space="preserve"> </w:t>
                      </w:r>
                      <w:r>
                        <w:rPr>
                          <w:i/>
                          <w:sz w:val="24"/>
                        </w:rPr>
                        <w:t>H</w:t>
                      </w:r>
                      <w:r>
                        <w:rPr>
                          <w:i/>
                          <w:spacing w:val="1"/>
                          <w:sz w:val="24"/>
                        </w:rPr>
                        <w:t xml:space="preserve"> </w:t>
                      </w:r>
                      <w:r>
                        <w:rPr>
                          <w:i/>
                          <w:w w:val="95"/>
                          <w:sz w:val="24"/>
                        </w:rPr>
                        <w:t xml:space="preserve">H </w:t>
                      </w:r>
                      <w:r>
                        <w:rPr>
                          <w:rFonts w:ascii="Symbol" w:hAnsi="Symbol"/>
                          <w:w w:val="95"/>
                          <w:sz w:val="24"/>
                        </w:rPr>
                        <w:t></w:t>
                      </w:r>
                      <w:r>
                        <w:rPr>
                          <w:w w:val="95"/>
                          <w:sz w:val="24"/>
                        </w:rPr>
                        <w:t xml:space="preserve"> </w:t>
                      </w:r>
                      <w:r>
                        <w:rPr>
                          <w:i/>
                          <w:w w:val="95"/>
                          <w:sz w:val="24"/>
                        </w:rPr>
                        <w:t>Cl</w:t>
                      </w:r>
                      <w:r>
                        <w:rPr>
                          <w:w w:val="95"/>
                          <w:sz w:val="24"/>
                          <w:vertAlign w:val="subscript"/>
                        </w:rPr>
                        <w:t>2</w:t>
                      </w:r>
                      <w:r>
                        <w:rPr>
                          <w:w w:val="95"/>
                          <w:sz w:val="24"/>
                        </w:rPr>
                        <w:t xml:space="preserve"> </w:t>
                      </w:r>
                      <w:r>
                        <w:rPr>
                          <w:rFonts w:ascii="Symbol" w:hAnsi="Symbol"/>
                          <w:w w:val="95"/>
                          <w:sz w:val="24"/>
                        </w:rPr>
                        <w:t></w:t>
                      </w:r>
                      <w:r>
                        <w:rPr>
                          <w:w w:val="95"/>
                          <w:sz w:val="24"/>
                        </w:rPr>
                        <w:t xml:space="preserve"> </w:t>
                      </w:r>
                      <w:r>
                        <w:rPr>
                          <w:i/>
                          <w:w w:val="95"/>
                          <w:sz w:val="24"/>
                        </w:rPr>
                        <w:t xml:space="preserve">HCl </w:t>
                      </w:r>
                      <w:r>
                        <w:rPr>
                          <w:rFonts w:ascii="Symbol" w:hAnsi="Symbol"/>
                          <w:w w:val="95"/>
                          <w:sz w:val="24"/>
                        </w:rPr>
                        <w:t></w:t>
                      </w:r>
                      <w:r>
                        <w:rPr>
                          <w:w w:val="95"/>
                          <w:sz w:val="24"/>
                        </w:rPr>
                        <w:t xml:space="preserve"> </w:t>
                      </w:r>
                      <w:r>
                        <w:rPr>
                          <w:i/>
                          <w:w w:val="95"/>
                          <w:sz w:val="24"/>
                        </w:rPr>
                        <w:t>Cl</w:t>
                      </w:r>
                      <w:r>
                        <w:rPr>
                          <w:i/>
                          <w:spacing w:val="1"/>
                          <w:w w:val="95"/>
                          <w:sz w:val="24"/>
                        </w:rPr>
                        <w:t xml:space="preserve"> </w:t>
                      </w:r>
                      <w:r>
                        <w:rPr>
                          <w:i/>
                          <w:sz w:val="24"/>
                        </w:rPr>
                        <w:t>Cl</w:t>
                      </w:r>
                      <w:r>
                        <w:rPr>
                          <w:i/>
                          <w:spacing w:val="3"/>
                          <w:sz w:val="24"/>
                        </w:rPr>
                        <w:t xml:space="preserve"> </w:t>
                      </w:r>
                      <w:r>
                        <w:rPr>
                          <w:rFonts w:ascii="Symbol" w:hAnsi="Symbol"/>
                          <w:sz w:val="24"/>
                        </w:rPr>
                        <w:t></w:t>
                      </w:r>
                      <w:r>
                        <w:rPr>
                          <w:sz w:val="24"/>
                        </w:rPr>
                        <w:t xml:space="preserve"> </w:t>
                      </w:r>
                      <w:r>
                        <w:rPr>
                          <w:i/>
                          <w:sz w:val="24"/>
                        </w:rPr>
                        <w:t>H</w:t>
                      </w:r>
                      <w:r>
                        <w:rPr>
                          <w:sz w:val="24"/>
                          <w:vertAlign w:val="subscript"/>
                        </w:rPr>
                        <w:t>2</w:t>
                      </w:r>
                      <w:r>
                        <w:rPr>
                          <w:spacing w:val="33"/>
                          <w:sz w:val="24"/>
                        </w:rPr>
                        <w:t xml:space="preserve"> </w:t>
                      </w:r>
                      <w:r>
                        <w:rPr>
                          <w:rFonts w:ascii="Symbol" w:hAnsi="Symbol"/>
                          <w:sz w:val="24"/>
                        </w:rPr>
                        <w:t></w:t>
                      </w:r>
                      <w:r>
                        <w:rPr>
                          <w:spacing w:val="17"/>
                          <w:sz w:val="24"/>
                        </w:rPr>
                        <w:t xml:space="preserve"> </w:t>
                      </w:r>
                      <w:r>
                        <w:rPr>
                          <w:i/>
                          <w:sz w:val="24"/>
                        </w:rPr>
                        <w:t>HCl</w:t>
                      </w:r>
                      <w:r>
                        <w:rPr>
                          <w:i/>
                          <w:spacing w:val="-3"/>
                          <w:sz w:val="24"/>
                        </w:rPr>
                        <w:t xml:space="preserve"> </w:t>
                      </w:r>
                      <w:r>
                        <w:rPr>
                          <w:rFonts w:ascii="Symbol" w:hAnsi="Symbol"/>
                          <w:sz w:val="24"/>
                        </w:rPr>
                        <w:t></w:t>
                      </w:r>
                      <w:r>
                        <w:rPr>
                          <w:sz w:val="24"/>
                        </w:rPr>
                        <w:t xml:space="preserve"> </w:t>
                      </w:r>
                      <w:r>
                        <w:rPr>
                          <w:i/>
                          <w:sz w:val="24"/>
                        </w:rPr>
                        <w:t>H</w:t>
                      </w:r>
                    </w:p>
                  </w:txbxContent>
                </v:textbox>
                <w10:wrap type="topAndBottom" anchorx="page"/>
              </v:shape>
            </w:pict>
          </mc:Fallback>
        </mc:AlternateContent>
      </w:r>
      <w:bookmarkStart w:id="66" w:name="Xlor_atomi_vodorod_molekulasi_bilan__ta’"/>
      <w:bookmarkEnd w:id="66"/>
      <w:r w:rsidRPr="00715009">
        <w:rPr>
          <w:szCs w:val="28"/>
          <w:lang w:val="en-US"/>
        </w:rPr>
        <w:t>Xlor atomi vodorod molekulasi bilan</w:t>
      </w:r>
      <w:r w:rsidRPr="00715009">
        <w:rPr>
          <w:spacing w:val="1"/>
          <w:szCs w:val="28"/>
          <w:lang w:val="en-US"/>
        </w:rPr>
        <w:t xml:space="preserve"> </w:t>
      </w:r>
      <w:r w:rsidRPr="00715009">
        <w:rPr>
          <w:szCs w:val="28"/>
          <w:lang w:val="en-US"/>
        </w:rPr>
        <w:t xml:space="preserve">ta’sirlashib, vodorod atomi bilan </w:t>
      </w:r>
      <w:r w:rsidRPr="00715009">
        <w:rPr>
          <w:i/>
          <w:szCs w:val="28"/>
          <w:lang w:val="en-US"/>
        </w:rPr>
        <w:t xml:space="preserve">HCl </w:t>
      </w:r>
      <w:r w:rsidRPr="00715009">
        <w:rPr>
          <w:szCs w:val="28"/>
          <w:lang w:val="en-US"/>
        </w:rPr>
        <w:t>molekulasini</w:t>
      </w:r>
      <w:r w:rsidRPr="00715009">
        <w:rPr>
          <w:spacing w:val="1"/>
          <w:szCs w:val="28"/>
          <w:lang w:val="en-US"/>
        </w:rPr>
        <w:t xml:space="preserve"> </w:t>
      </w:r>
      <w:r w:rsidRPr="00715009">
        <w:rPr>
          <w:szCs w:val="28"/>
          <w:lang w:val="en-US"/>
        </w:rPr>
        <w:t>hosil qiladi, hosil bo’lgan vodorod atomi xlor molekulasi bilan reaksiyaga kirishib, xlor atomi bilan</w:t>
      </w:r>
      <w:r w:rsidRPr="00715009">
        <w:rPr>
          <w:spacing w:val="1"/>
          <w:szCs w:val="28"/>
          <w:lang w:val="en-US"/>
        </w:rPr>
        <w:t xml:space="preserve"> </w:t>
      </w:r>
      <w:r w:rsidRPr="00715009">
        <w:rPr>
          <w:i/>
          <w:szCs w:val="28"/>
          <w:lang w:val="en-US"/>
        </w:rPr>
        <w:t>HCl</w:t>
      </w:r>
      <w:r w:rsidRPr="00715009">
        <w:rPr>
          <w:i/>
          <w:spacing w:val="-1"/>
          <w:szCs w:val="28"/>
          <w:lang w:val="en-US"/>
        </w:rPr>
        <w:t xml:space="preserve"> </w:t>
      </w:r>
      <w:r w:rsidRPr="00715009">
        <w:rPr>
          <w:szCs w:val="28"/>
          <w:lang w:val="en-US"/>
        </w:rPr>
        <w:t>molekulaini hosil qiladi va jarayon shu tariqa davom</w:t>
      </w:r>
      <w:r w:rsidRPr="00715009">
        <w:rPr>
          <w:spacing w:val="-1"/>
          <w:szCs w:val="28"/>
          <w:lang w:val="en-US"/>
        </w:rPr>
        <w:t xml:space="preserve"> </w:t>
      </w:r>
      <w:r w:rsidRPr="00715009">
        <w:rPr>
          <w:szCs w:val="28"/>
          <w:lang w:val="en-US"/>
        </w:rPr>
        <w:t>etadi:</w:t>
      </w:r>
    </w:p>
    <w:p w:rsidR="00477461" w:rsidRPr="00715009" w:rsidRDefault="00477461" w:rsidP="00477461">
      <w:pPr>
        <w:pStyle w:val="ab"/>
        <w:ind w:right="230" w:firstLine="720"/>
        <w:rPr>
          <w:szCs w:val="28"/>
          <w:lang w:val="en-US"/>
        </w:rPr>
      </w:pPr>
      <w:bookmarkStart w:id="67" w:name="Ikkita_bir_xil_radikal_masalan_ikkita_vo"/>
      <w:bookmarkEnd w:id="67"/>
      <w:r w:rsidRPr="00715009">
        <w:rPr>
          <w:szCs w:val="28"/>
          <w:lang w:val="en-US"/>
        </w:rPr>
        <w:t>Ikkita bir xil radikal masalan ikkita vodorod atomi uchinhi jismga masalan idish devoriga</w:t>
      </w:r>
      <w:r w:rsidRPr="00715009">
        <w:rPr>
          <w:spacing w:val="1"/>
          <w:szCs w:val="28"/>
          <w:lang w:val="en-US"/>
        </w:rPr>
        <w:t xml:space="preserve"> </w:t>
      </w:r>
      <w:r w:rsidRPr="00715009">
        <w:rPr>
          <w:szCs w:val="28"/>
          <w:lang w:val="en-US"/>
        </w:rPr>
        <w:t xml:space="preserve">urilib o’zining ortiqcha energiyasini beradigandagi o’zaro birikishi va noaktiv </w:t>
      </w:r>
      <w:r w:rsidRPr="00715009">
        <w:rPr>
          <w:i/>
          <w:szCs w:val="28"/>
          <w:lang w:val="en-US"/>
        </w:rPr>
        <w:t>H</w:t>
      </w:r>
      <w:r w:rsidRPr="00715009">
        <w:rPr>
          <w:i/>
          <w:szCs w:val="28"/>
          <w:vertAlign w:val="subscript"/>
          <w:lang w:val="en-US"/>
        </w:rPr>
        <w:t>2</w:t>
      </w:r>
      <w:r w:rsidRPr="00715009">
        <w:rPr>
          <w:i/>
          <w:szCs w:val="28"/>
          <w:lang w:val="en-US"/>
        </w:rPr>
        <w:t xml:space="preserve"> </w:t>
      </w:r>
      <w:r w:rsidRPr="00715009">
        <w:rPr>
          <w:szCs w:val="28"/>
          <w:lang w:val="en-US"/>
        </w:rPr>
        <w:t>molekulasini hosil</w:t>
      </w:r>
      <w:r w:rsidRPr="00715009">
        <w:rPr>
          <w:spacing w:val="-57"/>
          <w:szCs w:val="28"/>
          <w:lang w:val="en-US"/>
        </w:rPr>
        <w:t xml:space="preserve"> </w:t>
      </w:r>
      <w:r w:rsidRPr="00715009">
        <w:rPr>
          <w:szCs w:val="28"/>
          <w:lang w:val="en-US"/>
        </w:rPr>
        <w:t>qilish</w:t>
      </w:r>
      <w:r w:rsidRPr="00715009">
        <w:rPr>
          <w:spacing w:val="-1"/>
          <w:szCs w:val="28"/>
          <w:lang w:val="en-US"/>
        </w:rPr>
        <w:t xml:space="preserve"> </w:t>
      </w:r>
      <w:r w:rsidRPr="00715009">
        <w:rPr>
          <w:szCs w:val="28"/>
          <w:lang w:val="en-US"/>
        </w:rPr>
        <w:t>mumkin. Bunda</w:t>
      </w:r>
      <w:r w:rsidRPr="00715009">
        <w:rPr>
          <w:spacing w:val="-1"/>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to’xtaydi,</w:t>
      </w:r>
      <w:r w:rsidRPr="00715009">
        <w:rPr>
          <w:spacing w:val="5"/>
          <w:szCs w:val="28"/>
          <w:lang w:val="en-US"/>
        </w:rPr>
        <w:t xml:space="preserve"> </w:t>
      </w:r>
      <w:r w:rsidRPr="00715009">
        <w:rPr>
          <w:szCs w:val="28"/>
          <w:lang w:val="en-US"/>
        </w:rPr>
        <w:t>ya’ni</w:t>
      </w:r>
      <w:r w:rsidRPr="00715009">
        <w:rPr>
          <w:spacing w:val="-1"/>
          <w:szCs w:val="28"/>
          <w:lang w:val="en-US"/>
        </w:rPr>
        <w:t xml:space="preserve"> </w:t>
      </w:r>
      <w:r w:rsidRPr="00715009">
        <w:rPr>
          <w:szCs w:val="28"/>
          <w:lang w:val="en-US"/>
        </w:rPr>
        <w:t>zanjir “uziladi”.</w:t>
      </w:r>
    </w:p>
    <w:p w:rsidR="00477461" w:rsidRPr="00715009" w:rsidRDefault="00477461" w:rsidP="00477461">
      <w:pPr>
        <w:pStyle w:val="ab"/>
        <w:ind w:right="229" w:firstLine="720"/>
        <w:rPr>
          <w:szCs w:val="28"/>
          <w:lang w:val="en-US"/>
        </w:rPr>
      </w:pPr>
      <w:bookmarkStart w:id="68" w:name="Radikal_boshqa_radikal_bilan_reaksiyaga_"/>
      <w:bookmarkEnd w:id="68"/>
      <w:r w:rsidRPr="00715009">
        <w:rPr>
          <w:szCs w:val="28"/>
          <w:lang w:val="en-US"/>
        </w:rPr>
        <w:t>Radikal boshqa radikal bilan reaksiyaga kirishib, elektron juft hosil qilishi hamda valentligi</w:t>
      </w:r>
      <w:r w:rsidRPr="00715009">
        <w:rPr>
          <w:spacing w:val="1"/>
          <w:szCs w:val="28"/>
          <w:lang w:val="en-US"/>
        </w:rPr>
        <w:t xml:space="preserve"> </w:t>
      </w:r>
      <w:r w:rsidRPr="00715009">
        <w:rPr>
          <w:szCs w:val="28"/>
          <w:lang w:val="en-US"/>
        </w:rPr>
        <w:t>to’yinishi</w:t>
      </w:r>
      <w:r w:rsidRPr="00715009">
        <w:rPr>
          <w:spacing w:val="1"/>
          <w:szCs w:val="28"/>
          <w:lang w:val="en-US"/>
        </w:rPr>
        <w:t xml:space="preserve"> </w:t>
      </w:r>
      <w:r w:rsidRPr="00715009">
        <w:rPr>
          <w:szCs w:val="28"/>
          <w:lang w:val="en-US"/>
        </w:rPr>
        <w:t>natijasida</w:t>
      </w:r>
      <w:r w:rsidRPr="00715009">
        <w:rPr>
          <w:spacing w:val="1"/>
          <w:szCs w:val="28"/>
          <w:lang w:val="en-US"/>
        </w:rPr>
        <w:t xml:space="preserve"> </w:t>
      </w:r>
      <w:r w:rsidRPr="00715009">
        <w:rPr>
          <w:szCs w:val="28"/>
          <w:lang w:val="en-US"/>
        </w:rPr>
        <w:t>ham</w:t>
      </w:r>
      <w:r w:rsidRPr="00715009">
        <w:rPr>
          <w:spacing w:val="1"/>
          <w:szCs w:val="28"/>
          <w:lang w:val="en-US"/>
        </w:rPr>
        <w:t xml:space="preserve"> </w:t>
      </w:r>
      <w:r w:rsidRPr="00715009">
        <w:rPr>
          <w:szCs w:val="28"/>
          <w:lang w:val="en-US"/>
        </w:rPr>
        <w:t>yo’qolishi</w:t>
      </w:r>
      <w:r w:rsidRPr="00715009">
        <w:rPr>
          <w:spacing w:val="1"/>
          <w:szCs w:val="28"/>
          <w:lang w:val="en-US"/>
        </w:rPr>
        <w:t xml:space="preserve"> </w:t>
      </w:r>
      <w:r w:rsidRPr="00715009">
        <w:rPr>
          <w:szCs w:val="28"/>
          <w:lang w:val="en-US"/>
        </w:rPr>
        <w:t>mumkin.</w:t>
      </w:r>
      <w:r w:rsidRPr="00715009">
        <w:rPr>
          <w:spacing w:val="1"/>
          <w:szCs w:val="28"/>
          <w:lang w:val="en-US"/>
        </w:rPr>
        <w:t xml:space="preserve"> </w:t>
      </w:r>
      <w:r w:rsidRPr="00715009">
        <w:rPr>
          <w:szCs w:val="28"/>
          <w:lang w:val="en-US"/>
        </w:rPr>
        <w:t>Bunda</w:t>
      </w:r>
      <w:r w:rsidRPr="00715009">
        <w:rPr>
          <w:spacing w:val="1"/>
          <w:szCs w:val="28"/>
          <w:lang w:val="en-US"/>
        </w:rPr>
        <w:t xml:space="preserve"> </w:t>
      </w:r>
      <w:r w:rsidRPr="00715009">
        <w:rPr>
          <w:szCs w:val="28"/>
          <w:lang w:val="en-US"/>
        </w:rPr>
        <w:t>zanjirning</w:t>
      </w:r>
      <w:r w:rsidRPr="00715009">
        <w:rPr>
          <w:spacing w:val="1"/>
          <w:szCs w:val="28"/>
          <w:lang w:val="en-US"/>
        </w:rPr>
        <w:t xml:space="preserve"> </w:t>
      </w:r>
      <w:r w:rsidRPr="00715009">
        <w:rPr>
          <w:szCs w:val="28"/>
          <w:lang w:val="en-US"/>
        </w:rPr>
        <w:t>uzilish</w:t>
      </w:r>
      <w:r w:rsidRPr="00715009">
        <w:rPr>
          <w:spacing w:val="1"/>
          <w:szCs w:val="28"/>
          <w:lang w:val="en-US"/>
        </w:rPr>
        <w:t xml:space="preserve"> </w:t>
      </w:r>
      <w:r w:rsidRPr="00715009">
        <w:rPr>
          <w:szCs w:val="28"/>
          <w:lang w:val="en-US"/>
        </w:rPr>
        <w:t>tezligi</w:t>
      </w:r>
      <w:r w:rsidRPr="00715009">
        <w:rPr>
          <w:spacing w:val="1"/>
          <w:szCs w:val="28"/>
          <w:lang w:val="en-US"/>
        </w:rPr>
        <w:t xml:space="preserve"> </w:t>
      </w:r>
      <w:r w:rsidRPr="00715009">
        <w:rPr>
          <w:szCs w:val="28"/>
          <w:lang w:val="en-US"/>
        </w:rPr>
        <w:t>radikallar</w:t>
      </w:r>
      <w:r w:rsidRPr="00715009">
        <w:rPr>
          <w:spacing w:val="1"/>
          <w:szCs w:val="28"/>
          <w:lang w:val="en-US"/>
        </w:rPr>
        <w:t xml:space="preserve"> </w:t>
      </w:r>
      <w:r w:rsidRPr="00715009">
        <w:rPr>
          <w:szCs w:val="28"/>
          <w:lang w:val="en-US"/>
        </w:rPr>
        <w:t>konsentratsiyasi</w:t>
      </w:r>
      <w:r w:rsidRPr="00715009">
        <w:rPr>
          <w:spacing w:val="-1"/>
          <w:szCs w:val="28"/>
          <w:lang w:val="en-US"/>
        </w:rPr>
        <w:t xml:space="preserve"> </w:t>
      </w:r>
      <w:r w:rsidRPr="00715009">
        <w:rPr>
          <w:szCs w:val="28"/>
          <w:lang w:val="en-US"/>
        </w:rPr>
        <w:t>ko’paytmasiga</w:t>
      </w:r>
      <w:r w:rsidRPr="00715009">
        <w:rPr>
          <w:spacing w:val="-1"/>
          <w:szCs w:val="28"/>
          <w:lang w:val="en-US"/>
        </w:rPr>
        <w:t xml:space="preserve"> </w:t>
      </w:r>
      <w:r w:rsidRPr="00715009">
        <w:rPr>
          <w:szCs w:val="28"/>
          <w:lang w:val="en-US"/>
        </w:rPr>
        <w:t>mutanosib bo’ladi.</w:t>
      </w:r>
    </w:p>
    <w:p w:rsidR="00477461" w:rsidRPr="00715009" w:rsidRDefault="00477461" w:rsidP="00477461">
      <w:pPr>
        <w:pStyle w:val="ab"/>
        <w:ind w:right="234" w:firstLine="720"/>
        <w:rPr>
          <w:szCs w:val="28"/>
          <w:lang w:val="en-US"/>
        </w:rPr>
      </w:pPr>
      <w:bookmarkStart w:id="69" w:name="Agar_radikalning_molekula_bilan_o’zaro_r"/>
      <w:bookmarkEnd w:id="69"/>
      <w:r w:rsidRPr="00715009">
        <w:rPr>
          <w:szCs w:val="28"/>
          <w:lang w:val="en-US"/>
        </w:rPr>
        <w:t>Agar radikalning molekula bilan o’zaro reaksiyasi natijasida ikki yoki undan ortiq radikal</w:t>
      </w:r>
      <w:r w:rsidRPr="00715009">
        <w:rPr>
          <w:spacing w:val="1"/>
          <w:szCs w:val="28"/>
          <w:lang w:val="en-US"/>
        </w:rPr>
        <w:t xml:space="preserve"> </w:t>
      </w:r>
      <w:r w:rsidRPr="00715009">
        <w:rPr>
          <w:szCs w:val="28"/>
          <w:lang w:val="en-US"/>
        </w:rPr>
        <w:t>hosil bo’lsa, zanjir tarmoqlanadi. Masalan, vodorod atomi kislorod molekulasi bilan reaksiyaga</w:t>
      </w:r>
      <w:r w:rsidRPr="00715009">
        <w:rPr>
          <w:spacing w:val="1"/>
          <w:szCs w:val="28"/>
          <w:lang w:val="en-US"/>
        </w:rPr>
        <w:t xml:space="preserve"> </w:t>
      </w:r>
      <w:r w:rsidRPr="00715009">
        <w:rPr>
          <w:szCs w:val="28"/>
          <w:lang w:val="en-US"/>
        </w:rPr>
        <w:t>kirishganda</w:t>
      </w:r>
      <w:r w:rsidRPr="00715009">
        <w:rPr>
          <w:spacing w:val="-2"/>
          <w:szCs w:val="28"/>
          <w:lang w:val="en-US"/>
        </w:rPr>
        <w:t xml:space="preserve"> </w:t>
      </w:r>
      <w:r w:rsidRPr="00715009">
        <w:rPr>
          <w:i/>
          <w:szCs w:val="28"/>
          <w:lang w:val="en-US"/>
        </w:rPr>
        <w:t>OH</w:t>
      </w:r>
      <w:r w:rsidRPr="00715009">
        <w:rPr>
          <w:i/>
          <w:spacing w:val="-1"/>
          <w:szCs w:val="28"/>
          <w:lang w:val="en-US"/>
        </w:rPr>
        <w:t xml:space="preserve"> </w:t>
      </w:r>
      <w:r w:rsidRPr="00715009">
        <w:rPr>
          <w:szCs w:val="28"/>
          <w:lang w:val="en-US"/>
        </w:rPr>
        <w:t>radikal</w:t>
      </w:r>
      <w:r w:rsidRPr="00715009">
        <w:rPr>
          <w:spacing w:val="3"/>
          <w:szCs w:val="28"/>
          <w:lang w:val="en-US"/>
        </w:rPr>
        <w:t xml:space="preserve"> </w:t>
      </w:r>
      <w:r w:rsidRPr="00715009">
        <w:rPr>
          <w:i/>
          <w:szCs w:val="28"/>
          <w:lang w:val="en-US"/>
        </w:rPr>
        <w:t>O</w:t>
      </w:r>
      <w:r w:rsidRPr="00715009">
        <w:rPr>
          <w:i/>
          <w:spacing w:val="-1"/>
          <w:szCs w:val="28"/>
          <w:lang w:val="en-US"/>
        </w:rPr>
        <w:t xml:space="preserve"> </w:t>
      </w:r>
      <w:r w:rsidRPr="00715009">
        <w:rPr>
          <w:szCs w:val="28"/>
          <w:lang w:val="en-US"/>
        </w:rPr>
        <w:t>(kislorod atomi) hosil qiladi.</w:t>
      </w:r>
    </w:p>
    <w:p w:rsidR="00477461" w:rsidRPr="00715009" w:rsidRDefault="00477461" w:rsidP="00477461">
      <w:pPr>
        <w:spacing w:after="8" w:line="240" w:lineRule="auto"/>
        <w:ind w:left="953"/>
        <w:jc w:val="both"/>
        <w:rPr>
          <w:rFonts w:ascii="Times New Roman" w:hAnsi="Times New Roman" w:cs="Times New Roman"/>
          <w:i/>
          <w:sz w:val="28"/>
          <w:szCs w:val="28"/>
        </w:rPr>
      </w:pPr>
      <w:bookmarkStart w:id="70" w:name="Dastlab,_H2_va_O2=2OH"/>
      <w:bookmarkEnd w:id="70"/>
      <w:r w:rsidRPr="00715009">
        <w:rPr>
          <w:rFonts w:ascii="Times New Roman" w:hAnsi="Times New Roman" w:cs="Times New Roman"/>
          <w:spacing w:val="-1"/>
          <w:sz w:val="28"/>
          <w:szCs w:val="28"/>
        </w:rPr>
        <w:t>Dastlab,</w:t>
      </w:r>
      <w:r w:rsidRPr="00715009">
        <w:rPr>
          <w:rFonts w:ascii="Times New Roman" w:hAnsi="Times New Roman" w:cs="Times New Roman"/>
          <w:spacing w:val="1"/>
          <w:sz w:val="28"/>
          <w:szCs w:val="28"/>
        </w:rPr>
        <w:t xml:space="preserve"> </w:t>
      </w:r>
      <w:r w:rsidRPr="00715009">
        <w:rPr>
          <w:rFonts w:ascii="Times New Roman" w:hAnsi="Times New Roman" w:cs="Times New Roman"/>
          <w:i/>
          <w:sz w:val="28"/>
          <w:szCs w:val="28"/>
        </w:rPr>
        <w:t>H</w:t>
      </w:r>
      <w:r w:rsidRPr="00715009">
        <w:rPr>
          <w:rFonts w:ascii="Times New Roman" w:hAnsi="Times New Roman" w:cs="Times New Roman"/>
          <w:i/>
          <w:sz w:val="28"/>
          <w:szCs w:val="28"/>
          <w:vertAlign w:val="subscript"/>
        </w:rPr>
        <w:t>2</w:t>
      </w:r>
      <w:r w:rsidRPr="00715009">
        <w:rPr>
          <w:rFonts w:ascii="Times New Roman" w:hAnsi="Times New Roman" w:cs="Times New Roman"/>
          <w:i/>
          <w:spacing w:val="-17"/>
          <w:sz w:val="28"/>
          <w:szCs w:val="28"/>
        </w:rPr>
        <w:t xml:space="preserve"> </w:t>
      </w:r>
      <w:r w:rsidRPr="00715009">
        <w:rPr>
          <w:rFonts w:ascii="Times New Roman" w:hAnsi="Times New Roman" w:cs="Times New Roman"/>
          <w:sz w:val="28"/>
          <w:szCs w:val="28"/>
        </w:rPr>
        <w:t xml:space="preserve">va </w:t>
      </w:r>
      <w:r w:rsidRPr="00715009">
        <w:rPr>
          <w:rFonts w:ascii="Times New Roman" w:hAnsi="Times New Roman" w:cs="Times New Roman"/>
          <w:i/>
          <w:sz w:val="28"/>
          <w:szCs w:val="28"/>
        </w:rPr>
        <w:t>O</w:t>
      </w:r>
      <w:r w:rsidRPr="00715009">
        <w:rPr>
          <w:rFonts w:ascii="Times New Roman" w:hAnsi="Times New Roman" w:cs="Times New Roman"/>
          <w:i/>
          <w:sz w:val="28"/>
          <w:szCs w:val="28"/>
          <w:vertAlign w:val="subscript"/>
        </w:rPr>
        <w:t>2</w:t>
      </w:r>
      <w:r w:rsidRPr="00715009">
        <w:rPr>
          <w:rFonts w:ascii="Times New Roman" w:hAnsi="Times New Roman" w:cs="Times New Roman"/>
          <w:i/>
          <w:sz w:val="28"/>
          <w:szCs w:val="28"/>
        </w:rPr>
        <w:t>=2OH</w:t>
      </w:r>
    </w:p>
    <w:p w:rsidR="00477461" w:rsidRPr="00715009" w:rsidRDefault="00477461" w:rsidP="00477461">
      <w:pPr>
        <w:pStyle w:val="ab"/>
        <w:ind w:left="4412"/>
        <w:rPr>
          <w:szCs w:val="28"/>
        </w:rPr>
      </w:pPr>
      <w:r w:rsidRPr="00715009">
        <w:rPr>
          <w:noProof/>
          <w:szCs w:val="28"/>
        </w:rPr>
        <mc:AlternateContent>
          <mc:Choice Requires="wps">
            <w:drawing>
              <wp:inline distT="0" distB="0" distL="0" distR="0" wp14:anchorId="0A95F141" wp14:editId="355513AB">
                <wp:extent cx="1263650" cy="222885"/>
                <wp:effectExtent l="10795" t="5080" r="11430" b="10160"/>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228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line="331" w:lineRule="exact"/>
                              <w:ind w:left="43"/>
                              <w:rPr>
                                <w:sz w:val="14"/>
                              </w:rPr>
                            </w:pPr>
                            <w:r>
                              <w:rPr>
                                <w:i/>
                                <w:spacing w:val="-3"/>
                                <w:w w:val="105"/>
                                <w:sz w:val="24"/>
                              </w:rPr>
                              <w:t>H</w:t>
                            </w:r>
                            <w:r>
                              <w:rPr>
                                <w:spacing w:val="-3"/>
                                <w:w w:val="105"/>
                                <w:position w:val="-5"/>
                                <w:sz w:val="14"/>
                              </w:rPr>
                              <w:t>2</w:t>
                            </w:r>
                            <w:r>
                              <w:rPr>
                                <w:spacing w:val="29"/>
                                <w:w w:val="105"/>
                                <w:position w:val="-5"/>
                                <w:sz w:val="14"/>
                              </w:rPr>
                              <w:t xml:space="preserve"> </w:t>
                            </w:r>
                            <w:r>
                              <w:rPr>
                                <w:rFonts w:ascii="Symbol" w:hAnsi="Symbol"/>
                                <w:spacing w:val="-3"/>
                                <w:w w:val="105"/>
                                <w:sz w:val="24"/>
                              </w:rPr>
                              <w:t></w:t>
                            </w:r>
                            <w:r>
                              <w:rPr>
                                <w:spacing w:val="-26"/>
                                <w:w w:val="105"/>
                                <w:sz w:val="24"/>
                              </w:rPr>
                              <w:t xml:space="preserve"> </w:t>
                            </w:r>
                            <w:r>
                              <w:rPr>
                                <w:i/>
                                <w:spacing w:val="-3"/>
                                <w:w w:val="105"/>
                                <w:sz w:val="24"/>
                              </w:rPr>
                              <w:t>O</w:t>
                            </w:r>
                            <w:r>
                              <w:rPr>
                                <w:spacing w:val="-3"/>
                                <w:w w:val="105"/>
                                <w:position w:val="-5"/>
                                <w:sz w:val="14"/>
                              </w:rPr>
                              <w:t>2</w:t>
                            </w:r>
                            <w:r>
                              <w:rPr>
                                <w:spacing w:val="16"/>
                                <w:w w:val="105"/>
                                <w:position w:val="-5"/>
                                <w:sz w:val="14"/>
                              </w:rPr>
                              <w:t xml:space="preserve"> </w:t>
                            </w:r>
                            <w:r>
                              <w:rPr>
                                <w:rFonts w:ascii="Symbol" w:hAnsi="Symbol"/>
                                <w:spacing w:val="-3"/>
                                <w:w w:val="105"/>
                                <w:sz w:val="24"/>
                              </w:rPr>
                              <w:t></w:t>
                            </w:r>
                            <w:r>
                              <w:rPr>
                                <w:spacing w:val="6"/>
                                <w:w w:val="105"/>
                                <w:sz w:val="24"/>
                              </w:rPr>
                              <w:t xml:space="preserve"> </w:t>
                            </w:r>
                            <w:r>
                              <w:rPr>
                                <w:i/>
                                <w:spacing w:val="-3"/>
                                <w:w w:val="105"/>
                                <w:sz w:val="24"/>
                              </w:rPr>
                              <w:t>H</w:t>
                            </w:r>
                            <w:r>
                              <w:rPr>
                                <w:i/>
                                <w:spacing w:val="5"/>
                                <w:w w:val="105"/>
                                <w:sz w:val="24"/>
                              </w:rPr>
                              <w:t xml:space="preserve"> </w:t>
                            </w:r>
                            <w:r>
                              <w:rPr>
                                <w:rFonts w:ascii="Symbol" w:hAnsi="Symbol"/>
                                <w:spacing w:val="-3"/>
                                <w:w w:val="105"/>
                                <w:sz w:val="24"/>
                              </w:rPr>
                              <w:t></w:t>
                            </w:r>
                            <w:r>
                              <w:rPr>
                                <w:spacing w:val="-10"/>
                                <w:w w:val="105"/>
                                <w:sz w:val="24"/>
                              </w:rPr>
                              <w:t xml:space="preserve"> </w:t>
                            </w:r>
                            <w:r>
                              <w:rPr>
                                <w:i/>
                                <w:spacing w:val="-3"/>
                                <w:w w:val="105"/>
                                <w:sz w:val="24"/>
                              </w:rPr>
                              <w:t>HO</w:t>
                            </w:r>
                            <w:r>
                              <w:rPr>
                                <w:spacing w:val="-3"/>
                                <w:w w:val="105"/>
                                <w:position w:val="-5"/>
                                <w:sz w:val="14"/>
                              </w:rPr>
                              <w:t>2</w:t>
                            </w:r>
                          </w:p>
                        </w:txbxContent>
                      </wps:txbx>
                      <wps:bodyPr rot="0" vert="horz" wrap="square" lIns="0" tIns="0" rIns="0" bIns="0" anchor="t" anchorCtr="0" upright="1">
                        <a:noAutofit/>
                      </wps:bodyPr>
                    </wps:wsp>
                  </a:graphicData>
                </a:graphic>
              </wp:inline>
            </w:drawing>
          </mc:Choice>
          <mc:Fallback>
            <w:pict>
              <v:shape w14:anchorId="0A95F141" id="Надпись 6" o:spid="_x0000_s1155" type="#_x0000_t202" style="width:99.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" filled="f" strokeweight=".48pt">
                <v:textbox inset="0,0,0,0">
                  <w:txbxContent>
                    <w:p w:rsidR="009F1FFC" w:rsidRDefault="009F1FFC" w:rsidP="00477461">
                      <w:pPr>
                        <w:spacing w:line="331" w:lineRule="exact"/>
                        <w:ind w:left="43"/>
                        <w:rPr>
                          <w:sz w:val="14"/>
                        </w:rPr>
                      </w:pPr>
                      <w:r>
                        <w:rPr>
                          <w:i/>
                          <w:spacing w:val="-3"/>
                          <w:w w:val="105"/>
                          <w:sz w:val="24"/>
                        </w:rPr>
                        <w:t>H</w:t>
                      </w:r>
                      <w:r>
                        <w:rPr>
                          <w:spacing w:val="-3"/>
                          <w:w w:val="105"/>
                          <w:position w:val="-5"/>
                          <w:sz w:val="14"/>
                        </w:rPr>
                        <w:t>2</w:t>
                      </w:r>
                      <w:r>
                        <w:rPr>
                          <w:spacing w:val="29"/>
                          <w:w w:val="105"/>
                          <w:position w:val="-5"/>
                          <w:sz w:val="14"/>
                        </w:rPr>
                        <w:t xml:space="preserve"> </w:t>
                      </w:r>
                      <w:r>
                        <w:rPr>
                          <w:rFonts w:ascii="Symbol" w:hAnsi="Symbol"/>
                          <w:spacing w:val="-3"/>
                          <w:w w:val="105"/>
                          <w:sz w:val="24"/>
                        </w:rPr>
                        <w:t></w:t>
                      </w:r>
                      <w:r>
                        <w:rPr>
                          <w:spacing w:val="-26"/>
                          <w:w w:val="105"/>
                          <w:sz w:val="24"/>
                        </w:rPr>
                        <w:t xml:space="preserve"> </w:t>
                      </w:r>
                      <w:r>
                        <w:rPr>
                          <w:i/>
                          <w:spacing w:val="-3"/>
                          <w:w w:val="105"/>
                          <w:sz w:val="24"/>
                        </w:rPr>
                        <w:t>O</w:t>
                      </w:r>
                      <w:r>
                        <w:rPr>
                          <w:spacing w:val="-3"/>
                          <w:w w:val="105"/>
                          <w:position w:val="-5"/>
                          <w:sz w:val="14"/>
                        </w:rPr>
                        <w:t>2</w:t>
                      </w:r>
                      <w:r>
                        <w:rPr>
                          <w:spacing w:val="16"/>
                          <w:w w:val="105"/>
                          <w:position w:val="-5"/>
                          <w:sz w:val="14"/>
                        </w:rPr>
                        <w:t xml:space="preserve"> </w:t>
                      </w:r>
                      <w:r>
                        <w:rPr>
                          <w:rFonts w:ascii="Symbol" w:hAnsi="Symbol"/>
                          <w:spacing w:val="-3"/>
                          <w:w w:val="105"/>
                          <w:sz w:val="24"/>
                        </w:rPr>
                        <w:t></w:t>
                      </w:r>
                      <w:r>
                        <w:rPr>
                          <w:spacing w:val="6"/>
                          <w:w w:val="105"/>
                          <w:sz w:val="24"/>
                        </w:rPr>
                        <w:t xml:space="preserve"> </w:t>
                      </w:r>
                      <w:r>
                        <w:rPr>
                          <w:i/>
                          <w:spacing w:val="-3"/>
                          <w:w w:val="105"/>
                          <w:sz w:val="24"/>
                        </w:rPr>
                        <w:t>H</w:t>
                      </w:r>
                      <w:r>
                        <w:rPr>
                          <w:i/>
                          <w:spacing w:val="5"/>
                          <w:w w:val="105"/>
                          <w:sz w:val="24"/>
                        </w:rPr>
                        <w:t xml:space="preserve"> </w:t>
                      </w:r>
                      <w:r>
                        <w:rPr>
                          <w:rFonts w:ascii="Symbol" w:hAnsi="Symbol"/>
                          <w:spacing w:val="-3"/>
                          <w:w w:val="105"/>
                          <w:sz w:val="24"/>
                        </w:rPr>
                        <w:t></w:t>
                      </w:r>
                      <w:r>
                        <w:rPr>
                          <w:spacing w:val="-10"/>
                          <w:w w:val="105"/>
                          <w:sz w:val="24"/>
                        </w:rPr>
                        <w:t xml:space="preserve"> </w:t>
                      </w:r>
                      <w:r>
                        <w:rPr>
                          <w:i/>
                          <w:spacing w:val="-3"/>
                          <w:w w:val="105"/>
                          <w:sz w:val="24"/>
                        </w:rPr>
                        <w:t>HO</w:t>
                      </w:r>
                      <w:r>
                        <w:rPr>
                          <w:spacing w:val="-3"/>
                          <w:w w:val="105"/>
                          <w:position w:val="-5"/>
                          <w:sz w:val="14"/>
                        </w:rPr>
                        <w:t>2</w:t>
                      </w:r>
                    </w:p>
                  </w:txbxContent>
                </v:textbox>
                <w10:anchorlock/>
              </v:shape>
            </w:pict>
          </mc:Fallback>
        </mc:AlternateContent>
      </w:r>
    </w:p>
    <w:p w:rsidR="00477461" w:rsidRPr="00715009" w:rsidRDefault="00477461" w:rsidP="00477461">
      <w:pPr>
        <w:pStyle w:val="ab"/>
        <w:spacing w:before="46"/>
        <w:ind w:left="953"/>
        <w:rPr>
          <w:szCs w:val="28"/>
          <w:lang w:val="en-US"/>
        </w:rPr>
      </w:pPr>
      <w:r w:rsidRPr="00715009">
        <w:rPr>
          <w:noProof/>
          <w:szCs w:val="28"/>
        </w:rPr>
        <mc:AlternateContent>
          <mc:Choice Requires="wps">
            <w:drawing>
              <wp:anchor distT="0" distB="0" distL="0" distR="0" simplePos="0" relativeHeight="251709440" behindDoc="1" locked="0" layoutInCell="1" allowOverlap="1" wp14:anchorId="1BE064C9" wp14:editId="0A872872">
                <wp:simplePos x="0" y="0"/>
                <wp:positionH relativeFrom="page">
                  <wp:posOffset>3331845</wp:posOffset>
                </wp:positionH>
                <wp:positionV relativeFrom="paragraph">
                  <wp:posOffset>212725</wp:posOffset>
                </wp:positionV>
                <wp:extent cx="1352550" cy="692150"/>
                <wp:effectExtent l="7620" t="9525" r="11430" b="12700"/>
                <wp:wrapTopAndBottom/>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21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line="290" w:lineRule="exact"/>
                              <w:ind w:left="28"/>
                              <w:rPr>
                                <w:i/>
                                <w:sz w:val="24"/>
                              </w:rPr>
                            </w:pPr>
                            <w:r>
                              <w:rPr>
                                <w:i/>
                                <w:sz w:val="24"/>
                              </w:rPr>
                              <w:t>OH</w:t>
                            </w:r>
                            <w:r>
                              <w:rPr>
                                <w:i/>
                                <w:spacing w:val="13"/>
                                <w:sz w:val="24"/>
                              </w:rPr>
                              <w:t xml:space="preserve"> </w:t>
                            </w:r>
                            <w:r>
                              <w:rPr>
                                <w:rFonts w:ascii="Symbol" w:hAnsi="Symbol"/>
                                <w:sz w:val="24"/>
                              </w:rPr>
                              <w:t></w:t>
                            </w:r>
                            <w:r>
                              <w:rPr>
                                <w:spacing w:val="1"/>
                                <w:sz w:val="24"/>
                              </w:rPr>
                              <w:t xml:space="preserve"> </w:t>
                            </w:r>
                            <w:r>
                              <w:rPr>
                                <w:i/>
                                <w:sz w:val="24"/>
                              </w:rPr>
                              <w:t>H</w:t>
                            </w:r>
                            <w:r>
                              <w:rPr>
                                <w:sz w:val="24"/>
                                <w:vertAlign w:val="subscript"/>
                              </w:rPr>
                              <w:t>2</w:t>
                            </w:r>
                            <w:r>
                              <w:rPr>
                                <w:spacing w:val="35"/>
                                <w:sz w:val="24"/>
                              </w:rPr>
                              <w:t xml:space="preserve"> </w:t>
                            </w:r>
                            <w:r>
                              <w:rPr>
                                <w:rFonts w:ascii="Symbol" w:hAnsi="Symbol"/>
                                <w:sz w:val="24"/>
                              </w:rPr>
                              <w:t></w:t>
                            </w:r>
                            <w:r>
                              <w:rPr>
                                <w:spacing w:val="18"/>
                                <w:sz w:val="24"/>
                              </w:rPr>
                              <w:t xml:space="preserve"> </w:t>
                            </w:r>
                            <w:r>
                              <w:rPr>
                                <w:i/>
                                <w:sz w:val="24"/>
                              </w:rPr>
                              <w:t>H</w:t>
                            </w:r>
                            <w:r>
                              <w:rPr>
                                <w:sz w:val="24"/>
                                <w:vertAlign w:val="subscript"/>
                              </w:rPr>
                              <w:t>2</w:t>
                            </w:r>
                            <w:r>
                              <w:rPr>
                                <w:i/>
                                <w:sz w:val="24"/>
                              </w:rPr>
                              <w:t>O</w:t>
                            </w:r>
                            <w:r>
                              <w:rPr>
                                <w:i/>
                                <w:spacing w:val="-7"/>
                                <w:sz w:val="24"/>
                              </w:rPr>
                              <w:t xml:space="preserve"> </w:t>
                            </w:r>
                            <w:r>
                              <w:rPr>
                                <w:rFonts w:ascii="Symbol" w:hAnsi="Symbol"/>
                                <w:sz w:val="24"/>
                              </w:rPr>
                              <w:t></w:t>
                            </w:r>
                            <w:r>
                              <w:rPr>
                                <w:spacing w:val="1"/>
                                <w:sz w:val="24"/>
                              </w:rPr>
                              <w:t xml:space="preserve"> </w:t>
                            </w:r>
                            <w:r>
                              <w:rPr>
                                <w:i/>
                                <w:sz w:val="24"/>
                              </w:rPr>
                              <w:t>H</w:t>
                            </w:r>
                          </w:p>
                          <w:p w:rsidR="009F1FFC" w:rsidRDefault="009F1FFC" w:rsidP="00477461">
                            <w:pPr>
                              <w:spacing w:before="65" w:line="297" w:lineRule="auto"/>
                              <w:ind w:left="28" w:right="210" w:firstLine="14"/>
                              <w:rPr>
                                <w:i/>
                                <w:sz w:val="24"/>
                              </w:rPr>
                            </w:pPr>
                            <w:r>
                              <w:rPr>
                                <w:i/>
                                <w:spacing w:val="-1"/>
                                <w:sz w:val="24"/>
                              </w:rPr>
                              <w:t>H</w:t>
                            </w:r>
                            <w:r>
                              <w:rPr>
                                <w:i/>
                                <w:spacing w:val="15"/>
                                <w:sz w:val="24"/>
                              </w:rPr>
                              <w:t xml:space="preserve"> </w:t>
                            </w:r>
                            <w:r>
                              <w:rPr>
                                <w:rFonts w:ascii="Symbol" w:hAnsi="Symbol"/>
                                <w:spacing w:val="-1"/>
                                <w:sz w:val="24"/>
                              </w:rPr>
                              <w:t></w:t>
                            </w:r>
                            <w:r>
                              <w:rPr>
                                <w:spacing w:val="-17"/>
                                <w:sz w:val="24"/>
                              </w:rPr>
                              <w:t xml:space="preserve"> </w:t>
                            </w:r>
                            <w:r>
                              <w:rPr>
                                <w:i/>
                                <w:sz w:val="24"/>
                              </w:rPr>
                              <w:t>O</w:t>
                            </w:r>
                            <w:r>
                              <w:rPr>
                                <w:sz w:val="24"/>
                                <w:vertAlign w:val="subscript"/>
                              </w:rPr>
                              <w:t>2</w:t>
                            </w:r>
                            <w:r>
                              <w:rPr>
                                <w:spacing w:val="28"/>
                                <w:sz w:val="24"/>
                              </w:rPr>
                              <w:t xml:space="preserve"> </w:t>
                            </w:r>
                            <w:r>
                              <w:rPr>
                                <w:rFonts w:ascii="Symbol" w:hAnsi="Symbol"/>
                                <w:sz w:val="24"/>
                              </w:rPr>
                              <w:t></w:t>
                            </w:r>
                            <w:r>
                              <w:rPr>
                                <w:spacing w:val="-2"/>
                                <w:sz w:val="24"/>
                              </w:rPr>
                              <w:t xml:space="preserve"> </w:t>
                            </w:r>
                            <w:r>
                              <w:rPr>
                                <w:i/>
                                <w:sz w:val="24"/>
                              </w:rPr>
                              <w:t>OH</w:t>
                            </w:r>
                            <w:r>
                              <w:rPr>
                                <w:i/>
                                <w:spacing w:val="8"/>
                                <w:sz w:val="24"/>
                              </w:rPr>
                              <w:t xml:space="preserve"> </w:t>
                            </w:r>
                            <w:r>
                              <w:rPr>
                                <w:rFonts w:ascii="Symbol" w:hAnsi="Symbol"/>
                                <w:sz w:val="24"/>
                              </w:rPr>
                              <w:t></w:t>
                            </w:r>
                            <w:r>
                              <w:rPr>
                                <w:spacing w:val="-17"/>
                                <w:sz w:val="24"/>
                              </w:rPr>
                              <w:t xml:space="preserve"> </w:t>
                            </w:r>
                            <w:r>
                              <w:rPr>
                                <w:i/>
                                <w:sz w:val="24"/>
                              </w:rPr>
                              <w:t>O</w:t>
                            </w:r>
                            <w:r>
                              <w:rPr>
                                <w:i/>
                                <w:spacing w:val="-57"/>
                                <w:sz w:val="24"/>
                              </w:rPr>
                              <w:t xml:space="preserve"> </w:t>
                            </w:r>
                            <w:r>
                              <w:rPr>
                                <w:i/>
                                <w:sz w:val="24"/>
                              </w:rPr>
                              <w:t>O</w:t>
                            </w:r>
                            <w:r>
                              <w:rPr>
                                <w:i/>
                                <w:spacing w:val="-10"/>
                                <w:sz w:val="24"/>
                              </w:rPr>
                              <w:t xml:space="preserve"> </w:t>
                            </w:r>
                            <w:r>
                              <w:rPr>
                                <w:rFonts w:ascii="Symbol" w:hAnsi="Symbol"/>
                                <w:sz w:val="24"/>
                              </w:rPr>
                              <w:t></w:t>
                            </w:r>
                            <w:r>
                              <w:rPr>
                                <w:spacing w:val="-1"/>
                                <w:sz w:val="24"/>
                              </w:rPr>
                              <w:t xml:space="preserve"> </w:t>
                            </w:r>
                            <w:r>
                              <w:rPr>
                                <w:i/>
                                <w:sz w:val="24"/>
                              </w:rPr>
                              <w:t>H</w:t>
                            </w:r>
                            <w:r>
                              <w:rPr>
                                <w:sz w:val="24"/>
                                <w:vertAlign w:val="subscript"/>
                              </w:rPr>
                              <w:t>2</w:t>
                            </w:r>
                            <w:r>
                              <w:rPr>
                                <w:spacing w:val="31"/>
                                <w:sz w:val="24"/>
                              </w:rPr>
                              <w:t xml:space="preserve"> </w:t>
                            </w:r>
                            <w:r>
                              <w:rPr>
                                <w:rFonts w:ascii="Symbol" w:hAnsi="Symbol"/>
                                <w:sz w:val="24"/>
                              </w:rPr>
                              <w:t></w:t>
                            </w:r>
                            <w:r>
                              <w:rPr>
                                <w:sz w:val="24"/>
                              </w:rPr>
                              <w:t xml:space="preserve"> </w:t>
                            </w:r>
                            <w:r>
                              <w:rPr>
                                <w:i/>
                                <w:sz w:val="24"/>
                              </w:rPr>
                              <w:t>OH</w:t>
                            </w:r>
                            <w:r>
                              <w:rPr>
                                <w:i/>
                                <w:spacing w:val="11"/>
                                <w:sz w:val="24"/>
                              </w:rPr>
                              <w:t xml:space="preserve"> </w:t>
                            </w:r>
                            <w:r>
                              <w:rPr>
                                <w:rFonts w:ascii="Symbol" w:hAnsi="Symbol"/>
                                <w:sz w:val="24"/>
                              </w:rPr>
                              <w:t></w:t>
                            </w:r>
                            <w:r>
                              <w:rPr>
                                <w:spacing w:val="-1"/>
                                <w:sz w:val="24"/>
                              </w:rPr>
                              <w:t xml:space="preserve"> </w:t>
                            </w:r>
                            <w:r>
                              <w:rPr>
                                <w:i/>
                                <w:sz w:val="24"/>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64C9" id="Надпись 5" o:spid="_x0000_s1156" type="#_x0000_t202" style="position:absolute;left:0;text-align:left;margin-left:262.35pt;margin-top:16.75pt;width:106.5pt;height:54.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" filled="f" strokeweight=".48pt">
                <v:textbox inset="0,0,0,0">
                  <w:txbxContent>
                    <w:p w:rsidR="009F1FFC" w:rsidRDefault="009F1FFC" w:rsidP="00477461">
                      <w:pPr>
                        <w:spacing w:line="290" w:lineRule="exact"/>
                        <w:ind w:left="28"/>
                        <w:rPr>
                          <w:i/>
                          <w:sz w:val="24"/>
                        </w:rPr>
                      </w:pPr>
                      <w:r>
                        <w:rPr>
                          <w:i/>
                          <w:sz w:val="24"/>
                        </w:rPr>
                        <w:t>OH</w:t>
                      </w:r>
                      <w:r>
                        <w:rPr>
                          <w:i/>
                          <w:spacing w:val="13"/>
                          <w:sz w:val="24"/>
                        </w:rPr>
                        <w:t xml:space="preserve"> </w:t>
                      </w:r>
                      <w:r>
                        <w:rPr>
                          <w:rFonts w:ascii="Symbol" w:hAnsi="Symbol"/>
                          <w:sz w:val="24"/>
                        </w:rPr>
                        <w:t></w:t>
                      </w:r>
                      <w:r>
                        <w:rPr>
                          <w:spacing w:val="1"/>
                          <w:sz w:val="24"/>
                        </w:rPr>
                        <w:t xml:space="preserve"> </w:t>
                      </w:r>
                      <w:r>
                        <w:rPr>
                          <w:i/>
                          <w:sz w:val="24"/>
                        </w:rPr>
                        <w:t>H</w:t>
                      </w:r>
                      <w:r>
                        <w:rPr>
                          <w:sz w:val="24"/>
                          <w:vertAlign w:val="subscript"/>
                        </w:rPr>
                        <w:t>2</w:t>
                      </w:r>
                      <w:r>
                        <w:rPr>
                          <w:spacing w:val="35"/>
                          <w:sz w:val="24"/>
                        </w:rPr>
                        <w:t xml:space="preserve"> </w:t>
                      </w:r>
                      <w:r>
                        <w:rPr>
                          <w:rFonts w:ascii="Symbol" w:hAnsi="Symbol"/>
                          <w:sz w:val="24"/>
                        </w:rPr>
                        <w:t></w:t>
                      </w:r>
                      <w:r>
                        <w:rPr>
                          <w:spacing w:val="18"/>
                          <w:sz w:val="24"/>
                        </w:rPr>
                        <w:t xml:space="preserve"> </w:t>
                      </w:r>
                      <w:r>
                        <w:rPr>
                          <w:i/>
                          <w:sz w:val="24"/>
                        </w:rPr>
                        <w:t>H</w:t>
                      </w:r>
                      <w:r>
                        <w:rPr>
                          <w:sz w:val="24"/>
                          <w:vertAlign w:val="subscript"/>
                        </w:rPr>
                        <w:t>2</w:t>
                      </w:r>
                      <w:r>
                        <w:rPr>
                          <w:i/>
                          <w:sz w:val="24"/>
                        </w:rPr>
                        <w:t>O</w:t>
                      </w:r>
                      <w:r>
                        <w:rPr>
                          <w:i/>
                          <w:spacing w:val="-7"/>
                          <w:sz w:val="24"/>
                        </w:rPr>
                        <w:t xml:space="preserve"> </w:t>
                      </w:r>
                      <w:r>
                        <w:rPr>
                          <w:rFonts w:ascii="Symbol" w:hAnsi="Symbol"/>
                          <w:sz w:val="24"/>
                        </w:rPr>
                        <w:t></w:t>
                      </w:r>
                      <w:r>
                        <w:rPr>
                          <w:spacing w:val="1"/>
                          <w:sz w:val="24"/>
                        </w:rPr>
                        <w:t xml:space="preserve"> </w:t>
                      </w:r>
                      <w:r>
                        <w:rPr>
                          <w:i/>
                          <w:sz w:val="24"/>
                        </w:rPr>
                        <w:t>H</w:t>
                      </w:r>
                    </w:p>
                    <w:p w:rsidR="009F1FFC" w:rsidRDefault="009F1FFC" w:rsidP="00477461">
                      <w:pPr>
                        <w:spacing w:before="65" w:line="297" w:lineRule="auto"/>
                        <w:ind w:left="28" w:right="210" w:firstLine="14"/>
                        <w:rPr>
                          <w:i/>
                          <w:sz w:val="24"/>
                        </w:rPr>
                      </w:pPr>
                      <w:r>
                        <w:rPr>
                          <w:i/>
                          <w:spacing w:val="-1"/>
                          <w:sz w:val="24"/>
                        </w:rPr>
                        <w:t>H</w:t>
                      </w:r>
                      <w:r>
                        <w:rPr>
                          <w:i/>
                          <w:spacing w:val="15"/>
                          <w:sz w:val="24"/>
                        </w:rPr>
                        <w:t xml:space="preserve"> </w:t>
                      </w:r>
                      <w:r>
                        <w:rPr>
                          <w:rFonts w:ascii="Symbol" w:hAnsi="Symbol"/>
                          <w:spacing w:val="-1"/>
                          <w:sz w:val="24"/>
                        </w:rPr>
                        <w:t></w:t>
                      </w:r>
                      <w:r>
                        <w:rPr>
                          <w:spacing w:val="-17"/>
                          <w:sz w:val="24"/>
                        </w:rPr>
                        <w:t xml:space="preserve"> </w:t>
                      </w:r>
                      <w:r>
                        <w:rPr>
                          <w:i/>
                          <w:sz w:val="24"/>
                        </w:rPr>
                        <w:t>O</w:t>
                      </w:r>
                      <w:r>
                        <w:rPr>
                          <w:sz w:val="24"/>
                          <w:vertAlign w:val="subscript"/>
                        </w:rPr>
                        <w:t>2</w:t>
                      </w:r>
                      <w:r>
                        <w:rPr>
                          <w:spacing w:val="28"/>
                          <w:sz w:val="24"/>
                        </w:rPr>
                        <w:t xml:space="preserve"> </w:t>
                      </w:r>
                      <w:r>
                        <w:rPr>
                          <w:rFonts w:ascii="Symbol" w:hAnsi="Symbol"/>
                          <w:sz w:val="24"/>
                        </w:rPr>
                        <w:t></w:t>
                      </w:r>
                      <w:r>
                        <w:rPr>
                          <w:spacing w:val="-2"/>
                          <w:sz w:val="24"/>
                        </w:rPr>
                        <w:t xml:space="preserve"> </w:t>
                      </w:r>
                      <w:r>
                        <w:rPr>
                          <w:i/>
                          <w:sz w:val="24"/>
                        </w:rPr>
                        <w:t>OH</w:t>
                      </w:r>
                      <w:r>
                        <w:rPr>
                          <w:i/>
                          <w:spacing w:val="8"/>
                          <w:sz w:val="24"/>
                        </w:rPr>
                        <w:t xml:space="preserve"> </w:t>
                      </w:r>
                      <w:r>
                        <w:rPr>
                          <w:rFonts w:ascii="Symbol" w:hAnsi="Symbol"/>
                          <w:sz w:val="24"/>
                        </w:rPr>
                        <w:t></w:t>
                      </w:r>
                      <w:r>
                        <w:rPr>
                          <w:spacing w:val="-17"/>
                          <w:sz w:val="24"/>
                        </w:rPr>
                        <w:t xml:space="preserve"> </w:t>
                      </w:r>
                      <w:r>
                        <w:rPr>
                          <w:i/>
                          <w:sz w:val="24"/>
                        </w:rPr>
                        <w:t>O</w:t>
                      </w:r>
                      <w:r>
                        <w:rPr>
                          <w:i/>
                          <w:spacing w:val="-57"/>
                          <w:sz w:val="24"/>
                        </w:rPr>
                        <w:t xml:space="preserve"> </w:t>
                      </w:r>
                      <w:r>
                        <w:rPr>
                          <w:i/>
                          <w:sz w:val="24"/>
                        </w:rPr>
                        <w:t>O</w:t>
                      </w:r>
                      <w:r>
                        <w:rPr>
                          <w:i/>
                          <w:spacing w:val="-10"/>
                          <w:sz w:val="24"/>
                        </w:rPr>
                        <w:t xml:space="preserve"> </w:t>
                      </w:r>
                      <w:r>
                        <w:rPr>
                          <w:rFonts w:ascii="Symbol" w:hAnsi="Symbol"/>
                          <w:sz w:val="24"/>
                        </w:rPr>
                        <w:t></w:t>
                      </w:r>
                      <w:r>
                        <w:rPr>
                          <w:spacing w:val="-1"/>
                          <w:sz w:val="24"/>
                        </w:rPr>
                        <w:t xml:space="preserve"> </w:t>
                      </w:r>
                      <w:r>
                        <w:rPr>
                          <w:i/>
                          <w:sz w:val="24"/>
                        </w:rPr>
                        <w:t>H</w:t>
                      </w:r>
                      <w:r>
                        <w:rPr>
                          <w:sz w:val="24"/>
                          <w:vertAlign w:val="subscript"/>
                        </w:rPr>
                        <w:t>2</w:t>
                      </w:r>
                      <w:r>
                        <w:rPr>
                          <w:spacing w:val="31"/>
                          <w:sz w:val="24"/>
                        </w:rPr>
                        <w:t xml:space="preserve"> </w:t>
                      </w:r>
                      <w:r>
                        <w:rPr>
                          <w:rFonts w:ascii="Symbol" w:hAnsi="Symbol"/>
                          <w:sz w:val="24"/>
                        </w:rPr>
                        <w:t></w:t>
                      </w:r>
                      <w:r>
                        <w:rPr>
                          <w:sz w:val="24"/>
                        </w:rPr>
                        <w:t xml:space="preserve"> </w:t>
                      </w:r>
                      <w:r>
                        <w:rPr>
                          <w:i/>
                          <w:sz w:val="24"/>
                        </w:rPr>
                        <w:t>OH</w:t>
                      </w:r>
                      <w:r>
                        <w:rPr>
                          <w:i/>
                          <w:spacing w:val="11"/>
                          <w:sz w:val="24"/>
                        </w:rPr>
                        <w:t xml:space="preserve"> </w:t>
                      </w:r>
                      <w:r>
                        <w:rPr>
                          <w:rFonts w:ascii="Symbol" w:hAnsi="Symbol"/>
                          <w:sz w:val="24"/>
                        </w:rPr>
                        <w:t></w:t>
                      </w:r>
                      <w:r>
                        <w:rPr>
                          <w:spacing w:val="-1"/>
                          <w:sz w:val="24"/>
                        </w:rPr>
                        <w:t xml:space="preserve"> </w:t>
                      </w:r>
                      <w:r>
                        <w:rPr>
                          <w:i/>
                          <w:sz w:val="24"/>
                        </w:rPr>
                        <w:t>H</w:t>
                      </w:r>
                    </w:p>
                  </w:txbxContent>
                </v:textbox>
                <w10:wrap type="topAndBottom" anchorx="page"/>
              </v:shape>
            </w:pict>
          </mc:Fallback>
        </mc:AlternateContent>
      </w:r>
      <w:bookmarkStart w:id="71" w:name="Shundan_keyingi_jarayonlar_radikallar_is"/>
      <w:bookmarkEnd w:id="71"/>
      <w:r w:rsidRPr="00715009">
        <w:rPr>
          <w:szCs w:val="28"/>
          <w:lang w:val="en-US"/>
        </w:rPr>
        <w:t>undan</w:t>
      </w:r>
      <w:r w:rsidRPr="00715009">
        <w:rPr>
          <w:spacing w:val="-2"/>
          <w:szCs w:val="28"/>
          <w:lang w:val="en-US"/>
        </w:rPr>
        <w:t xml:space="preserve"> </w:t>
      </w:r>
      <w:r w:rsidRPr="00715009">
        <w:rPr>
          <w:szCs w:val="28"/>
          <w:lang w:val="en-US"/>
        </w:rPr>
        <w:t>keyingi</w:t>
      </w:r>
      <w:r w:rsidRPr="00715009">
        <w:rPr>
          <w:spacing w:val="-1"/>
          <w:szCs w:val="28"/>
          <w:lang w:val="en-US"/>
        </w:rPr>
        <w:t xml:space="preserve"> </w:t>
      </w:r>
      <w:r w:rsidRPr="00715009">
        <w:rPr>
          <w:szCs w:val="28"/>
          <w:lang w:val="en-US"/>
        </w:rPr>
        <w:t>jarayonlar</w:t>
      </w:r>
      <w:r w:rsidRPr="00715009">
        <w:rPr>
          <w:spacing w:val="-3"/>
          <w:szCs w:val="28"/>
          <w:lang w:val="en-US"/>
        </w:rPr>
        <w:t xml:space="preserve"> </w:t>
      </w:r>
      <w:r w:rsidRPr="00715009">
        <w:rPr>
          <w:szCs w:val="28"/>
          <w:lang w:val="en-US"/>
        </w:rPr>
        <w:t>radikallar</w:t>
      </w:r>
      <w:r w:rsidRPr="00715009">
        <w:rPr>
          <w:spacing w:val="-1"/>
          <w:szCs w:val="28"/>
          <w:lang w:val="en-US"/>
        </w:rPr>
        <w:t xml:space="preserve"> </w:t>
      </w:r>
      <w:r w:rsidRPr="00715009">
        <w:rPr>
          <w:szCs w:val="28"/>
          <w:lang w:val="en-US"/>
        </w:rPr>
        <w:t>ishtrokida</w:t>
      </w:r>
      <w:r w:rsidRPr="00715009">
        <w:rPr>
          <w:spacing w:val="-3"/>
          <w:szCs w:val="28"/>
          <w:lang w:val="en-US"/>
        </w:rPr>
        <w:t xml:space="preserve"> </w:t>
      </w:r>
      <w:r w:rsidRPr="00715009">
        <w:rPr>
          <w:szCs w:val="28"/>
          <w:lang w:val="en-US"/>
        </w:rPr>
        <w:t>boradi.</w:t>
      </w:r>
    </w:p>
    <w:p w:rsidR="00477461" w:rsidRPr="00715009" w:rsidRDefault="00477461" w:rsidP="00477461">
      <w:pPr>
        <w:pStyle w:val="ab"/>
        <w:ind w:right="232" w:firstLine="720"/>
        <w:rPr>
          <w:szCs w:val="28"/>
          <w:lang w:val="en-US"/>
        </w:rPr>
      </w:pPr>
      <w:bookmarkStart w:id="72" w:name="Eng_skin_boradigan_reaksiyalar,_shuning_"/>
      <w:bookmarkEnd w:id="72"/>
      <w:r w:rsidRPr="00715009">
        <w:rPr>
          <w:szCs w:val="28"/>
          <w:lang w:val="en-US"/>
        </w:rPr>
        <w:t>Eng skin boradigan reaksiyalar, shuning uchun butun prtosessning tezligi ana shu reaksiyaga</w:t>
      </w:r>
      <w:r w:rsidRPr="00715009">
        <w:rPr>
          <w:spacing w:val="-57"/>
          <w:szCs w:val="28"/>
          <w:lang w:val="en-US"/>
        </w:rPr>
        <w:t xml:space="preserve"> </w:t>
      </w:r>
      <w:r w:rsidRPr="00715009">
        <w:rPr>
          <w:szCs w:val="28"/>
          <w:lang w:val="en-US"/>
        </w:rPr>
        <w:t>qarab</w:t>
      </w:r>
      <w:r w:rsidRPr="00715009">
        <w:rPr>
          <w:spacing w:val="-1"/>
          <w:szCs w:val="28"/>
          <w:lang w:val="en-US"/>
        </w:rPr>
        <w:t xml:space="preserve"> </w:t>
      </w:r>
      <w:r w:rsidRPr="00715009">
        <w:rPr>
          <w:szCs w:val="28"/>
          <w:lang w:val="en-US"/>
        </w:rPr>
        <w:t>belgilanadi.</w:t>
      </w:r>
    </w:p>
    <w:p w:rsidR="00477461" w:rsidRPr="00715009" w:rsidRDefault="00477461" w:rsidP="00477461">
      <w:pPr>
        <w:pStyle w:val="ab"/>
        <w:ind w:right="233" w:firstLine="720"/>
        <w:rPr>
          <w:szCs w:val="28"/>
          <w:lang w:val="en-US"/>
        </w:rPr>
      </w:pPr>
      <w:bookmarkStart w:id="73" w:name="Agar_H,_OH,_O_radikallari_reaksion_idish"/>
      <w:bookmarkEnd w:id="73"/>
      <w:r w:rsidRPr="00715009">
        <w:rPr>
          <w:szCs w:val="28"/>
          <w:lang w:val="en-US"/>
        </w:rPr>
        <w:t xml:space="preserve">Agar </w:t>
      </w:r>
      <w:r w:rsidRPr="00715009">
        <w:rPr>
          <w:i/>
          <w:szCs w:val="28"/>
          <w:lang w:val="en-US"/>
        </w:rPr>
        <w:t>H</w:t>
      </w:r>
      <w:r w:rsidRPr="00715009">
        <w:rPr>
          <w:szCs w:val="28"/>
          <w:lang w:val="en-US"/>
        </w:rPr>
        <w:t xml:space="preserve">, </w:t>
      </w:r>
      <w:r w:rsidRPr="00715009">
        <w:rPr>
          <w:i/>
          <w:szCs w:val="28"/>
          <w:lang w:val="en-US"/>
        </w:rPr>
        <w:t>OH</w:t>
      </w:r>
      <w:r w:rsidRPr="00715009">
        <w:rPr>
          <w:szCs w:val="28"/>
          <w:lang w:val="en-US"/>
        </w:rPr>
        <w:t xml:space="preserve">, </w:t>
      </w:r>
      <w:r w:rsidRPr="00715009">
        <w:rPr>
          <w:i/>
          <w:szCs w:val="28"/>
          <w:lang w:val="en-US"/>
        </w:rPr>
        <w:t xml:space="preserve">O </w:t>
      </w:r>
      <w:r w:rsidRPr="00715009">
        <w:rPr>
          <w:szCs w:val="28"/>
          <w:lang w:val="en-US"/>
        </w:rPr>
        <w:t>radikallari reaksion idish devorlariga adsorblanib qolsa, ular xuddi shunday</w:t>
      </w:r>
      <w:r w:rsidRPr="00715009">
        <w:rPr>
          <w:spacing w:val="1"/>
          <w:szCs w:val="28"/>
          <w:lang w:val="en-US"/>
        </w:rPr>
        <w:t xml:space="preserve"> </w:t>
      </w:r>
      <w:r w:rsidRPr="00715009">
        <w:rPr>
          <w:szCs w:val="28"/>
          <w:lang w:val="en-US"/>
        </w:rPr>
        <w:t>boshqa</w:t>
      </w:r>
      <w:r w:rsidRPr="00715009">
        <w:rPr>
          <w:spacing w:val="-2"/>
          <w:szCs w:val="28"/>
          <w:lang w:val="en-US"/>
        </w:rPr>
        <w:t xml:space="preserve"> </w:t>
      </w:r>
      <w:r w:rsidRPr="00715009">
        <w:rPr>
          <w:szCs w:val="28"/>
          <w:lang w:val="en-US"/>
        </w:rPr>
        <w:t>radikallar</w:t>
      </w:r>
      <w:r w:rsidRPr="00715009">
        <w:rPr>
          <w:spacing w:val="-2"/>
          <w:szCs w:val="28"/>
          <w:lang w:val="en-US"/>
        </w:rPr>
        <w:t xml:space="preserve"> </w:t>
      </w:r>
      <w:r w:rsidRPr="00715009">
        <w:rPr>
          <w:szCs w:val="28"/>
          <w:lang w:val="en-US"/>
        </w:rPr>
        <w:t>bilan oson birikadi</w:t>
      </w:r>
      <w:r w:rsidRPr="00715009">
        <w:rPr>
          <w:spacing w:val="-1"/>
          <w:szCs w:val="28"/>
          <w:lang w:val="en-US"/>
        </w:rPr>
        <w:t xml:space="preserve"> </w:t>
      </w:r>
      <w:r w:rsidRPr="00715009">
        <w:rPr>
          <w:szCs w:val="28"/>
          <w:lang w:val="en-US"/>
        </w:rPr>
        <w:t>va zanjir jarayoni to’xtaydi</w:t>
      </w:r>
      <w:r w:rsidRPr="00715009">
        <w:rPr>
          <w:spacing w:val="-1"/>
          <w:szCs w:val="28"/>
          <w:lang w:val="en-US"/>
        </w:rPr>
        <w:t xml:space="preserve"> </w:t>
      </w:r>
      <w:r w:rsidRPr="00715009">
        <w:rPr>
          <w:szCs w:val="28"/>
          <w:lang w:val="en-US"/>
        </w:rPr>
        <w:t>(zanjir uziladi).</w:t>
      </w:r>
    </w:p>
    <w:p w:rsidR="00477461" w:rsidRPr="00715009" w:rsidRDefault="00477461" w:rsidP="00477461">
      <w:pPr>
        <w:pStyle w:val="1"/>
        <w:keepNext w:val="0"/>
        <w:widowControl w:val="0"/>
        <w:tabs>
          <w:tab w:val="left" w:pos="2034"/>
        </w:tabs>
        <w:autoSpaceDE w:val="0"/>
        <w:autoSpaceDN w:val="0"/>
        <w:spacing w:before="0" w:after="0"/>
        <w:ind w:left="2033"/>
        <w:rPr>
          <w:rFonts w:ascii="Times New Roman" w:hAnsi="Times New Roman"/>
          <w:sz w:val="28"/>
          <w:szCs w:val="28"/>
        </w:rPr>
      </w:pPr>
      <w:r w:rsidRPr="00715009">
        <w:rPr>
          <w:rFonts w:ascii="Times New Roman" w:hAnsi="Times New Roman"/>
          <w:i/>
          <w:sz w:val="28"/>
          <w:szCs w:val="28"/>
        </w:rPr>
        <w:t>GOMOGEN</w:t>
      </w:r>
      <w:r w:rsidRPr="00715009">
        <w:rPr>
          <w:rFonts w:ascii="Times New Roman" w:hAnsi="Times New Roman"/>
          <w:i/>
          <w:spacing w:val="-3"/>
          <w:sz w:val="28"/>
          <w:szCs w:val="28"/>
        </w:rPr>
        <w:t xml:space="preserve"> </w:t>
      </w:r>
      <w:r w:rsidRPr="00715009">
        <w:rPr>
          <w:rFonts w:ascii="Times New Roman" w:hAnsi="Times New Roman"/>
          <w:i/>
          <w:sz w:val="28"/>
          <w:szCs w:val="28"/>
        </w:rPr>
        <w:t>VA</w:t>
      </w:r>
      <w:r w:rsidRPr="00715009">
        <w:rPr>
          <w:rFonts w:ascii="Times New Roman" w:hAnsi="Times New Roman"/>
          <w:i/>
          <w:spacing w:val="-3"/>
          <w:sz w:val="28"/>
          <w:szCs w:val="28"/>
        </w:rPr>
        <w:t xml:space="preserve"> </w:t>
      </w:r>
      <w:r w:rsidRPr="00715009">
        <w:rPr>
          <w:rFonts w:ascii="Times New Roman" w:hAnsi="Times New Roman"/>
          <w:i/>
          <w:sz w:val="28"/>
          <w:szCs w:val="28"/>
        </w:rPr>
        <w:t>GETEROGEN</w:t>
      </w:r>
      <w:r w:rsidRPr="00715009">
        <w:rPr>
          <w:rFonts w:ascii="Times New Roman" w:hAnsi="Times New Roman"/>
          <w:i/>
          <w:spacing w:val="-3"/>
          <w:sz w:val="28"/>
          <w:szCs w:val="28"/>
        </w:rPr>
        <w:t xml:space="preserve"> </w:t>
      </w:r>
      <w:r w:rsidRPr="00715009">
        <w:rPr>
          <w:rFonts w:ascii="Times New Roman" w:hAnsi="Times New Roman"/>
          <w:i/>
          <w:sz w:val="28"/>
          <w:szCs w:val="28"/>
        </w:rPr>
        <w:t>REAKSIYALAR.</w:t>
      </w:r>
      <w:r w:rsidRPr="00715009">
        <w:rPr>
          <w:rFonts w:ascii="Times New Roman" w:hAnsi="Times New Roman"/>
          <w:i/>
          <w:spacing w:val="-3"/>
          <w:sz w:val="28"/>
          <w:szCs w:val="28"/>
        </w:rPr>
        <w:t xml:space="preserve"> </w:t>
      </w:r>
      <w:r w:rsidRPr="00715009">
        <w:rPr>
          <w:rFonts w:ascii="Times New Roman" w:hAnsi="Times New Roman"/>
          <w:i/>
          <w:sz w:val="28"/>
          <w:szCs w:val="28"/>
        </w:rPr>
        <w:t>REAKSIYA</w:t>
      </w:r>
      <w:r w:rsidRPr="00715009">
        <w:rPr>
          <w:rFonts w:ascii="Times New Roman" w:hAnsi="Times New Roman"/>
          <w:i/>
          <w:spacing w:val="-3"/>
          <w:sz w:val="28"/>
          <w:szCs w:val="28"/>
        </w:rPr>
        <w:t xml:space="preserve"> </w:t>
      </w:r>
      <w:r w:rsidRPr="00715009">
        <w:rPr>
          <w:rFonts w:ascii="Times New Roman" w:hAnsi="Times New Roman"/>
          <w:i/>
          <w:sz w:val="28"/>
          <w:szCs w:val="28"/>
        </w:rPr>
        <w:t>TEZLIGI</w:t>
      </w:r>
    </w:p>
    <w:p w:rsidR="00477461" w:rsidRPr="00715009" w:rsidRDefault="00477461" w:rsidP="00477461">
      <w:pPr>
        <w:pStyle w:val="ab"/>
        <w:spacing w:before="7"/>
        <w:rPr>
          <w:szCs w:val="28"/>
          <w:lang w:val="en-US"/>
        </w:rPr>
      </w:pPr>
      <w:r w:rsidRPr="00715009">
        <w:rPr>
          <w:b/>
          <w:i/>
          <w:szCs w:val="28"/>
          <w:lang w:val="en-US"/>
        </w:rPr>
        <w:tab/>
      </w:r>
      <w:bookmarkStart w:id="74" w:name="Reaksiyalar_qanday_moddalar_orasida_va_q"/>
      <w:bookmarkEnd w:id="74"/>
      <w:r w:rsidRPr="00715009">
        <w:rPr>
          <w:szCs w:val="28"/>
          <w:lang w:val="en-US"/>
        </w:rPr>
        <w:t>Reaksiyalar</w:t>
      </w:r>
      <w:r w:rsidRPr="00715009">
        <w:rPr>
          <w:spacing w:val="1"/>
          <w:szCs w:val="28"/>
          <w:lang w:val="en-US"/>
        </w:rPr>
        <w:t xml:space="preserve"> </w:t>
      </w:r>
      <w:r w:rsidRPr="00715009">
        <w:rPr>
          <w:szCs w:val="28"/>
          <w:lang w:val="en-US"/>
        </w:rPr>
        <w:t>qanday</w:t>
      </w:r>
      <w:r w:rsidRPr="00715009">
        <w:rPr>
          <w:spacing w:val="1"/>
          <w:szCs w:val="28"/>
          <w:lang w:val="en-US"/>
        </w:rPr>
        <w:t xml:space="preserve"> </w:t>
      </w:r>
      <w:r w:rsidRPr="00715009">
        <w:rPr>
          <w:szCs w:val="28"/>
          <w:lang w:val="en-US"/>
        </w:rPr>
        <w:t>moddalar</w:t>
      </w:r>
      <w:r w:rsidRPr="00715009">
        <w:rPr>
          <w:spacing w:val="1"/>
          <w:szCs w:val="28"/>
          <w:lang w:val="en-US"/>
        </w:rPr>
        <w:t xml:space="preserve"> </w:t>
      </w:r>
      <w:r w:rsidRPr="00715009">
        <w:rPr>
          <w:szCs w:val="28"/>
          <w:lang w:val="en-US"/>
        </w:rPr>
        <w:t>orasida</w:t>
      </w:r>
      <w:r w:rsidRPr="00715009">
        <w:rPr>
          <w:spacing w:val="1"/>
          <w:szCs w:val="28"/>
          <w:lang w:val="en-US"/>
        </w:rPr>
        <w:t xml:space="preserve"> </w:t>
      </w:r>
      <w:r w:rsidRPr="00715009">
        <w:rPr>
          <w:szCs w:val="28"/>
          <w:lang w:val="en-US"/>
        </w:rPr>
        <w:t>va</w:t>
      </w:r>
      <w:r w:rsidRPr="00715009">
        <w:rPr>
          <w:spacing w:val="1"/>
          <w:szCs w:val="28"/>
          <w:lang w:val="en-US"/>
        </w:rPr>
        <w:t xml:space="preserve"> </w:t>
      </w:r>
      <w:r w:rsidRPr="00715009">
        <w:rPr>
          <w:szCs w:val="28"/>
          <w:lang w:val="en-US"/>
        </w:rPr>
        <w:t>qanday</w:t>
      </w:r>
      <w:r w:rsidRPr="00715009">
        <w:rPr>
          <w:spacing w:val="1"/>
          <w:szCs w:val="28"/>
          <w:lang w:val="en-US"/>
        </w:rPr>
        <w:t xml:space="preserve"> </w:t>
      </w:r>
      <w:r w:rsidRPr="00715009">
        <w:rPr>
          <w:szCs w:val="28"/>
          <w:lang w:val="en-US"/>
        </w:rPr>
        <w:t>sharoitda</w:t>
      </w:r>
      <w:r w:rsidRPr="00715009">
        <w:rPr>
          <w:spacing w:val="1"/>
          <w:szCs w:val="28"/>
          <w:lang w:val="en-US"/>
        </w:rPr>
        <w:t xml:space="preserve"> </w:t>
      </w:r>
      <w:r w:rsidRPr="00715009">
        <w:rPr>
          <w:szCs w:val="28"/>
          <w:lang w:val="en-US"/>
        </w:rPr>
        <w:t>sodir</w:t>
      </w:r>
      <w:r w:rsidRPr="00715009">
        <w:rPr>
          <w:spacing w:val="1"/>
          <w:szCs w:val="28"/>
          <w:lang w:val="en-US"/>
        </w:rPr>
        <w:t xml:space="preserve"> </w:t>
      </w:r>
      <w:r w:rsidRPr="00715009">
        <w:rPr>
          <w:szCs w:val="28"/>
          <w:lang w:val="en-US"/>
        </w:rPr>
        <w:t>bo’layotganiga</w:t>
      </w:r>
      <w:r w:rsidRPr="00715009">
        <w:rPr>
          <w:spacing w:val="1"/>
          <w:szCs w:val="28"/>
          <w:lang w:val="en-US"/>
        </w:rPr>
        <w:t xml:space="preserve"> </w:t>
      </w:r>
      <w:r w:rsidRPr="00715009">
        <w:rPr>
          <w:szCs w:val="28"/>
          <w:lang w:val="en-US"/>
        </w:rPr>
        <w:t>qarab</w:t>
      </w:r>
      <w:r w:rsidRPr="00715009">
        <w:rPr>
          <w:spacing w:val="1"/>
          <w:szCs w:val="28"/>
          <w:lang w:val="en-US"/>
        </w:rPr>
        <w:t xml:space="preserve"> </w:t>
      </w:r>
      <w:r w:rsidRPr="00715009">
        <w:rPr>
          <w:szCs w:val="28"/>
          <w:lang w:val="en-US"/>
        </w:rPr>
        <w:t>gamogen va geterogen reaksiyalarga bo’linadi. Reaksiyaga kirishayotgan moddaning ikkalasi ham</w:t>
      </w:r>
      <w:r w:rsidRPr="00715009">
        <w:rPr>
          <w:spacing w:val="1"/>
          <w:szCs w:val="28"/>
          <w:lang w:val="en-US"/>
        </w:rPr>
        <w:t xml:space="preserve"> </w:t>
      </w:r>
      <w:r w:rsidRPr="00715009">
        <w:rPr>
          <w:szCs w:val="28"/>
          <w:lang w:val="en-US"/>
        </w:rPr>
        <w:t>bir</w:t>
      </w:r>
      <w:r w:rsidRPr="00715009">
        <w:rPr>
          <w:spacing w:val="1"/>
          <w:szCs w:val="28"/>
          <w:lang w:val="en-US"/>
        </w:rPr>
        <w:t xml:space="preserve"> </w:t>
      </w:r>
      <w:r w:rsidRPr="00715009">
        <w:rPr>
          <w:szCs w:val="28"/>
          <w:lang w:val="en-US"/>
        </w:rPr>
        <w:t>xil</w:t>
      </w:r>
      <w:r w:rsidRPr="00715009">
        <w:rPr>
          <w:spacing w:val="1"/>
          <w:szCs w:val="28"/>
          <w:lang w:val="en-US"/>
        </w:rPr>
        <w:t xml:space="preserve"> </w:t>
      </w:r>
      <w:r w:rsidRPr="00715009">
        <w:rPr>
          <w:szCs w:val="28"/>
          <w:lang w:val="en-US"/>
        </w:rPr>
        <w:t>fazada</w:t>
      </w:r>
      <w:r w:rsidRPr="00715009">
        <w:rPr>
          <w:spacing w:val="1"/>
          <w:szCs w:val="28"/>
          <w:lang w:val="en-US"/>
        </w:rPr>
        <w:t xml:space="preserve"> </w:t>
      </w:r>
      <w:r w:rsidRPr="00715009">
        <w:rPr>
          <w:szCs w:val="28"/>
          <w:lang w:val="en-US"/>
        </w:rPr>
        <w:t>bo’lsa</w:t>
      </w:r>
      <w:r w:rsidRPr="00715009">
        <w:rPr>
          <w:spacing w:val="1"/>
          <w:szCs w:val="28"/>
          <w:lang w:val="en-US"/>
        </w:rPr>
        <w:t xml:space="preserve"> </w:t>
      </w:r>
      <w:r w:rsidRPr="00715009">
        <w:rPr>
          <w:szCs w:val="28"/>
          <w:lang w:val="en-US"/>
        </w:rPr>
        <w:t>va</w:t>
      </w:r>
      <w:r w:rsidRPr="00715009">
        <w:rPr>
          <w:spacing w:val="1"/>
          <w:szCs w:val="28"/>
          <w:lang w:val="en-US"/>
        </w:rPr>
        <w:t xml:space="preserve"> </w:t>
      </w:r>
      <w:r w:rsidRPr="00715009">
        <w:rPr>
          <w:szCs w:val="28"/>
          <w:lang w:val="en-US"/>
        </w:rPr>
        <w:t>ular</w:t>
      </w:r>
      <w:r w:rsidRPr="00715009">
        <w:rPr>
          <w:spacing w:val="1"/>
          <w:szCs w:val="28"/>
          <w:lang w:val="en-US"/>
        </w:rPr>
        <w:t xml:space="preserve"> </w:t>
      </w:r>
      <w:r w:rsidRPr="00715009">
        <w:rPr>
          <w:szCs w:val="28"/>
          <w:lang w:val="en-US"/>
        </w:rPr>
        <w:t>chegara</w:t>
      </w:r>
      <w:r w:rsidRPr="00715009">
        <w:rPr>
          <w:spacing w:val="1"/>
          <w:szCs w:val="28"/>
          <w:lang w:val="en-US"/>
        </w:rPr>
        <w:t xml:space="preserve"> </w:t>
      </w:r>
      <w:r w:rsidRPr="00715009">
        <w:rPr>
          <w:szCs w:val="28"/>
          <w:lang w:val="en-US"/>
        </w:rPr>
        <w:t>sirtlar</w:t>
      </w:r>
      <w:r w:rsidRPr="00715009">
        <w:rPr>
          <w:spacing w:val="1"/>
          <w:szCs w:val="28"/>
          <w:lang w:val="en-US"/>
        </w:rPr>
        <w:t xml:space="preserve"> </w:t>
      </w:r>
      <w:r w:rsidRPr="00715009">
        <w:rPr>
          <w:szCs w:val="28"/>
          <w:lang w:val="en-US"/>
        </w:rPr>
        <w:t>bo’lmasa</w:t>
      </w:r>
      <w:r w:rsidRPr="00715009">
        <w:rPr>
          <w:spacing w:val="1"/>
          <w:szCs w:val="28"/>
          <w:lang w:val="en-US"/>
        </w:rPr>
        <w:t xml:space="preserve"> </w:t>
      </w:r>
      <w:r w:rsidRPr="00715009">
        <w:rPr>
          <w:szCs w:val="28"/>
          <w:lang w:val="en-US"/>
        </w:rPr>
        <w:t>(masalan,</w:t>
      </w:r>
      <w:r w:rsidRPr="00715009">
        <w:rPr>
          <w:spacing w:val="1"/>
          <w:szCs w:val="28"/>
          <w:lang w:val="en-US"/>
        </w:rPr>
        <w:t xml:space="preserve"> </w:t>
      </w:r>
      <w:r w:rsidRPr="00715009">
        <w:rPr>
          <w:szCs w:val="28"/>
          <w:lang w:val="en-US"/>
        </w:rPr>
        <w:t>gaz</w:t>
      </w:r>
      <w:r w:rsidRPr="00715009">
        <w:rPr>
          <w:spacing w:val="1"/>
          <w:szCs w:val="28"/>
          <w:lang w:val="en-US"/>
        </w:rPr>
        <w:t xml:space="preserve"> </w:t>
      </w:r>
      <w:r w:rsidRPr="00715009">
        <w:rPr>
          <w:szCs w:val="28"/>
          <w:lang w:val="en-US"/>
        </w:rPr>
        <w:t>bilan</w:t>
      </w:r>
      <w:r w:rsidRPr="00715009">
        <w:rPr>
          <w:spacing w:val="1"/>
          <w:szCs w:val="28"/>
          <w:lang w:val="en-US"/>
        </w:rPr>
        <w:t xml:space="preserve"> </w:t>
      </w:r>
      <w:r w:rsidRPr="00715009">
        <w:rPr>
          <w:szCs w:val="28"/>
          <w:lang w:val="en-US"/>
        </w:rPr>
        <w:t>gaz</w:t>
      </w:r>
      <w:r w:rsidRPr="00715009">
        <w:rPr>
          <w:spacing w:val="1"/>
          <w:szCs w:val="28"/>
          <w:lang w:val="en-US"/>
        </w:rPr>
        <w:t xml:space="preserve"> </w:t>
      </w:r>
      <w:r w:rsidRPr="00715009">
        <w:rPr>
          <w:szCs w:val="28"/>
          <w:lang w:val="en-US"/>
        </w:rPr>
        <w:t>suyuqlik</w:t>
      </w:r>
      <w:r w:rsidRPr="00715009">
        <w:rPr>
          <w:spacing w:val="60"/>
          <w:szCs w:val="28"/>
          <w:lang w:val="en-US"/>
        </w:rPr>
        <w:t xml:space="preserve"> </w:t>
      </w:r>
      <w:r w:rsidRPr="00715009">
        <w:rPr>
          <w:szCs w:val="28"/>
          <w:lang w:val="en-US"/>
        </w:rPr>
        <w:t>bilan</w:t>
      </w:r>
      <w:r w:rsidRPr="00715009">
        <w:rPr>
          <w:spacing w:val="1"/>
          <w:szCs w:val="28"/>
          <w:lang w:val="en-US"/>
        </w:rPr>
        <w:t xml:space="preserve"> </w:t>
      </w:r>
      <w:r w:rsidRPr="00715009">
        <w:rPr>
          <w:szCs w:val="28"/>
          <w:lang w:val="en-US"/>
        </w:rPr>
        <w:t>suyuqlik)</w:t>
      </w:r>
      <w:r w:rsidRPr="00715009">
        <w:rPr>
          <w:spacing w:val="1"/>
          <w:szCs w:val="28"/>
          <w:lang w:val="en-US"/>
        </w:rPr>
        <w:t xml:space="preserve"> </w:t>
      </w:r>
      <w:r w:rsidRPr="00715009">
        <w:rPr>
          <w:szCs w:val="28"/>
          <w:lang w:val="en-US"/>
        </w:rPr>
        <w:t>bunday</w:t>
      </w:r>
      <w:r w:rsidRPr="00715009">
        <w:rPr>
          <w:spacing w:val="1"/>
          <w:szCs w:val="28"/>
          <w:lang w:val="en-US"/>
        </w:rPr>
        <w:t xml:space="preserve"> </w:t>
      </w:r>
      <w:r w:rsidRPr="00715009">
        <w:rPr>
          <w:szCs w:val="28"/>
          <w:lang w:val="en-US"/>
        </w:rPr>
        <w:t>reaksiyalar</w:t>
      </w:r>
      <w:r w:rsidRPr="00715009">
        <w:rPr>
          <w:spacing w:val="1"/>
          <w:szCs w:val="28"/>
          <w:lang w:val="en-US"/>
        </w:rPr>
        <w:t xml:space="preserve"> </w:t>
      </w:r>
      <w:r w:rsidRPr="00715009">
        <w:rPr>
          <w:szCs w:val="28"/>
          <w:lang w:val="en-US"/>
        </w:rPr>
        <w:t>gomogen</w:t>
      </w:r>
      <w:r w:rsidRPr="00715009">
        <w:rPr>
          <w:spacing w:val="1"/>
          <w:szCs w:val="28"/>
          <w:lang w:val="en-US"/>
        </w:rPr>
        <w:t xml:space="preserve"> </w:t>
      </w:r>
      <w:r w:rsidRPr="00715009">
        <w:rPr>
          <w:szCs w:val="28"/>
          <w:lang w:val="en-US"/>
        </w:rPr>
        <w:t>reaksiyalar</w:t>
      </w:r>
      <w:r w:rsidRPr="00715009">
        <w:rPr>
          <w:spacing w:val="1"/>
          <w:szCs w:val="28"/>
          <w:lang w:val="en-US"/>
        </w:rPr>
        <w:t xml:space="preserve"> </w:t>
      </w:r>
      <w:r w:rsidRPr="00715009">
        <w:rPr>
          <w:szCs w:val="28"/>
          <w:lang w:val="en-US"/>
        </w:rPr>
        <w:t>deyiladi.</w:t>
      </w:r>
      <w:r w:rsidRPr="00715009">
        <w:rPr>
          <w:spacing w:val="1"/>
          <w:szCs w:val="28"/>
          <w:lang w:val="en-US"/>
        </w:rPr>
        <w:t xml:space="preserve"> </w:t>
      </w:r>
      <w:r w:rsidRPr="00715009">
        <w:rPr>
          <w:szCs w:val="28"/>
          <w:lang w:val="en-US"/>
        </w:rPr>
        <w:t>Agar</w:t>
      </w:r>
      <w:r w:rsidRPr="00715009">
        <w:rPr>
          <w:spacing w:val="1"/>
          <w:szCs w:val="28"/>
          <w:lang w:val="en-US"/>
        </w:rPr>
        <w:t xml:space="preserve"> </w:t>
      </w:r>
      <w:r w:rsidRPr="00715009">
        <w:rPr>
          <w:szCs w:val="28"/>
          <w:lang w:val="en-US"/>
        </w:rPr>
        <w:t>reaksiyaga</w:t>
      </w:r>
      <w:r w:rsidRPr="00715009">
        <w:rPr>
          <w:spacing w:val="60"/>
          <w:szCs w:val="28"/>
          <w:lang w:val="en-US"/>
        </w:rPr>
        <w:t xml:space="preserve"> </w:t>
      </w:r>
      <w:r w:rsidRPr="00715009">
        <w:rPr>
          <w:szCs w:val="28"/>
          <w:lang w:val="en-US"/>
        </w:rPr>
        <w:t>kirishayotgan</w:t>
      </w:r>
      <w:r w:rsidRPr="00715009">
        <w:rPr>
          <w:spacing w:val="1"/>
          <w:szCs w:val="28"/>
          <w:lang w:val="en-US"/>
        </w:rPr>
        <w:t xml:space="preserve"> </w:t>
      </w:r>
      <w:r w:rsidRPr="00715009">
        <w:rPr>
          <w:szCs w:val="28"/>
          <w:lang w:val="en-US"/>
        </w:rPr>
        <w:t>moddalar turli fazalarda hamda ularni bir- biridan ajratib turadigan chegara sirtlar bo’lsa, bunday</w:t>
      </w:r>
      <w:r w:rsidRPr="00715009">
        <w:rPr>
          <w:spacing w:val="1"/>
          <w:szCs w:val="28"/>
          <w:lang w:val="en-US"/>
        </w:rPr>
        <w:t xml:space="preserve"> </w:t>
      </w:r>
      <w:r w:rsidRPr="00715009">
        <w:rPr>
          <w:szCs w:val="28"/>
          <w:lang w:val="en-US"/>
        </w:rPr>
        <w:t>sistemalarda</w:t>
      </w:r>
      <w:r w:rsidRPr="00715009">
        <w:rPr>
          <w:spacing w:val="-2"/>
          <w:szCs w:val="28"/>
          <w:lang w:val="en-US"/>
        </w:rPr>
        <w:t xml:space="preserve"> </w:t>
      </w:r>
      <w:r w:rsidRPr="00715009">
        <w:rPr>
          <w:szCs w:val="28"/>
          <w:lang w:val="en-US"/>
        </w:rPr>
        <w:t>sodir bo’ladigan reaksiyaga geterogen reaksiyalar deyiladi.</w:t>
      </w:r>
    </w:p>
    <w:p w:rsidR="00477461" w:rsidRPr="00715009" w:rsidRDefault="00477461" w:rsidP="00477461">
      <w:pPr>
        <w:pStyle w:val="ab"/>
        <w:ind w:right="231" w:firstLine="720"/>
        <w:rPr>
          <w:szCs w:val="28"/>
          <w:lang w:val="en-US"/>
        </w:rPr>
      </w:pPr>
      <w:bookmarkStart w:id="75" w:name="Umuman_kimyoviy_reaksiyalarda_reaksiyaga"/>
      <w:bookmarkEnd w:id="75"/>
      <w:r w:rsidRPr="00715009">
        <w:rPr>
          <w:szCs w:val="28"/>
          <w:lang w:val="en-US"/>
        </w:rPr>
        <w:t>Umuman kimyoviy reaksiyalarda reaksiyaga kirishayotgan modda massasining o’zgarishi</w:t>
      </w:r>
      <w:r w:rsidRPr="00715009">
        <w:rPr>
          <w:spacing w:val="1"/>
          <w:szCs w:val="28"/>
          <w:lang w:val="en-US"/>
        </w:rPr>
        <w:t xml:space="preserve"> </w:t>
      </w:r>
      <w:r w:rsidRPr="00715009">
        <w:rPr>
          <w:szCs w:val="28"/>
          <w:lang w:val="en-US"/>
        </w:rPr>
        <w:t>muhim ahamiyatga ega. Shuning uchun reaksiyaning tezlgi vaqt birligi ichida reaksiyaga qancha</w:t>
      </w:r>
      <w:r w:rsidRPr="00715009">
        <w:rPr>
          <w:spacing w:val="1"/>
          <w:szCs w:val="28"/>
          <w:lang w:val="en-US"/>
        </w:rPr>
        <w:t xml:space="preserve"> </w:t>
      </w:r>
      <w:r w:rsidRPr="00715009">
        <w:rPr>
          <w:szCs w:val="28"/>
          <w:lang w:val="en-US"/>
        </w:rPr>
        <w:t>modda kirishganligi (yoki reaksiya natijasida qancha modda hosil bo’lganligini) ko’rsatish kerak.</w:t>
      </w:r>
      <w:r w:rsidRPr="00715009">
        <w:rPr>
          <w:spacing w:val="1"/>
          <w:szCs w:val="28"/>
          <w:lang w:val="en-US"/>
        </w:rPr>
        <w:t xml:space="preserve"> </w:t>
      </w:r>
      <w:r w:rsidRPr="00715009">
        <w:rPr>
          <w:szCs w:val="28"/>
          <w:lang w:val="en-US"/>
        </w:rPr>
        <w:t>Kimyoviy reaksiyaning tezligi har qaysi vaqt oralig’ida o’zgarib turadi. Vaqt o’tgan sari reaksiya</w:t>
      </w:r>
      <w:r w:rsidRPr="00715009">
        <w:rPr>
          <w:spacing w:val="1"/>
          <w:szCs w:val="28"/>
          <w:lang w:val="en-US"/>
        </w:rPr>
        <w:t xml:space="preserve"> </w:t>
      </w:r>
      <w:r w:rsidRPr="00715009">
        <w:rPr>
          <w:szCs w:val="28"/>
          <w:lang w:val="en-US"/>
        </w:rPr>
        <w:t>uchun</w:t>
      </w:r>
      <w:r w:rsidRPr="00715009">
        <w:rPr>
          <w:spacing w:val="2"/>
          <w:szCs w:val="28"/>
          <w:lang w:val="en-US"/>
        </w:rPr>
        <w:t xml:space="preserve"> </w:t>
      </w:r>
      <w:r w:rsidRPr="00715009">
        <w:rPr>
          <w:szCs w:val="28"/>
          <w:lang w:val="en-US"/>
        </w:rPr>
        <w:t>olingan</w:t>
      </w:r>
      <w:r w:rsidRPr="00715009">
        <w:rPr>
          <w:spacing w:val="4"/>
          <w:szCs w:val="28"/>
          <w:lang w:val="en-US"/>
        </w:rPr>
        <w:t xml:space="preserve"> </w:t>
      </w:r>
      <w:r w:rsidRPr="00715009">
        <w:rPr>
          <w:szCs w:val="28"/>
          <w:lang w:val="en-US"/>
        </w:rPr>
        <w:t>moddalarning konsentratsiyasi</w:t>
      </w:r>
      <w:r w:rsidRPr="00715009">
        <w:rPr>
          <w:spacing w:val="3"/>
          <w:szCs w:val="28"/>
          <w:lang w:val="en-US"/>
        </w:rPr>
        <w:t xml:space="preserve"> </w:t>
      </w:r>
      <w:r w:rsidRPr="00715009">
        <w:rPr>
          <w:szCs w:val="28"/>
          <w:lang w:val="en-US"/>
        </w:rPr>
        <w:t>konsentratsiyasi</w:t>
      </w:r>
      <w:r w:rsidRPr="00715009">
        <w:rPr>
          <w:spacing w:val="3"/>
          <w:szCs w:val="28"/>
          <w:lang w:val="en-US"/>
        </w:rPr>
        <w:t xml:space="preserve"> </w:t>
      </w:r>
      <w:r w:rsidRPr="00715009">
        <w:rPr>
          <w:szCs w:val="28"/>
          <w:lang w:val="en-US"/>
        </w:rPr>
        <w:t>kamayganligi</w:t>
      </w:r>
      <w:r w:rsidRPr="00715009">
        <w:rPr>
          <w:spacing w:val="3"/>
          <w:szCs w:val="28"/>
          <w:lang w:val="en-US"/>
        </w:rPr>
        <w:t xml:space="preserve"> </w:t>
      </w:r>
      <w:r w:rsidRPr="00715009">
        <w:rPr>
          <w:szCs w:val="28"/>
          <w:lang w:val="en-US"/>
        </w:rPr>
        <w:t>sababli</w:t>
      </w:r>
      <w:r w:rsidRPr="00715009">
        <w:rPr>
          <w:spacing w:val="4"/>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tezligi ham</w:t>
      </w:r>
      <w:r w:rsidRPr="00715009">
        <w:rPr>
          <w:spacing w:val="1"/>
          <w:szCs w:val="28"/>
          <w:lang w:val="en-US"/>
        </w:rPr>
        <w:t xml:space="preserve"> </w:t>
      </w:r>
      <w:r w:rsidRPr="00715009">
        <w:rPr>
          <w:szCs w:val="28"/>
          <w:lang w:val="en-US"/>
        </w:rPr>
        <w:t>kamayadi.</w:t>
      </w:r>
      <w:r w:rsidRPr="00715009">
        <w:rPr>
          <w:spacing w:val="1"/>
          <w:szCs w:val="28"/>
          <w:lang w:val="en-US"/>
        </w:rPr>
        <w:t xml:space="preserve"> </w:t>
      </w:r>
      <w:r w:rsidRPr="00715009">
        <w:rPr>
          <w:szCs w:val="28"/>
          <w:lang w:val="en-US"/>
        </w:rPr>
        <w:t>Endi</w:t>
      </w:r>
      <w:r w:rsidRPr="00715009">
        <w:rPr>
          <w:spacing w:val="1"/>
          <w:szCs w:val="28"/>
          <w:lang w:val="en-US"/>
        </w:rPr>
        <w:t xml:space="preserve"> </w:t>
      </w:r>
      <w:r w:rsidRPr="00715009">
        <w:rPr>
          <w:szCs w:val="28"/>
          <w:lang w:val="en-US"/>
        </w:rPr>
        <w:t>kimyoviy</w:t>
      </w:r>
      <w:r w:rsidRPr="00715009">
        <w:rPr>
          <w:spacing w:val="1"/>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tezligining</w:t>
      </w:r>
      <w:r w:rsidRPr="00715009">
        <w:rPr>
          <w:spacing w:val="1"/>
          <w:szCs w:val="28"/>
          <w:lang w:val="en-US"/>
        </w:rPr>
        <w:t xml:space="preserve"> </w:t>
      </w:r>
      <w:r w:rsidRPr="00715009">
        <w:rPr>
          <w:szCs w:val="28"/>
          <w:lang w:val="en-US"/>
        </w:rPr>
        <w:t>reaksiyaga</w:t>
      </w:r>
      <w:r w:rsidRPr="00715009">
        <w:rPr>
          <w:spacing w:val="1"/>
          <w:szCs w:val="28"/>
          <w:lang w:val="en-US"/>
        </w:rPr>
        <w:t xml:space="preserve"> </w:t>
      </w:r>
      <w:r w:rsidRPr="00715009">
        <w:rPr>
          <w:szCs w:val="28"/>
          <w:lang w:val="en-US"/>
        </w:rPr>
        <w:t>kirishayotgan</w:t>
      </w:r>
      <w:r w:rsidRPr="00715009">
        <w:rPr>
          <w:spacing w:val="1"/>
          <w:szCs w:val="28"/>
          <w:lang w:val="en-US"/>
        </w:rPr>
        <w:t xml:space="preserve"> </w:t>
      </w:r>
      <w:r w:rsidRPr="00715009">
        <w:rPr>
          <w:szCs w:val="28"/>
          <w:lang w:val="en-US"/>
        </w:rPr>
        <w:t>moddalar</w:t>
      </w:r>
      <w:r w:rsidRPr="00715009">
        <w:rPr>
          <w:spacing w:val="1"/>
          <w:szCs w:val="28"/>
          <w:lang w:val="en-US"/>
        </w:rPr>
        <w:t xml:space="preserve"> </w:t>
      </w:r>
      <w:r w:rsidRPr="00715009">
        <w:rPr>
          <w:szCs w:val="28"/>
          <w:lang w:val="en-US"/>
        </w:rPr>
        <w:t>konsentratsiyasiga</w:t>
      </w:r>
      <w:r w:rsidRPr="00715009">
        <w:rPr>
          <w:spacing w:val="-1"/>
          <w:szCs w:val="28"/>
          <w:lang w:val="en-US"/>
        </w:rPr>
        <w:t xml:space="preserve"> </w:t>
      </w:r>
      <w:r w:rsidRPr="00715009">
        <w:rPr>
          <w:szCs w:val="28"/>
          <w:lang w:val="en-US"/>
        </w:rPr>
        <w:t>bog’liqligini gaz</w:t>
      </w:r>
      <w:r w:rsidRPr="00715009">
        <w:rPr>
          <w:spacing w:val="1"/>
          <w:szCs w:val="28"/>
          <w:lang w:val="en-US"/>
        </w:rPr>
        <w:t xml:space="preserve"> </w:t>
      </w:r>
      <w:r w:rsidRPr="00715009">
        <w:rPr>
          <w:szCs w:val="28"/>
          <w:lang w:val="en-US"/>
        </w:rPr>
        <w:t>moddalar</w:t>
      </w:r>
      <w:r w:rsidRPr="00715009">
        <w:rPr>
          <w:spacing w:val="-1"/>
          <w:szCs w:val="28"/>
          <w:lang w:val="en-US"/>
        </w:rPr>
        <w:t xml:space="preserve"> </w:t>
      </w:r>
      <w:r w:rsidRPr="00715009">
        <w:rPr>
          <w:szCs w:val="28"/>
          <w:lang w:val="en-US"/>
        </w:rPr>
        <w:t>orasidagi reaksiya</w:t>
      </w:r>
      <w:r w:rsidRPr="00715009">
        <w:rPr>
          <w:spacing w:val="-1"/>
          <w:szCs w:val="28"/>
          <w:lang w:val="en-US"/>
        </w:rPr>
        <w:t xml:space="preserve"> </w:t>
      </w:r>
      <w:r w:rsidRPr="00715009">
        <w:rPr>
          <w:szCs w:val="28"/>
          <w:lang w:val="en-US"/>
        </w:rPr>
        <w:t>misolida</w:t>
      </w:r>
      <w:r w:rsidRPr="00715009">
        <w:rPr>
          <w:spacing w:val="-2"/>
          <w:szCs w:val="28"/>
          <w:lang w:val="en-US"/>
        </w:rPr>
        <w:t xml:space="preserve"> </w:t>
      </w:r>
      <w:r w:rsidRPr="00715009">
        <w:rPr>
          <w:szCs w:val="28"/>
          <w:lang w:val="en-US"/>
        </w:rPr>
        <w:t>ko’rib chiqamiz.</w:t>
      </w:r>
    </w:p>
    <w:p w:rsidR="00477461" w:rsidRPr="00715009" w:rsidRDefault="00477461" w:rsidP="00477461">
      <w:pPr>
        <w:pStyle w:val="ab"/>
        <w:ind w:right="228" w:firstLine="720"/>
        <w:rPr>
          <w:szCs w:val="28"/>
          <w:lang w:val="en-US"/>
        </w:rPr>
      </w:pPr>
      <w:bookmarkStart w:id="76" w:name="Ma’lumki_gaz_holidagi_molekulalar_o’zaro"/>
      <w:bookmarkEnd w:id="76"/>
      <w:r w:rsidRPr="00715009">
        <w:rPr>
          <w:szCs w:val="28"/>
          <w:lang w:val="en-US"/>
        </w:rPr>
        <w:t>Ma’lumki</w:t>
      </w:r>
      <w:r w:rsidRPr="00715009">
        <w:rPr>
          <w:spacing w:val="1"/>
          <w:szCs w:val="28"/>
          <w:lang w:val="en-US"/>
        </w:rPr>
        <w:t xml:space="preserve"> </w:t>
      </w:r>
      <w:r w:rsidRPr="00715009">
        <w:rPr>
          <w:szCs w:val="28"/>
          <w:lang w:val="en-US"/>
        </w:rPr>
        <w:t>gaz</w:t>
      </w:r>
      <w:r w:rsidRPr="00715009">
        <w:rPr>
          <w:spacing w:val="1"/>
          <w:szCs w:val="28"/>
          <w:lang w:val="en-US"/>
        </w:rPr>
        <w:t xml:space="preserve"> </w:t>
      </w:r>
      <w:r w:rsidRPr="00715009">
        <w:rPr>
          <w:szCs w:val="28"/>
          <w:lang w:val="en-US"/>
        </w:rPr>
        <w:t>holidagi</w:t>
      </w:r>
      <w:r w:rsidRPr="00715009">
        <w:rPr>
          <w:spacing w:val="1"/>
          <w:szCs w:val="28"/>
          <w:lang w:val="en-US"/>
        </w:rPr>
        <w:t xml:space="preserve"> </w:t>
      </w:r>
      <w:r w:rsidRPr="00715009">
        <w:rPr>
          <w:szCs w:val="28"/>
          <w:lang w:val="en-US"/>
        </w:rPr>
        <w:t>molekulalar</w:t>
      </w:r>
      <w:r w:rsidRPr="00715009">
        <w:rPr>
          <w:spacing w:val="1"/>
          <w:szCs w:val="28"/>
          <w:lang w:val="en-US"/>
        </w:rPr>
        <w:t xml:space="preserve"> </w:t>
      </w:r>
      <w:r w:rsidRPr="00715009">
        <w:rPr>
          <w:szCs w:val="28"/>
          <w:lang w:val="en-US"/>
        </w:rPr>
        <w:t>o’zaro</w:t>
      </w:r>
      <w:r w:rsidRPr="00715009">
        <w:rPr>
          <w:spacing w:val="1"/>
          <w:szCs w:val="28"/>
          <w:lang w:val="en-US"/>
        </w:rPr>
        <w:t xml:space="preserve"> </w:t>
      </w:r>
      <w:r w:rsidRPr="00715009">
        <w:rPr>
          <w:szCs w:val="28"/>
          <w:lang w:val="en-US"/>
        </w:rPr>
        <w:t>ta’sirlashsishi</w:t>
      </w:r>
      <w:r w:rsidRPr="00715009">
        <w:rPr>
          <w:spacing w:val="1"/>
          <w:szCs w:val="28"/>
          <w:lang w:val="en-US"/>
        </w:rPr>
        <w:t xml:space="preserve"> </w:t>
      </w:r>
      <w:r w:rsidRPr="00715009">
        <w:rPr>
          <w:szCs w:val="28"/>
          <w:lang w:val="en-US"/>
        </w:rPr>
        <w:t>uchun</w:t>
      </w:r>
      <w:r w:rsidRPr="00715009">
        <w:rPr>
          <w:spacing w:val="1"/>
          <w:szCs w:val="28"/>
          <w:lang w:val="en-US"/>
        </w:rPr>
        <w:t xml:space="preserve"> </w:t>
      </w:r>
      <w:r w:rsidRPr="00715009">
        <w:rPr>
          <w:szCs w:val="28"/>
          <w:lang w:val="en-US"/>
        </w:rPr>
        <w:t>ular</w:t>
      </w:r>
      <w:r w:rsidRPr="00715009">
        <w:rPr>
          <w:spacing w:val="1"/>
          <w:szCs w:val="28"/>
          <w:lang w:val="en-US"/>
        </w:rPr>
        <w:t xml:space="preserve"> </w:t>
      </w:r>
      <w:r w:rsidRPr="00715009">
        <w:rPr>
          <w:szCs w:val="28"/>
          <w:lang w:val="en-US"/>
        </w:rPr>
        <w:t>to’qnashuvi</w:t>
      </w:r>
      <w:r w:rsidRPr="00715009">
        <w:rPr>
          <w:spacing w:val="1"/>
          <w:szCs w:val="28"/>
          <w:lang w:val="en-US"/>
        </w:rPr>
        <w:t xml:space="preserve"> </w:t>
      </w:r>
      <w:r w:rsidRPr="00715009">
        <w:rPr>
          <w:szCs w:val="28"/>
          <w:lang w:val="en-US"/>
        </w:rPr>
        <w:t>kerak.</w:t>
      </w:r>
      <w:r w:rsidRPr="00715009">
        <w:rPr>
          <w:spacing w:val="-57"/>
          <w:szCs w:val="28"/>
          <w:lang w:val="en-US"/>
        </w:rPr>
        <w:t xml:space="preserve"> </w:t>
      </w:r>
      <w:r w:rsidRPr="00715009">
        <w:rPr>
          <w:szCs w:val="28"/>
          <w:lang w:val="en-US"/>
        </w:rPr>
        <w:t>Lekin</w:t>
      </w:r>
      <w:r w:rsidRPr="00715009">
        <w:rPr>
          <w:spacing w:val="1"/>
          <w:szCs w:val="28"/>
          <w:lang w:val="en-US"/>
        </w:rPr>
        <w:t xml:space="preserve"> </w:t>
      </w:r>
      <w:r w:rsidRPr="00715009">
        <w:rPr>
          <w:szCs w:val="28"/>
          <w:lang w:val="en-US"/>
        </w:rPr>
        <w:t>har</w:t>
      </w:r>
      <w:r w:rsidRPr="00715009">
        <w:rPr>
          <w:spacing w:val="1"/>
          <w:szCs w:val="28"/>
          <w:lang w:val="en-US"/>
        </w:rPr>
        <w:t xml:space="preserve"> </w:t>
      </w:r>
      <w:r w:rsidRPr="00715009">
        <w:rPr>
          <w:szCs w:val="28"/>
          <w:lang w:val="en-US"/>
        </w:rPr>
        <w:t>qaysi</w:t>
      </w:r>
      <w:r w:rsidRPr="00715009">
        <w:rPr>
          <w:spacing w:val="1"/>
          <w:szCs w:val="28"/>
          <w:lang w:val="en-US"/>
        </w:rPr>
        <w:t xml:space="preserve"> </w:t>
      </w:r>
      <w:r w:rsidRPr="00715009">
        <w:rPr>
          <w:szCs w:val="28"/>
          <w:lang w:val="en-US"/>
        </w:rPr>
        <w:t>to’qnashuvda</w:t>
      </w:r>
      <w:r w:rsidRPr="00715009">
        <w:rPr>
          <w:spacing w:val="1"/>
          <w:szCs w:val="28"/>
          <w:lang w:val="en-US"/>
        </w:rPr>
        <w:t xml:space="preserve"> </w:t>
      </w:r>
      <w:r w:rsidRPr="00715009">
        <w:rPr>
          <w:szCs w:val="28"/>
          <w:lang w:val="en-US"/>
        </w:rPr>
        <w:t>ham</w:t>
      </w:r>
      <w:r w:rsidRPr="00715009">
        <w:rPr>
          <w:spacing w:val="1"/>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sodir</w:t>
      </w:r>
      <w:r w:rsidRPr="00715009">
        <w:rPr>
          <w:spacing w:val="1"/>
          <w:szCs w:val="28"/>
          <w:lang w:val="en-US"/>
        </w:rPr>
        <w:t xml:space="preserve"> </w:t>
      </w:r>
      <w:r w:rsidRPr="00715009">
        <w:rPr>
          <w:szCs w:val="28"/>
          <w:lang w:val="en-US"/>
        </w:rPr>
        <w:t>bo’lavermaydi.</w:t>
      </w:r>
      <w:r w:rsidRPr="00715009">
        <w:rPr>
          <w:spacing w:val="1"/>
          <w:szCs w:val="28"/>
          <w:lang w:val="en-US"/>
        </w:rPr>
        <w:t xml:space="preserve"> </w:t>
      </w:r>
      <w:r w:rsidRPr="00715009">
        <w:rPr>
          <w:szCs w:val="28"/>
          <w:lang w:val="en-US"/>
        </w:rPr>
        <w:t>To’qnashganda</w:t>
      </w:r>
      <w:r w:rsidRPr="00715009">
        <w:rPr>
          <w:spacing w:val="1"/>
          <w:szCs w:val="28"/>
          <w:lang w:val="en-US"/>
        </w:rPr>
        <w:t xml:space="preserve"> </w:t>
      </w:r>
      <w:r w:rsidRPr="00715009">
        <w:rPr>
          <w:szCs w:val="28"/>
          <w:lang w:val="en-US"/>
        </w:rPr>
        <w:t>reaksiyaga</w:t>
      </w:r>
      <w:r w:rsidRPr="00715009">
        <w:rPr>
          <w:spacing w:val="1"/>
          <w:szCs w:val="28"/>
          <w:lang w:val="en-US"/>
        </w:rPr>
        <w:t xml:space="preserve"> </w:t>
      </w:r>
      <w:r w:rsidRPr="00715009">
        <w:rPr>
          <w:szCs w:val="28"/>
          <w:lang w:val="en-US"/>
        </w:rPr>
        <w:t>kirishish molekulaning qanday holatda ekanligiga bog’liq. Aktivlanish energiyasiga ega bo’lgan</w:t>
      </w:r>
      <w:r w:rsidRPr="00715009">
        <w:rPr>
          <w:spacing w:val="1"/>
          <w:szCs w:val="28"/>
          <w:lang w:val="en-US"/>
        </w:rPr>
        <w:t xml:space="preserve"> </w:t>
      </w:r>
      <w:r w:rsidRPr="00715009">
        <w:rPr>
          <w:szCs w:val="28"/>
          <w:lang w:val="en-US"/>
        </w:rPr>
        <w:t>molekulalar to’qnashgandagina reaksiya sodir bo’ladi. Ammo molekulalar soni qancha ko’p bo’lsa,</w:t>
      </w:r>
      <w:r w:rsidRPr="00715009">
        <w:rPr>
          <w:spacing w:val="1"/>
          <w:szCs w:val="28"/>
          <w:lang w:val="en-US"/>
        </w:rPr>
        <w:t xml:space="preserve"> </w:t>
      </w:r>
      <w:r w:rsidRPr="00715009">
        <w:rPr>
          <w:szCs w:val="28"/>
          <w:lang w:val="en-US"/>
        </w:rPr>
        <w:t>ya’ni reaksiyaga kirishayotgan moddalarning konsentratsiyasi qancha yuqori bo’lsa, to’qnashuvlar</w:t>
      </w:r>
      <w:r w:rsidRPr="00715009">
        <w:rPr>
          <w:spacing w:val="1"/>
          <w:szCs w:val="28"/>
          <w:lang w:val="en-US"/>
        </w:rPr>
        <w:t xml:space="preserve"> </w:t>
      </w:r>
      <w:r w:rsidRPr="00715009">
        <w:rPr>
          <w:szCs w:val="28"/>
          <w:lang w:val="en-US"/>
        </w:rPr>
        <w:t>soni va binobarin</w:t>
      </w:r>
      <w:r w:rsidRPr="00715009">
        <w:rPr>
          <w:spacing w:val="1"/>
          <w:szCs w:val="28"/>
          <w:lang w:val="en-US"/>
        </w:rPr>
        <w:t xml:space="preserve"> </w:t>
      </w:r>
      <w:r w:rsidRPr="00715009">
        <w:rPr>
          <w:szCs w:val="28"/>
          <w:lang w:val="en-US"/>
        </w:rPr>
        <w:t>reaksiyaga kirishayotgan molekulalar soni ham ko’payadi, boshqacha aytganda</w:t>
      </w:r>
      <w:r w:rsidRPr="00715009">
        <w:rPr>
          <w:spacing w:val="1"/>
          <w:szCs w:val="28"/>
          <w:lang w:val="en-US"/>
        </w:rPr>
        <w:t xml:space="preserve"> </w:t>
      </w:r>
      <w:r w:rsidRPr="00715009">
        <w:rPr>
          <w:szCs w:val="28"/>
          <w:lang w:val="en-US"/>
        </w:rPr>
        <w:t>reaksiya</w:t>
      </w:r>
      <w:r w:rsidRPr="00715009">
        <w:rPr>
          <w:spacing w:val="-2"/>
          <w:szCs w:val="28"/>
          <w:lang w:val="en-US"/>
        </w:rPr>
        <w:t xml:space="preserve"> </w:t>
      </w:r>
      <w:r w:rsidRPr="00715009">
        <w:rPr>
          <w:szCs w:val="28"/>
          <w:lang w:val="en-US"/>
        </w:rPr>
        <w:t>tezligi ortadi.</w:t>
      </w:r>
    </w:p>
    <w:p w:rsidR="00477461" w:rsidRPr="00715009" w:rsidRDefault="00477461" w:rsidP="00477461">
      <w:pPr>
        <w:rPr>
          <w:rFonts w:ascii="Times New Roman" w:eastAsia="Times New Roman" w:hAnsi="Times New Roman" w:cs="Times New Roman"/>
          <w:b/>
          <w:bCs/>
          <w:i/>
          <w:kern w:val="32"/>
          <w:sz w:val="28"/>
          <w:szCs w:val="28"/>
          <w:lang w:val="uz-Cyrl-UZ" w:eastAsia="ru-RU"/>
        </w:rPr>
      </w:pPr>
      <w:bookmarkStart w:id="77" w:name="5.2._Geterogen_reaksiyalar_kinetikasi"/>
      <w:bookmarkEnd w:id="77"/>
      <w:r w:rsidRPr="00715009">
        <w:rPr>
          <w:rFonts w:ascii="Times New Roman" w:hAnsi="Times New Roman" w:cs="Times New Roman"/>
          <w:i/>
          <w:sz w:val="28"/>
          <w:szCs w:val="28"/>
          <w:lang w:val="en-US"/>
        </w:rPr>
        <w:br w:type="page"/>
      </w:r>
    </w:p>
    <w:p w:rsidR="00477461" w:rsidRPr="00715009" w:rsidRDefault="00477461" w:rsidP="00477461">
      <w:pPr>
        <w:pStyle w:val="1"/>
        <w:keepNext w:val="0"/>
        <w:widowControl w:val="0"/>
        <w:autoSpaceDE w:val="0"/>
        <w:autoSpaceDN w:val="0"/>
        <w:spacing w:before="5" w:after="0"/>
        <w:ind w:left="-284"/>
        <w:jc w:val="center"/>
        <w:rPr>
          <w:rFonts w:ascii="Times New Roman" w:hAnsi="Times New Roman"/>
          <w:sz w:val="28"/>
          <w:szCs w:val="28"/>
        </w:rPr>
      </w:pPr>
      <w:r w:rsidRPr="00715009">
        <w:rPr>
          <w:rFonts w:ascii="Times New Roman" w:hAnsi="Times New Roman"/>
          <w:i/>
          <w:sz w:val="28"/>
          <w:szCs w:val="28"/>
        </w:rPr>
        <w:t>18-MAVZU: GETEROGEN</w:t>
      </w:r>
      <w:r w:rsidRPr="00715009">
        <w:rPr>
          <w:rFonts w:ascii="Times New Roman" w:hAnsi="Times New Roman"/>
          <w:i/>
          <w:spacing w:val="-3"/>
          <w:sz w:val="28"/>
          <w:szCs w:val="28"/>
        </w:rPr>
        <w:t xml:space="preserve"> </w:t>
      </w:r>
      <w:r w:rsidRPr="00715009">
        <w:rPr>
          <w:rFonts w:ascii="Times New Roman" w:hAnsi="Times New Roman"/>
          <w:i/>
          <w:sz w:val="28"/>
          <w:szCs w:val="28"/>
        </w:rPr>
        <w:t>REAKSIYALAR</w:t>
      </w:r>
      <w:r w:rsidRPr="00715009">
        <w:rPr>
          <w:rFonts w:ascii="Times New Roman" w:hAnsi="Times New Roman"/>
          <w:i/>
          <w:spacing w:val="-4"/>
          <w:sz w:val="28"/>
          <w:szCs w:val="28"/>
        </w:rPr>
        <w:t xml:space="preserve"> </w:t>
      </w:r>
      <w:r w:rsidRPr="00715009">
        <w:rPr>
          <w:rFonts w:ascii="Times New Roman" w:hAnsi="Times New Roman"/>
          <w:i/>
          <w:sz w:val="28"/>
          <w:szCs w:val="28"/>
        </w:rPr>
        <w:t>KINETIKASI</w:t>
      </w:r>
    </w:p>
    <w:p w:rsidR="00477461" w:rsidRPr="00715009" w:rsidRDefault="00477461" w:rsidP="00477461">
      <w:pPr>
        <w:pStyle w:val="ab"/>
        <w:spacing w:before="7"/>
        <w:rPr>
          <w:b/>
          <w:i/>
          <w:szCs w:val="28"/>
          <w:lang w:val="uz-Cyrl-UZ"/>
        </w:rPr>
      </w:pPr>
    </w:p>
    <w:p w:rsidR="00477461" w:rsidRPr="00715009" w:rsidRDefault="00477461" w:rsidP="00477461">
      <w:pPr>
        <w:pStyle w:val="ab"/>
        <w:ind w:right="232" w:firstLine="720"/>
        <w:rPr>
          <w:szCs w:val="28"/>
          <w:lang w:val="uz-Cyrl-UZ"/>
        </w:rPr>
      </w:pPr>
      <w:bookmarkStart w:id="78" w:name="Yuqorida_biz_bir_jinsli_gomogen_muhitda_"/>
      <w:bookmarkEnd w:id="78"/>
      <w:r w:rsidRPr="00715009">
        <w:rPr>
          <w:szCs w:val="28"/>
          <w:lang w:val="uz-Cyrl-UZ"/>
        </w:rPr>
        <w:t>Yuqorida biz bir jinsli gomogen muhitda sodir bo’ladigan reaksiyalarni ko’rib chiqdik. Agar</w:t>
      </w:r>
      <w:r w:rsidRPr="00715009">
        <w:rPr>
          <w:spacing w:val="-57"/>
          <w:szCs w:val="28"/>
          <w:lang w:val="uz-Cyrl-UZ"/>
        </w:rPr>
        <w:t xml:space="preserve"> </w:t>
      </w:r>
      <w:r w:rsidRPr="00715009">
        <w:rPr>
          <w:szCs w:val="28"/>
          <w:lang w:val="uz-Cyrl-UZ"/>
        </w:rPr>
        <w:t>reaksiya</w:t>
      </w:r>
      <w:r w:rsidRPr="00715009">
        <w:rPr>
          <w:spacing w:val="1"/>
          <w:szCs w:val="28"/>
          <w:lang w:val="uz-Cyrl-UZ"/>
        </w:rPr>
        <w:t xml:space="preserve"> </w:t>
      </w:r>
      <w:r w:rsidRPr="00715009">
        <w:rPr>
          <w:szCs w:val="28"/>
          <w:lang w:val="uz-Cyrl-UZ"/>
        </w:rPr>
        <w:t>turli</w:t>
      </w:r>
      <w:r w:rsidRPr="00715009">
        <w:rPr>
          <w:spacing w:val="1"/>
          <w:szCs w:val="28"/>
          <w:lang w:val="uz-Cyrl-UZ"/>
        </w:rPr>
        <w:t xml:space="preserve"> </w:t>
      </w:r>
      <w:r w:rsidRPr="00715009">
        <w:rPr>
          <w:szCs w:val="28"/>
          <w:lang w:val="uz-Cyrl-UZ"/>
        </w:rPr>
        <w:t>fazalardagi</w:t>
      </w:r>
      <w:r w:rsidRPr="00715009">
        <w:rPr>
          <w:spacing w:val="1"/>
          <w:szCs w:val="28"/>
          <w:lang w:val="uz-Cyrl-UZ"/>
        </w:rPr>
        <w:t xml:space="preserve"> </w:t>
      </w:r>
      <w:r w:rsidRPr="00715009">
        <w:rPr>
          <w:szCs w:val="28"/>
          <w:lang w:val="uz-Cyrl-UZ"/>
        </w:rPr>
        <w:t>moddalar</w:t>
      </w:r>
      <w:r w:rsidRPr="00715009">
        <w:rPr>
          <w:spacing w:val="1"/>
          <w:szCs w:val="28"/>
          <w:lang w:val="uz-Cyrl-UZ"/>
        </w:rPr>
        <w:t xml:space="preserve"> </w:t>
      </w:r>
      <w:r w:rsidRPr="00715009">
        <w:rPr>
          <w:szCs w:val="28"/>
          <w:lang w:val="uz-Cyrl-UZ"/>
        </w:rPr>
        <w:t>orasida</w:t>
      </w:r>
      <w:r w:rsidRPr="00715009">
        <w:rPr>
          <w:spacing w:val="1"/>
          <w:szCs w:val="28"/>
          <w:lang w:val="uz-Cyrl-UZ"/>
        </w:rPr>
        <w:t xml:space="preserve"> </w:t>
      </w:r>
      <w:r w:rsidRPr="00715009">
        <w:rPr>
          <w:szCs w:val="28"/>
          <w:lang w:val="uz-Cyrl-UZ"/>
        </w:rPr>
        <w:t>geterogen</w:t>
      </w:r>
      <w:r w:rsidRPr="00715009">
        <w:rPr>
          <w:spacing w:val="1"/>
          <w:szCs w:val="28"/>
          <w:lang w:val="uz-Cyrl-UZ"/>
        </w:rPr>
        <w:t xml:space="preserve"> </w:t>
      </w:r>
      <w:r w:rsidRPr="00715009">
        <w:rPr>
          <w:szCs w:val="28"/>
          <w:lang w:val="uz-Cyrl-UZ"/>
        </w:rPr>
        <w:t>muhitda</w:t>
      </w:r>
      <w:r w:rsidRPr="00715009">
        <w:rPr>
          <w:spacing w:val="1"/>
          <w:szCs w:val="28"/>
          <w:lang w:val="uz-Cyrl-UZ"/>
        </w:rPr>
        <w:t xml:space="preserve"> </w:t>
      </w:r>
      <w:r w:rsidRPr="00715009">
        <w:rPr>
          <w:szCs w:val="28"/>
          <w:lang w:val="uz-Cyrl-UZ"/>
        </w:rPr>
        <w:t>sodir</w:t>
      </w:r>
      <w:r w:rsidRPr="00715009">
        <w:rPr>
          <w:spacing w:val="1"/>
          <w:szCs w:val="28"/>
          <w:lang w:val="uz-Cyrl-UZ"/>
        </w:rPr>
        <w:t xml:space="preserve"> </w:t>
      </w:r>
      <w:r w:rsidRPr="00715009">
        <w:rPr>
          <w:szCs w:val="28"/>
          <w:lang w:val="uz-Cyrl-UZ"/>
        </w:rPr>
        <w:t>bo’ladigan</w:t>
      </w:r>
      <w:r w:rsidRPr="00715009">
        <w:rPr>
          <w:spacing w:val="1"/>
          <w:szCs w:val="28"/>
          <w:lang w:val="uz-Cyrl-UZ"/>
        </w:rPr>
        <w:t xml:space="preserve"> </w:t>
      </w:r>
      <w:r w:rsidRPr="00715009">
        <w:rPr>
          <w:szCs w:val="28"/>
          <w:lang w:val="uz-Cyrl-UZ"/>
        </w:rPr>
        <w:t>bo’lsa,</w:t>
      </w:r>
      <w:r w:rsidRPr="00715009">
        <w:rPr>
          <w:spacing w:val="1"/>
          <w:szCs w:val="28"/>
          <w:lang w:val="uz-Cyrl-UZ"/>
        </w:rPr>
        <w:t xml:space="preserve"> </w:t>
      </w:r>
      <w:r w:rsidRPr="00715009">
        <w:rPr>
          <w:szCs w:val="28"/>
          <w:lang w:val="uz-Cyrl-UZ"/>
        </w:rPr>
        <w:t>unga</w:t>
      </w:r>
      <w:r w:rsidRPr="00715009">
        <w:rPr>
          <w:spacing w:val="1"/>
          <w:szCs w:val="28"/>
          <w:lang w:val="uz-Cyrl-UZ"/>
        </w:rPr>
        <w:t xml:space="preserve"> </w:t>
      </w:r>
      <w:r w:rsidRPr="00715009">
        <w:rPr>
          <w:szCs w:val="28"/>
          <w:lang w:val="uz-Cyrl-UZ"/>
        </w:rPr>
        <w:t>gomogen</w:t>
      </w:r>
      <w:r w:rsidRPr="00715009">
        <w:rPr>
          <w:spacing w:val="1"/>
          <w:szCs w:val="28"/>
          <w:lang w:val="uz-Cyrl-UZ"/>
        </w:rPr>
        <w:t xml:space="preserve"> </w:t>
      </w:r>
      <w:r w:rsidRPr="00715009">
        <w:rPr>
          <w:szCs w:val="28"/>
          <w:lang w:val="uz-Cyrl-UZ"/>
        </w:rPr>
        <w:t>reaksiyalar kinetikasi qonuniyatlarini tatbiq</w:t>
      </w:r>
      <w:r w:rsidRPr="00715009">
        <w:rPr>
          <w:spacing w:val="-1"/>
          <w:szCs w:val="28"/>
          <w:lang w:val="uz-Cyrl-UZ"/>
        </w:rPr>
        <w:t xml:space="preserve"> </w:t>
      </w:r>
      <w:r w:rsidRPr="00715009">
        <w:rPr>
          <w:szCs w:val="28"/>
          <w:lang w:val="uz-Cyrl-UZ"/>
        </w:rPr>
        <w:t>etib bo’lmaydi.</w:t>
      </w:r>
    </w:p>
    <w:p w:rsidR="00477461" w:rsidRPr="00715009" w:rsidRDefault="00477461" w:rsidP="00477461">
      <w:pPr>
        <w:pStyle w:val="ab"/>
        <w:ind w:right="230" w:firstLine="720"/>
        <w:rPr>
          <w:szCs w:val="28"/>
          <w:lang w:val="en-US"/>
        </w:rPr>
      </w:pPr>
      <w:bookmarkStart w:id="79" w:name="Ikki_faza_masalan_qattiq_va_suyuq_faza_c"/>
      <w:bookmarkEnd w:id="79"/>
      <w:r w:rsidRPr="00715009">
        <w:rPr>
          <w:szCs w:val="28"/>
          <w:lang w:val="uz-Cyrl-UZ"/>
        </w:rPr>
        <w:t>Ikki faza masalan qattiq va suyuq faza chegarasida sodir bo’ladigan reaksiya kimyoviy</w:t>
      </w:r>
      <w:r w:rsidRPr="00715009">
        <w:rPr>
          <w:spacing w:val="1"/>
          <w:szCs w:val="28"/>
          <w:lang w:val="uz-Cyrl-UZ"/>
        </w:rPr>
        <w:t xml:space="preserve"> </w:t>
      </w:r>
      <w:r w:rsidRPr="00715009">
        <w:rPr>
          <w:szCs w:val="28"/>
          <w:lang w:val="uz-Cyrl-UZ"/>
        </w:rPr>
        <w:t>o’zgarish</w:t>
      </w:r>
      <w:r w:rsidRPr="00715009">
        <w:rPr>
          <w:spacing w:val="1"/>
          <w:szCs w:val="28"/>
          <w:lang w:val="uz-Cyrl-UZ"/>
        </w:rPr>
        <w:t xml:space="preserve"> </w:t>
      </w:r>
      <w:r w:rsidRPr="00715009">
        <w:rPr>
          <w:szCs w:val="28"/>
          <w:lang w:val="uz-Cyrl-UZ"/>
        </w:rPr>
        <w:t>bilangina</w:t>
      </w:r>
      <w:r w:rsidRPr="00715009">
        <w:rPr>
          <w:spacing w:val="1"/>
          <w:szCs w:val="28"/>
          <w:lang w:val="uz-Cyrl-UZ"/>
        </w:rPr>
        <w:t xml:space="preserve"> </w:t>
      </w:r>
      <w:r w:rsidRPr="00715009">
        <w:rPr>
          <w:szCs w:val="28"/>
          <w:lang w:val="uz-Cyrl-UZ"/>
        </w:rPr>
        <w:t>emas</w:t>
      </w:r>
      <w:r w:rsidRPr="00715009">
        <w:rPr>
          <w:spacing w:val="1"/>
          <w:szCs w:val="28"/>
          <w:lang w:val="uz-Cyrl-UZ"/>
        </w:rPr>
        <w:t xml:space="preserve"> </w:t>
      </w:r>
      <w:r w:rsidRPr="00715009">
        <w:rPr>
          <w:szCs w:val="28"/>
          <w:lang w:val="uz-Cyrl-UZ"/>
        </w:rPr>
        <w:t>balki</w:t>
      </w:r>
      <w:r w:rsidRPr="00715009">
        <w:rPr>
          <w:spacing w:val="1"/>
          <w:szCs w:val="28"/>
          <w:lang w:val="uz-Cyrl-UZ"/>
        </w:rPr>
        <w:t xml:space="preserve"> </w:t>
      </w:r>
      <w:r w:rsidRPr="00715009">
        <w:rPr>
          <w:szCs w:val="28"/>
          <w:lang w:val="uz-Cyrl-UZ"/>
        </w:rPr>
        <w:t>moddalarning</w:t>
      </w:r>
      <w:r w:rsidRPr="00715009">
        <w:rPr>
          <w:spacing w:val="1"/>
          <w:szCs w:val="28"/>
          <w:lang w:val="uz-Cyrl-UZ"/>
        </w:rPr>
        <w:t xml:space="preserve"> </w:t>
      </w:r>
      <w:r w:rsidRPr="00715009">
        <w:rPr>
          <w:szCs w:val="28"/>
          <w:lang w:val="uz-Cyrl-UZ"/>
        </w:rPr>
        <w:t>faza</w:t>
      </w:r>
      <w:r w:rsidRPr="00715009">
        <w:rPr>
          <w:spacing w:val="1"/>
          <w:szCs w:val="28"/>
          <w:lang w:val="uz-Cyrl-UZ"/>
        </w:rPr>
        <w:t xml:space="preserve"> </w:t>
      </w:r>
      <w:r w:rsidRPr="00715009">
        <w:rPr>
          <w:szCs w:val="28"/>
          <w:lang w:val="uz-Cyrl-UZ"/>
        </w:rPr>
        <w:t>ichidan</w:t>
      </w:r>
      <w:r w:rsidRPr="00715009">
        <w:rPr>
          <w:spacing w:val="1"/>
          <w:szCs w:val="28"/>
          <w:lang w:val="uz-Cyrl-UZ"/>
        </w:rPr>
        <w:t xml:space="preserve"> </w:t>
      </w:r>
      <w:r w:rsidRPr="00715009">
        <w:rPr>
          <w:szCs w:val="28"/>
          <w:lang w:val="uz-Cyrl-UZ"/>
        </w:rPr>
        <w:t>uning</w:t>
      </w:r>
      <w:r w:rsidRPr="00715009">
        <w:rPr>
          <w:spacing w:val="1"/>
          <w:szCs w:val="28"/>
          <w:lang w:val="uz-Cyrl-UZ"/>
        </w:rPr>
        <w:t xml:space="preserve"> </w:t>
      </w:r>
      <w:r w:rsidRPr="00715009">
        <w:rPr>
          <w:szCs w:val="28"/>
          <w:lang w:val="uz-Cyrl-UZ"/>
        </w:rPr>
        <w:t>sirtiga</w:t>
      </w:r>
      <w:r w:rsidRPr="00715009">
        <w:rPr>
          <w:spacing w:val="1"/>
          <w:szCs w:val="28"/>
          <w:lang w:val="uz-Cyrl-UZ"/>
        </w:rPr>
        <w:t xml:space="preserve"> </w:t>
      </w:r>
      <w:r w:rsidRPr="00715009">
        <w:rPr>
          <w:szCs w:val="28"/>
          <w:lang w:val="uz-Cyrl-UZ"/>
        </w:rPr>
        <w:t>chiqishi</w:t>
      </w:r>
      <w:r w:rsidRPr="00715009">
        <w:rPr>
          <w:spacing w:val="1"/>
          <w:szCs w:val="28"/>
          <w:lang w:val="uz-Cyrl-UZ"/>
        </w:rPr>
        <w:t xml:space="preserve"> </w:t>
      </w:r>
      <w:r w:rsidRPr="00715009">
        <w:rPr>
          <w:szCs w:val="28"/>
          <w:lang w:val="uz-Cyrl-UZ"/>
        </w:rPr>
        <w:t>shuningdek</w:t>
      </w:r>
      <w:r w:rsidRPr="00715009">
        <w:rPr>
          <w:spacing w:val="1"/>
          <w:szCs w:val="28"/>
          <w:lang w:val="uz-Cyrl-UZ"/>
        </w:rPr>
        <w:t xml:space="preserve"> </w:t>
      </w:r>
      <w:r w:rsidRPr="00715009">
        <w:rPr>
          <w:szCs w:val="28"/>
          <w:lang w:val="uz-Cyrl-UZ"/>
        </w:rPr>
        <w:t>mahsulotlarning</w:t>
      </w:r>
      <w:r w:rsidRPr="00715009">
        <w:rPr>
          <w:spacing w:val="1"/>
          <w:szCs w:val="28"/>
          <w:lang w:val="uz-Cyrl-UZ"/>
        </w:rPr>
        <w:t xml:space="preserve"> </w:t>
      </w:r>
      <w:r w:rsidRPr="00715009">
        <w:rPr>
          <w:szCs w:val="28"/>
          <w:lang w:val="uz-Cyrl-UZ"/>
        </w:rPr>
        <w:t>reaksiya</w:t>
      </w:r>
      <w:r w:rsidRPr="00715009">
        <w:rPr>
          <w:spacing w:val="1"/>
          <w:szCs w:val="28"/>
          <w:lang w:val="uz-Cyrl-UZ"/>
        </w:rPr>
        <w:t xml:space="preserve"> </w:t>
      </w:r>
      <w:r w:rsidRPr="00715009">
        <w:rPr>
          <w:szCs w:val="28"/>
          <w:lang w:val="uz-Cyrl-UZ"/>
        </w:rPr>
        <w:t>zonasidan</w:t>
      </w:r>
      <w:r w:rsidRPr="00715009">
        <w:rPr>
          <w:spacing w:val="1"/>
          <w:szCs w:val="28"/>
          <w:lang w:val="uz-Cyrl-UZ"/>
        </w:rPr>
        <w:t xml:space="preserve"> </w:t>
      </w:r>
      <w:r w:rsidRPr="00715009">
        <w:rPr>
          <w:szCs w:val="28"/>
          <w:lang w:val="uz-Cyrl-UZ"/>
        </w:rPr>
        <w:t>yo’qotilishi</w:t>
      </w:r>
      <w:r w:rsidRPr="00715009">
        <w:rPr>
          <w:spacing w:val="1"/>
          <w:szCs w:val="28"/>
          <w:lang w:val="uz-Cyrl-UZ"/>
        </w:rPr>
        <w:t xml:space="preserve"> </w:t>
      </w:r>
      <w:r w:rsidRPr="00715009">
        <w:rPr>
          <w:szCs w:val="28"/>
          <w:lang w:val="uz-Cyrl-UZ"/>
        </w:rPr>
        <w:t>bilan</w:t>
      </w:r>
      <w:r w:rsidRPr="00715009">
        <w:rPr>
          <w:spacing w:val="1"/>
          <w:szCs w:val="28"/>
          <w:lang w:val="uz-Cyrl-UZ"/>
        </w:rPr>
        <w:t xml:space="preserve"> </w:t>
      </w:r>
      <w:r w:rsidRPr="00715009">
        <w:rPr>
          <w:szCs w:val="28"/>
          <w:lang w:val="uz-Cyrl-UZ"/>
        </w:rPr>
        <w:t>ham</w:t>
      </w:r>
      <w:r w:rsidRPr="00715009">
        <w:rPr>
          <w:spacing w:val="1"/>
          <w:szCs w:val="28"/>
          <w:lang w:val="uz-Cyrl-UZ"/>
        </w:rPr>
        <w:t xml:space="preserve"> </w:t>
      </w:r>
      <w:r w:rsidRPr="00715009">
        <w:rPr>
          <w:szCs w:val="28"/>
          <w:lang w:val="uz-Cyrl-UZ"/>
        </w:rPr>
        <w:t>bog’liq.</w:t>
      </w:r>
      <w:r w:rsidRPr="00715009">
        <w:rPr>
          <w:spacing w:val="1"/>
          <w:szCs w:val="28"/>
          <w:lang w:val="uz-Cyrl-UZ"/>
        </w:rPr>
        <w:t xml:space="preserve"> </w:t>
      </w:r>
      <w:r w:rsidRPr="00715009">
        <w:rPr>
          <w:szCs w:val="28"/>
          <w:lang w:val="en-US"/>
        </w:rPr>
        <w:t>Shuning</w:t>
      </w:r>
      <w:r w:rsidRPr="00715009">
        <w:rPr>
          <w:spacing w:val="1"/>
          <w:szCs w:val="28"/>
          <w:lang w:val="en-US"/>
        </w:rPr>
        <w:t xml:space="preserve"> </w:t>
      </w:r>
      <w:r w:rsidRPr="00715009">
        <w:rPr>
          <w:szCs w:val="28"/>
          <w:lang w:val="en-US"/>
        </w:rPr>
        <w:t>uchun</w:t>
      </w:r>
      <w:r w:rsidRPr="00715009">
        <w:rPr>
          <w:spacing w:val="1"/>
          <w:szCs w:val="28"/>
          <w:lang w:val="en-US"/>
        </w:rPr>
        <w:t xml:space="preserve"> </w:t>
      </w:r>
      <w:r w:rsidRPr="00715009">
        <w:rPr>
          <w:szCs w:val="28"/>
          <w:lang w:val="en-US"/>
        </w:rPr>
        <w:t>geterogen</w:t>
      </w:r>
      <w:r w:rsidRPr="00715009">
        <w:rPr>
          <w:spacing w:val="1"/>
          <w:szCs w:val="28"/>
          <w:lang w:val="en-US"/>
        </w:rPr>
        <w:t xml:space="preserve"> </w:t>
      </w:r>
      <w:r w:rsidRPr="00715009">
        <w:rPr>
          <w:szCs w:val="28"/>
          <w:lang w:val="en-US"/>
        </w:rPr>
        <w:t>reaksiyalarning</w:t>
      </w:r>
      <w:r w:rsidRPr="00715009">
        <w:rPr>
          <w:spacing w:val="-4"/>
          <w:szCs w:val="28"/>
          <w:lang w:val="en-US"/>
        </w:rPr>
        <w:t xml:space="preserve"> </w:t>
      </w:r>
      <w:r w:rsidRPr="00715009">
        <w:rPr>
          <w:szCs w:val="28"/>
          <w:lang w:val="en-US"/>
        </w:rPr>
        <w:t>kimyoviy</w:t>
      </w:r>
      <w:r w:rsidRPr="00715009">
        <w:rPr>
          <w:spacing w:val="-3"/>
          <w:szCs w:val="28"/>
          <w:lang w:val="en-US"/>
        </w:rPr>
        <w:t xml:space="preserve"> </w:t>
      </w:r>
      <w:r w:rsidRPr="00715009">
        <w:rPr>
          <w:szCs w:val="28"/>
          <w:lang w:val="en-US"/>
        </w:rPr>
        <w:t>kinetikasida massa</w:t>
      </w:r>
      <w:r w:rsidRPr="00715009">
        <w:rPr>
          <w:spacing w:val="-2"/>
          <w:szCs w:val="28"/>
          <w:lang w:val="en-US"/>
        </w:rPr>
        <w:t xml:space="preserve"> </w:t>
      </w:r>
      <w:r w:rsidRPr="00715009">
        <w:rPr>
          <w:szCs w:val="28"/>
          <w:lang w:val="en-US"/>
        </w:rPr>
        <w:t>uzatish qonunlari,</w:t>
      </w:r>
      <w:r w:rsidRPr="00715009">
        <w:rPr>
          <w:spacing w:val="-1"/>
          <w:szCs w:val="28"/>
          <w:lang w:val="en-US"/>
        </w:rPr>
        <w:t xml:space="preserve"> </w:t>
      </w:r>
      <w:r w:rsidRPr="00715009">
        <w:rPr>
          <w:szCs w:val="28"/>
          <w:lang w:val="en-US"/>
        </w:rPr>
        <w:t>diffuziya</w:t>
      </w:r>
      <w:r w:rsidRPr="00715009">
        <w:rPr>
          <w:spacing w:val="-1"/>
          <w:szCs w:val="28"/>
          <w:lang w:val="en-US"/>
        </w:rPr>
        <w:t xml:space="preserve"> </w:t>
      </w:r>
      <w:r w:rsidRPr="00715009">
        <w:rPr>
          <w:szCs w:val="28"/>
          <w:lang w:val="en-US"/>
        </w:rPr>
        <w:t>qonunlari amal</w:t>
      </w:r>
      <w:r w:rsidRPr="00715009">
        <w:rPr>
          <w:spacing w:val="-1"/>
          <w:szCs w:val="28"/>
          <w:lang w:val="en-US"/>
        </w:rPr>
        <w:t xml:space="preserve"> </w:t>
      </w:r>
      <w:r w:rsidRPr="00715009">
        <w:rPr>
          <w:szCs w:val="28"/>
          <w:lang w:val="en-US"/>
        </w:rPr>
        <w:t>qiladi.</w:t>
      </w:r>
    </w:p>
    <w:p w:rsidR="00477461" w:rsidRPr="00715009" w:rsidRDefault="00477461" w:rsidP="00477461">
      <w:pPr>
        <w:pStyle w:val="ab"/>
        <w:spacing w:before="1"/>
        <w:ind w:right="232" w:firstLine="720"/>
        <w:rPr>
          <w:szCs w:val="28"/>
          <w:lang w:val="en-US"/>
        </w:rPr>
      </w:pPr>
      <w:bookmarkStart w:id="80" w:name="Geterogen_reaksiya_jarayoni_bir_necha_bo"/>
      <w:bookmarkEnd w:id="80"/>
      <w:r w:rsidRPr="00715009">
        <w:rPr>
          <w:szCs w:val="28"/>
          <w:lang w:val="en-US"/>
        </w:rPr>
        <w:t>Geterogen reaksiya jarayoni bir necha bosqichdan (reaksiya zonasiga o’tish zonasidan olib</w:t>
      </w:r>
      <w:r w:rsidRPr="00715009">
        <w:rPr>
          <w:spacing w:val="1"/>
          <w:szCs w:val="28"/>
          <w:lang w:val="en-US"/>
        </w:rPr>
        <w:t xml:space="preserve"> </w:t>
      </w:r>
      <w:r w:rsidRPr="00715009">
        <w:rPr>
          <w:szCs w:val="28"/>
          <w:lang w:val="en-US"/>
        </w:rPr>
        <w:t>ketilishi bosqichidan) iborat bo’lganligi uchun jarayonning umumiy tezligi eng sekin boradigan</w:t>
      </w:r>
      <w:r w:rsidRPr="00715009">
        <w:rPr>
          <w:spacing w:val="1"/>
          <w:szCs w:val="28"/>
          <w:lang w:val="en-US"/>
        </w:rPr>
        <w:t xml:space="preserve"> </w:t>
      </w:r>
      <w:r w:rsidRPr="00715009">
        <w:rPr>
          <w:szCs w:val="28"/>
          <w:lang w:val="en-US"/>
        </w:rPr>
        <w:t>bosqichning</w:t>
      </w:r>
      <w:r w:rsidRPr="00715009">
        <w:rPr>
          <w:spacing w:val="-3"/>
          <w:szCs w:val="28"/>
          <w:lang w:val="en-US"/>
        </w:rPr>
        <w:t xml:space="preserve"> </w:t>
      </w:r>
      <w:r w:rsidRPr="00715009">
        <w:rPr>
          <w:szCs w:val="28"/>
          <w:lang w:val="en-US"/>
        </w:rPr>
        <w:t>tezligi bilan</w:t>
      </w:r>
      <w:r w:rsidRPr="00715009">
        <w:rPr>
          <w:spacing w:val="1"/>
          <w:szCs w:val="28"/>
          <w:lang w:val="en-US"/>
        </w:rPr>
        <w:t xml:space="preserve"> </w:t>
      </w:r>
      <w:r w:rsidRPr="00715009">
        <w:rPr>
          <w:szCs w:val="28"/>
          <w:lang w:val="en-US"/>
        </w:rPr>
        <w:t>aniqlaniladi.</w:t>
      </w:r>
    </w:p>
    <w:p w:rsidR="00477461" w:rsidRPr="00715009" w:rsidRDefault="00477461" w:rsidP="00477461">
      <w:pPr>
        <w:pStyle w:val="ab"/>
        <w:ind w:right="235" w:firstLine="840"/>
        <w:rPr>
          <w:szCs w:val="28"/>
          <w:lang w:val="en-US"/>
        </w:rPr>
      </w:pPr>
      <w:bookmarkStart w:id="81" w:name="Geterogen_reaksiyada_reaksiya_mahsulotla"/>
      <w:bookmarkEnd w:id="81"/>
      <w:r w:rsidRPr="00715009">
        <w:rPr>
          <w:szCs w:val="28"/>
          <w:lang w:val="en-US"/>
        </w:rPr>
        <w:t>Geterogen</w:t>
      </w:r>
      <w:r w:rsidRPr="00715009">
        <w:rPr>
          <w:spacing w:val="1"/>
          <w:szCs w:val="28"/>
          <w:lang w:val="en-US"/>
        </w:rPr>
        <w:t xml:space="preserve"> </w:t>
      </w:r>
      <w:r w:rsidRPr="00715009">
        <w:rPr>
          <w:szCs w:val="28"/>
          <w:lang w:val="en-US"/>
        </w:rPr>
        <w:t>reaksiyada</w:t>
      </w:r>
      <w:r w:rsidRPr="00715009">
        <w:rPr>
          <w:spacing w:val="1"/>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mahsulotlarining</w:t>
      </w:r>
      <w:r w:rsidRPr="00715009">
        <w:rPr>
          <w:spacing w:val="1"/>
          <w:szCs w:val="28"/>
          <w:lang w:val="en-US"/>
        </w:rPr>
        <w:t xml:space="preserve"> </w:t>
      </w:r>
      <w:r w:rsidRPr="00715009">
        <w:rPr>
          <w:szCs w:val="28"/>
          <w:lang w:val="en-US"/>
        </w:rPr>
        <w:t>konsentratsiyasi</w:t>
      </w:r>
      <w:r w:rsidRPr="00715009">
        <w:rPr>
          <w:spacing w:val="1"/>
          <w:szCs w:val="28"/>
          <w:lang w:val="en-US"/>
        </w:rPr>
        <w:t xml:space="preserve"> </w:t>
      </w:r>
      <w:r w:rsidRPr="00715009">
        <w:rPr>
          <w:szCs w:val="28"/>
          <w:lang w:val="en-US"/>
        </w:rPr>
        <w:t>ortishi</w:t>
      </w:r>
      <w:r w:rsidRPr="00715009">
        <w:rPr>
          <w:spacing w:val="1"/>
          <w:szCs w:val="28"/>
          <w:lang w:val="en-US"/>
        </w:rPr>
        <w:t xml:space="preserve"> </w:t>
      </w:r>
      <w:r w:rsidRPr="00715009">
        <w:rPr>
          <w:szCs w:val="28"/>
          <w:lang w:val="en-US"/>
        </w:rPr>
        <w:t>bilan</w:t>
      </w:r>
      <w:r w:rsidRPr="00715009">
        <w:rPr>
          <w:spacing w:val="1"/>
          <w:szCs w:val="28"/>
          <w:lang w:val="en-US"/>
        </w:rPr>
        <w:t xml:space="preserve"> </w:t>
      </w:r>
      <w:r w:rsidRPr="00715009">
        <w:rPr>
          <w:szCs w:val="28"/>
          <w:lang w:val="en-US"/>
        </w:rPr>
        <w:t>ular</w:t>
      </w:r>
      <w:r w:rsidRPr="00715009">
        <w:rPr>
          <w:spacing w:val="1"/>
          <w:szCs w:val="28"/>
          <w:lang w:val="en-US"/>
        </w:rPr>
        <w:t xml:space="preserve"> </w:t>
      </w:r>
      <w:r w:rsidRPr="00715009">
        <w:rPr>
          <w:szCs w:val="28"/>
          <w:lang w:val="en-US"/>
        </w:rPr>
        <w:t>diffuziyalanishi tufayli reaksiya zonasidan ham chiqib turadi, shuning uchun bunday reakiyalrda</w:t>
      </w:r>
      <w:r w:rsidRPr="00715009">
        <w:rPr>
          <w:spacing w:val="1"/>
          <w:szCs w:val="28"/>
          <w:lang w:val="en-US"/>
        </w:rPr>
        <w:t xml:space="preserve"> </w:t>
      </w:r>
      <w:r w:rsidRPr="00715009">
        <w:rPr>
          <w:szCs w:val="28"/>
          <w:lang w:val="en-US"/>
        </w:rPr>
        <w:t>statsionar</w:t>
      </w:r>
      <w:r w:rsidRPr="00715009">
        <w:rPr>
          <w:spacing w:val="-1"/>
          <w:szCs w:val="28"/>
          <w:lang w:val="en-US"/>
        </w:rPr>
        <w:t xml:space="preserve"> </w:t>
      </w:r>
      <w:r w:rsidRPr="00715009">
        <w:rPr>
          <w:szCs w:val="28"/>
          <w:lang w:val="en-US"/>
        </w:rPr>
        <w:t>holat vujudga</w:t>
      </w:r>
      <w:r w:rsidRPr="00715009">
        <w:rPr>
          <w:spacing w:val="1"/>
          <w:szCs w:val="28"/>
          <w:lang w:val="en-US"/>
        </w:rPr>
        <w:t xml:space="preserve"> </w:t>
      </w:r>
      <w:r w:rsidRPr="00715009">
        <w:rPr>
          <w:szCs w:val="28"/>
          <w:lang w:val="en-US"/>
        </w:rPr>
        <w:t>kelishi mumkin.</w:t>
      </w:r>
    </w:p>
    <w:p w:rsidR="00477461" w:rsidRPr="00715009" w:rsidRDefault="00477461" w:rsidP="00477461">
      <w:pPr>
        <w:pStyle w:val="ab"/>
        <w:ind w:right="229" w:firstLine="720"/>
        <w:rPr>
          <w:szCs w:val="28"/>
          <w:lang w:val="en-US"/>
        </w:rPr>
      </w:pPr>
      <w:bookmarkStart w:id="82" w:name="Bunda_moddaning_diffuziyalanish_oqimi_D_"/>
      <w:bookmarkEnd w:id="82"/>
      <w:r w:rsidRPr="00715009">
        <w:rPr>
          <w:szCs w:val="28"/>
          <w:lang w:val="en-US"/>
        </w:rPr>
        <w:t>Bunda</w:t>
      </w:r>
      <w:r w:rsidRPr="00715009">
        <w:rPr>
          <w:spacing w:val="1"/>
          <w:szCs w:val="28"/>
          <w:lang w:val="en-US"/>
        </w:rPr>
        <w:t xml:space="preserve"> </w:t>
      </w:r>
      <w:r w:rsidRPr="00715009">
        <w:rPr>
          <w:szCs w:val="28"/>
          <w:lang w:val="en-US"/>
        </w:rPr>
        <w:t>moddaning</w:t>
      </w:r>
      <w:r w:rsidRPr="00715009">
        <w:rPr>
          <w:spacing w:val="1"/>
          <w:szCs w:val="28"/>
          <w:lang w:val="en-US"/>
        </w:rPr>
        <w:t xml:space="preserve"> </w:t>
      </w:r>
      <w:r w:rsidRPr="00715009">
        <w:rPr>
          <w:szCs w:val="28"/>
          <w:lang w:val="en-US"/>
        </w:rPr>
        <w:t>diffuziyalanish</w:t>
      </w:r>
      <w:r w:rsidRPr="00715009">
        <w:rPr>
          <w:spacing w:val="1"/>
          <w:szCs w:val="28"/>
          <w:lang w:val="en-US"/>
        </w:rPr>
        <w:t xml:space="preserve"> </w:t>
      </w:r>
      <w:r w:rsidRPr="00715009">
        <w:rPr>
          <w:szCs w:val="28"/>
          <w:lang w:val="en-US"/>
        </w:rPr>
        <w:t>oqimi</w:t>
      </w:r>
      <w:r w:rsidRPr="00715009">
        <w:rPr>
          <w:spacing w:val="1"/>
          <w:szCs w:val="28"/>
          <w:lang w:val="en-US"/>
        </w:rPr>
        <w:t xml:space="preserve"> </w:t>
      </w:r>
      <w:r w:rsidRPr="00715009">
        <w:rPr>
          <w:i/>
          <w:szCs w:val="28"/>
          <w:lang w:val="en-US"/>
        </w:rPr>
        <w:t>D</w:t>
      </w:r>
      <w:r w:rsidRPr="00715009">
        <w:rPr>
          <w:i/>
          <w:spacing w:val="1"/>
          <w:szCs w:val="28"/>
          <w:lang w:val="en-US"/>
        </w:rPr>
        <w:t xml:space="preserve"> </w:t>
      </w:r>
      <w:r w:rsidRPr="00715009">
        <w:rPr>
          <w:szCs w:val="28"/>
          <w:lang w:val="en-US"/>
        </w:rPr>
        <w:t>moddaning</w:t>
      </w:r>
      <w:r w:rsidRPr="00715009">
        <w:rPr>
          <w:spacing w:val="1"/>
          <w:szCs w:val="28"/>
          <w:lang w:val="en-US"/>
        </w:rPr>
        <w:t xml:space="preserve"> </w:t>
      </w:r>
      <w:r w:rsidRPr="00715009">
        <w:rPr>
          <w:szCs w:val="28"/>
          <w:lang w:val="en-US"/>
        </w:rPr>
        <w:t>tashqi</w:t>
      </w:r>
      <w:r w:rsidRPr="00715009">
        <w:rPr>
          <w:spacing w:val="1"/>
          <w:szCs w:val="28"/>
          <w:lang w:val="en-US"/>
        </w:rPr>
        <w:t xml:space="preserve"> </w:t>
      </w:r>
      <w:r w:rsidRPr="00715009">
        <w:rPr>
          <w:szCs w:val="28"/>
          <w:lang w:val="en-US"/>
        </w:rPr>
        <w:t>muhitdagi</w:t>
      </w:r>
      <w:r w:rsidRPr="00715009">
        <w:rPr>
          <w:spacing w:val="1"/>
          <w:szCs w:val="28"/>
          <w:lang w:val="en-US"/>
        </w:rPr>
        <w:t xml:space="preserve"> </w:t>
      </w:r>
      <w:r w:rsidRPr="00715009">
        <w:rPr>
          <w:szCs w:val="28"/>
          <w:lang w:val="en-US"/>
        </w:rPr>
        <w:t>va</w:t>
      </w:r>
      <w:r w:rsidRPr="00715009">
        <w:rPr>
          <w:spacing w:val="1"/>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zonasidagi</w:t>
      </w:r>
      <w:r w:rsidRPr="00715009">
        <w:rPr>
          <w:spacing w:val="-1"/>
          <w:szCs w:val="28"/>
          <w:lang w:val="en-US"/>
        </w:rPr>
        <w:t xml:space="preserve"> </w:t>
      </w:r>
      <w:r w:rsidRPr="00715009">
        <w:rPr>
          <w:szCs w:val="28"/>
          <w:lang w:val="en-US"/>
        </w:rPr>
        <w:t>konsentratsiyaalarining</w:t>
      </w:r>
      <w:r w:rsidRPr="00715009">
        <w:rPr>
          <w:spacing w:val="-3"/>
          <w:szCs w:val="28"/>
          <w:lang w:val="en-US"/>
        </w:rPr>
        <w:t xml:space="preserve"> </w:t>
      </w:r>
      <w:r w:rsidRPr="00715009">
        <w:rPr>
          <w:szCs w:val="28"/>
          <w:lang w:val="en-US"/>
        </w:rPr>
        <w:t>ayirmasiga</w:t>
      </w:r>
      <w:r w:rsidRPr="00715009">
        <w:rPr>
          <w:spacing w:val="-1"/>
          <w:szCs w:val="28"/>
          <w:lang w:val="en-US"/>
        </w:rPr>
        <w:t xml:space="preserve"> </w:t>
      </w:r>
      <w:r w:rsidRPr="00715009">
        <w:rPr>
          <w:szCs w:val="28"/>
          <w:lang w:val="en-US"/>
        </w:rPr>
        <w:t>mutanosib bo’ladi:</w:t>
      </w:r>
    </w:p>
    <w:p w:rsidR="00384AFF" w:rsidRPr="00715009" w:rsidRDefault="00384AFF" w:rsidP="00477461">
      <w:pPr>
        <w:pStyle w:val="ab"/>
        <w:ind w:right="229" w:firstLine="720"/>
        <w:rPr>
          <w:szCs w:val="28"/>
          <w:lang w:val="en-US"/>
        </w:rPr>
      </w:pPr>
      <w:r w:rsidRPr="00715009">
        <w:rPr>
          <w:noProof/>
          <w:szCs w:val="28"/>
        </w:rPr>
        <mc:AlternateContent>
          <mc:Choice Requires="wpg">
            <w:drawing>
              <wp:anchor distT="0" distB="0" distL="114300" distR="114300" simplePos="0" relativeHeight="251712512" behindDoc="1" locked="0" layoutInCell="1" allowOverlap="1" wp14:anchorId="3C3F957E" wp14:editId="6E56CB27">
                <wp:simplePos x="0" y="0"/>
                <wp:positionH relativeFrom="page">
                  <wp:posOffset>3521387</wp:posOffset>
                </wp:positionH>
                <wp:positionV relativeFrom="paragraph">
                  <wp:posOffset>163195</wp:posOffset>
                </wp:positionV>
                <wp:extent cx="1003300" cy="285115"/>
                <wp:effectExtent l="2540" t="635" r="0" b="0"/>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285115"/>
                          <a:chOff x="5524" y="490"/>
                          <a:chExt cx="1580" cy="449"/>
                        </a:xfrm>
                      </wpg:grpSpPr>
                      <wps:wsp>
                        <wps:cNvPr id="181" name="docshape1377"/>
                        <wps:cNvSpPr>
                          <a:spLocks/>
                        </wps:cNvSpPr>
                        <wps:spPr bwMode="auto">
                          <a:xfrm>
                            <a:off x="5523" y="560"/>
                            <a:ext cx="1580" cy="380"/>
                          </a:xfrm>
                          <a:custGeom>
                            <a:avLst/>
                            <a:gdLst>
                              <a:gd name="T0" fmla="+- 0 7103 5524"/>
                              <a:gd name="T1" fmla="*/ T0 w 1580"/>
                              <a:gd name="T2" fmla="+- 0 560 560"/>
                              <a:gd name="T3" fmla="*/ 560 h 380"/>
                              <a:gd name="T4" fmla="+- 0 7093 5524"/>
                              <a:gd name="T5" fmla="*/ T4 w 1580"/>
                              <a:gd name="T6" fmla="+- 0 560 560"/>
                              <a:gd name="T7" fmla="*/ 560 h 380"/>
                              <a:gd name="T8" fmla="+- 0 7093 5524"/>
                              <a:gd name="T9" fmla="*/ T8 w 1580"/>
                              <a:gd name="T10" fmla="+- 0 570 560"/>
                              <a:gd name="T11" fmla="*/ 570 h 380"/>
                              <a:gd name="T12" fmla="+- 0 7093 5524"/>
                              <a:gd name="T13" fmla="*/ T12 w 1580"/>
                              <a:gd name="T14" fmla="+- 0 930 560"/>
                              <a:gd name="T15" fmla="*/ 930 h 380"/>
                              <a:gd name="T16" fmla="+- 0 5533 5524"/>
                              <a:gd name="T17" fmla="*/ T16 w 1580"/>
                              <a:gd name="T18" fmla="+- 0 930 560"/>
                              <a:gd name="T19" fmla="*/ 930 h 380"/>
                              <a:gd name="T20" fmla="+- 0 5533 5524"/>
                              <a:gd name="T21" fmla="*/ T20 w 1580"/>
                              <a:gd name="T22" fmla="+- 0 570 560"/>
                              <a:gd name="T23" fmla="*/ 570 h 380"/>
                              <a:gd name="T24" fmla="+- 0 7093 5524"/>
                              <a:gd name="T25" fmla="*/ T24 w 1580"/>
                              <a:gd name="T26" fmla="+- 0 570 560"/>
                              <a:gd name="T27" fmla="*/ 570 h 380"/>
                              <a:gd name="T28" fmla="+- 0 7093 5524"/>
                              <a:gd name="T29" fmla="*/ T28 w 1580"/>
                              <a:gd name="T30" fmla="+- 0 560 560"/>
                              <a:gd name="T31" fmla="*/ 560 h 380"/>
                              <a:gd name="T32" fmla="+- 0 5533 5524"/>
                              <a:gd name="T33" fmla="*/ T32 w 1580"/>
                              <a:gd name="T34" fmla="+- 0 560 560"/>
                              <a:gd name="T35" fmla="*/ 560 h 380"/>
                              <a:gd name="T36" fmla="+- 0 5524 5524"/>
                              <a:gd name="T37" fmla="*/ T36 w 1580"/>
                              <a:gd name="T38" fmla="+- 0 560 560"/>
                              <a:gd name="T39" fmla="*/ 560 h 380"/>
                              <a:gd name="T40" fmla="+- 0 5524 5524"/>
                              <a:gd name="T41" fmla="*/ T40 w 1580"/>
                              <a:gd name="T42" fmla="+- 0 570 560"/>
                              <a:gd name="T43" fmla="*/ 570 h 380"/>
                              <a:gd name="T44" fmla="+- 0 5524 5524"/>
                              <a:gd name="T45" fmla="*/ T44 w 1580"/>
                              <a:gd name="T46" fmla="+- 0 930 560"/>
                              <a:gd name="T47" fmla="*/ 930 h 380"/>
                              <a:gd name="T48" fmla="+- 0 5524 5524"/>
                              <a:gd name="T49" fmla="*/ T48 w 1580"/>
                              <a:gd name="T50" fmla="+- 0 939 560"/>
                              <a:gd name="T51" fmla="*/ 939 h 380"/>
                              <a:gd name="T52" fmla="+- 0 5533 5524"/>
                              <a:gd name="T53" fmla="*/ T52 w 1580"/>
                              <a:gd name="T54" fmla="+- 0 939 560"/>
                              <a:gd name="T55" fmla="*/ 939 h 380"/>
                              <a:gd name="T56" fmla="+- 0 7093 5524"/>
                              <a:gd name="T57" fmla="*/ T56 w 1580"/>
                              <a:gd name="T58" fmla="+- 0 939 560"/>
                              <a:gd name="T59" fmla="*/ 939 h 380"/>
                              <a:gd name="T60" fmla="+- 0 7103 5524"/>
                              <a:gd name="T61" fmla="*/ T60 w 1580"/>
                              <a:gd name="T62" fmla="+- 0 939 560"/>
                              <a:gd name="T63" fmla="*/ 939 h 380"/>
                              <a:gd name="T64" fmla="+- 0 7103 5524"/>
                              <a:gd name="T65" fmla="*/ T64 w 1580"/>
                              <a:gd name="T66" fmla="+- 0 930 560"/>
                              <a:gd name="T67" fmla="*/ 930 h 380"/>
                              <a:gd name="T68" fmla="+- 0 7103 5524"/>
                              <a:gd name="T69" fmla="*/ T68 w 1580"/>
                              <a:gd name="T70" fmla="+- 0 570 560"/>
                              <a:gd name="T71" fmla="*/ 570 h 380"/>
                              <a:gd name="T72" fmla="+- 0 7103 5524"/>
                              <a:gd name="T73" fmla="*/ T72 w 1580"/>
                              <a:gd name="T74" fmla="+- 0 560 560"/>
                              <a:gd name="T75" fmla="*/ 56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80" h="380">
                                <a:moveTo>
                                  <a:pt x="1579" y="0"/>
                                </a:moveTo>
                                <a:lnTo>
                                  <a:pt x="1569" y="0"/>
                                </a:lnTo>
                                <a:lnTo>
                                  <a:pt x="1569" y="10"/>
                                </a:lnTo>
                                <a:lnTo>
                                  <a:pt x="1569" y="370"/>
                                </a:lnTo>
                                <a:lnTo>
                                  <a:pt x="9" y="370"/>
                                </a:lnTo>
                                <a:lnTo>
                                  <a:pt x="9" y="10"/>
                                </a:lnTo>
                                <a:lnTo>
                                  <a:pt x="1569" y="10"/>
                                </a:lnTo>
                                <a:lnTo>
                                  <a:pt x="1569" y="0"/>
                                </a:lnTo>
                                <a:lnTo>
                                  <a:pt x="9" y="0"/>
                                </a:lnTo>
                                <a:lnTo>
                                  <a:pt x="0" y="0"/>
                                </a:lnTo>
                                <a:lnTo>
                                  <a:pt x="0" y="10"/>
                                </a:lnTo>
                                <a:lnTo>
                                  <a:pt x="0" y="370"/>
                                </a:lnTo>
                                <a:lnTo>
                                  <a:pt x="0" y="379"/>
                                </a:lnTo>
                                <a:lnTo>
                                  <a:pt x="9" y="379"/>
                                </a:lnTo>
                                <a:lnTo>
                                  <a:pt x="1569" y="379"/>
                                </a:lnTo>
                                <a:lnTo>
                                  <a:pt x="1579" y="379"/>
                                </a:lnTo>
                                <a:lnTo>
                                  <a:pt x="1579" y="370"/>
                                </a:lnTo>
                                <a:lnTo>
                                  <a:pt x="1579" y="10"/>
                                </a:lnTo>
                                <a:lnTo>
                                  <a:pt x="1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1378"/>
                        <wps:cNvSpPr txBox="1">
                          <a:spLocks noChangeArrowheads="1"/>
                        </wps:cNvSpPr>
                        <wps:spPr bwMode="auto">
                          <a:xfrm>
                            <a:off x="5577" y="490"/>
                            <a:ext cx="15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before="7"/>
                                <w:rPr>
                                  <w:rFonts w:ascii="Symbol" w:hAnsi="Symbol"/>
                                  <w:sz w:val="31"/>
                                </w:rPr>
                              </w:pPr>
                              <w:r>
                                <w:rPr>
                                  <w:i/>
                                  <w:w w:val="95"/>
                                  <w:sz w:val="24"/>
                                </w:rPr>
                                <w:t>D</w:t>
                              </w:r>
                              <w:r>
                                <w:rPr>
                                  <w:i/>
                                  <w:spacing w:val="11"/>
                                  <w:w w:val="95"/>
                                  <w:sz w:val="24"/>
                                </w:rPr>
                                <w:t xml:space="preserve"> </w:t>
                              </w:r>
                              <w:r>
                                <w:rPr>
                                  <w:rFonts w:ascii="Symbol" w:hAnsi="Symbol"/>
                                  <w:w w:val="95"/>
                                  <w:sz w:val="24"/>
                                </w:rPr>
                                <w:t></w:t>
                              </w:r>
                              <w:r>
                                <w:rPr>
                                  <w:spacing w:val="13"/>
                                  <w:w w:val="95"/>
                                  <w:sz w:val="24"/>
                                </w:rPr>
                                <w:t xml:space="preserve"> </w:t>
                              </w:r>
                              <w:r>
                                <w:rPr>
                                  <w:rFonts w:ascii="Symbol" w:hAnsi="Symbol"/>
                                  <w:i/>
                                  <w:w w:val="95"/>
                                  <w:sz w:val="25"/>
                                </w:rPr>
                                <w:t></w:t>
                              </w:r>
                              <w:r>
                                <w:rPr>
                                  <w:i/>
                                  <w:spacing w:val="-31"/>
                                  <w:w w:val="95"/>
                                  <w:sz w:val="25"/>
                                </w:rPr>
                                <w:t xml:space="preserve"> </w:t>
                              </w:r>
                              <w:r>
                                <w:rPr>
                                  <w:rFonts w:ascii="Symbol" w:hAnsi="Symbol"/>
                                  <w:w w:val="95"/>
                                  <w:sz w:val="31"/>
                                </w:rPr>
                                <w:t></w:t>
                              </w:r>
                              <w:r>
                                <w:rPr>
                                  <w:i/>
                                  <w:w w:val="95"/>
                                  <w:sz w:val="24"/>
                                </w:rPr>
                                <w:t>C</w:t>
                              </w:r>
                              <w:r>
                                <w:rPr>
                                  <w:i/>
                                  <w:spacing w:val="82"/>
                                  <w:sz w:val="24"/>
                                </w:rPr>
                                <w:t xml:space="preserve"> </w:t>
                              </w:r>
                              <w:r>
                                <w:rPr>
                                  <w:rFonts w:ascii="Symbol" w:hAnsi="Symbol"/>
                                  <w:w w:val="95"/>
                                  <w:sz w:val="24"/>
                                </w:rPr>
                                <w:t></w:t>
                              </w:r>
                              <w:r>
                                <w:rPr>
                                  <w:spacing w:val="-21"/>
                                  <w:w w:val="95"/>
                                  <w:sz w:val="24"/>
                                </w:rPr>
                                <w:t xml:space="preserve"> </w:t>
                              </w:r>
                              <w:r>
                                <w:rPr>
                                  <w:i/>
                                  <w:w w:val="95"/>
                                  <w:sz w:val="24"/>
                                </w:rPr>
                                <w:t>C</w:t>
                              </w:r>
                              <w:r>
                                <w:rPr>
                                  <w:i/>
                                  <w:spacing w:val="49"/>
                                  <w:w w:val="95"/>
                                  <w:sz w:val="24"/>
                                </w:rPr>
                                <w:t xml:space="preserve"> </w:t>
                              </w:r>
                              <w:r>
                                <w:rPr>
                                  <w:rFonts w:ascii="Symbol" w:hAnsi="Symbol"/>
                                  <w:w w:val="95"/>
                                  <w:sz w:val="31"/>
                                </w:rPr>
                                <w:t></w:t>
                              </w:r>
                            </w:p>
                          </w:txbxContent>
                        </wps:txbx>
                        <wps:bodyPr rot="0" vert="horz" wrap="square" lIns="0" tIns="0" rIns="0" bIns="0" anchor="t" anchorCtr="0" upright="1">
                          <a:noAutofit/>
                        </wps:bodyPr>
                      </wps:wsp>
                      <wps:wsp>
                        <wps:cNvPr id="183" name="docshape1379"/>
                        <wps:cNvSpPr txBox="1">
                          <a:spLocks noChangeArrowheads="1"/>
                        </wps:cNvSpPr>
                        <wps:spPr bwMode="auto">
                          <a:xfrm>
                            <a:off x="6416" y="762"/>
                            <a:ext cx="56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tabs>
                                  <w:tab w:val="left" w:pos="480"/>
                                </w:tabs>
                                <w:spacing w:line="137" w:lineRule="exact"/>
                                <w:rPr>
                                  <w:i/>
                                  <w:sz w:val="14"/>
                                </w:rPr>
                              </w:pPr>
                              <w:r>
                                <w:rPr>
                                  <w:w w:val="105"/>
                                  <w:sz w:val="14"/>
                                </w:rPr>
                                <w:t>0</w:t>
                              </w:r>
                              <w:r>
                                <w:rPr>
                                  <w:w w:val="105"/>
                                  <w:sz w:val="14"/>
                                </w:rPr>
                                <w:tab/>
                              </w:r>
                              <w:r>
                                <w:rPr>
                                  <w:i/>
                                  <w:w w:val="105"/>
                                  <w:sz w:val="1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F957E" id="Группа 180" o:spid="_x0000_s1157" style="position:absolute;left:0;text-align:left;margin-left:277.25pt;margin-top:12.85pt;width:79pt;height:22.45pt;z-index:-251603968;mso-position-horizontal-relative:page;mso-position-vertical-relative:text" coordorigin="5524,490" coordsize="158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">
                <v:shape id="docshape1377" o:spid="_x0000_s1158" style="position:absolute;left:5523;top:560;width:1580;height:380;visibility:visible;mso-wrap-style:square;v-text-anchor:top" coordsize="158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" path="m1579,r-10,l1569,10r,360l9,370,9,10r1560,l1569,,9,,,,,10,,370r,9l9,379r1560,l1579,379r,-9l1579,10r,-10xe" fillcolor="black" stroked="f">
                  <v:path arrowok="t" o:connecttype="custom" o:connectlocs="1579,560;1569,560;1569,570;1569,930;9,930;9,570;1569,570;1569,560;9,560;0,560;0,570;0,930;0,939;9,939;1569,939;1579,939;1579,930;1579,570;1579,560" o:connectangles="0,0,0,0,0,0,0,0,0,0,0,0,0,0,0,0,0,0,0"/>
                </v:shape>
                <v:shape id="docshape1378" o:spid="_x0000_s1159" type="#_x0000_t202" style="position:absolute;left:5577;top:490;width:15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9F1FFC" w:rsidRDefault="009F1FFC" w:rsidP="00477461">
                        <w:pPr>
                          <w:spacing w:before="7"/>
                          <w:rPr>
                            <w:rFonts w:ascii="Symbol" w:hAnsi="Symbol"/>
                            <w:sz w:val="31"/>
                          </w:rPr>
                        </w:pPr>
                        <w:r>
                          <w:rPr>
                            <w:i/>
                            <w:w w:val="95"/>
                            <w:sz w:val="24"/>
                          </w:rPr>
                          <w:t>D</w:t>
                        </w:r>
                        <w:r>
                          <w:rPr>
                            <w:i/>
                            <w:spacing w:val="11"/>
                            <w:w w:val="95"/>
                            <w:sz w:val="24"/>
                          </w:rPr>
                          <w:t xml:space="preserve"> </w:t>
                        </w:r>
                        <w:r>
                          <w:rPr>
                            <w:rFonts w:ascii="Symbol" w:hAnsi="Symbol"/>
                            <w:w w:val="95"/>
                            <w:sz w:val="24"/>
                          </w:rPr>
                          <w:t></w:t>
                        </w:r>
                        <w:r>
                          <w:rPr>
                            <w:spacing w:val="13"/>
                            <w:w w:val="95"/>
                            <w:sz w:val="24"/>
                          </w:rPr>
                          <w:t xml:space="preserve"> </w:t>
                        </w:r>
                        <w:r>
                          <w:rPr>
                            <w:rFonts w:ascii="Symbol" w:hAnsi="Symbol"/>
                            <w:i/>
                            <w:w w:val="95"/>
                            <w:sz w:val="25"/>
                          </w:rPr>
                          <w:t></w:t>
                        </w:r>
                        <w:r>
                          <w:rPr>
                            <w:i/>
                            <w:spacing w:val="-31"/>
                            <w:w w:val="95"/>
                            <w:sz w:val="25"/>
                          </w:rPr>
                          <w:t xml:space="preserve"> </w:t>
                        </w:r>
                        <w:r>
                          <w:rPr>
                            <w:rFonts w:ascii="Symbol" w:hAnsi="Symbol"/>
                            <w:w w:val="95"/>
                            <w:sz w:val="31"/>
                          </w:rPr>
                          <w:t></w:t>
                        </w:r>
                        <w:r>
                          <w:rPr>
                            <w:i/>
                            <w:w w:val="95"/>
                            <w:sz w:val="24"/>
                          </w:rPr>
                          <w:t>C</w:t>
                        </w:r>
                        <w:r>
                          <w:rPr>
                            <w:i/>
                            <w:spacing w:val="82"/>
                            <w:sz w:val="24"/>
                          </w:rPr>
                          <w:t xml:space="preserve"> </w:t>
                        </w:r>
                        <w:r>
                          <w:rPr>
                            <w:rFonts w:ascii="Symbol" w:hAnsi="Symbol"/>
                            <w:w w:val="95"/>
                            <w:sz w:val="24"/>
                          </w:rPr>
                          <w:t></w:t>
                        </w:r>
                        <w:r>
                          <w:rPr>
                            <w:spacing w:val="-21"/>
                            <w:w w:val="95"/>
                            <w:sz w:val="24"/>
                          </w:rPr>
                          <w:t xml:space="preserve"> </w:t>
                        </w:r>
                        <w:r>
                          <w:rPr>
                            <w:i/>
                            <w:w w:val="95"/>
                            <w:sz w:val="24"/>
                          </w:rPr>
                          <w:t>C</w:t>
                        </w:r>
                        <w:r>
                          <w:rPr>
                            <w:i/>
                            <w:spacing w:val="49"/>
                            <w:w w:val="95"/>
                            <w:sz w:val="24"/>
                          </w:rPr>
                          <w:t xml:space="preserve"> </w:t>
                        </w:r>
                        <w:r>
                          <w:rPr>
                            <w:rFonts w:ascii="Symbol" w:hAnsi="Symbol"/>
                            <w:w w:val="95"/>
                            <w:sz w:val="31"/>
                          </w:rPr>
                          <w:t></w:t>
                        </w:r>
                      </w:p>
                    </w:txbxContent>
                  </v:textbox>
                </v:shape>
                <v:shape id="docshape1379" o:spid="_x0000_s1160" type="#_x0000_t202" style="position:absolute;left:6416;top:762;width:566;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9F1FFC" w:rsidRDefault="009F1FFC" w:rsidP="00477461">
                        <w:pPr>
                          <w:tabs>
                            <w:tab w:val="left" w:pos="480"/>
                          </w:tabs>
                          <w:spacing w:line="137" w:lineRule="exact"/>
                          <w:rPr>
                            <w:i/>
                            <w:sz w:val="14"/>
                          </w:rPr>
                        </w:pPr>
                        <w:r>
                          <w:rPr>
                            <w:w w:val="105"/>
                            <w:sz w:val="14"/>
                          </w:rPr>
                          <w:t>0</w:t>
                        </w:r>
                        <w:r>
                          <w:rPr>
                            <w:w w:val="105"/>
                            <w:sz w:val="14"/>
                          </w:rPr>
                          <w:tab/>
                        </w:r>
                        <w:r>
                          <w:rPr>
                            <w:i/>
                            <w:w w:val="105"/>
                            <w:sz w:val="14"/>
                          </w:rPr>
                          <w:t>x</w:t>
                        </w:r>
                      </w:p>
                    </w:txbxContent>
                  </v:textbox>
                </v:shape>
                <w10:wrap anchorx="page"/>
              </v:group>
            </w:pict>
          </mc:Fallback>
        </mc:AlternateContent>
      </w:r>
    </w:p>
    <w:p w:rsidR="00477461" w:rsidRPr="00715009" w:rsidRDefault="00477461" w:rsidP="00477461">
      <w:pPr>
        <w:pStyle w:val="ab"/>
        <w:spacing w:before="6"/>
        <w:rPr>
          <w:szCs w:val="28"/>
          <w:lang w:val="en-US"/>
        </w:rPr>
      </w:pPr>
    </w:p>
    <w:p w:rsidR="00477461" w:rsidRPr="00715009" w:rsidRDefault="00477461" w:rsidP="00477461">
      <w:pPr>
        <w:pStyle w:val="ab"/>
        <w:spacing w:before="111"/>
        <w:ind w:right="233" w:firstLine="719"/>
        <w:rPr>
          <w:szCs w:val="28"/>
          <w:lang w:val="en-US"/>
        </w:rPr>
      </w:pPr>
      <w:bookmarkStart w:id="83" w:name="Bunda_(_massa_uzatish_koeffitsiyenti_C0_"/>
      <w:bookmarkEnd w:id="83"/>
      <w:r w:rsidRPr="00715009">
        <w:rPr>
          <w:szCs w:val="28"/>
          <w:lang w:val="en-US"/>
        </w:rPr>
        <w:t xml:space="preserve">Bunda </w:t>
      </w:r>
      <w:r w:rsidRPr="00715009">
        <w:rPr>
          <w:i/>
          <w:szCs w:val="28"/>
        </w:rPr>
        <w:t></w:t>
      </w:r>
      <w:r w:rsidRPr="00715009">
        <w:rPr>
          <w:i/>
          <w:szCs w:val="28"/>
          <w:lang w:val="en-US"/>
        </w:rPr>
        <w:t xml:space="preserve"> </w:t>
      </w:r>
      <w:r w:rsidRPr="00715009">
        <w:rPr>
          <w:szCs w:val="28"/>
          <w:lang w:val="en-US"/>
        </w:rPr>
        <w:t xml:space="preserve">massa uzatish koeffitsiyenti </w:t>
      </w:r>
      <w:r w:rsidRPr="00715009">
        <w:rPr>
          <w:i/>
          <w:szCs w:val="28"/>
          <w:lang w:val="en-US"/>
        </w:rPr>
        <w:t>C</w:t>
      </w:r>
      <w:r w:rsidRPr="00715009">
        <w:rPr>
          <w:i/>
          <w:szCs w:val="28"/>
          <w:vertAlign w:val="subscript"/>
          <w:lang w:val="en-US"/>
        </w:rPr>
        <w:t>0</w:t>
      </w:r>
      <w:r w:rsidRPr="00715009">
        <w:rPr>
          <w:i/>
          <w:szCs w:val="28"/>
          <w:lang w:val="en-US"/>
        </w:rPr>
        <w:t xml:space="preserve"> </w:t>
      </w:r>
      <w:r w:rsidRPr="00715009">
        <w:rPr>
          <w:szCs w:val="28"/>
          <w:lang w:val="en-US"/>
        </w:rPr>
        <w:t xml:space="preserve">boshlang’ich moddaning muhitdagi va </w:t>
      </w:r>
      <w:r w:rsidRPr="00715009">
        <w:rPr>
          <w:i/>
          <w:szCs w:val="28"/>
          <w:lang w:val="en-US"/>
        </w:rPr>
        <w:t>C</w:t>
      </w:r>
      <w:r w:rsidRPr="00715009">
        <w:rPr>
          <w:i/>
          <w:szCs w:val="28"/>
          <w:vertAlign w:val="subscript"/>
          <w:lang w:val="en-US"/>
        </w:rPr>
        <w:t>x</w:t>
      </w:r>
      <w:r w:rsidRPr="00715009">
        <w:rPr>
          <w:i/>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 xml:space="preserve">zonasidagi konsentratsiyalari </w:t>
      </w:r>
      <w:r w:rsidRPr="00715009">
        <w:rPr>
          <w:i/>
          <w:szCs w:val="28"/>
        </w:rPr>
        <w:t></w:t>
      </w:r>
      <w:r w:rsidRPr="00715009">
        <w:rPr>
          <w:i/>
          <w:szCs w:val="28"/>
          <w:lang w:val="en-US"/>
        </w:rPr>
        <w:t xml:space="preserve"> </w:t>
      </w:r>
      <w:r w:rsidRPr="00715009">
        <w:rPr>
          <w:szCs w:val="28"/>
          <w:lang w:val="en-US"/>
        </w:rPr>
        <w:t>ning qiymati diffuziya koeffitsiyentining diffuziyalanish qatlami</w:t>
      </w:r>
      <w:r w:rsidRPr="00715009">
        <w:rPr>
          <w:spacing w:val="1"/>
          <w:szCs w:val="28"/>
          <w:lang w:val="en-US"/>
        </w:rPr>
        <w:t xml:space="preserve"> </w:t>
      </w:r>
      <w:r w:rsidRPr="00715009">
        <w:rPr>
          <w:szCs w:val="28"/>
          <w:lang w:val="en-US"/>
        </w:rPr>
        <w:t>qalinligiga</w:t>
      </w:r>
      <w:r w:rsidRPr="00715009">
        <w:rPr>
          <w:spacing w:val="-1"/>
          <w:szCs w:val="28"/>
          <w:lang w:val="en-US"/>
        </w:rPr>
        <w:t xml:space="preserve"> </w:t>
      </w:r>
      <w:r w:rsidRPr="00715009">
        <w:rPr>
          <w:szCs w:val="28"/>
          <w:lang w:val="en-US"/>
        </w:rPr>
        <w:t>nisbati bilan o’lchandi.</w:t>
      </w:r>
    </w:p>
    <w:p w:rsidR="00477461" w:rsidRPr="00715009" w:rsidRDefault="00477461" w:rsidP="00477461">
      <w:pPr>
        <w:pStyle w:val="ab"/>
        <w:spacing w:before="3"/>
        <w:ind w:right="228" w:firstLine="720"/>
        <w:rPr>
          <w:szCs w:val="28"/>
          <w:lang w:val="en-US"/>
        </w:rPr>
      </w:pPr>
      <w:r w:rsidRPr="00715009">
        <w:rPr>
          <w:noProof/>
          <w:szCs w:val="28"/>
        </w:rPr>
        <mc:AlternateContent>
          <mc:Choice Requires="wps">
            <w:drawing>
              <wp:anchor distT="0" distB="0" distL="0" distR="0" simplePos="0" relativeHeight="251714560" behindDoc="1" locked="0" layoutInCell="1" allowOverlap="1" wp14:anchorId="0B6C6970" wp14:editId="59159C97">
                <wp:simplePos x="0" y="0"/>
                <wp:positionH relativeFrom="page">
                  <wp:posOffset>3745230</wp:posOffset>
                </wp:positionH>
                <wp:positionV relativeFrom="paragraph">
                  <wp:posOffset>711200</wp:posOffset>
                </wp:positionV>
                <wp:extent cx="527685" cy="234950"/>
                <wp:effectExtent l="11430" t="5080" r="13335" b="7620"/>
                <wp:wrapTopAndBottom/>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34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F1FFC" w:rsidRDefault="009F1FFC" w:rsidP="00477461">
                            <w:pPr>
                              <w:spacing w:line="232" w:lineRule="exact"/>
                              <w:ind w:left="9"/>
                              <w:rPr>
                                <w:i/>
                                <w:sz w:val="24"/>
                              </w:rPr>
                            </w:pPr>
                            <w:r>
                              <w:rPr>
                                <w:rFonts w:ascii="Symbol" w:hAnsi="Symbol"/>
                                <w:i/>
                                <w:sz w:val="25"/>
                              </w:rPr>
                              <w:t></w:t>
                            </w:r>
                            <w:r>
                              <w:rPr>
                                <w:i/>
                                <w:spacing w:val="20"/>
                                <w:sz w:val="25"/>
                              </w:rPr>
                              <w:t xml:space="preserve"> </w:t>
                            </w:r>
                            <w:r>
                              <w:rPr>
                                <w:rFonts w:ascii="Symbol" w:hAnsi="Symbol"/>
                                <w:sz w:val="24"/>
                              </w:rPr>
                              <w:t></w:t>
                            </w:r>
                            <w:r>
                              <w:rPr>
                                <w:spacing w:val="7"/>
                                <w:sz w:val="24"/>
                              </w:rPr>
                              <w:t xml:space="preserve"> </w:t>
                            </w:r>
                            <w:r>
                              <w:rPr>
                                <w:i/>
                                <w:spacing w:val="10"/>
                                <w:sz w:val="24"/>
                              </w:rPr>
                              <w:t>kC</w:t>
                            </w:r>
                          </w:p>
                          <w:p w:rsidR="009F1FFC" w:rsidRDefault="009F1FFC" w:rsidP="00477461">
                            <w:pPr>
                              <w:spacing w:line="98" w:lineRule="exact"/>
                              <w:ind w:right="48"/>
                              <w:jc w:val="right"/>
                              <w:rPr>
                                <w:i/>
                                <w:sz w:val="14"/>
                              </w:rPr>
                            </w:pPr>
                            <w:r>
                              <w:rPr>
                                <w:i/>
                                <w:w w:val="103"/>
                                <w:sz w:val="1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6970" id="Надпись 179" o:spid="_x0000_s1161" type="#_x0000_t202" style="position:absolute;left:0;text-align:left;margin-left:294.9pt;margin-top:56pt;width:41.55pt;height:18.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" filled="f" strokeweight=".48pt">
                <v:textbox inset="0,0,0,0">
                  <w:txbxContent>
                    <w:p w:rsidR="009F1FFC" w:rsidRDefault="009F1FFC" w:rsidP="00477461">
                      <w:pPr>
                        <w:spacing w:line="232" w:lineRule="exact"/>
                        <w:ind w:left="9"/>
                        <w:rPr>
                          <w:i/>
                          <w:sz w:val="24"/>
                        </w:rPr>
                      </w:pPr>
                      <w:r>
                        <w:rPr>
                          <w:rFonts w:ascii="Symbol" w:hAnsi="Symbol"/>
                          <w:i/>
                          <w:sz w:val="25"/>
                        </w:rPr>
                        <w:t></w:t>
                      </w:r>
                      <w:r>
                        <w:rPr>
                          <w:i/>
                          <w:spacing w:val="20"/>
                          <w:sz w:val="25"/>
                        </w:rPr>
                        <w:t xml:space="preserve"> </w:t>
                      </w:r>
                      <w:r>
                        <w:rPr>
                          <w:rFonts w:ascii="Symbol" w:hAnsi="Symbol"/>
                          <w:sz w:val="24"/>
                        </w:rPr>
                        <w:t></w:t>
                      </w:r>
                      <w:r>
                        <w:rPr>
                          <w:spacing w:val="7"/>
                          <w:sz w:val="24"/>
                        </w:rPr>
                        <w:t xml:space="preserve"> </w:t>
                      </w:r>
                      <w:r>
                        <w:rPr>
                          <w:i/>
                          <w:spacing w:val="10"/>
                          <w:sz w:val="24"/>
                        </w:rPr>
                        <w:t>kC</w:t>
                      </w:r>
                    </w:p>
                    <w:p w:rsidR="009F1FFC" w:rsidRDefault="009F1FFC" w:rsidP="00477461">
                      <w:pPr>
                        <w:spacing w:line="98" w:lineRule="exact"/>
                        <w:ind w:right="48"/>
                        <w:jc w:val="right"/>
                        <w:rPr>
                          <w:i/>
                          <w:sz w:val="14"/>
                        </w:rPr>
                      </w:pPr>
                      <w:r>
                        <w:rPr>
                          <w:i/>
                          <w:w w:val="103"/>
                          <w:sz w:val="14"/>
                        </w:rPr>
                        <w:t>x</w:t>
                      </w:r>
                    </w:p>
                  </w:txbxContent>
                </v:textbox>
                <w10:wrap type="topAndBottom" anchorx="page"/>
              </v:shape>
            </w:pict>
          </mc:Fallback>
        </mc:AlternateContent>
      </w:r>
      <w:bookmarkStart w:id="84" w:name="Reaksiya_tezligi_moddaning_muayyan_holat"/>
      <w:bookmarkEnd w:id="84"/>
      <w:r w:rsidRPr="00715009">
        <w:rPr>
          <w:szCs w:val="28"/>
          <w:lang w:val="en-US"/>
        </w:rPr>
        <w:t>Reaksiya</w:t>
      </w:r>
      <w:r w:rsidRPr="00715009">
        <w:rPr>
          <w:spacing w:val="1"/>
          <w:szCs w:val="28"/>
          <w:lang w:val="en-US"/>
        </w:rPr>
        <w:t xml:space="preserve"> </w:t>
      </w:r>
      <w:r w:rsidRPr="00715009">
        <w:rPr>
          <w:szCs w:val="28"/>
          <w:lang w:val="en-US"/>
        </w:rPr>
        <w:t>tezligi</w:t>
      </w:r>
      <w:r w:rsidRPr="00715009">
        <w:rPr>
          <w:spacing w:val="1"/>
          <w:szCs w:val="28"/>
          <w:lang w:val="en-US"/>
        </w:rPr>
        <w:t xml:space="preserve"> </w:t>
      </w:r>
      <w:r w:rsidRPr="00715009">
        <w:rPr>
          <w:szCs w:val="28"/>
          <w:lang w:val="en-US"/>
        </w:rPr>
        <w:t>moddaning</w:t>
      </w:r>
      <w:r w:rsidRPr="00715009">
        <w:rPr>
          <w:spacing w:val="1"/>
          <w:szCs w:val="28"/>
          <w:lang w:val="en-US"/>
        </w:rPr>
        <w:t xml:space="preserve"> </w:t>
      </w:r>
      <w:r w:rsidRPr="00715009">
        <w:rPr>
          <w:szCs w:val="28"/>
          <w:lang w:val="en-US"/>
        </w:rPr>
        <w:t>muayyan</w:t>
      </w:r>
      <w:r w:rsidRPr="00715009">
        <w:rPr>
          <w:spacing w:val="1"/>
          <w:szCs w:val="28"/>
          <w:lang w:val="en-US"/>
        </w:rPr>
        <w:t xml:space="preserve"> </w:t>
      </w:r>
      <w:r w:rsidRPr="00715009">
        <w:rPr>
          <w:szCs w:val="28"/>
          <w:lang w:val="en-US"/>
        </w:rPr>
        <w:t>holatidagi</w:t>
      </w:r>
      <w:r w:rsidRPr="00715009">
        <w:rPr>
          <w:spacing w:val="1"/>
          <w:szCs w:val="28"/>
          <w:lang w:val="en-US"/>
        </w:rPr>
        <w:t xml:space="preserve"> </w:t>
      </w:r>
      <w:r w:rsidRPr="00715009">
        <w:rPr>
          <w:szCs w:val="28"/>
          <w:lang w:val="en-US"/>
        </w:rPr>
        <w:t>konsentratsiyasi</w:t>
      </w:r>
      <w:r w:rsidRPr="00715009">
        <w:rPr>
          <w:spacing w:val="1"/>
          <w:szCs w:val="28"/>
          <w:lang w:val="en-US"/>
        </w:rPr>
        <w:t xml:space="preserve"> </w:t>
      </w:r>
      <w:r w:rsidRPr="00715009">
        <w:rPr>
          <w:szCs w:val="28"/>
          <w:lang w:val="en-US"/>
        </w:rPr>
        <w:t>bilan</w:t>
      </w:r>
      <w:r w:rsidRPr="00715009">
        <w:rPr>
          <w:spacing w:val="1"/>
          <w:szCs w:val="28"/>
          <w:lang w:val="en-US"/>
        </w:rPr>
        <w:t xml:space="preserve"> </w:t>
      </w:r>
      <w:r w:rsidRPr="00715009">
        <w:rPr>
          <w:szCs w:val="28"/>
          <w:lang w:val="en-US"/>
        </w:rPr>
        <w:t>muvozanat</w:t>
      </w:r>
      <w:r w:rsidRPr="00715009">
        <w:rPr>
          <w:spacing w:val="1"/>
          <w:szCs w:val="28"/>
          <w:lang w:val="en-US"/>
        </w:rPr>
        <w:t xml:space="preserve"> </w:t>
      </w:r>
      <w:r w:rsidRPr="00715009">
        <w:rPr>
          <w:szCs w:val="28"/>
          <w:lang w:val="en-US"/>
        </w:rPr>
        <w:t xml:space="preserve">konsentratsiyasi orasidagi farqqa mutanosibdir. Agar </w:t>
      </w:r>
      <w:r w:rsidRPr="00715009">
        <w:rPr>
          <w:i/>
          <w:szCs w:val="28"/>
          <w:lang w:val="en-US"/>
        </w:rPr>
        <w:t xml:space="preserve">A </w:t>
      </w:r>
      <w:r w:rsidRPr="00715009">
        <w:rPr>
          <w:szCs w:val="28"/>
          <w:lang w:val="en-US"/>
        </w:rPr>
        <w:t xml:space="preserve">modda </w:t>
      </w:r>
      <w:r w:rsidRPr="00715009">
        <w:rPr>
          <w:i/>
          <w:szCs w:val="28"/>
          <w:lang w:val="en-US"/>
        </w:rPr>
        <w:t xml:space="preserve">V </w:t>
      </w:r>
      <w:r w:rsidRPr="00715009">
        <w:rPr>
          <w:szCs w:val="28"/>
          <w:lang w:val="en-US"/>
        </w:rPr>
        <w:t>moddaga aylanayotgan bo’lsa,</w:t>
      </w:r>
      <w:r w:rsidRPr="00715009">
        <w:rPr>
          <w:spacing w:val="1"/>
          <w:szCs w:val="28"/>
          <w:lang w:val="en-US"/>
        </w:rPr>
        <w:t xml:space="preserve"> </w:t>
      </w:r>
      <w:r w:rsidRPr="00715009">
        <w:rPr>
          <w:szCs w:val="28"/>
          <w:lang w:val="en-US"/>
        </w:rPr>
        <w:t xml:space="preserve">reaksiyaning boshlanishida reaksiyaning tezligi </w:t>
      </w:r>
      <w:r w:rsidRPr="00715009">
        <w:rPr>
          <w:i/>
          <w:szCs w:val="28"/>
          <w:lang w:val="en-US"/>
        </w:rPr>
        <w:t xml:space="preserve">A </w:t>
      </w:r>
      <w:r w:rsidRPr="00715009">
        <w:rPr>
          <w:szCs w:val="28"/>
          <w:lang w:val="en-US"/>
        </w:rPr>
        <w:t>ning konsentratsiyasiga (</w:t>
      </w:r>
      <w:r w:rsidRPr="00715009">
        <w:rPr>
          <w:i/>
          <w:szCs w:val="28"/>
          <w:lang w:val="en-US"/>
        </w:rPr>
        <w:t>C</w:t>
      </w:r>
      <w:r w:rsidRPr="00715009">
        <w:rPr>
          <w:i/>
          <w:szCs w:val="28"/>
          <w:vertAlign w:val="subscript"/>
          <w:lang w:val="en-US"/>
        </w:rPr>
        <w:t>x</w:t>
      </w:r>
      <w:r w:rsidRPr="00715009">
        <w:rPr>
          <w:szCs w:val="28"/>
          <w:lang w:val="en-US"/>
        </w:rPr>
        <w:t>) mutanosib deyish</w:t>
      </w:r>
      <w:r w:rsidRPr="00715009">
        <w:rPr>
          <w:spacing w:val="1"/>
          <w:szCs w:val="28"/>
          <w:lang w:val="en-US"/>
        </w:rPr>
        <w:t xml:space="preserve"> </w:t>
      </w:r>
      <w:r w:rsidRPr="00715009">
        <w:rPr>
          <w:szCs w:val="28"/>
          <w:lang w:val="en-US"/>
        </w:rPr>
        <w:t>mumkin:</w:t>
      </w:r>
    </w:p>
    <w:p w:rsidR="00477461" w:rsidRPr="00715009" w:rsidRDefault="00477461" w:rsidP="00477461">
      <w:pPr>
        <w:pStyle w:val="ab"/>
        <w:ind w:right="231" w:firstLine="720"/>
        <w:rPr>
          <w:szCs w:val="28"/>
          <w:lang w:val="en-US"/>
        </w:rPr>
      </w:pPr>
      <w:bookmarkStart w:id="85" w:name="Statsionar_holat_uchun_A_moddaning_reaks"/>
      <w:bookmarkEnd w:id="85"/>
      <w:r w:rsidRPr="00715009">
        <w:rPr>
          <w:szCs w:val="28"/>
          <w:lang w:val="en-US"/>
        </w:rPr>
        <w:t>Statsionar</w:t>
      </w:r>
      <w:r w:rsidRPr="00715009">
        <w:rPr>
          <w:spacing w:val="1"/>
          <w:szCs w:val="28"/>
          <w:lang w:val="en-US"/>
        </w:rPr>
        <w:t xml:space="preserve"> </w:t>
      </w:r>
      <w:r w:rsidRPr="00715009">
        <w:rPr>
          <w:szCs w:val="28"/>
          <w:lang w:val="en-US"/>
        </w:rPr>
        <w:t>holat</w:t>
      </w:r>
      <w:r w:rsidRPr="00715009">
        <w:rPr>
          <w:spacing w:val="1"/>
          <w:szCs w:val="28"/>
          <w:lang w:val="en-US"/>
        </w:rPr>
        <w:t xml:space="preserve"> </w:t>
      </w:r>
      <w:r w:rsidRPr="00715009">
        <w:rPr>
          <w:szCs w:val="28"/>
          <w:lang w:val="en-US"/>
        </w:rPr>
        <w:t>uchun</w:t>
      </w:r>
      <w:r w:rsidRPr="00715009">
        <w:rPr>
          <w:spacing w:val="1"/>
          <w:szCs w:val="28"/>
          <w:lang w:val="en-US"/>
        </w:rPr>
        <w:t xml:space="preserve"> </w:t>
      </w:r>
      <w:r w:rsidRPr="00715009">
        <w:rPr>
          <w:i/>
          <w:szCs w:val="28"/>
          <w:lang w:val="en-US"/>
        </w:rPr>
        <w:t>A</w:t>
      </w:r>
      <w:r w:rsidRPr="00715009">
        <w:rPr>
          <w:i/>
          <w:spacing w:val="1"/>
          <w:szCs w:val="28"/>
          <w:lang w:val="en-US"/>
        </w:rPr>
        <w:t xml:space="preserve"> </w:t>
      </w:r>
      <w:r w:rsidRPr="00715009">
        <w:rPr>
          <w:szCs w:val="28"/>
          <w:lang w:val="en-US"/>
        </w:rPr>
        <w:t>moddaning</w:t>
      </w:r>
      <w:r w:rsidRPr="00715009">
        <w:rPr>
          <w:spacing w:val="1"/>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zonasiga</w:t>
      </w:r>
      <w:r w:rsidRPr="00715009">
        <w:rPr>
          <w:spacing w:val="1"/>
          <w:szCs w:val="28"/>
          <w:lang w:val="en-US"/>
        </w:rPr>
        <w:t xml:space="preserve"> </w:t>
      </w:r>
      <w:r w:rsidRPr="00715009">
        <w:rPr>
          <w:szCs w:val="28"/>
          <w:lang w:val="en-US"/>
        </w:rPr>
        <w:t>diffuziya</w:t>
      </w:r>
      <w:r w:rsidRPr="00715009">
        <w:rPr>
          <w:spacing w:val="1"/>
          <w:szCs w:val="28"/>
          <w:lang w:val="en-US"/>
        </w:rPr>
        <w:t xml:space="preserve"> </w:t>
      </w:r>
      <w:r w:rsidRPr="00715009">
        <w:rPr>
          <w:szCs w:val="28"/>
          <w:lang w:val="en-US"/>
        </w:rPr>
        <w:t>yehimi</w:t>
      </w:r>
      <w:r w:rsidRPr="00715009">
        <w:rPr>
          <w:spacing w:val="1"/>
          <w:szCs w:val="28"/>
          <w:lang w:val="en-US"/>
        </w:rPr>
        <w:t xml:space="preserve"> </w:t>
      </w:r>
      <w:r w:rsidRPr="00715009">
        <w:rPr>
          <w:i/>
          <w:szCs w:val="28"/>
          <w:lang w:val="en-US"/>
        </w:rPr>
        <w:t>D</w:t>
      </w:r>
      <w:r w:rsidRPr="00715009">
        <w:rPr>
          <w:i/>
          <w:spacing w:val="1"/>
          <w:szCs w:val="28"/>
          <w:lang w:val="en-US"/>
        </w:rPr>
        <w:t xml:space="preserve"> </w:t>
      </w:r>
      <w:r w:rsidRPr="00715009">
        <w:rPr>
          <w:szCs w:val="28"/>
          <w:lang w:val="en-US"/>
        </w:rPr>
        <w:t>keltirilgan</w:t>
      </w:r>
      <w:r w:rsidRPr="00715009">
        <w:rPr>
          <w:spacing w:val="1"/>
          <w:szCs w:val="28"/>
          <w:lang w:val="en-US"/>
        </w:rPr>
        <w:t xml:space="preserve"> </w:t>
      </w:r>
      <w:r w:rsidRPr="00715009">
        <w:rPr>
          <w:szCs w:val="28"/>
          <w:lang w:val="en-US"/>
        </w:rPr>
        <w:t>miqdori</w:t>
      </w:r>
      <w:r w:rsidRPr="00715009">
        <w:rPr>
          <w:spacing w:val="1"/>
          <w:szCs w:val="28"/>
          <w:lang w:val="en-US"/>
        </w:rPr>
        <w:t xml:space="preserve"> </w:t>
      </w:r>
      <w:r w:rsidRPr="00715009">
        <w:rPr>
          <w:szCs w:val="28"/>
          <w:lang w:val="en-US"/>
        </w:rPr>
        <w:t>shu</w:t>
      </w:r>
      <w:r w:rsidRPr="00715009">
        <w:rPr>
          <w:spacing w:val="1"/>
          <w:szCs w:val="28"/>
          <w:lang w:val="en-US"/>
        </w:rPr>
        <w:t xml:space="preserve"> </w:t>
      </w:r>
      <w:r w:rsidRPr="00715009">
        <w:rPr>
          <w:szCs w:val="28"/>
          <w:lang w:val="en-US"/>
        </w:rPr>
        <w:t>vaqt</w:t>
      </w:r>
      <w:r w:rsidRPr="00715009">
        <w:rPr>
          <w:spacing w:val="1"/>
          <w:szCs w:val="28"/>
          <w:lang w:val="en-US"/>
        </w:rPr>
        <w:t xml:space="preserve"> </w:t>
      </w:r>
      <w:r w:rsidRPr="00715009">
        <w:rPr>
          <w:szCs w:val="28"/>
          <w:lang w:val="en-US"/>
        </w:rPr>
        <w:t>oralig’ida</w:t>
      </w:r>
      <w:r w:rsidRPr="00715009">
        <w:rPr>
          <w:spacing w:val="1"/>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natijasida</w:t>
      </w:r>
      <w:r w:rsidRPr="00715009">
        <w:rPr>
          <w:spacing w:val="1"/>
          <w:szCs w:val="28"/>
          <w:lang w:val="en-US"/>
        </w:rPr>
        <w:t xml:space="preserve"> </w:t>
      </w:r>
      <w:r w:rsidRPr="00715009">
        <w:rPr>
          <w:szCs w:val="28"/>
          <w:lang w:val="en-US"/>
        </w:rPr>
        <w:t>yo’qoladigan</w:t>
      </w:r>
      <w:r w:rsidRPr="00715009">
        <w:rPr>
          <w:spacing w:val="1"/>
          <w:szCs w:val="28"/>
          <w:lang w:val="en-US"/>
        </w:rPr>
        <w:t xml:space="preserve"> </w:t>
      </w:r>
      <w:r w:rsidRPr="00715009">
        <w:rPr>
          <w:szCs w:val="28"/>
          <w:lang w:val="en-US"/>
        </w:rPr>
        <w:t>miqdoriga</w:t>
      </w:r>
      <w:r w:rsidRPr="00715009">
        <w:rPr>
          <w:spacing w:val="1"/>
          <w:szCs w:val="28"/>
          <w:lang w:val="en-US"/>
        </w:rPr>
        <w:t xml:space="preserve"> </w:t>
      </w:r>
      <w:r w:rsidRPr="00715009">
        <w:rPr>
          <w:szCs w:val="28"/>
          <w:lang w:val="en-US"/>
        </w:rPr>
        <w:t>teng.</w:t>
      </w:r>
      <w:r w:rsidRPr="00715009">
        <w:rPr>
          <w:spacing w:val="1"/>
          <w:szCs w:val="28"/>
          <w:lang w:val="en-US"/>
        </w:rPr>
        <w:t xml:space="preserve"> </w:t>
      </w:r>
      <w:r w:rsidRPr="00715009">
        <w:rPr>
          <w:szCs w:val="28"/>
          <w:lang w:val="en-US"/>
        </w:rPr>
        <w:t>Shuning</w:t>
      </w:r>
      <w:r w:rsidRPr="00715009">
        <w:rPr>
          <w:spacing w:val="1"/>
          <w:szCs w:val="28"/>
          <w:lang w:val="en-US"/>
        </w:rPr>
        <w:t xml:space="preserve"> </w:t>
      </w:r>
      <w:r w:rsidRPr="00715009">
        <w:rPr>
          <w:szCs w:val="28"/>
          <w:lang w:val="en-US"/>
        </w:rPr>
        <w:t>uchun</w:t>
      </w:r>
      <w:r w:rsidRPr="00715009">
        <w:rPr>
          <w:spacing w:val="1"/>
          <w:szCs w:val="28"/>
          <w:lang w:val="en-US"/>
        </w:rPr>
        <w:t xml:space="preserve"> </w:t>
      </w:r>
      <w:r w:rsidRPr="00715009">
        <w:rPr>
          <w:szCs w:val="28"/>
          <w:lang w:val="en-US"/>
        </w:rPr>
        <w:t>quyidagicha</w:t>
      </w:r>
      <w:r w:rsidRPr="00715009">
        <w:rPr>
          <w:spacing w:val="2"/>
          <w:szCs w:val="28"/>
          <w:lang w:val="en-US"/>
        </w:rPr>
        <w:t xml:space="preserve"> </w:t>
      </w:r>
      <w:r w:rsidRPr="00715009">
        <w:rPr>
          <w:szCs w:val="28"/>
          <w:lang w:val="en-US"/>
        </w:rPr>
        <w:t>yozish mumkin:</w:t>
      </w:r>
    </w:p>
    <w:p w:rsidR="00477461" w:rsidRPr="00715009" w:rsidRDefault="00477461" w:rsidP="00477461">
      <w:pPr>
        <w:pStyle w:val="ab"/>
        <w:spacing w:before="10"/>
        <w:rPr>
          <w:szCs w:val="28"/>
          <w:lang w:val="en-US"/>
        </w:rPr>
      </w:pPr>
    </w:p>
    <w:p w:rsidR="00477461" w:rsidRPr="00715009" w:rsidRDefault="00384AFF" w:rsidP="00477461">
      <w:pPr>
        <w:pStyle w:val="ab"/>
        <w:tabs>
          <w:tab w:val="left" w:pos="9000"/>
        </w:tabs>
        <w:spacing w:before="90"/>
        <w:ind w:left="953"/>
        <w:rPr>
          <w:szCs w:val="28"/>
          <w:lang w:val="en-US"/>
        </w:rPr>
      </w:pPr>
      <w:r w:rsidRPr="00715009">
        <w:rPr>
          <w:noProof/>
          <w:szCs w:val="28"/>
        </w:rPr>
        <mc:AlternateContent>
          <mc:Choice Requires="wpg">
            <w:drawing>
              <wp:anchor distT="0" distB="0" distL="114300" distR="114300" simplePos="0" relativeHeight="251711488" behindDoc="0" locked="0" layoutInCell="1" allowOverlap="1" wp14:anchorId="06A9E9FD" wp14:editId="3F824AC7">
                <wp:simplePos x="0" y="0"/>
                <wp:positionH relativeFrom="page">
                  <wp:posOffset>3302635</wp:posOffset>
                </wp:positionH>
                <wp:positionV relativeFrom="paragraph">
                  <wp:posOffset>215900</wp:posOffset>
                </wp:positionV>
                <wp:extent cx="1398270" cy="508635"/>
                <wp:effectExtent l="0" t="0" r="0" b="5715"/>
                <wp:wrapNone/>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508635"/>
                          <a:chOff x="5211" y="336"/>
                          <a:chExt cx="2202" cy="801"/>
                        </a:xfrm>
                      </wpg:grpSpPr>
                      <wps:wsp>
                        <wps:cNvPr id="170" name="docshape1387"/>
                        <wps:cNvSpPr>
                          <a:spLocks/>
                        </wps:cNvSpPr>
                        <wps:spPr bwMode="auto">
                          <a:xfrm>
                            <a:off x="5211" y="417"/>
                            <a:ext cx="2202" cy="720"/>
                          </a:xfrm>
                          <a:custGeom>
                            <a:avLst/>
                            <a:gdLst>
                              <a:gd name="T0" fmla="+- 0 7413 5211"/>
                              <a:gd name="T1" fmla="*/ T0 w 2202"/>
                              <a:gd name="T2" fmla="+- 0 375 375"/>
                              <a:gd name="T3" fmla="*/ 375 h 720"/>
                              <a:gd name="T4" fmla="+- 0 7403 5211"/>
                              <a:gd name="T5" fmla="*/ T4 w 2202"/>
                              <a:gd name="T6" fmla="+- 0 375 375"/>
                              <a:gd name="T7" fmla="*/ 375 h 720"/>
                              <a:gd name="T8" fmla="+- 0 7403 5211"/>
                              <a:gd name="T9" fmla="*/ T8 w 2202"/>
                              <a:gd name="T10" fmla="+- 0 384 375"/>
                              <a:gd name="T11" fmla="*/ 384 h 720"/>
                              <a:gd name="T12" fmla="+- 0 7403 5211"/>
                              <a:gd name="T13" fmla="*/ T12 w 2202"/>
                              <a:gd name="T14" fmla="+- 0 1085 375"/>
                              <a:gd name="T15" fmla="*/ 1085 h 720"/>
                              <a:gd name="T16" fmla="+- 0 5221 5211"/>
                              <a:gd name="T17" fmla="*/ T16 w 2202"/>
                              <a:gd name="T18" fmla="+- 0 1085 375"/>
                              <a:gd name="T19" fmla="*/ 1085 h 720"/>
                              <a:gd name="T20" fmla="+- 0 5221 5211"/>
                              <a:gd name="T21" fmla="*/ T20 w 2202"/>
                              <a:gd name="T22" fmla="+- 0 384 375"/>
                              <a:gd name="T23" fmla="*/ 384 h 720"/>
                              <a:gd name="T24" fmla="+- 0 7403 5211"/>
                              <a:gd name="T25" fmla="*/ T24 w 2202"/>
                              <a:gd name="T26" fmla="+- 0 384 375"/>
                              <a:gd name="T27" fmla="*/ 384 h 720"/>
                              <a:gd name="T28" fmla="+- 0 7403 5211"/>
                              <a:gd name="T29" fmla="*/ T28 w 2202"/>
                              <a:gd name="T30" fmla="+- 0 375 375"/>
                              <a:gd name="T31" fmla="*/ 375 h 720"/>
                              <a:gd name="T32" fmla="+- 0 5221 5211"/>
                              <a:gd name="T33" fmla="*/ T32 w 2202"/>
                              <a:gd name="T34" fmla="+- 0 375 375"/>
                              <a:gd name="T35" fmla="*/ 375 h 720"/>
                              <a:gd name="T36" fmla="+- 0 5211 5211"/>
                              <a:gd name="T37" fmla="*/ T36 w 2202"/>
                              <a:gd name="T38" fmla="+- 0 375 375"/>
                              <a:gd name="T39" fmla="*/ 375 h 720"/>
                              <a:gd name="T40" fmla="+- 0 5211 5211"/>
                              <a:gd name="T41" fmla="*/ T40 w 2202"/>
                              <a:gd name="T42" fmla="+- 0 384 375"/>
                              <a:gd name="T43" fmla="*/ 384 h 720"/>
                              <a:gd name="T44" fmla="+- 0 5211 5211"/>
                              <a:gd name="T45" fmla="*/ T44 w 2202"/>
                              <a:gd name="T46" fmla="+- 0 1085 375"/>
                              <a:gd name="T47" fmla="*/ 1085 h 720"/>
                              <a:gd name="T48" fmla="+- 0 5211 5211"/>
                              <a:gd name="T49" fmla="*/ T48 w 2202"/>
                              <a:gd name="T50" fmla="+- 0 1095 375"/>
                              <a:gd name="T51" fmla="*/ 1095 h 720"/>
                              <a:gd name="T52" fmla="+- 0 5221 5211"/>
                              <a:gd name="T53" fmla="*/ T52 w 2202"/>
                              <a:gd name="T54" fmla="+- 0 1095 375"/>
                              <a:gd name="T55" fmla="*/ 1095 h 720"/>
                              <a:gd name="T56" fmla="+- 0 7403 5211"/>
                              <a:gd name="T57" fmla="*/ T56 w 2202"/>
                              <a:gd name="T58" fmla="+- 0 1095 375"/>
                              <a:gd name="T59" fmla="*/ 1095 h 720"/>
                              <a:gd name="T60" fmla="+- 0 7413 5211"/>
                              <a:gd name="T61" fmla="*/ T60 w 2202"/>
                              <a:gd name="T62" fmla="+- 0 1095 375"/>
                              <a:gd name="T63" fmla="*/ 1095 h 720"/>
                              <a:gd name="T64" fmla="+- 0 7413 5211"/>
                              <a:gd name="T65" fmla="*/ T64 w 2202"/>
                              <a:gd name="T66" fmla="+- 0 1085 375"/>
                              <a:gd name="T67" fmla="*/ 1085 h 720"/>
                              <a:gd name="T68" fmla="+- 0 7413 5211"/>
                              <a:gd name="T69" fmla="*/ T68 w 2202"/>
                              <a:gd name="T70" fmla="+- 0 384 375"/>
                              <a:gd name="T71" fmla="*/ 384 h 720"/>
                              <a:gd name="T72" fmla="+- 0 7413 5211"/>
                              <a:gd name="T73" fmla="*/ T72 w 2202"/>
                              <a:gd name="T74" fmla="+- 0 375 375"/>
                              <a:gd name="T75" fmla="*/ 37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2" h="720">
                                <a:moveTo>
                                  <a:pt x="2202" y="0"/>
                                </a:moveTo>
                                <a:lnTo>
                                  <a:pt x="2192" y="0"/>
                                </a:lnTo>
                                <a:lnTo>
                                  <a:pt x="2192" y="9"/>
                                </a:lnTo>
                                <a:lnTo>
                                  <a:pt x="2192" y="710"/>
                                </a:lnTo>
                                <a:lnTo>
                                  <a:pt x="10" y="710"/>
                                </a:lnTo>
                                <a:lnTo>
                                  <a:pt x="10" y="9"/>
                                </a:lnTo>
                                <a:lnTo>
                                  <a:pt x="2192" y="9"/>
                                </a:lnTo>
                                <a:lnTo>
                                  <a:pt x="2192" y="0"/>
                                </a:lnTo>
                                <a:lnTo>
                                  <a:pt x="10" y="0"/>
                                </a:lnTo>
                                <a:lnTo>
                                  <a:pt x="0" y="0"/>
                                </a:lnTo>
                                <a:lnTo>
                                  <a:pt x="0" y="9"/>
                                </a:lnTo>
                                <a:lnTo>
                                  <a:pt x="0" y="710"/>
                                </a:lnTo>
                                <a:lnTo>
                                  <a:pt x="0" y="720"/>
                                </a:lnTo>
                                <a:lnTo>
                                  <a:pt x="10" y="720"/>
                                </a:lnTo>
                                <a:lnTo>
                                  <a:pt x="2192" y="720"/>
                                </a:lnTo>
                                <a:lnTo>
                                  <a:pt x="2202" y="720"/>
                                </a:lnTo>
                                <a:lnTo>
                                  <a:pt x="2202" y="710"/>
                                </a:lnTo>
                                <a:lnTo>
                                  <a:pt x="2202" y="9"/>
                                </a:lnTo>
                                <a:lnTo>
                                  <a:pt x="2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1388"/>
                        <wps:cNvSpPr txBox="1">
                          <a:spLocks noChangeArrowheads="1"/>
                        </wps:cNvSpPr>
                        <wps:spPr bwMode="auto">
                          <a:xfrm>
                            <a:off x="5237" y="336"/>
                            <a:ext cx="199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tabs>
                                  <w:tab w:val="left" w:pos="1631"/>
                                </w:tabs>
                                <w:spacing w:line="515" w:lineRule="exact"/>
                                <w:rPr>
                                  <w:i/>
                                  <w:sz w:val="25"/>
                                </w:rPr>
                              </w:pPr>
                              <w:r>
                                <w:rPr>
                                  <w:rFonts w:ascii="Symbol" w:hAnsi="Symbol"/>
                                  <w:i/>
                                  <w:w w:val="155"/>
                                  <w:sz w:val="29"/>
                                </w:rPr>
                                <w:t></w:t>
                              </w:r>
                              <w:r>
                                <w:rPr>
                                  <w:i/>
                                  <w:spacing w:val="8"/>
                                  <w:w w:val="155"/>
                                  <w:sz w:val="29"/>
                                </w:rPr>
                                <w:t xml:space="preserve"> </w:t>
                              </w:r>
                              <w:r>
                                <w:rPr>
                                  <w:rFonts w:ascii="Symbol" w:hAnsi="Symbol"/>
                                  <w:w w:val="155"/>
                                  <w:sz w:val="25"/>
                                </w:rPr>
                                <w:t></w:t>
                              </w:r>
                              <w:r>
                                <w:rPr>
                                  <w:w w:val="155"/>
                                  <w:sz w:val="25"/>
                                </w:rPr>
                                <w:t xml:space="preserve"> </w:t>
                              </w:r>
                              <w:r>
                                <w:rPr>
                                  <w:w w:val="155"/>
                                  <w:position w:val="16"/>
                                  <w:sz w:val="25"/>
                                  <w:u w:val="single"/>
                                </w:rPr>
                                <w:t xml:space="preserve"> </w:t>
                              </w:r>
                              <w:r>
                                <w:rPr>
                                  <w:spacing w:val="57"/>
                                  <w:w w:val="155"/>
                                  <w:position w:val="16"/>
                                  <w:sz w:val="25"/>
                                  <w:u w:val="single"/>
                                </w:rPr>
                                <w:t xml:space="preserve"> </w:t>
                              </w:r>
                              <w:r>
                                <w:rPr>
                                  <w:i/>
                                  <w:w w:val="155"/>
                                  <w:position w:val="16"/>
                                  <w:sz w:val="25"/>
                                  <w:u w:val="single"/>
                                </w:rPr>
                                <w:t>k</w:t>
                              </w:r>
                              <w:r>
                                <w:rPr>
                                  <w:rFonts w:ascii="Symbol" w:hAnsi="Symbol"/>
                                  <w:i/>
                                  <w:w w:val="155"/>
                                  <w:position w:val="16"/>
                                  <w:sz w:val="29"/>
                                  <w:u w:val="single"/>
                                </w:rPr>
                                <w:t></w:t>
                              </w:r>
                              <w:r>
                                <w:rPr>
                                  <w:w w:val="155"/>
                                  <w:position w:val="16"/>
                                  <w:sz w:val="29"/>
                                  <w:u w:val="single"/>
                                </w:rPr>
                                <w:tab/>
                              </w:r>
                              <w:r>
                                <w:rPr>
                                  <w:i/>
                                  <w:w w:val="155"/>
                                  <w:sz w:val="25"/>
                                </w:rPr>
                                <w:t>C</w:t>
                              </w:r>
                            </w:p>
                          </w:txbxContent>
                        </wps:txbx>
                        <wps:bodyPr rot="0" vert="horz" wrap="square" lIns="0" tIns="0" rIns="0" bIns="0" anchor="t" anchorCtr="0" upright="1">
                          <a:noAutofit/>
                        </wps:bodyPr>
                      </wps:wsp>
                      <wps:wsp>
                        <wps:cNvPr id="172" name="docshape1389"/>
                        <wps:cNvSpPr txBox="1">
                          <a:spLocks noChangeArrowheads="1"/>
                        </wps:cNvSpPr>
                        <wps:spPr bwMode="auto">
                          <a:xfrm>
                            <a:off x="5961" y="694"/>
                            <a:ext cx="86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rPr>
                                  <w:rFonts w:ascii="Symbol" w:hAnsi="Symbol"/>
                                  <w:i/>
                                  <w:sz w:val="29"/>
                                </w:rPr>
                              </w:pPr>
                              <w:r>
                                <w:rPr>
                                  <w:i/>
                                  <w:w w:val="160"/>
                                  <w:sz w:val="25"/>
                                </w:rPr>
                                <w:t>k</w:t>
                              </w:r>
                              <w:r>
                                <w:rPr>
                                  <w:i/>
                                  <w:spacing w:val="3"/>
                                  <w:w w:val="160"/>
                                  <w:sz w:val="25"/>
                                </w:rPr>
                                <w:t xml:space="preserve"> </w:t>
                              </w:r>
                              <w:r>
                                <w:rPr>
                                  <w:rFonts w:ascii="Symbol" w:hAnsi="Symbol"/>
                                  <w:w w:val="160"/>
                                  <w:sz w:val="25"/>
                                </w:rPr>
                                <w:t></w:t>
                              </w:r>
                              <w:r>
                                <w:rPr>
                                  <w:spacing w:val="-15"/>
                                  <w:w w:val="160"/>
                                  <w:sz w:val="25"/>
                                </w:rPr>
                                <w:t xml:space="preserve"> </w:t>
                              </w:r>
                              <w:r>
                                <w:rPr>
                                  <w:rFonts w:ascii="Symbol" w:hAnsi="Symbol"/>
                                  <w:i/>
                                  <w:w w:val="160"/>
                                  <w:sz w:val="29"/>
                                </w:rPr>
                                <w:t></w:t>
                              </w:r>
                            </w:p>
                          </w:txbxContent>
                        </wps:txbx>
                        <wps:bodyPr rot="0" vert="horz" wrap="square" lIns="0" tIns="0" rIns="0" bIns="0" anchor="t" anchorCtr="0" upright="1">
                          <a:noAutofit/>
                        </wps:bodyPr>
                      </wps:wsp>
                      <wps:wsp>
                        <wps:cNvPr id="173" name="docshape1390"/>
                        <wps:cNvSpPr txBox="1">
                          <a:spLocks noChangeArrowheads="1"/>
                        </wps:cNvSpPr>
                        <wps:spPr bwMode="auto">
                          <a:xfrm>
                            <a:off x="7210" y="738"/>
                            <a:ext cx="14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145" w:lineRule="exact"/>
                                <w:rPr>
                                  <w:sz w:val="15"/>
                                </w:rPr>
                              </w:pPr>
                              <w:r>
                                <w:rPr>
                                  <w:w w:val="161"/>
                                  <w:sz w:val="15"/>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9E9FD" id="Группа 169" o:spid="_x0000_s1162" style="position:absolute;left:0;text-align:left;margin-left:260.05pt;margin-top:17pt;width:110.1pt;height:40.05pt;z-index:251711488;mso-position-horizontal-relative:page;mso-position-vertical-relative:text" coordorigin="5211,336" coordsize="220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">
                <v:shape id="docshape1387" o:spid="_x0000_s1163" style="position:absolute;left:5211;top:417;width:2202;height:720;visibility:visible;mso-wrap-style:square;v-text-anchor:top" coordsize="220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" path="m2202,r-10,l2192,9r,701l10,710,10,9r2182,l2192,,10,,,,,9,,710r,10l10,720r2182,l2202,720r,-10l2202,9r,-9xe" fillcolor="black" stroked="f">
                  <v:path arrowok="t" o:connecttype="custom" o:connectlocs="2202,375;2192,375;2192,384;2192,1085;10,1085;10,384;2192,384;2192,375;10,375;0,375;0,384;0,1085;0,1095;10,1095;2192,1095;2202,1095;2202,1085;2202,384;2202,375" o:connectangles="0,0,0,0,0,0,0,0,0,0,0,0,0,0,0,0,0,0,0"/>
                </v:shape>
                <v:shape id="docshape1388" o:spid="_x0000_s1164" type="#_x0000_t202" style="position:absolute;left:5237;top:336;width:199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9F1FFC" w:rsidRDefault="009F1FFC" w:rsidP="00477461">
                        <w:pPr>
                          <w:tabs>
                            <w:tab w:val="left" w:pos="1631"/>
                          </w:tabs>
                          <w:spacing w:line="515" w:lineRule="exact"/>
                          <w:rPr>
                            <w:i/>
                            <w:sz w:val="25"/>
                          </w:rPr>
                        </w:pPr>
                        <w:r>
                          <w:rPr>
                            <w:rFonts w:ascii="Symbol" w:hAnsi="Symbol"/>
                            <w:i/>
                            <w:w w:val="155"/>
                            <w:sz w:val="29"/>
                          </w:rPr>
                          <w:t></w:t>
                        </w:r>
                        <w:r>
                          <w:rPr>
                            <w:i/>
                            <w:spacing w:val="8"/>
                            <w:w w:val="155"/>
                            <w:sz w:val="29"/>
                          </w:rPr>
                          <w:t xml:space="preserve"> </w:t>
                        </w:r>
                        <w:r>
                          <w:rPr>
                            <w:rFonts w:ascii="Symbol" w:hAnsi="Symbol"/>
                            <w:w w:val="155"/>
                            <w:sz w:val="25"/>
                          </w:rPr>
                          <w:t></w:t>
                        </w:r>
                        <w:r>
                          <w:rPr>
                            <w:w w:val="155"/>
                            <w:sz w:val="25"/>
                          </w:rPr>
                          <w:t xml:space="preserve"> </w:t>
                        </w:r>
                        <w:r>
                          <w:rPr>
                            <w:w w:val="155"/>
                            <w:position w:val="16"/>
                            <w:sz w:val="25"/>
                            <w:u w:val="single"/>
                          </w:rPr>
                          <w:t xml:space="preserve"> </w:t>
                        </w:r>
                        <w:r>
                          <w:rPr>
                            <w:spacing w:val="57"/>
                            <w:w w:val="155"/>
                            <w:position w:val="16"/>
                            <w:sz w:val="25"/>
                            <w:u w:val="single"/>
                          </w:rPr>
                          <w:t xml:space="preserve"> </w:t>
                        </w:r>
                        <w:r>
                          <w:rPr>
                            <w:i/>
                            <w:w w:val="155"/>
                            <w:position w:val="16"/>
                            <w:sz w:val="25"/>
                            <w:u w:val="single"/>
                          </w:rPr>
                          <w:t>k</w:t>
                        </w:r>
                        <w:r>
                          <w:rPr>
                            <w:rFonts w:ascii="Symbol" w:hAnsi="Symbol"/>
                            <w:i/>
                            <w:w w:val="155"/>
                            <w:position w:val="16"/>
                            <w:sz w:val="29"/>
                            <w:u w:val="single"/>
                          </w:rPr>
                          <w:t></w:t>
                        </w:r>
                        <w:r>
                          <w:rPr>
                            <w:w w:val="155"/>
                            <w:position w:val="16"/>
                            <w:sz w:val="29"/>
                            <w:u w:val="single"/>
                          </w:rPr>
                          <w:tab/>
                        </w:r>
                        <w:r>
                          <w:rPr>
                            <w:i/>
                            <w:w w:val="155"/>
                            <w:sz w:val="25"/>
                          </w:rPr>
                          <w:t>C</w:t>
                        </w:r>
                      </w:p>
                    </w:txbxContent>
                  </v:textbox>
                </v:shape>
                <v:shape id="docshape1389" o:spid="_x0000_s1165" type="#_x0000_t202" style="position:absolute;left:5961;top:694;width:86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9F1FFC" w:rsidRDefault="009F1FFC" w:rsidP="00477461">
                        <w:pPr>
                          <w:rPr>
                            <w:rFonts w:ascii="Symbol" w:hAnsi="Symbol"/>
                            <w:i/>
                            <w:sz w:val="29"/>
                          </w:rPr>
                        </w:pPr>
                        <w:r>
                          <w:rPr>
                            <w:i/>
                            <w:w w:val="160"/>
                            <w:sz w:val="25"/>
                          </w:rPr>
                          <w:t>k</w:t>
                        </w:r>
                        <w:r>
                          <w:rPr>
                            <w:i/>
                            <w:spacing w:val="3"/>
                            <w:w w:val="160"/>
                            <w:sz w:val="25"/>
                          </w:rPr>
                          <w:t xml:space="preserve"> </w:t>
                        </w:r>
                        <w:r>
                          <w:rPr>
                            <w:rFonts w:ascii="Symbol" w:hAnsi="Symbol"/>
                            <w:w w:val="160"/>
                            <w:sz w:val="25"/>
                          </w:rPr>
                          <w:t></w:t>
                        </w:r>
                        <w:r>
                          <w:rPr>
                            <w:spacing w:val="-15"/>
                            <w:w w:val="160"/>
                            <w:sz w:val="25"/>
                          </w:rPr>
                          <w:t xml:space="preserve"> </w:t>
                        </w:r>
                        <w:r>
                          <w:rPr>
                            <w:rFonts w:ascii="Symbol" w:hAnsi="Symbol"/>
                            <w:i/>
                            <w:w w:val="160"/>
                            <w:sz w:val="29"/>
                          </w:rPr>
                          <w:t></w:t>
                        </w:r>
                      </w:p>
                    </w:txbxContent>
                  </v:textbox>
                </v:shape>
                <v:shape id="docshape1390" o:spid="_x0000_s1166" type="#_x0000_t202" style="position:absolute;left:7210;top:738;width:142;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9F1FFC" w:rsidRDefault="009F1FFC" w:rsidP="00477461">
                        <w:pPr>
                          <w:spacing w:line="145" w:lineRule="exact"/>
                          <w:rPr>
                            <w:sz w:val="15"/>
                          </w:rPr>
                        </w:pPr>
                        <w:r>
                          <w:rPr>
                            <w:w w:val="161"/>
                            <w:sz w:val="15"/>
                          </w:rPr>
                          <w:t>0</w:t>
                        </w:r>
                      </w:p>
                    </w:txbxContent>
                  </v:textbox>
                </v:shape>
                <w10:wrap anchorx="page"/>
              </v:group>
            </w:pict>
          </mc:Fallback>
        </mc:AlternateContent>
      </w:r>
      <w:r w:rsidR="00477461" w:rsidRPr="00715009">
        <w:rPr>
          <w:noProof/>
          <w:szCs w:val="28"/>
        </w:rPr>
        <mc:AlternateContent>
          <mc:Choice Requires="wpg">
            <w:drawing>
              <wp:anchor distT="0" distB="0" distL="114300" distR="114300" simplePos="0" relativeHeight="251713536" behindDoc="1" locked="0" layoutInCell="1" allowOverlap="1" wp14:anchorId="3C3FC47C" wp14:editId="75619732">
                <wp:simplePos x="0" y="0"/>
                <wp:positionH relativeFrom="page">
                  <wp:posOffset>3449955</wp:posOffset>
                </wp:positionH>
                <wp:positionV relativeFrom="paragraph">
                  <wp:posOffset>-223520</wp:posOffset>
                </wp:positionV>
                <wp:extent cx="1117600" cy="286385"/>
                <wp:effectExtent l="1905" t="0" r="0" b="0"/>
                <wp:wrapNone/>
                <wp:docPr id="174" name="Группа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286385"/>
                          <a:chOff x="5433" y="-352"/>
                          <a:chExt cx="1760" cy="451"/>
                        </a:xfrm>
                      </wpg:grpSpPr>
                      <wps:wsp>
                        <wps:cNvPr id="175" name="docshape1382"/>
                        <wps:cNvSpPr>
                          <a:spLocks/>
                        </wps:cNvSpPr>
                        <wps:spPr bwMode="auto">
                          <a:xfrm>
                            <a:off x="5432" y="-282"/>
                            <a:ext cx="1760" cy="380"/>
                          </a:xfrm>
                          <a:custGeom>
                            <a:avLst/>
                            <a:gdLst>
                              <a:gd name="T0" fmla="+- 0 7192 5433"/>
                              <a:gd name="T1" fmla="*/ T0 w 1760"/>
                              <a:gd name="T2" fmla="+- 0 -272 -281"/>
                              <a:gd name="T3" fmla="*/ -272 h 380"/>
                              <a:gd name="T4" fmla="+- 0 7182 5433"/>
                              <a:gd name="T5" fmla="*/ T4 w 1760"/>
                              <a:gd name="T6" fmla="+- 0 -272 -281"/>
                              <a:gd name="T7" fmla="*/ -272 h 380"/>
                              <a:gd name="T8" fmla="+- 0 7182 5433"/>
                              <a:gd name="T9" fmla="*/ T8 w 1760"/>
                              <a:gd name="T10" fmla="+- 0 88 -281"/>
                              <a:gd name="T11" fmla="*/ 88 h 380"/>
                              <a:gd name="T12" fmla="+- 0 5442 5433"/>
                              <a:gd name="T13" fmla="*/ T12 w 1760"/>
                              <a:gd name="T14" fmla="+- 0 88 -281"/>
                              <a:gd name="T15" fmla="*/ 88 h 380"/>
                              <a:gd name="T16" fmla="+- 0 5442 5433"/>
                              <a:gd name="T17" fmla="*/ T16 w 1760"/>
                              <a:gd name="T18" fmla="+- 0 -272 -281"/>
                              <a:gd name="T19" fmla="*/ -272 h 380"/>
                              <a:gd name="T20" fmla="+- 0 5433 5433"/>
                              <a:gd name="T21" fmla="*/ T20 w 1760"/>
                              <a:gd name="T22" fmla="+- 0 -272 -281"/>
                              <a:gd name="T23" fmla="*/ -272 h 380"/>
                              <a:gd name="T24" fmla="+- 0 5433 5433"/>
                              <a:gd name="T25" fmla="*/ T24 w 1760"/>
                              <a:gd name="T26" fmla="+- 0 88 -281"/>
                              <a:gd name="T27" fmla="*/ 88 h 380"/>
                              <a:gd name="T28" fmla="+- 0 5433 5433"/>
                              <a:gd name="T29" fmla="*/ T28 w 1760"/>
                              <a:gd name="T30" fmla="+- 0 98 -281"/>
                              <a:gd name="T31" fmla="*/ 98 h 380"/>
                              <a:gd name="T32" fmla="+- 0 5442 5433"/>
                              <a:gd name="T33" fmla="*/ T32 w 1760"/>
                              <a:gd name="T34" fmla="+- 0 98 -281"/>
                              <a:gd name="T35" fmla="*/ 98 h 380"/>
                              <a:gd name="T36" fmla="+- 0 7182 5433"/>
                              <a:gd name="T37" fmla="*/ T36 w 1760"/>
                              <a:gd name="T38" fmla="+- 0 98 -281"/>
                              <a:gd name="T39" fmla="*/ 98 h 380"/>
                              <a:gd name="T40" fmla="+- 0 7192 5433"/>
                              <a:gd name="T41" fmla="*/ T40 w 1760"/>
                              <a:gd name="T42" fmla="+- 0 98 -281"/>
                              <a:gd name="T43" fmla="*/ 98 h 380"/>
                              <a:gd name="T44" fmla="+- 0 7192 5433"/>
                              <a:gd name="T45" fmla="*/ T44 w 1760"/>
                              <a:gd name="T46" fmla="+- 0 88 -281"/>
                              <a:gd name="T47" fmla="*/ 88 h 380"/>
                              <a:gd name="T48" fmla="+- 0 7192 5433"/>
                              <a:gd name="T49" fmla="*/ T48 w 1760"/>
                              <a:gd name="T50" fmla="+- 0 -272 -281"/>
                              <a:gd name="T51" fmla="*/ -272 h 380"/>
                              <a:gd name="T52" fmla="+- 0 7192 5433"/>
                              <a:gd name="T53" fmla="*/ T52 w 1760"/>
                              <a:gd name="T54" fmla="+- 0 -281 -281"/>
                              <a:gd name="T55" fmla="*/ -281 h 380"/>
                              <a:gd name="T56" fmla="+- 0 7182 5433"/>
                              <a:gd name="T57" fmla="*/ T56 w 1760"/>
                              <a:gd name="T58" fmla="+- 0 -281 -281"/>
                              <a:gd name="T59" fmla="*/ -281 h 380"/>
                              <a:gd name="T60" fmla="+- 0 5442 5433"/>
                              <a:gd name="T61" fmla="*/ T60 w 1760"/>
                              <a:gd name="T62" fmla="+- 0 -281 -281"/>
                              <a:gd name="T63" fmla="*/ -281 h 380"/>
                              <a:gd name="T64" fmla="+- 0 5433 5433"/>
                              <a:gd name="T65" fmla="*/ T64 w 1760"/>
                              <a:gd name="T66" fmla="+- 0 -281 -281"/>
                              <a:gd name="T67" fmla="*/ -281 h 380"/>
                              <a:gd name="T68" fmla="+- 0 5433 5433"/>
                              <a:gd name="T69" fmla="*/ T68 w 1760"/>
                              <a:gd name="T70" fmla="+- 0 -272 -281"/>
                              <a:gd name="T71" fmla="*/ -272 h 380"/>
                              <a:gd name="T72" fmla="+- 0 5442 5433"/>
                              <a:gd name="T73" fmla="*/ T72 w 1760"/>
                              <a:gd name="T74" fmla="+- 0 -272 -281"/>
                              <a:gd name="T75" fmla="*/ -272 h 380"/>
                              <a:gd name="T76" fmla="+- 0 7182 5433"/>
                              <a:gd name="T77" fmla="*/ T76 w 1760"/>
                              <a:gd name="T78" fmla="+- 0 -272 -281"/>
                              <a:gd name="T79" fmla="*/ -272 h 380"/>
                              <a:gd name="T80" fmla="+- 0 7192 5433"/>
                              <a:gd name="T81" fmla="*/ T80 w 1760"/>
                              <a:gd name="T82" fmla="+- 0 -272 -281"/>
                              <a:gd name="T83" fmla="*/ -272 h 380"/>
                              <a:gd name="T84" fmla="+- 0 7192 5433"/>
                              <a:gd name="T85" fmla="*/ T84 w 1760"/>
                              <a:gd name="T86" fmla="+- 0 -281 -281"/>
                              <a:gd name="T87" fmla="*/ -28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60" h="380">
                                <a:moveTo>
                                  <a:pt x="1759" y="9"/>
                                </a:moveTo>
                                <a:lnTo>
                                  <a:pt x="1749" y="9"/>
                                </a:lnTo>
                                <a:lnTo>
                                  <a:pt x="1749" y="369"/>
                                </a:lnTo>
                                <a:lnTo>
                                  <a:pt x="9" y="369"/>
                                </a:lnTo>
                                <a:lnTo>
                                  <a:pt x="9" y="9"/>
                                </a:lnTo>
                                <a:lnTo>
                                  <a:pt x="0" y="9"/>
                                </a:lnTo>
                                <a:lnTo>
                                  <a:pt x="0" y="369"/>
                                </a:lnTo>
                                <a:lnTo>
                                  <a:pt x="0" y="379"/>
                                </a:lnTo>
                                <a:lnTo>
                                  <a:pt x="9" y="379"/>
                                </a:lnTo>
                                <a:lnTo>
                                  <a:pt x="1749" y="379"/>
                                </a:lnTo>
                                <a:lnTo>
                                  <a:pt x="1759" y="379"/>
                                </a:lnTo>
                                <a:lnTo>
                                  <a:pt x="1759" y="369"/>
                                </a:lnTo>
                                <a:lnTo>
                                  <a:pt x="1759" y="9"/>
                                </a:lnTo>
                                <a:close/>
                                <a:moveTo>
                                  <a:pt x="1759" y="0"/>
                                </a:moveTo>
                                <a:lnTo>
                                  <a:pt x="1749" y="0"/>
                                </a:lnTo>
                                <a:lnTo>
                                  <a:pt x="9" y="0"/>
                                </a:lnTo>
                                <a:lnTo>
                                  <a:pt x="0" y="0"/>
                                </a:lnTo>
                                <a:lnTo>
                                  <a:pt x="0" y="9"/>
                                </a:lnTo>
                                <a:lnTo>
                                  <a:pt x="9" y="9"/>
                                </a:lnTo>
                                <a:lnTo>
                                  <a:pt x="1749" y="9"/>
                                </a:lnTo>
                                <a:lnTo>
                                  <a:pt x="1759" y="9"/>
                                </a:lnTo>
                                <a:lnTo>
                                  <a:pt x="1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docshape1383"/>
                        <wps:cNvSpPr txBox="1">
                          <a:spLocks noChangeArrowheads="1"/>
                        </wps:cNvSpPr>
                        <wps:spPr bwMode="auto">
                          <a:xfrm>
                            <a:off x="5478" y="-353"/>
                            <a:ext cx="170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390" w:lineRule="exact"/>
                                <w:rPr>
                                  <w:rFonts w:ascii="Symbol" w:hAnsi="Symbol"/>
                                  <w:sz w:val="32"/>
                                </w:rPr>
                              </w:pPr>
                              <w:r>
                                <w:rPr>
                                  <w:i/>
                                  <w:w w:val="95"/>
                                  <w:sz w:val="24"/>
                                </w:rPr>
                                <w:t>kC</w:t>
                              </w:r>
                              <w:r>
                                <w:rPr>
                                  <w:i/>
                                  <w:spacing w:val="91"/>
                                  <w:sz w:val="24"/>
                                </w:rPr>
                                <w:t xml:space="preserve"> </w:t>
                              </w:r>
                              <w:r>
                                <w:rPr>
                                  <w:rFonts w:ascii="Symbol" w:hAnsi="Symbol"/>
                                  <w:w w:val="95"/>
                                  <w:sz w:val="24"/>
                                </w:rPr>
                                <w:t></w:t>
                              </w:r>
                              <w:r>
                                <w:rPr>
                                  <w:spacing w:val="14"/>
                                  <w:w w:val="95"/>
                                  <w:sz w:val="24"/>
                                </w:rPr>
                                <w:t xml:space="preserve"> </w:t>
                              </w:r>
                              <w:r>
                                <w:rPr>
                                  <w:rFonts w:ascii="Symbol" w:hAnsi="Symbol"/>
                                  <w:i/>
                                  <w:w w:val="95"/>
                                  <w:sz w:val="25"/>
                                </w:rPr>
                                <w:t></w:t>
                              </w:r>
                              <w:r>
                                <w:rPr>
                                  <w:i/>
                                  <w:spacing w:val="-32"/>
                                  <w:w w:val="95"/>
                                  <w:sz w:val="25"/>
                                </w:rPr>
                                <w:t xml:space="preserve"> </w:t>
                              </w:r>
                              <w:r>
                                <w:rPr>
                                  <w:rFonts w:ascii="Symbol" w:hAnsi="Symbol"/>
                                  <w:w w:val="95"/>
                                  <w:sz w:val="32"/>
                                </w:rPr>
                                <w:t></w:t>
                              </w:r>
                              <w:r>
                                <w:rPr>
                                  <w:i/>
                                  <w:w w:val="95"/>
                                  <w:sz w:val="24"/>
                                </w:rPr>
                                <w:t>C</w:t>
                              </w:r>
                              <w:r>
                                <w:rPr>
                                  <w:i/>
                                  <w:spacing w:val="82"/>
                                  <w:sz w:val="24"/>
                                </w:rPr>
                                <w:t xml:space="preserve"> </w:t>
                              </w:r>
                              <w:r>
                                <w:rPr>
                                  <w:rFonts w:ascii="Symbol" w:hAnsi="Symbol"/>
                                  <w:w w:val="95"/>
                                  <w:sz w:val="24"/>
                                </w:rPr>
                                <w:t></w:t>
                              </w:r>
                              <w:r>
                                <w:rPr>
                                  <w:spacing w:val="-20"/>
                                  <w:w w:val="95"/>
                                  <w:sz w:val="24"/>
                                </w:rPr>
                                <w:t xml:space="preserve"> </w:t>
                              </w:r>
                              <w:r>
                                <w:rPr>
                                  <w:i/>
                                  <w:w w:val="95"/>
                                  <w:sz w:val="24"/>
                                </w:rPr>
                                <w:t>C</w:t>
                              </w:r>
                              <w:r>
                                <w:rPr>
                                  <w:i/>
                                  <w:spacing w:val="48"/>
                                  <w:w w:val="95"/>
                                  <w:sz w:val="24"/>
                                </w:rPr>
                                <w:t xml:space="preserve"> </w:t>
                              </w:r>
                              <w:r>
                                <w:rPr>
                                  <w:rFonts w:ascii="Symbol" w:hAnsi="Symbol"/>
                                  <w:w w:val="95"/>
                                  <w:sz w:val="32"/>
                                </w:rPr>
                                <w:t></w:t>
                              </w:r>
                            </w:p>
                          </w:txbxContent>
                        </wps:txbx>
                        <wps:bodyPr rot="0" vert="horz" wrap="square" lIns="0" tIns="0" rIns="0" bIns="0" anchor="t" anchorCtr="0" upright="1">
                          <a:noAutofit/>
                        </wps:bodyPr>
                      </wps:wsp>
                      <wps:wsp>
                        <wps:cNvPr id="177" name="docshape1384"/>
                        <wps:cNvSpPr txBox="1">
                          <a:spLocks noChangeArrowheads="1"/>
                        </wps:cNvSpPr>
                        <wps:spPr bwMode="auto">
                          <a:xfrm>
                            <a:off x="5751" y="-79"/>
                            <a:ext cx="8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spacing w:line="137" w:lineRule="exact"/>
                                <w:rPr>
                                  <w:i/>
                                  <w:sz w:val="14"/>
                                </w:rPr>
                              </w:pPr>
                              <w:r>
                                <w:rPr>
                                  <w:i/>
                                  <w:w w:val="104"/>
                                  <w:sz w:val="14"/>
                                </w:rPr>
                                <w:t>x</w:t>
                              </w:r>
                            </w:p>
                          </w:txbxContent>
                        </wps:txbx>
                        <wps:bodyPr rot="0" vert="horz" wrap="square" lIns="0" tIns="0" rIns="0" bIns="0" anchor="t" anchorCtr="0" upright="1">
                          <a:noAutofit/>
                        </wps:bodyPr>
                      </wps:wsp>
                      <wps:wsp>
                        <wps:cNvPr id="178" name="docshape1385"/>
                        <wps:cNvSpPr txBox="1">
                          <a:spLocks noChangeArrowheads="1"/>
                        </wps:cNvSpPr>
                        <wps:spPr bwMode="auto">
                          <a:xfrm>
                            <a:off x="6500" y="-79"/>
                            <a:ext cx="56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Default="009F1FFC" w:rsidP="00477461">
                              <w:pPr>
                                <w:tabs>
                                  <w:tab w:val="left" w:pos="479"/>
                                </w:tabs>
                                <w:spacing w:line="137" w:lineRule="exact"/>
                                <w:rPr>
                                  <w:i/>
                                  <w:sz w:val="14"/>
                                </w:rPr>
                              </w:pPr>
                              <w:r>
                                <w:rPr>
                                  <w:w w:val="105"/>
                                  <w:sz w:val="14"/>
                                </w:rPr>
                                <w:t>0</w:t>
                              </w:r>
                              <w:r>
                                <w:rPr>
                                  <w:w w:val="105"/>
                                  <w:sz w:val="14"/>
                                </w:rPr>
                                <w:tab/>
                              </w:r>
                              <w:r>
                                <w:rPr>
                                  <w:i/>
                                  <w:w w:val="105"/>
                                  <w:sz w:val="1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FC47C" id="Группа 174" o:spid="_x0000_s1167" style="position:absolute;left:0;text-align:left;margin-left:271.65pt;margin-top:-17.6pt;width:88pt;height:22.55pt;z-index:-251602944;mso-position-horizontal-relative:page;mso-position-vertical-relative:text" coordorigin="5433,-352" coordsize="176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">
                <v:shape id="docshape1382" o:spid="_x0000_s1168" style="position:absolute;left:5432;top:-282;width:1760;height:380;visibility:visible;mso-wrap-style:square;v-text-anchor:top" coordsize="176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" path="m1759,9r-10,l1749,369,9,369,9,9,,9,,369r,10l9,379r1740,l1759,379r,-10l1759,9xm1759,r-10,l9,,,,,9r9,l1749,9r10,l1759,xe" fillcolor="black" stroked="f">
                  <v:path arrowok="t" o:connecttype="custom" o:connectlocs="1759,-272;1749,-272;1749,88;9,88;9,-272;0,-272;0,88;0,98;9,98;1749,98;1759,98;1759,88;1759,-272;1759,-281;1749,-281;9,-281;0,-281;0,-272;9,-272;1749,-272;1759,-272;1759,-281" o:connectangles="0,0,0,0,0,0,0,0,0,0,0,0,0,0,0,0,0,0,0,0,0,0"/>
                </v:shape>
                <v:shape id="docshape1383" o:spid="_x0000_s1169" type="#_x0000_t202" style="position:absolute;left:5478;top:-353;width:170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9F1FFC" w:rsidRDefault="009F1FFC" w:rsidP="00477461">
                        <w:pPr>
                          <w:spacing w:line="390" w:lineRule="exact"/>
                          <w:rPr>
                            <w:rFonts w:ascii="Symbol" w:hAnsi="Symbol"/>
                            <w:sz w:val="32"/>
                          </w:rPr>
                        </w:pPr>
                        <w:r>
                          <w:rPr>
                            <w:i/>
                            <w:w w:val="95"/>
                            <w:sz w:val="24"/>
                          </w:rPr>
                          <w:t>kC</w:t>
                        </w:r>
                        <w:r>
                          <w:rPr>
                            <w:i/>
                            <w:spacing w:val="91"/>
                            <w:sz w:val="24"/>
                          </w:rPr>
                          <w:t xml:space="preserve"> </w:t>
                        </w:r>
                        <w:r>
                          <w:rPr>
                            <w:rFonts w:ascii="Symbol" w:hAnsi="Symbol"/>
                            <w:w w:val="95"/>
                            <w:sz w:val="24"/>
                          </w:rPr>
                          <w:t></w:t>
                        </w:r>
                        <w:r>
                          <w:rPr>
                            <w:spacing w:val="14"/>
                            <w:w w:val="95"/>
                            <w:sz w:val="24"/>
                          </w:rPr>
                          <w:t xml:space="preserve"> </w:t>
                        </w:r>
                        <w:r>
                          <w:rPr>
                            <w:rFonts w:ascii="Symbol" w:hAnsi="Symbol"/>
                            <w:i/>
                            <w:w w:val="95"/>
                            <w:sz w:val="25"/>
                          </w:rPr>
                          <w:t></w:t>
                        </w:r>
                        <w:r>
                          <w:rPr>
                            <w:i/>
                            <w:spacing w:val="-32"/>
                            <w:w w:val="95"/>
                            <w:sz w:val="25"/>
                          </w:rPr>
                          <w:t xml:space="preserve"> </w:t>
                        </w:r>
                        <w:r>
                          <w:rPr>
                            <w:rFonts w:ascii="Symbol" w:hAnsi="Symbol"/>
                            <w:w w:val="95"/>
                            <w:sz w:val="32"/>
                          </w:rPr>
                          <w:t></w:t>
                        </w:r>
                        <w:r>
                          <w:rPr>
                            <w:i/>
                            <w:w w:val="95"/>
                            <w:sz w:val="24"/>
                          </w:rPr>
                          <w:t>C</w:t>
                        </w:r>
                        <w:r>
                          <w:rPr>
                            <w:i/>
                            <w:spacing w:val="82"/>
                            <w:sz w:val="24"/>
                          </w:rPr>
                          <w:t xml:space="preserve"> </w:t>
                        </w:r>
                        <w:r>
                          <w:rPr>
                            <w:rFonts w:ascii="Symbol" w:hAnsi="Symbol"/>
                            <w:w w:val="95"/>
                            <w:sz w:val="24"/>
                          </w:rPr>
                          <w:t></w:t>
                        </w:r>
                        <w:r>
                          <w:rPr>
                            <w:spacing w:val="-20"/>
                            <w:w w:val="95"/>
                            <w:sz w:val="24"/>
                          </w:rPr>
                          <w:t xml:space="preserve"> </w:t>
                        </w:r>
                        <w:r>
                          <w:rPr>
                            <w:i/>
                            <w:w w:val="95"/>
                            <w:sz w:val="24"/>
                          </w:rPr>
                          <w:t>C</w:t>
                        </w:r>
                        <w:r>
                          <w:rPr>
                            <w:i/>
                            <w:spacing w:val="48"/>
                            <w:w w:val="95"/>
                            <w:sz w:val="24"/>
                          </w:rPr>
                          <w:t xml:space="preserve"> </w:t>
                        </w:r>
                        <w:r>
                          <w:rPr>
                            <w:rFonts w:ascii="Symbol" w:hAnsi="Symbol"/>
                            <w:w w:val="95"/>
                            <w:sz w:val="32"/>
                          </w:rPr>
                          <w:t></w:t>
                        </w:r>
                      </w:p>
                    </w:txbxContent>
                  </v:textbox>
                </v:shape>
                <v:shape id="docshape1384" o:spid="_x0000_s1170" type="#_x0000_t202" style="position:absolute;left:5751;top:-79;width:8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9F1FFC" w:rsidRDefault="009F1FFC" w:rsidP="00477461">
                        <w:pPr>
                          <w:spacing w:line="137" w:lineRule="exact"/>
                          <w:rPr>
                            <w:i/>
                            <w:sz w:val="14"/>
                          </w:rPr>
                        </w:pPr>
                        <w:r>
                          <w:rPr>
                            <w:i/>
                            <w:w w:val="104"/>
                            <w:sz w:val="14"/>
                          </w:rPr>
                          <w:t>x</w:t>
                        </w:r>
                      </w:p>
                    </w:txbxContent>
                  </v:textbox>
                </v:shape>
                <v:shape id="docshape1385" o:spid="_x0000_s1171" type="#_x0000_t202" style="position:absolute;left:6500;top:-79;width:56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9F1FFC" w:rsidRDefault="009F1FFC" w:rsidP="00477461">
                        <w:pPr>
                          <w:tabs>
                            <w:tab w:val="left" w:pos="479"/>
                          </w:tabs>
                          <w:spacing w:line="137" w:lineRule="exact"/>
                          <w:rPr>
                            <w:i/>
                            <w:sz w:val="14"/>
                          </w:rPr>
                        </w:pPr>
                        <w:r>
                          <w:rPr>
                            <w:w w:val="105"/>
                            <w:sz w:val="14"/>
                          </w:rPr>
                          <w:t>0</w:t>
                        </w:r>
                        <w:r>
                          <w:rPr>
                            <w:w w:val="105"/>
                            <w:sz w:val="14"/>
                          </w:rPr>
                          <w:tab/>
                        </w:r>
                        <w:r>
                          <w:rPr>
                            <w:i/>
                            <w:w w:val="105"/>
                            <w:sz w:val="14"/>
                          </w:rPr>
                          <w:t>x</w:t>
                        </w:r>
                      </w:p>
                    </w:txbxContent>
                  </v:textbox>
                </v:shape>
                <w10:wrap anchorx="page"/>
              </v:group>
            </w:pict>
          </mc:Fallback>
        </mc:AlternateContent>
      </w:r>
      <w:bookmarkStart w:id="86" w:name="bunda_Cx_ni_aniqlab_uni_reaksiya_tezligi"/>
      <w:bookmarkEnd w:id="86"/>
      <w:r w:rsidR="00477461" w:rsidRPr="00715009">
        <w:rPr>
          <w:spacing w:val="-1"/>
          <w:szCs w:val="28"/>
          <w:lang w:val="en-US"/>
        </w:rPr>
        <w:t>bunda</w:t>
      </w:r>
      <w:r w:rsidR="00477461" w:rsidRPr="00715009">
        <w:rPr>
          <w:spacing w:val="-2"/>
          <w:szCs w:val="28"/>
          <w:lang w:val="en-US"/>
        </w:rPr>
        <w:t xml:space="preserve"> </w:t>
      </w:r>
      <w:r w:rsidR="00477461" w:rsidRPr="00715009">
        <w:rPr>
          <w:i/>
          <w:spacing w:val="-1"/>
          <w:szCs w:val="28"/>
          <w:lang w:val="en-US"/>
        </w:rPr>
        <w:t>C</w:t>
      </w:r>
      <w:r w:rsidR="00477461" w:rsidRPr="00715009">
        <w:rPr>
          <w:i/>
          <w:spacing w:val="-1"/>
          <w:szCs w:val="28"/>
          <w:vertAlign w:val="subscript"/>
          <w:lang w:val="en-US"/>
        </w:rPr>
        <w:t>x</w:t>
      </w:r>
      <w:r w:rsidR="00477461" w:rsidRPr="00715009">
        <w:rPr>
          <w:i/>
          <w:spacing w:val="-19"/>
          <w:szCs w:val="28"/>
          <w:lang w:val="en-US"/>
        </w:rPr>
        <w:t xml:space="preserve"> </w:t>
      </w:r>
      <w:r w:rsidR="00477461" w:rsidRPr="00715009">
        <w:rPr>
          <w:spacing w:val="-1"/>
          <w:szCs w:val="28"/>
          <w:lang w:val="en-US"/>
        </w:rPr>
        <w:t>ni</w:t>
      </w:r>
      <w:r w:rsidR="00477461" w:rsidRPr="00715009">
        <w:rPr>
          <w:szCs w:val="28"/>
          <w:lang w:val="en-US"/>
        </w:rPr>
        <w:t xml:space="preserve"> aniqlab uni</w:t>
      </w:r>
      <w:r w:rsidR="00477461" w:rsidRPr="00715009">
        <w:rPr>
          <w:spacing w:val="1"/>
          <w:szCs w:val="28"/>
          <w:lang w:val="en-US"/>
        </w:rPr>
        <w:t xml:space="preserve"> </w:t>
      </w:r>
      <w:r w:rsidR="00477461" w:rsidRPr="00715009">
        <w:rPr>
          <w:szCs w:val="28"/>
          <w:lang w:val="en-US"/>
        </w:rPr>
        <w:t>reaksiya</w:t>
      </w:r>
      <w:r w:rsidR="00477461" w:rsidRPr="00715009">
        <w:rPr>
          <w:spacing w:val="1"/>
          <w:szCs w:val="28"/>
          <w:lang w:val="en-US"/>
        </w:rPr>
        <w:t xml:space="preserve"> </w:t>
      </w:r>
      <w:r w:rsidR="00477461" w:rsidRPr="00715009">
        <w:rPr>
          <w:szCs w:val="28"/>
          <w:lang w:val="en-US"/>
        </w:rPr>
        <w:t>tezligi tenglamsiga</w:t>
      </w:r>
      <w:r w:rsidR="00477461" w:rsidRPr="00715009">
        <w:rPr>
          <w:spacing w:val="-1"/>
          <w:szCs w:val="28"/>
          <w:lang w:val="en-US"/>
        </w:rPr>
        <w:t xml:space="preserve"> </w:t>
      </w:r>
      <w:r w:rsidR="00477461" w:rsidRPr="00715009">
        <w:rPr>
          <w:szCs w:val="28"/>
          <w:lang w:val="en-US"/>
        </w:rPr>
        <w:t>qo’ysak:</w:t>
      </w:r>
      <w:r w:rsidR="00477461" w:rsidRPr="00715009">
        <w:rPr>
          <w:szCs w:val="28"/>
          <w:lang w:val="en-US"/>
        </w:rPr>
        <w:tab/>
      </w:r>
    </w:p>
    <w:p w:rsidR="00477461" w:rsidRPr="00715009" w:rsidRDefault="00477461" w:rsidP="00477461">
      <w:pPr>
        <w:pStyle w:val="ab"/>
        <w:rPr>
          <w:szCs w:val="28"/>
          <w:lang w:val="en-US"/>
        </w:rPr>
      </w:pPr>
    </w:p>
    <w:p w:rsidR="00477461" w:rsidRPr="00715009" w:rsidRDefault="00477461" w:rsidP="00477461">
      <w:pPr>
        <w:pStyle w:val="ab"/>
        <w:spacing w:before="7"/>
        <w:rPr>
          <w:szCs w:val="28"/>
          <w:lang w:val="en-US"/>
        </w:rPr>
      </w:pPr>
    </w:p>
    <w:p w:rsidR="00477461" w:rsidRPr="00715009" w:rsidRDefault="00477461" w:rsidP="00477461">
      <w:pPr>
        <w:pStyle w:val="ab"/>
        <w:ind w:left="953"/>
        <w:rPr>
          <w:szCs w:val="28"/>
          <w:lang w:val="en-US"/>
        </w:rPr>
      </w:pPr>
      <w:bookmarkStart w:id="87" w:name="bo’ladi."/>
      <w:bookmarkEnd w:id="87"/>
      <w:r w:rsidRPr="00715009">
        <w:rPr>
          <w:szCs w:val="28"/>
          <w:lang w:val="en-US"/>
        </w:rPr>
        <w:t>bo’ladi.</w:t>
      </w:r>
    </w:p>
    <w:p w:rsidR="00477461" w:rsidRPr="00715009" w:rsidRDefault="00477461" w:rsidP="00477461">
      <w:pPr>
        <w:pStyle w:val="ab"/>
        <w:ind w:right="237" w:firstLine="720"/>
        <w:rPr>
          <w:szCs w:val="28"/>
          <w:lang w:val="en-US"/>
        </w:rPr>
      </w:pPr>
      <w:bookmarkStart w:id="88" w:name="(_diffuzion_qarshilik_k_esa_reaksiyaning"/>
      <w:bookmarkEnd w:id="88"/>
      <w:r w:rsidRPr="00715009">
        <w:rPr>
          <w:i/>
          <w:szCs w:val="28"/>
        </w:rPr>
        <w:t></w:t>
      </w:r>
      <w:r w:rsidRPr="00715009">
        <w:rPr>
          <w:i/>
          <w:szCs w:val="28"/>
          <w:lang w:val="en-US"/>
        </w:rPr>
        <w:t xml:space="preserve"> </w:t>
      </w:r>
      <w:r w:rsidRPr="00715009">
        <w:rPr>
          <w:szCs w:val="28"/>
          <w:lang w:val="en-US"/>
        </w:rPr>
        <w:t xml:space="preserve">diffuzion qarshilik </w:t>
      </w:r>
      <w:r w:rsidRPr="00715009">
        <w:rPr>
          <w:i/>
          <w:szCs w:val="28"/>
          <w:lang w:val="en-US"/>
        </w:rPr>
        <w:t xml:space="preserve">k </w:t>
      </w:r>
      <w:r w:rsidRPr="00715009">
        <w:rPr>
          <w:szCs w:val="28"/>
          <w:lang w:val="en-US"/>
        </w:rPr>
        <w:t>esa reaksiyaning</w:t>
      </w:r>
      <w:r w:rsidRPr="00715009">
        <w:rPr>
          <w:spacing w:val="1"/>
          <w:szCs w:val="28"/>
          <w:lang w:val="en-US"/>
        </w:rPr>
        <w:t xml:space="preserve"> </w:t>
      </w:r>
      <w:r w:rsidRPr="00715009">
        <w:rPr>
          <w:szCs w:val="28"/>
          <w:lang w:val="en-US"/>
        </w:rPr>
        <w:t>kimyoviy qarshiligi deyiladi. Umumiy qarshilik</w:t>
      </w:r>
      <w:r w:rsidRPr="00715009">
        <w:rPr>
          <w:spacing w:val="1"/>
          <w:szCs w:val="28"/>
          <w:lang w:val="en-US"/>
        </w:rPr>
        <w:t xml:space="preserve"> </w:t>
      </w:r>
      <w:r w:rsidRPr="00715009">
        <w:rPr>
          <w:szCs w:val="28"/>
          <w:lang w:val="en-US"/>
        </w:rPr>
        <w:t>kimyoviy</w:t>
      </w:r>
      <w:r w:rsidRPr="00715009">
        <w:rPr>
          <w:spacing w:val="-6"/>
          <w:szCs w:val="28"/>
          <w:lang w:val="en-US"/>
        </w:rPr>
        <w:t xml:space="preserve"> </w:t>
      </w:r>
      <w:r w:rsidRPr="00715009">
        <w:rPr>
          <w:szCs w:val="28"/>
          <w:lang w:val="en-US"/>
        </w:rPr>
        <w:t>va</w:t>
      </w:r>
      <w:r w:rsidRPr="00715009">
        <w:rPr>
          <w:spacing w:val="-1"/>
          <w:szCs w:val="28"/>
          <w:lang w:val="en-US"/>
        </w:rPr>
        <w:t xml:space="preserve"> </w:t>
      </w:r>
      <w:r w:rsidRPr="00715009">
        <w:rPr>
          <w:szCs w:val="28"/>
          <w:lang w:val="en-US"/>
        </w:rPr>
        <w:t>diffuzionn qarshiliklar</w:t>
      </w:r>
      <w:r w:rsidRPr="00715009">
        <w:rPr>
          <w:spacing w:val="1"/>
          <w:szCs w:val="28"/>
          <w:lang w:val="en-US"/>
        </w:rPr>
        <w:t xml:space="preserve"> </w:t>
      </w:r>
      <w:r w:rsidRPr="00715009">
        <w:rPr>
          <w:szCs w:val="28"/>
          <w:lang w:val="en-US"/>
        </w:rPr>
        <w:t>yig’indisiga</w:t>
      </w:r>
      <w:r w:rsidRPr="00715009">
        <w:rPr>
          <w:spacing w:val="-1"/>
          <w:szCs w:val="28"/>
          <w:lang w:val="en-US"/>
        </w:rPr>
        <w:t xml:space="preserve"> </w:t>
      </w:r>
      <w:r w:rsidRPr="00715009">
        <w:rPr>
          <w:szCs w:val="28"/>
          <w:lang w:val="en-US"/>
        </w:rPr>
        <w:t>teng.</w:t>
      </w:r>
    </w:p>
    <w:p w:rsidR="00477461" w:rsidRPr="00715009" w:rsidRDefault="00477461" w:rsidP="00477461">
      <w:pPr>
        <w:pStyle w:val="ab"/>
        <w:ind w:right="233" w:firstLine="720"/>
        <w:rPr>
          <w:szCs w:val="28"/>
          <w:lang w:val="en-US"/>
        </w:rPr>
      </w:pPr>
      <w:bookmarkStart w:id="89" w:name="Reaksiyaning_umumiy_tezligi_diffuziya_te"/>
      <w:bookmarkEnd w:id="89"/>
      <w:r w:rsidRPr="00715009">
        <w:rPr>
          <w:szCs w:val="28"/>
          <w:lang w:val="en-US"/>
        </w:rPr>
        <w:t>Reaksiyaning umumiy tezligi diffuziya tezligi bilan ham kimyoviy reaksiya tezligi (kinetik</w:t>
      </w:r>
      <w:r w:rsidRPr="00715009">
        <w:rPr>
          <w:spacing w:val="1"/>
          <w:szCs w:val="28"/>
          <w:lang w:val="en-US"/>
        </w:rPr>
        <w:t xml:space="preserve"> </w:t>
      </w:r>
      <w:r w:rsidRPr="00715009">
        <w:rPr>
          <w:szCs w:val="28"/>
          <w:lang w:val="en-US"/>
        </w:rPr>
        <w:t>bosqich) bilan ham aniqlash mumkin. Shuning uchun reaksiya tezligini o’rganishda shu reaksiya</w:t>
      </w:r>
      <w:r w:rsidRPr="00715009">
        <w:rPr>
          <w:spacing w:val="1"/>
          <w:szCs w:val="28"/>
          <w:lang w:val="en-US"/>
        </w:rPr>
        <w:t xml:space="preserve"> </w:t>
      </w:r>
      <w:r w:rsidRPr="00715009">
        <w:rPr>
          <w:szCs w:val="28"/>
          <w:lang w:val="en-US"/>
        </w:rPr>
        <w:t>diffuziya bosqichida sodir bo’ladimi, shuni aniq bilish kerak. Lekin ba’zan faza chegarasining bie</w:t>
      </w:r>
      <w:r w:rsidRPr="00715009">
        <w:rPr>
          <w:spacing w:val="1"/>
          <w:szCs w:val="28"/>
          <w:lang w:val="en-US"/>
        </w:rPr>
        <w:t xml:space="preserve"> </w:t>
      </w:r>
      <w:r w:rsidRPr="00715009">
        <w:rPr>
          <w:szCs w:val="28"/>
          <w:lang w:val="en-US"/>
        </w:rPr>
        <w:t>qismida</w:t>
      </w:r>
      <w:r w:rsidRPr="00715009">
        <w:rPr>
          <w:spacing w:val="-1"/>
          <w:szCs w:val="28"/>
          <w:lang w:val="en-US"/>
        </w:rPr>
        <w:t xml:space="preserve"> </w:t>
      </w:r>
      <w:r w:rsidRPr="00715009">
        <w:rPr>
          <w:szCs w:val="28"/>
          <w:lang w:val="en-US"/>
        </w:rPr>
        <w:t>reaksiya</w:t>
      </w:r>
      <w:r w:rsidRPr="00715009">
        <w:rPr>
          <w:spacing w:val="1"/>
          <w:szCs w:val="28"/>
          <w:lang w:val="en-US"/>
        </w:rPr>
        <w:t xml:space="preserve"> </w:t>
      </w:r>
      <w:r w:rsidRPr="00715009">
        <w:rPr>
          <w:szCs w:val="28"/>
          <w:lang w:val="en-US"/>
        </w:rPr>
        <w:t>kinetik</w:t>
      </w:r>
      <w:r w:rsidRPr="00715009">
        <w:rPr>
          <w:spacing w:val="1"/>
          <w:szCs w:val="28"/>
          <w:lang w:val="en-US"/>
        </w:rPr>
        <w:t xml:space="preserve"> </w:t>
      </w:r>
      <w:r w:rsidRPr="00715009">
        <w:rPr>
          <w:szCs w:val="28"/>
          <w:lang w:val="en-US"/>
        </w:rPr>
        <w:t>bosqichda</w:t>
      </w:r>
      <w:r w:rsidRPr="00715009">
        <w:rPr>
          <w:spacing w:val="-1"/>
          <w:szCs w:val="28"/>
          <w:lang w:val="en-US"/>
        </w:rPr>
        <w:t xml:space="preserve"> </w:t>
      </w:r>
      <w:r w:rsidRPr="00715009">
        <w:rPr>
          <w:szCs w:val="28"/>
          <w:lang w:val="en-US"/>
        </w:rPr>
        <w:t>boshqa</w:t>
      </w:r>
      <w:r w:rsidRPr="00715009">
        <w:rPr>
          <w:spacing w:val="-1"/>
          <w:szCs w:val="28"/>
          <w:lang w:val="en-US"/>
        </w:rPr>
        <w:t xml:space="preserve"> </w:t>
      </w:r>
      <w:r w:rsidRPr="00715009">
        <w:rPr>
          <w:szCs w:val="28"/>
          <w:lang w:val="en-US"/>
        </w:rPr>
        <w:t>qismida</w:t>
      </w:r>
      <w:r w:rsidRPr="00715009">
        <w:rPr>
          <w:spacing w:val="-1"/>
          <w:szCs w:val="28"/>
          <w:lang w:val="en-US"/>
        </w:rPr>
        <w:t xml:space="preserve"> </w:t>
      </w:r>
      <w:r w:rsidRPr="00715009">
        <w:rPr>
          <w:szCs w:val="28"/>
          <w:lang w:val="en-US"/>
        </w:rPr>
        <w:t>esa</w:t>
      </w:r>
      <w:r w:rsidRPr="00715009">
        <w:rPr>
          <w:spacing w:val="59"/>
          <w:szCs w:val="28"/>
          <w:lang w:val="en-US"/>
        </w:rPr>
        <w:t xml:space="preserve"> </w:t>
      </w:r>
      <w:r w:rsidRPr="00715009">
        <w:rPr>
          <w:szCs w:val="28"/>
          <w:lang w:val="en-US"/>
        </w:rPr>
        <w:t>diffuzion</w:t>
      </w:r>
      <w:r w:rsidRPr="00715009">
        <w:rPr>
          <w:spacing w:val="-1"/>
          <w:szCs w:val="28"/>
          <w:lang w:val="en-US"/>
        </w:rPr>
        <w:t xml:space="preserve"> </w:t>
      </w:r>
      <w:r w:rsidRPr="00715009">
        <w:rPr>
          <w:szCs w:val="28"/>
          <w:lang w:val="en-US"/>
        </w:rPr>
        <w:t>sohada</w:t>
      </w:r>
      <w:r w:rsidRPr="00715009">
        <w:rPr>
          <w:spacing w:val="-1"/>
          <w:szCs w:val="28"/>
          <w:lang w:val="en-US"/>
        </w:rPr>
        <w:t xml:space="preserve"> </w:t>
      </w:r>
      <w:r w:rsidRPr="00715009">
        <w:rPr>
          <w:szCs w:val="28"/>
          <w:lang w:val="en-US"/>
        </w:rPr>
        <w:t>sodir bo’lishi</w:t>
      </w:r>
      <w:r w:rsidRPr="00715009">
        <w:rPr>
          <w:spacing w:val="-1"/>
          <w:szCs w:val="28"/>
          <w:lang w:val="en-US"/>
        </w:rPr>
        <w:t xml:space="preserve"> </w:t>
      </w:r>
      <w:r w:rsidRPr="00715009">
        <w:rPr>
          <w:szCs w:val="28"/>
          <w:lang w:val="en-US"/>
        </w:rPr>
        <w:t>mumkin.</w:t>
      </w:r>
    </w:p>
    <w:p w:rsidR="00477461" w:rsidRPr="00715009" w:rsidRDefault="00477461" w:rsidP="00477461">
      <w:pPr>
        <w:pStyle w:val="ab"/>
        <w:spacing w:before="66"/>
        <w:ind w:right="234" w:firstLine="720"/>
        <w:rPr>
          <w:szCs w:val="28"/>
          <w:lang w:val="en-US"/>
        </w:rPr>
      </w:pPr>
      <w:bookmarkStart w:id="90" w:name="Masalan,_g’ovak_katalizator_yordamida_re"/>
      <w:bookmarkEnd w:id="90"/>
      <w:r w:rsidRPr="00715009">
        <w:rPr>
          <w:szCs w:val="28"/>
          <w:lang w:val="en-US"/>
        </w:rPr>
        <w:t>Masalan, g’ovak katalizator yordamida reaksiya o’tkazilganda uning tashqi yuzasida kinetik</w:t>
      </w:r>
      <w:r w:rsidRPr="00715009">
        <w:rPr>
          <w:spacing w:val="1"/>
          <w:szCs w:val="28"/>
          <w:lang w:val="en-US"/>
        </w:rPr>
        <w:t xml:space="preserve"> </w:t>
      </w:r>
      <w:r w:rsidRPr="00715009">
        <w:rPr>
          <w:szCs w:val="28"/>
          <w:lang w:val="en-US"/>
        </w:rPr>
        <w:t>sohada boradi, tor g’ovaklarning ichida esa diffuzion sohada boradigan reaksiya tezligini hisoblash</w:t>
      </w:r>
      <w:r w:rsidRPr="00715009">
        <w:rPr>
          <w:spacing w:val="1"/>
          <w:szCs w:val="28"/>
          <w:lang w:val="en-US"/>
        </w:rPr>
        <w:t xml:space="preserve"> </w:t>
      </w:r>
      <w:r w:rsidRPr="00715009">
        <w:rPr>
          <w:szCs w:val="28"/>
          <w:lang w:val="en-US"/>
        </w:rPr>
        <w:t>uchun</w:t>
      </w:r>
      <w:r w:rsidRPr="00715009">
        <w:rPr>
          <w:spacing w:val="-1"/>
          <w:szCs w:val="28"/>
          <w:lang w:val="en-US"/>
        </w:rPr>
        <w:t xml:space="preserve"> </w:t>
      </w:r>
      <w:r w:rsidRPr="00715009">
        <w:rPr>
          <w:szCs w:val="28"/>
          <w:lang w:val="en-US"/>
        </w:rPr>
        <w:t>ko’pincha Langmyur tenglamsidan foydalaniladi.</w:t>
      </w:r>
    </w:p>
    <w:p w:rsidR="00477461" w:rsidRPr="00715009" w:rsidRDefault="00477461">
      <w:pPr>
        <w:rPr>
          <w:rFonts w:ascii="Times New Roman" w:eastAsia="Times New Roman" w:hAnsi="Times New Roman" w:cs="Times New Roman"/>
          <w:sz w:val="28"/>
          <w:szCs w:val="28"/>
          <w:lang w:val="en-US"/>
        </w:rPr>
      </w:pPr>
      <w:r w:rsidRPr="00715009">
        <w:rPr>
          <w:rFonts w:ascii="Times New Roman" w:eastAsia="Times New Roman" w:hAnsi="Times New Roman" w:cs="Times New Roman"/>
          <w:sz w:val="28"/>
          <w:szCs w:val="28"/>
          <w:lang w:val="en-US"/>
        </w:rPr>
        <w:br w:type="page"/>
      </w:r>
    </w:p>
    <w:p w:rsidR="00B30B01" w:rsidRPr="00715009" w:rsidRDefault="00B30B01" w:rsidP="00477461">
      <w:pPr>
        <w:spacing w:after="0" w:line="240" w:lineRule="auto"/>
        <w:jc w:val="center"/>
        <w:rPr>
          <w:rFonts w:ascii="Times New Roman" w:hAnsi="Times New Roman" w:cs="Times New Roman"/>
          <w:b/>
          <w:color w:val="000000"/>
          <w:sz w:val="28"/>
          <w:szCs w:val="28"/>
          <w:lang w:val="en-US"/>
        </w:rPr>
      </w:pPr>
      <w:r w:rsidRPr="00715009">
        <w:rPr>
          <w:rFonts w:ascii="Times New Roman" w:hAnsi="Times New Roman" w:cs="Times New Roman"/>
          <w:b/>
          <w:sz w:val="28"/>
          <w:szCs w:val="28"/>
          <w:lang w:val="en-US"/>
        </w:rPr>
        <w:t xml:space="preserve">19 – MAVZU: </w:t>
      </w:r>
      <w:r w:rsidR="00477461" w:rsidRPr="00715009">
        <w:rPr>
          <w:rFonts w:ascii="Times New Roman" w:hAnsi="Times New Roman" w:cs="Times New Roman"/>
          <w:b/>
          <w:sz w:val="28"/>
          <w:szCs w:val="28"/>
          <w:lang w:val="en-US"/>
        </w:rPr>
        <w:t>METALLURGIYA SANOATINI TASHKIL ETISH. METALLARNING TASNIFLANISHI VA ISHLATILISHI. METALLURGIK JARAYONLARNING TASNIFI</w:t>
      </w:r>
      <w:r w:rsidRPr="00715009">
        <w:rPr>
          <w:rFonts w:ascii="Times New Roman" w:hAnsi="Times New Roman" w:cs="Times New Roman"/>
          <w:b/>
          <w:color w:val="000000"/>
          <w:sz w:val="28"/>
          <w:szCs w:val="28"/>
          <w:lang w:val="en-US"/>
        </w:rPr>
        <w:t>.</w:t>
      </w:r>
    </w:p>
    <w:p w:rsidR="00477461" w:rsidRPr="00715009" w:rsidRDefault="00477461" w:rsidP="00477461">
      <w:pPr>
        <w:spacing w:after="0" w:line="240" w:lineRule="auto"/>
        <w:ind w:firstLine="540"/>
        <w:jc w:val="both"/>
        <w:rPr>
          <w:rFonts w:ascii="Times New Roman" w:hAnsi="Times New Roman" w:cs="Times New Roman"/>
          <w:b/>
          <w:bCs/>
          <w:sz w:val="28"/>
          <w:szCs w:val="28"/>
          <w:lang w:val="uz-Cyrl-UZ"/>
        </w:rPr>
      </w:pP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bCs/>
          <w:sz w:val="28"/>
          <w:szCs w:val="28"/>
          <w:lang w:val="uz-Cyrl-UZ"/>
        </w:rPr>
        <w:t xml:space="preserve">Mеtаllurgiya dеb, </w:t>
      </w:r>
      <w:r w:rsidRPr="00715009">
        <w:rPr>
          <w:rFonts w:ascii="Times New Roman" w:hAnsi="Times New Roman" w:cs="Times New Roman"/>
          <w:sz w:val="28"/>
          <w:szCs w:val="28"/>
          <w:lang w:val="uz-Cyrl-UZ"/>
        </w:rPr>
        <w:t>rudа vа</w:t>
      </w:r>
      <w:r w:rsidRPr="00715009">
        <w:rPr>
          <w:rFonts w:ascii="Times New Roman" w:hAnsi="Times New Roman" w:cs="Times New Roman"/>
          <w:b/>
          <w:bCs/>
          <w:sz w:val="28"/>
          <w:szCs w:val="28"/>
          <w:lang w:val="uz-Cyrl-UZ"/>
        </w:rPr>
        <w:t xml:space="preserve"> </w:t>
      </w:r>
      <w:r w:rsidRPr="00715009">
        <w:rPr>
          <w:rFonts w:ascii="Times New Roman" w:hAnsi="Times New Roman" w:cs="Times New Roman"/>
          <w:sz w:val="28"/>
          <w:szCs w:val="28"/>
          <w:lang w:val="uz-Cyrl-UZ"/>
        </w:rPr>
        <w:t>bоshqа turdаgi mеtаll tаrkibli</w:t>
      </w:r>
      <w:r w:rsidRPr="00715009">
        <w:rPr>
          <w:rFonts w:ascii="Times New Roman" w:hAnsi="Times New Roman" w:cs="Times New Roman"/>
          <w:b/>
          <w:bCs/>
          <w:sz w:val="28"/>
          <w:szCs w:val="28"/>
          <w:lang w:val="uz-Cyrl-UZ"/>
        </w:rPr>
        <w:t xml:space="preserve"> </w:t>
      </w:r>
      <w:r w:rsidRPr="00715009">
        <w:rPr>
          <w:rFonts w:ascii="Times New Roman" w:hAnsi="Times New Roman" w:cs="Times New Roman"/>
          <w:sz w:val="28"/>
          <w:szCs w:val="28"/>
          <w:lang w:val="uz-Cyrl-UZ"/>
        </w:rPr>
        <w:t>mаtеriаllаrdаn mеtаll оlish jаrаyonlаrini o’zidа qаmrаb оlgаn fаn, tехnikа vа sаnоаt tаrmоg’igа аytilаdi.</w:t>
      </w:r>
      <w:r w:rsidRPr="00715009">
        <w:rPr>
          <w:rFonts w:ascii="Times New Roman" w:hAnsi="Times New Roman" w:cs="Times New Roman"/>
          <w:b/>
          <w:bCs/>
          <w:sz w:val="28"/>
          <w:szCs w:val="28"/>
          <w:lang w:val="uz-Cyrl-UZ"/>
        </w:rPr>
        <w:t xml:space="preserve"> </w:t>
      </w:r>
      <w:r w:rsidRPr="00715009">
        <w:rPr>
          <w:rFonts w:ascii="Times New Roman" w:hAnsi="Times New Roman" w:cs="Times New Roman"/>
          <w:sz w:val="28"/>
          <w:szCs w:val="28"/>
          <w:lang w:val="uz-Cyrl-UZ"/>
        </w:rPr>
        <w:t>Mеtаllurgiya gеоlоgiya, kоnchilik kishi, rudаlаrni bоyitish, mеtаllurgiyaning o’zi vа mеtаllgа ishlоv bеrish (quymаkоrlik ishi, mеtаllаrgа bоsim оstidа ishlоv bеrish vа b.) lаrdаn ibоrаt bo’lgаn kоnchilik – mеtаllurgiya sаnоаtining umumiy zаnjiridа mаrkаziy bo’g’in hisоblаnаdi.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Mеhnаt qurоllаri ishlаb chiqаrishdа tоshning o’rnigа ishlаtilа bоshlаngаn birinchi mеtаll, mis hisоblаnаdi.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Misni tаbiаtdа erkin hоldа, ko’pinchа yirik bo’lаklаr hоlidа uchrаshi buning аsоsiy sаbаbi edi. Shuningdеk sоf оltin vа mеtеоrit tеmirning tаbiаtdа erkin hоldа uchrаshi insоniyat tоmоnidаn bulаrning qisqа muddаt ichidа o’zlаshtirilishigа оlib kеldi. Insоn hаyotidа mеtаllаrning o’rni hаqidа turli tаriхiy dаvrlаrning nоmlаnishi (mаsаlаn, mis dаvri, brоnzа dаvri vа tеmir аsri) hаm аytib turibdi.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Ilk mаrtа mеtаll tоg’ jinslаrini pаrchаlаsh, so’ng оlоvdа qizdirish, shuningdеk tоg’ jinsini yorilib kеtishi uchun suvdа sоvitish оrqаli оlingаn.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Bu vаqtdа sоf mis bo’lаklаri nаfаqаt оchilib qоlаrdi, bаlki erish hаrоrаti yuqоri bo’lmаgаnligi uchun erib kеtishi hаm mumkin edi. Misning kislоrоdli birikmаlаri оsоn tiklаnishi mumkinligi tufаyli, qаdimgi zаrgаrlаr misning tiklаnish jаrаyonini kuzаtishlаri vа undаn mаqsаdli fоydаlаnishlаri hаm mumkin edi. Mеtаll buyumlаrning yog’оch vа tоsh buyumlаrgа nisbаtаn аnchа qulаyligi sаbаbli mеtаllаrgа bo’lgаn tаlаbning оrtishi mеtаllurgiya sаnоаtining tаrаqqiy etishi vа ishlаtilаyotgаn mеtаllаr sоnining оrtishigа оlib kеldi.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Qаdimdа оltin, kumush, mis, qаlаy, qo’rg’оshin, ruх (lаtun ko’rinishidа), tеmir, plаtinа, simоb, surmа, mishyak kаbi o’n bir mеtаll mа’lum bo’lgаn. XVIII аsr охirigа kеlib ulаrning sоni 20 tаgа, XIX аsr охiridа 50 tаgа yеtdi. Hоzirgi vаqtdа 80 gа yaqin mеtаll ishlаb chiqаrilmоqdа vа ishlаtilmоqdа.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Mеtаllаrgа bo’lgаn tаlаb yildаn yilgа оshmоqdа. Fаn, tехnikа, mаdаniyatning tаrаqqiy etishini mаshinа, mехаnizm, аsbоb vа bоshqа mеtаll аsоsidаgi mаhsulоtlаrsiz tаsаvvur qilib bo’lmаydi. Hоzirgi shаrоitdа ko’pginа mеtаllаr ishlаb chiqаrishni оshishigа аtоm enеrgеtikаsi, kоsmik tехnikа, tеzkоr аviаtsiya, rаdiоelеktrоnikа vа kоmpyutеr tехnikаsining rivоjlаnishi sаbаb bo’lmоqdа.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Mеtаllаr o’rnigа ishlаtilаdigаn turli sintеtik mаtеriаllаrni ishlаb chiqаrish vа ishlаtilishining оrtishi, fаqаtginа mеtаll mаhsulоtlаrni ulаrning mахsus fizik – kimyoviy, elеktr, kimyoviy vа bоshqа хususiyatlаrini inоbаtgа оlgаn hоldа ishlаtish kеrаkligini ko’rsаtаdi. Mеtаllаrning yеr yuzidа tаrqаlishi turlichа bo’lib, bir nеchа fоizdаn milliоndаn bir bo’lаkkаchа tеngdir. Mеtаllаrning tехnik аhаmiyati nаfаqаt tаbiаtdа tаrqаlishigа, bаlki ulаrni ishlаb chiqаrish imkоniyatlаrigа hаm bоg’liq. Mеtаllаrni ishlаb chiqаrish imkоniyatlаri, аyrim mеtаllаrni ishlаb chiqаrish miqdоrini bеlgilаydi.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Mеtаllаr оrаsidа cho’yan vа po’lаt ko’rinishidа tеmir ko’p ishlаb chiqilаdi. Jаhоndа yiligа cho’yan ishlаb chiqаrish 600, po’lаt ishlаb chiqаrish esа 700 milliоn tоnnаni tаshkil etаdi. Bu esа rаngli mеtаllаr оrаsidа eng kеng tаrqаlgаn аlyuminiydаn 100 mаrtа оrtiq hisоblаnаdi. Sаnоаti tаrаqqiy etgаn mаmlаkаtlаrdа rаngli mеtаllаr ishlаb chiqаrish yiligа 30-35 milliоn tоnnаni tаshkil etаdi. Bu mаmlаkаtdа rаngli mеtаllаr ishlаtilishi yillik ishlаb chiqаrish ko’rsаtkichidаn o’rtаchа 10 – 15% ga fаrq qilаdi.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Mеtаllurgiya sаnоаt tаrmоg’i murаkkаb ishlаb chiqаrish kаtеgоriyasigа kirаdi. Mеtаllurgik jаrаyonlаrni аmаlgа оshirishdа qаytа ishlаnаyotgаn mаtеriаl ko’pginа fizik-kimyoviy o’zgаrishlаr (bаrqаrоr bo’lmаgаn birikmаlаrning pаrchаlаnishi, turli kimyoviy tа’sirlаr, erish, bug’lаnish va b.) ga duch kеlаdi. Fizikа vа kimyoning аsоsiy qоidаlаrini bilmаsdаn mеtаllurgik jаrаyonlаrni to’g’ri bоshqаrib vа rivоjlаntirib bo’lmаydi. Shuning uchun hаm mеtаllurgiya fizikа, kimyo vа аyniqsа fizikаviy-kimyo bilаn bоg’liq. Fizikаviy-kimyo nаzаriy vа аmаliy mеtаllurgiyaning аsоsi hisоblаnаdi.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MDH hududidа rаngli mеtаllаr ishlаb chiqаrish bir nеchа yuz yil ilgаri pаydо bo’ldi. Аrхеоlоglаr bir nеchа mаrtа qаzilgаn kоn izlаrini Urаldа, Mаrkаziy Оsiyodа tоpgаnlаr. Mа’lumki, mеtаll ishlаb chiqаrishni tеzlаshtirish, dаvlаt vа qаdimgi jаmiyatlаrni rivоjlаntirishdа muhim o’rin tutаdi. Yevrооsiyo mаmlаkаtlаrining iqtisоdiy-tоvаrlari Buyuk Ipаk yo’li оrqаli kеlgаn jоzibаli tаqinchоqlаr vа mаhsulоtlаr pul ko’rinishidа bo’lgаn nоdir mеtаllаrgа tеgishlidir.</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Nоdir mеtаllаrgа оltin, kumush, pаltinоid mеtаllаr: rutеniy, rоdiy, pаllаdiy, оsmiy, iridiy, plаtinа kаbi mеtаllаr kirаdi.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Mаrkаziy Оsiyo Shаrqning mеtаllаr аjrаtib оlish, mаhsulоt hаmdа tаngаlаr ishlаb chiqаrаdigаn yirik mаrkаzlаridаn bo’lgаn. Qаdimgi Sug’diyonа vа Bаqtriyaning аhоlisi yuqоri mаdаniyatli bo’lib, mеtаllаr eritish sirlаri, zаrgаrlik hunаrlаrini bilаr vа shug’ullаnаr edilаr. Оltin judа hаm qаdimdаn Аmudаryo vа Zаrаfshоn оrаlig’idа kеng ishlаtilаr edi. Zаrаfshоn dаryosining nоmi tаrjimа qilingаndа «оltinli – оltin tаshuvchi» mа’nоsini bеrаdi.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Оltin – kumush, mis, vа mеtеоrit tеmir bilаn bir qаtоrdа insоniyatgа mа’lum bo’lgаn birinchi mеtаllаrdаn hisоblаnаdi. Chirоyli sаriq rаng, tаbiаtdа sоf tug’mа hоldа uchrаshi, оsоn ishlоv bеrilishi, tоsh dаvrning охiridа оltinni qаzib оlishni bоshlаgаn dаstlаbki insоniyatning diqqаtini o’zigа jаlb qildi. Bеruniy o’z аsаrlаridа mеtаll hаqidа quyidаgilаrni yozаdi: «bоshqа mаmlаkаtlаrdа shundаy miqdоrdа vа tоzаlikdа оltin bеrаdigаn kоn yo’q; birоq sаhrо vа qumliklаr yo’lni qiyinlаshtirаdi. Qаyеrdа оltin bo’lsа, o’shа yеrdа kumush hаm bоr». Bu dаvrdа Mаrkаziy Оsiyodа fаn vа fоydаli qаzilmаlаrni qаzib оlish vа qаytа ishlаsh tехnоlоgiyasi yuksаk dаrаjаdа tаrаqqiy etgаn edi. O’rtа аsrlаrdа eng yirik оltin vа kumush qаzib оlinаdigаn jоy Tоshkеnt vоhаsidа jоylаshgаn Ilаk quldоrlik egаligi edi. O’shа dаvr tехnikа yutuqlаri vа usullаridаn bizgаchа mеtаll eritish, qo’rg’оshin qоtishmаsidаn оltin vа kumushni аjrаtib оlish uchun kupеlirlаsh, shuningdеk, mеtаllаrni kislоtаlаr yordаmidа bir-biridаn аjrаtish kаbilаri yеtib kеldi.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So’nggi yillаrdа rаngli mеtаllurgiya yuqоri dаrаjаdа rivоjlаngаn mеtаllurgiya tаrmоg’igа аylаndi. Zаmоnаviy fаn vа tехnikаning tаrаqqiy etishi o’zigа  xos хususiyatlаrgа egа bo’lgаn yuqоri dаrаjаli tоzа mеtаllgа bo’lgаn tаlаbni yanаdа оshirmоqdа. Rаngli mеtаllurgiya turli dаrаjаdаgi tоzа mеtаllаrdаn tаshqаri оddiy оltingugurt, sulfаt kislоtа, minеrаl o’g’itlаr, sеmеnt, tuzlаr vа bоshqа turli хil mаhsulоtlаrni ishlаb chiqаrmоqdа. Kоnchilik vа mеtаllurgiya ishlаrining rivоjlаnishidа M.V. Lоmоnоsоvning ishlаri bеnihоya kаttа аhаmiyatgа egа. Uning «Rudа bo’lаklаri mеtаllurgiyasining birinchi аsоslаri» dеb nоm оlgаn vа 1763-yildа nаshrdаn chiqqаn kitоbi, rus tilidа chiqqаn ilk kitоb edi. Rаngli mеtаllаr оlishning nаzаriy аsоslаri vа yangi jаrаyonlаrni ishlаb chiqish ustidа N.S.Kurnаkоv, V.Ya.Mоstоvich, V.А.Vаnyukоv, G.А.Mееrsоn, А.V.Vаnyukоv, G.G.Urаzоv, Х.Аbdullаyеv vа bоshqа ko’pginа оlimlаr ko’plаb izlаnishlаr оlib bоrdilаr.</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So’nggi yuz yillikdа sаnоаtning, аyniqsа, mеtаllurgiyaning rivоjlаnishi qurilmаlаrning quvvаtlаri оshirilishi vа ishlаb chiqаrishni mа’lum sаnоаt zоnаlаridа jоylаshtirish hisоbigа оlib bоrildi. Bu yuqоri iqtisоdiy ko’rsаtkichlаrgа erishishgа оlib kеldi.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Zаmоnаviy mеtаllurgik kоrхоnа rudаni qаzib оlish vа bоyitishdаn bоshlаb, turli mеtаll qism vа buyumlаr yasаshgаchа bo’lgаn murаkkаb jаrаyonlаrni o’zidа mujаssаmlаshtirgаn kоmplеksni tаshkil etаdi. Shuning uchun mеtаllurgik kоrхоnа murаkkаb tаshkiliy tuzilmаgа egа. Mеtаll miqdоri bo’yichа kаmbаg’аl rudаlаrni qаytа ishlаydigаn yurtimiz rаngli mеtаllurgiyasi uchun mаntiqаn bir sаnоаt kоmplеksini tаshkil etgаn, bоyitish vа mеtаllurgik kоrхоnаlаr оrаsidаgi o’zаrо bоg’liqlik muhim аhаmiyat kаsb etаdi. Shungа ko’rа, rаngli mеtаllurgiya tuzilmаsi аsоsini kоn-mеtаllurgiya kоmbinаtlаri tаshkil etаdi. Birоq bu hаr dоim hаm iqtisоdiy fоydа kеltirmаydi. Mеtаllurgik ishlаb chiqаrish ko’p miqdоrdа enеrgiya sаrflаshi sаbаbli u аrzоn elеktr enеrgiyasi mаnbаlаrigа yaqin jоydа jоylаshtirilаdi. Misоl uchun аlyuminiy sаnоаtidа shundаy yo’l tutilаdi. Mеtаllurgik kоrхоnаlаrni bir jоydа qurilishining sаlbiy оqibаtlаri ХХ аsr охiridа yaqqоl nаmоyon bo’lа bоshlаdi. Bundаy sаnоаt rаyоnlаridа hаvо, suv, tuprоqning zаhаrli sаnоаt chiqindilаri bilаn iflоslаnishi, shu yеrdаgi аhоli hаyoti vа sаlоmаtligigа хаvf sоlib ekоlоgik muvоzаnаtning buzilishigа оlib kеldi.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Ko’pchilik hоllаrdа mini-mеtаllurgik kоrхоnаlаr rаqоbаtbаrdоsh bo’lаdi. Bungа аniq mахsus turdаgi mаhsulоtlаr ishlаb chiqаrishni yo’lgа qo’yib erishish mumkin.</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center"/>
        <w:rPr>
          <w:rFonts w:ascii="Times New Roman" w:hAnsi="Times New Roman" w:cs="Times New Roman"/>
          <w:b/>
          <w:bCs/>
          <w:iCs/>
          <w:sz w:val="28"/>
          <w:szCs w:val="28"/>
          <w:lang w:val="uz-Cyrl-UZ"/>
        </w:rPr>
      </w:pPr>
      <w:r w:rsidRPr="00715009">
        <w:rPr>
          <w:rFonts w:ascii="Times New Roman" w:hAnsi="Times New Roman" w:cs="Times New Roman"/>
          <w:b/>
          <w:bCs/>
          <w:iCs/>
          <w:sz w:val="28"/>
          <w:szCs w:val="28"/>
          <w:lang w:val="uz-Cyrl-UZ"/>
        </w:rPr>
        <w:t>Qаdimiy  dаvr mа’dаnchiligi</w:t>
      </w:r>
    </w:p>
    <w:p w:rsidR="00B30B01" w:rsidRPr="00715009" w:rsidRDefault="008A5458" w:rsidP="00477461">
      <w:pPr>
        <w:tabs>
          <w:tab w:val="left" w:pos="480"/>
          <w:tab w:val="left" w:pos="708"/>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ab/>
      </w:r>
      <w:r w:rsidR="00B30B01" w:rsidRPr="00715009">
        <w:rPr>
          <w:rFonts w:ascii="Times New Roman" w:hAnsi="Times New Roman" w:cs="Times New Roman"/>
          <w:sz w:val="28"/>
          <w:szCs w:val="28"/>
          <w:lang w:val="uz-Cyrl-UZ"/>
        </w:rPr>
        <w:t>O’tkаzilgаn аrхеоlоgik tеkshiruv vа ilmiy-tаdqiqоt ishlа</w:t>
      </w:r>
      <w:r w:rsidR="00B30B01" w:rsidRPr="00715009">
        <w:rPr>
          <w:rFonts w:ascii="Times New Roman" w:hAnsi="Times New Roman" w:cs="Times New Roman"/>
          <w:sz w:val="28"/>
          <w:szCs w:val="28"/>
          <w:lang w:val="uz-Cyrl-UZ"/>
        </w:rPr>
        <w:softHyphen/>
        <w:t>ri</w:t>
      </w:r>
      <w:r w:rsidR="00B30B01" w:rsidRPr="00715009">
        <w:rPr>
          <w:rFonts w:ascii="Times New Roman" w:hAnsi="Times New Roman" w:cs="Times New Roman"/>
          <w:sz w:val="28"/>
          <w:szCs w:val="28"/>
          <w:lang w:val="uz-Cyrl-UZ"/>
        </w:rPr>
        <w:softHyphen/>
        <w:t>ning nа</w:t>
      </w:r>
      <w:r w:rsidR="00B30B01" w:rsidRPr="00715009">
        <w:rPr>
          <w:rFonts w:ascii="Times New Roman" w:hAnsi="Times New Roman" w:cs="Times New Roman"/>
          <w:sz w:val="28"/>
          <w:szCs w:val="28"/>
          <w:lang w:val="uz-Cyrl-UZ"/>
        </w:rPr>
        <w:softHyphen/>
        <w:t>ti</w:t>
      </w:r>
      <w:r w:rsidR="00B30B01" w:rsidRPr="00715009">
        <w:rPr>
          <w:rFonts w:ascii="Times New Roman" w:hAnsi="Times New Roman" w:cs="Times New Roman"/>
          <w:sz w:val="28"/>
          <w:szCs w:val="28"/>
          <w:lang w:val="uz-Cyrl-UZ"/>
        </w:rPr>
        <w:softHyphen/>
        <w:t>jаlаri mеtаll ishlаb chiqаrish qаdimgi tоsh аsrining охirlаridаn bоsh</w:t>
      </w:r>
      <w:r w:rsidR="00B30B01" w:rsidRPr="00715009">
        <w:rPr>
          <w:rFonts w:ascii="Times New Roman" w:hAnsi="Times New Roman" w:cs="Times New Roman"/>
          <w:sz w:val="28"/>
          <w:szCs w:val="28"/>
          <w:lang w:val="uz-Cyrl-UZ"/>
        </w:rPr>
        <w:softHyphen/>
      </w:r>
      <w:r w:rsidR="00B30B01" w:rsidRPr="00715009">
        <w:rPr>
          <w:rFonts w:ascii="Times New Roman" w:hAnsi="Times New Roman" w:cs="Times New Roman"/>
          <w:sz w:val="28"/>
          <w:szCs w:val="28"/>
          <w:lang w:val="uz-Cyrl-UZ"/>
        </w:rPr>
        <w:softHyphen/>
        <w:t>lаngаn, dеb tахmin qilishgа imkоn bеrаdi. Аs</w:t>
      </w:r>
      <w:r w:rsidR="00B30B01" w:rsidRPr="00715009">
        <w:rPr>
          <w:rFonts w:ascii="Times New Roman" w:hAnsi="Times New Roman" w:cs="Times New Roman"/>
          <w:sz w:val="28"/>
          <w:szCs w:val="28"/>
          <w:lang w:val="uz-Cyrl-UZ"/>
        </w:rPr>
        <w:softHyphen/>
        <w:t>li</w:t>
      </w:r>
      <w:r w:rsidR="00B30B01" w:rsidRPr="00715009">
        <w:rPr>
          <w:rFonts w:ascii="Times New Roman" w:hAnsi="Times New Roman" w:cs="Times New Roman"/>
          <w:sz w:val="28"/>
          <w:szCs w:val="28"/>
          <w:lang w:val="uz-Cyrl-UZ"/>
        </w:rPr>
        <w:softHyphen/>
      </w:r>
      <w:r w:rsidR="00B30B01" w:rsidRPr="00715009">
        <w:rPr>
          <w:rFonts w:ascii="Times New Roman" w:hAnsi="Times New Roman" w:cs="Times New Roman"/>
          <w:sz w:val="28"/>
          <w:szCs w:val="28"/>
          <w:lang w:val="uz-Cyrl-UZ"/>
        </w:rPr>
        <w:softHyphen/>
        <w:t>ni оlgаndа, fоydа</w:t>
      </w:r>
      <w:r w:rsidR="00B30B01" w:rsidRPr="00715009">
        <w:rPr>
          <w:rFonts w:ascii="Times New Roman" w:hAnsi="Times New Roman" w:cs="Times New Roman"/>
          <w:sz w:val="28"/>
          <w:szCs w:val="28"/>
          <w:lang w:val="uz-Cyrl-UZ"/>
        </w:rPr>
        <w:softHyphen/>
        <w:t>li qаzilmаlаrdаn chаqmоqtоsh vа bоshqа qаttiq minеrаllаr tоsh аsridа аjdоd</w:t>
      </w:r>
      <w:r w:rsidR="00B30B01" w:rsidRPr="00715009">
        <w:rPr>
          <w:rFonts w:ascii="Times New Roman" w:hAnsi="Times New Roman" w:cs="Times New Roman"/>
          <w:sz w:val="28"/>
          <w:szCs w:val="28"/>
          <w:lang w:val="uz-Cyrl-UZ"/>
        </w:rPr>
        <w:softHyphen/>
        <w:t>lаrimizning qurоl-аsbоblаr yasаshdаgi ilk хоmаshyosi hisоb</w:t>
      </w:r>
      <w:r w:rsidR="00B30B01" w:rsidRPr="00715009">
        <w:rPr>
          <w:rFonts w:ascii="Times New Roman" w:hAnsi="Times New Roman" w:cs="Times New Roman"/>
          <w:sz w:val="28"/>
          <w:szCs w:val="28"/>
          <w:lang w:val="uz-Cyrl-UZ"/>
        </w:rPr>
        <w:softHyphen/>
        <w:t>lаn</w:t>
      </w:r>
      <w:r w:rsidR="00B30B01" w:rsidRPr="00715009">
        <w:rPr>
          <w:rFonts w:ascii="Times New Roman" w:hAnsi="Times New Roman" w:cs="Times New Roman"/>
          <w:sz w:val="28"/>
          <w:szCs w:val="28"/>
          <w:lang w:val="uz-Cyrl-UZ"/>
        </w:rPr>
        <w:softHyphen/>
        <w:t>gаn. Ko’lbulоq mаnzili qаriyb 20 yil o’rgаnilib, minglаrchа nusха</w:t>
      </w:r>
      <w:r w:rsidR="00B30B01" w:rsidRPr="00715009">
        <w:rPr>
          <w:rFonts w:ascii="Times New Roman" w:hAnsi="Times New Roman" w:cs="Times New Roman"/>
          <w:sz w:val="28"/>
          <w:szCs w:val="28"/>
          <w:lang w:val="uz-Cyrl-UZ"/>
        </w:rPr>
        <w:softHyphen/>
        <w:t>lаrdа tоsh qurоl nаmunаlаri tоpil</w:t>
      </w:r>
      <w:r w:rsidR="00B30B01" w:rsidRPr="00715009">
        <w:rPr>
          <w:rFonts w:ascii="Times New Roman" w:hAnsi="Times New Roman" w:cs="Times New Roman"/>
          <w:sz w:val="28"/>
          <w:szCs w:val="28"/>
          <w:lang w:val="uz-Cyrl-UZ"/>
        </w:rPr>
        <w:softHyphen/>
        <w:t>gаnligi Оlmаliq mintаqаsining qаdim</w:t>
      </w:r>
      <w:r w:rsidR="00B30B01" w:rsidRPr="00715009">
        <w:rPr>
          <w:rFonts w:ascii="Times New Roman" w:hAnsi="Times New Roman" w:cs="Times New Roman"/>
          <w:sz w:val="28"/>
          <w:szCs w:val="28"/>
          <w:lang w:val="uz-Cyrl-UZ"/>
        </w:rPr>
        <w:softHyphen/>
        <w:t>gi mаdа</w:t>
      </w:r>
      <w:r w:rsidR="00B30B01" w:rsidRPr="00715009">
        <w:rPr>
          <w:rFonts w:ascii="Times New Roman" w:hAnsi="Times New Roman" w:cs="Times New Roman"/>
          <w:sz w:val="28"/>
          <w:szCs w:val="28"/>
          <w:lang w:val="uz-Cyrl-UZ"/>
        </w:rPr>
        <w:softHyphen/>
        <w:t>niyat o’chоqlа</w:t>
      </w:r>
      <w:r w:rsidR="00B30B01" w:rsidRPr="00715009">
        <w:rPr>
          <w:rFonts w:ascii="Times New Roman" w:hAnsi="Times New Roman" w:cs="Times New Roman"/>
          <w:sz w:val="28"/>
          <w:szCs w:val="28"/>
          <w:lang w:val="uz-Cyrl-UZ"/>
        </w:rPr>
        <w:softHyphen/>
        <w:t>ri</w:t>
      </w:r>
      <w:r w:rsidR="00B30B01" w:rsidRPr="00715009">
        <w:rPr>
          <w:rFonts w:ascii="Times New Roman" w:hAnsi="Times New Roman" w:cs="Times New Roman"/>
          <w:sz w:val="28"/>
          <w:szCs w:val="28"/>
          <w:lang w:val="uz-Cyrl-UZ"/>
        </w:rPr>
        <w:softHyphen/>
        <w:t>dаn biri ekаnligidаn dаlоlаt bеrаdi.</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Ya. G’. G’ulоmоv, M. R. Qоsimоv, О. M. Rоstоvsеv, M. А. Аsqа</w:t>
      </w:r>
      <w:r w:rsidRPr="00715009">
        <w:rPr>
          <w:rFonts w:ascii="Times New Roman" w:hAnsi="Times New Roman" w:cs="Times New Roman"/>
          <w:sz w:val="28"/>
          <w:szCs w:val="28"/>
          <w:lang w:val="uz-Cyrl-UZ"/>
        </w:rPr>
        <w:softHyphen/>
        <w:t>rоv</w:t>
      </w:r>
      <w:r w:rsidRPr="00715009">
        <w:rPr>
          <w:rFonts w:ascii="Times New Roman" w:hAnsi="Times New Roman" w:cs="Times New Roman"/>
          <w:sz w:val="28"/>
          <w:szCs w:val="28"/>
          <w:lang w:val="uz-Cyrl-UZ"/>
        </w:rPr>
        <w:softHyphen/>
      </w:r>
      <w:r w:rsidRPr="00715009">
        <w:rPr>
          <w:rFonts w:ascii="Times New Roman" w:hAnsi="Times New Roman" w:cs="Times New Roman"/>
          <w:sz w:val="28"/>
          <w:szCs w:val="28"/>
          <w:lang w:val="uz-Cyrl-UZ"/>
        </w:rPr>
        <w:softHyphen/>
        <w:t>lаrning bu sоhаdаgi ilmiy tаdqiqоtlаri, аyniqsа, diq</w:t>
      </w:r>
      <w:r w:rsidRPr="00715009">
        <w:rPr>
          <w:rFonts w:ascii="Times New Roman" w:hAnsi="Times New Roman" w:cs="Times New Roman"/>
          <w:sz w:val="28"/>
          <w:szCs w:val="28"/>
          <w:lang w:val="uz-Cyrl-UZ"/>
        </w:rPr>
        <w:softHyphen/>
        <w:t>qаtgа sаzо</w:t>
      </w:r>
      <w:r w:rsidRPr="00715009">
        <w:rPr>
          <w:rFonts w:ascii="Times New Roman" w:hAnsi="Times New Roman" w:cs="Times New Roman"/>
          <w:sz w:val="28"/>
          <w:szCs w:val="28"/>
          <w:lang w:val="uz-Cyrl-UZ"/>
        </w:rPr>
        <w:softHyphen/>
        <w:t xml:space="preserve">vоrdir. </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Mеtаllаrni, аyniqsа, оltin vа kumush kаbi nоyob qаzilmа</w:t>
      </w:r>
      <w:r w:rsidRPr="00715009">
        <w:rPr>
          <w:rFonts w:ascii="Times New Roman" w:hAnsi="Times New Roman" w:cs="Times New Roman"/>
          <w:sz w:val="28"/>
          <w:szCs w:val="28"/>
          <w:lang w:val="uz-Cyrl-UZ"/>
        </w:rPr>
        <w:softHyphen/>
        <w:t>lаrni izlаb tоpish hаmdа ishlаtish milоddаn оldingi XX–XIX аsrlаrgа to’g’ri kеlаdi. Qаdimgi Urаrtu mаmlаkаtidа mеtаll ishlаb chiqаrish milоddаn оldingi ХХ аsrdаn bоshlаngаn, dеb hisоblаnаdi. Qаdimgi yozmа mаnbа</w:t>
      </w:r>
      <w:r w:rsidRPr="00715009">
        <w:rPr>
          <w:rFonts w:ascii="Times New Roman" w:hAnsi="Times New Roman" w:cs="Times New Roman"/>
          <w:sz w:val="28"/>
          <w:szCs w:val="28"/>
          <w:lang w:val="uz-Cyrl-UZ"/>
        </w:rPr>
        <w:softHyphen/>
        <w:t>lаr muаl</w:t>
      </w:r>
      <w:r w:rsidRPr="00715009">
        <w:rPr>
          <w:rFonts w:ascii="Times New Roman" w:hAnsi="Times New Roman" w:cs="Times New Roman"/>
          <w:sz w:val="28"/>
          <w:szCs w:val="28"/>
          <w:lang w:val="uz-Cyrl-UZ"/>
        </w:rPr>
        <w:softHyphen/>
        <w:t>lif</w:t>
      </w:r>
      <w:r w:rsidRPr="00715009">
        <w:rPr>
          <w:rFonts w:ascii="Times New Roman" w:hAnsi="Times New Roman" w:cs="Times New Roman"/>
          <w:sz w:val="28"/>
          <w:szCs w:val="28"/>
          <w:lang w:val="uz-Cyrl-UZ"/>
        </w:rPr>
        <w:softHyphen/>
        <w:t>lаri Gеrоdоt, Strаbоn Yevrоpа mаmlаkаtlаri mа’dаn</w:t>
      </w:r>
      <w:r w:rsidRPr="00715009">
        <w:rPr>
          <w:rFonts w:ascii="Times New Roman" w:hAnsi="Times New Roman" w:cs="Times New Roman"/>
          <w:sz w:val="28"/>
          <w:szCs w:val="28"/>
          <w:lang w:val="uz-Cyrl-UZ"/>
        </w:rPr>
        <w:softHyphen/>
        <w:t>chili</w:t>
      </w:r>
      <w:r w:rsidRPr="00715009">
        <w:rPr>
          <w:rFonts w:ascii="Times New Roman" w:hAnsi="Times New Roman" w:cs="Times New Roman"/>
          <w:sz w:val="28"/>
          <w:szCs w:val="28"/>
          <w:lang w:val="uz-Cyrl-UZ"/>
        </w:rPr>
        <w:softHyphen/>
        <w:t>gidаn хаbаr bеrib, O’rtа Оsiyogа hаm аlоhidа urg’u bеrib o’tаdilаr, jum</w:t>
      </w:r>
      <w:r w:rsidRPr="00715009">
        <w:rPr>
          <w:rFonts w:ascii="Times New Roman" w:hAnsi="Times New Roman" w:cs="Times New Roman"/>
          <w:sz w:val="28"/>
          <w:szCs w:val="28"/>
          <w:lang w:val="uz-Cyrl-UZ"/>
        </w:rPr>
        <w:softHyphen/>
        <w:t>lаdаn, Strаbоn o’z аsаr</w:t>
      </w:r>
      <w:r w:rsidRPr="00715009">
        <w:rPr>
          <w:rFonts w:ascii="Times New Roman" w:hAnsi="Times New Roman" w:cs="Times New Roman"/>
          <w:sz w:val="28"/>
          <w:szCs w:val="28"/>
          <w:lang w:val="uz-Cyrl-UZ"/>
        </w:rPr>
        <w:softHyphen/>
        <w:t>lаri</w:t>
      </w:r>
      <w:r w:rsidRPr="00715009">
        <w:rPr>
          <w:rFonts w:ascii="Times New Roman" w:hAnsi="Times New Roman" w:cs="Times New Roman"/>
          <w:sz w:val="28"/>
          <w:szCs w:val="28"/>
          <w:lang w:val="uz-Cyrl-UZ"/>
        </w:rPr>
        <w:softHyphen/>
        <w:t>dа O’rtа Оsiyo хаlqlаri, аyniqsа, Jаyhun vа Sаy</w:t>
      </w:r>
      <w:r w:rsidRPr="00715009">
        <w:rPr>
          <w:rFonts w:ascii="Times New Roman" w:hAnsi="Times New Roman" w:cs="Times New Roman"/>
          <w:sz w:val="28"/>
          <w:szCs w:val="28"/>
          <w:lang w:val="uz-Cyrl-UZ"/>
        </w:rPr>
        <w:softHyphen/>
        <w:t>hun (Аmudаryo vа Sir</w:t>
      </w:r>
      <w:r w:rsidRPr="00715009">
        <w:rPr>
          <w:rFonts w:ascii="Times New Roman" w:hAnsi="Times New Roman" w:cs="Times New Roman"/>
          <w:sz w:val="28"/>
          <w:szCs w:val="28"/>
          <w:lang w:val="uz-Cyrl-UZ"/>
        </w:rPr>
        <w:softHyphen/>
        <w:t>dаryo) bo’ylаridа yashоvchi хаlqlаr оltin hаmdа kumush</w:t>
      </w:r>
      <w:r w:rsidRPr="00715009">
        <w:rPr>
          <w:rFonts w:ascii="Times New Roman" w:hAnsi="Times New Roman" w:cs="Times New Roman"/>
          <w:sz w:val="28"/>
          <w:szCs w:val="28"/>
          <w:lang w:val="uz-Cyrl-UZ"/>
        </w:rPr>
        <w:softHyphen/>
        <w:t>ning mo’lligidаn оt-ulоvlаrining  bаrchа  аsbоb-аnjоm</w:t>
      </w:r>
      <w:r w:rsidRPr="00715009">
        <w:rPr>
          <w:rFonts w:ascii="Times New Roman" w:hAnsi="Times New Roman" w:cs="Times New Roman"/>
          <w:sz w:val="28"/>
          <w:szCs w:val="28"/>
          <w:lang w:val="uz-Cyrl-UZ"/>
        </w:rPr>
        <w:softHyphen/>
        <w:t>lаri, egаr-jаbduq, uzаngi vа yugаnlаridа tеmir o’rnigа оltin ish</w:t>
      </w:r>
      <w:r w:rsidRPr="00715009">
        <w:rPr>
          <w:rFonts w:ascii="Times New Roman" w:hAnsi="Times New Roman" w:cs="Times New Roman"/>
          <w:sz w:val="28"/>
          <w:szCs w:val="28"/>
          <w:lang w:val="uz-Cyrl-UZ"/>
        </w:rPr>
        <w:softHyphen/>
        <w:t>lаt</w:t>
      </w:r>
      <w:r w:rsidRPr="00715009">
        <w:rPr>
          <w:rFonts w:ascii="Times New Roman" w:hAnsi="Times New Roman" w:cs="Times New Roman"/>
          <w:sz w:val="28"/>
          <w:szCs w:val="28"/>
          <w:lang w:val="uz-Cyrl-UZ"/>
        </w:rPr>
        <w:softHyphen/>
        <w:t>gаnlаr, dеb yozаdi.</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Ilk o’rtа аsrlаrgа оid kоn qоldiqlаri vа mеtаll eritish mаn</w:t>
      </w:r>
      <w:r w:rsidRPr="00715009">
        <w:rPr>
          <w:rFonts w:ascii="Times New Roman" w:hAnsi="Times New Roman" w:cs="Times New Roman"/>
          <w:sz w:val="28"/>
          <w:szCs w:val="28"/>
          <w:lang w:val="uz-Cyrl-UZ"/>
        </w:rPr>
        <w:softHyphen/>
        <w:t>zil</w:t>
      </w:r>
      <w:r w:rsidRPr="00715009">
        <w:rPr>
          <w:rFonts w:ascii="Times New Roman" w:hAnsi="Times New Roman" w:cs="Times New Roman"/>
          <w:sz w:val="28"/>
          <w:szCs w:val="28"/>
          <w:lang w:val="uz-Cyrl-UZ"/>
        </w:rPr>
        <w:softHyphen/>
      </w:r>
      <w:r w:rsidRPr="00715009">
        <w:rPr>
          <w:rFonts w:ascii="Times New Roman" w:hAnsi="Times New Roman" w:cs="Times New Roman"/>
          <w:sz w:val="28"/>
          <w:szCs w:val="28"/>
          <w:lang w:val="uz-Cyrl-UZ"/>
        </w:rPr>
        <w:softHyphen/>
        <w:t>lаri, аyniqsа, охirgi pаytlаrdа ko’plаb tоpildi. Bu dаvrgа kеlib kоn tо</w:t>
      </w:r>
      <w:r w:rsidRPr="00715009">
        <w:rPr>
          <w:rFonts w:ascii="Times New Roman" w:hAnsi="Times New Roman" w:cs="Times New Roman"/>
          <w:sz w:val="28"/>
          <w:szCs w:val="28"/>
          <w:lang w:val="uz-Cyrl-UZ"/>
        </w:rPr>
        <w:softHyphen/>
        <w:t>pish, uni qаzish vа mеtаll eritib оlish birmunchа tаrаqqiy etgаn. Mе</w:t>
      </w:r>
      <w:r w:rsidRPr="00715009">
        <w:rPr>
          <w:rFonts w:ascii="Times New Roman" w:hAnsi="Times New Roman" w:cs="Times New Roman"/>
          <w:sz w:val="28"/>
          <w:szCs w:val="28"/>
          <w:lang w:val="uz-Cyrl-UZ"/>
        </w:rPr>
        <w:softHyphen/>
        <w:t>tаll оlish vа eritishning VI–VII аsrlаrgа оid nаmunаlаri Tunkеnt (Оl</w:t>
      </w:r>
      <w:r w:rsidRPr="00715009">
        <w:rPr>
          <w:rFonts w:ascii="Times New Roman" w:hAnsi="Times New Roman" w:cs="Times New Roman"/>
          <w:sz w:val="28"/>
          <w:szCs w:val="28"/>
          <w:lang w:val="uz-Cyrl-UZ"/>
        </w:rPr>
        <w:softHyphen/>
        <w:t>mа</w:t>
      </w:r>
      <w:r w:rsidRPr="00715009">
        <w:rPr>
          <w:rFonts w:ascii="Times New Roman" w:hAnsi="Times New Roman" w:cs="Times New Roman"/>
          <w:sz w:val="28"/>
          <w:szCs w:val="28"/>
          <w:lang w:val="uz-Cyrl-UZ"/>
        </w:rPr>
        <w:softHyphen/>
      </w:r>
      <w:r w:rsidRPr="00715009">
        <w:rPr>
          <w:rFonts w:ascii="Times New Roman" w:hAnsi="Times New Roman" w:cs="Times New Roman"/>
          <w:sz w:val="28"/>
          <w:szCs w:val="28"/>
          <w:lang w:val="uz-Cyrl-UZ"/>
        </w:rPr>
        <w:softHyphen/>
        <w:t>liq jаmоа хo’jаligidаgi Оbiz qish</w:t>
      </w:r>
      <w:r w:rsidRPr="00715009">
        <w:rPr>
          <w:rFonts w:ascii="Times New Roman" w:hAnsi="Times New Roman" w:cs="Times New Roman"/>
          <w:sz w:val="28"/>
          <w:szCs w:val="28"/>
          <w:lang w:val="uz-Cyrl-UZ"/>
        </w:rPr>
        <w:softHyphen/>
        <w:t>lоg’i o’rni), Buхоrо, Tоshkеnt, Fаr</w:t>
      </w:r>
      <w:r w:rsidRPr="00715009">
        <w:rPr>
          <w:rFonts w:ascii="Times New Roman" w:hAnsi="Times New Roman" w:cs="Times New Roman"/>
          <w:sz w:val="28"/>
          <w:szCs w:val="28"/>
          <w:lang w:val="uz-Cyrl-UZ"/>
        </w:rPr>
        <w:softHyphen/>
        <w:t>g’оnа vi</w:t>
      </w:r>
      <w:r w:rsidRPr="00715009">
        <w:rPr>
          <w:rFonts w:ascii="Times New Roman" w:hAnsi="Times New Roman" w:cs="Times New Roman"/>
          <w:sz w:val="28"/>
          <w:szCs w:val="28"/>
          <w:lang w:val="uz-Cyrl-UZ"/>
        </w:rPr>
        <w:softHyphen/>
        <w:t>lоyatlаri tоg’lаridа аniq</w:t>
      </w:r>
      <w:r w:rsidRPr="00715009">
        <w:rPr>
          <w:rFonts w:ascii="Times New Roman" w:hAnsi="Times New Roman" w:cs="Times New Roman"/>
          <w:sz w:val="28"/>
          <w:szCs w:val="28"/>
          <w:lang w:val="uz-Cyrl-UZ"/>
        </w:rPr>
        <w:softHyphen/>
      </w:r>
      <w:r w:rsidRPr="00715009">
        <w:rPr>
          <w:rFonts w:ascii="Times New Roman" w:hAnsi="Times New Roman" w:cs="Times New Roman"/>
          <w:sz w:val="28"/>
          <w:szCs w:val="28"/>
          <w:lang w:val="uz-Cyrl-UZ"/>
        </w:rPr>
        <w:softHyphen/>
        <w:t>lаnib, bir-birigа o’хshаsh mеtаll eri</w:t>
      </w:r>
      <w:r w:rsidRPr="00715009">
        <w:rPr>
          <w:rFonts w:ascii="Times New Roman" w:hAnsi="Times New Roman" w:cs="Times New Roman"/>
          <w:sz w:val="28"/>
          <w:szCs w:val="28"/>
          <w:lang w:val="uz-Cyrl-UZ"/>
        </w:rPr>
        <w:softHyphen/>
        <w:t>tish pеch</w:t>
      </w:r>
      <w:r w:rsidRPr="00715009">
        <w:rPr>
          <w:rFonts w:ascii="Times New Roman" w:hAnsi="Times New Roman" w:cs="Times New Roman"/>
          <w:sz w:val="28"/>
          <w:szCs w:val="28"/>
          <w:lang w:val="uz-Cyrl-UZ"/>
        </w:rPr>
        <w:softHyphen/>
        <w:t xml:space="preserve">lаrining ishlаsh tаmоyillаri vа tuzilishi o’rgаnildi (1.1-rаsm). </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pacing w:val="-2"/>
          <w:sz w:val="28"/>
          <w:szCs w:val="28"/>
          <w:lang w:val="uz-Cyrl-UZ"/>
        </w:rPr>
      </w:pPr>
      <w:r w:rsidRPr="00715009">
        <w:rPr>
          <w:rFonts w:ascii="Times New Roman" w:hAnsi="Times New Roman" w:cs="Times New Roman"/>
          <w:spacing w:val="-2"/>
          <w:sz w:val="28"/>
          <w:szCs w:val="28"/>
          <w:lang w:val="uz-Cyrl-UZ"/>
        </w:rPr>
        <w:t>Ilk o’rtа VII–VIII аsrlаrgа оid pеchlаrning bir guruhi Tоshkеnt vi</w:t>
      </w:r>
      <w:r w:rsidRPr="00715009">
        <w:rPr>
          <w:rFonts w:ascii="Times New Roman" w:hAnsi="Times New Roman" w:cs="Times New Roman"/>
          <w:spacing w:val="-2"/>
          <w:sz w:val="28"/>
          <w:szCs w:val="28"/>
          <w:lang w:val="uz-Cyrl-UZ"/>
        </w:rPr>
        <w:softHyphen/>
      </w:r>
      <w:r w:rsidRPr="00715009">
        <w:rPr>
          <w:rFonts w:ascii="Times New Roman" w:hAnsi="Times New Roman" w:cs="Times New Roman"/>
          <w:spacing w:val="-2"/>
          <w:sz w:val="28"/>
          <w:szCs w:val="28"/>
          <w:lang w:val="uz-Cyrl-UZ"/>
        </w:rPr>
        <w:softHyphen/>
        <w:t>lоya</w:t>
      </w:r>
      <w:r w:rsidRPr="00715009">
        <w:rPr>
          <w:rFonts w:ascii="Times New Roman" w:hAnsi="Times New Roman" w:cs="Times New Roman"/>
          <w:spacing w:val="-2"/>
          <w:sz w:val="28"/>
          <w:szCs w:val="28"/>
          <w:lang w:val="uz-Cyrl-UZ"/>
        </w:rPr>
        <w:softHyphen/>
        <w:t>ti Оhаngаrоn tumаni Bоshug’bоv yoki Bоshchibоg’ mаnzilidа tоpi</w:t>
      </w:r>
      <w:r w:rsidRPr="00715009">
        <w:rPr>
          <w:rFonts w:ascii="Times New Roman" w:hAnsi="Times New Roman" w:cs="Times New Roman"/>
          <w:spacing w:val="-2"/>
          <w:sz w:val="28"/>
          <w:szCs w:val="28"/>
          <w:lang w:val="uz-Cyrl-UZ"/>
        </w:rPr>
        <w:softHyphen/>
        <w:t>lib, Yu.F.Buryakоv tоmоnidаn tаvsiflаngаn. Оlmаliq mintаqа</w:t>
      </w:r>
      <w:r w:rsidRPr="00715009">
        <w:rPr>
          <w:rFonts w:ascii="Times New Roman" w:hAnsi="Times New Roman" w:cs="Times New Roman"/>
          <w:spacing w:val="-2"/>
          <w:sz w:val="28"/>
          <w:szCs w:val="28"/>
          <w:lang w:val="uz-Cyrl-UZ"/>
        </w:rPr>
        <w:softHyphen/>
        <w:t>sining Оqtur</w:t>
      </w:r>
      <w:r w:rsidRPr="00715009">
        <w:rPr>
          <w:rFonts w:ascii="Times New Roman" w:hAnsi="Times New Roman" w:cs="Times New Roman"/>
          <w:spacing w:val="-2"/>
          <w:sz w:val="28"/>
          <w:szCs w:val="28"/>
          <w:lang w:val="uz-Cyrl-UZ"/>
        </w:rPr>
        <w:softHyphen/>
        <w:t>pоq yaqi</w:t>
      </w:r>
      <w:r w:rsidRPr="00715009">
        <w:rPr>
          <w:rFonts w:ascii="Times New Roman" w:hAnsi="Times New Roman" w:cs="Times New Roman"/>
          <w:spacing w:val="-2"/>
          <w:sz w:val="28"/>
          <w:szCs w:val="28"/>
          <w:lang w:val="uz-Cyrl-UZ"/>
        </w:rPr>
        <w:softHyphen/>
        <w:t>ni</w:t>
      </w:r>
      <w:r w:rsidRPr="00715009">
        <w:rPr>
          <w:rFonts w:ascii="Times New Roman" w:hAnsi="Times New Roman" w:cs="Times New Roman"/>
          <w:spacing w:val="-2"/>
          <w:sz w:val="28"/>
          <w:szCs w:val="28"/>
          <w:lang w:val="uz-Cyrl-UZ"/>
        </w:rPr>
        <w:softHyphen/>
      </w:r>
      <w:r w:rsidRPr="00715009">
        <w:rPr>
          <w:rFonts w:ascii="Times New Roman" w:hAnsi="Times New Roman" w:cs="Times New Roman"/>
          <w:spacing w:val="-2"/>
          <w:sz w:val="28"/>
          <w:szCs w:val="28"/>
          <w:lang w:val="uz-Cyrl-UZ"/>
        </w:rPr>
        <w:softHyphen/>
        <w:t>dаgi sоchmа оltin kоn</w:t>
      </w:r>
      <w:r w:rsidRPr="00715009">
        <w:rPr>
          <w:rFonts w:ascii="Times New Roman" w:hAnsi="Times New Roman" w:cs="Times New Roman"/>
          <w:spacing w:val="-2"/>
          <w:sz w:val="28"/>
          <w:szCs w:val="28"/>
          <w:lang w:val="uz-Cyrl-UZ"/>
        </w:rPr>
        <w:softHyphen/>
        <w:t>lаridаn оltin VII аsrdаn tо XII аsrgаchа turli hаjm</w:t>
      </w:r>
      <w:r w:rsidRPr="00715009">
        <w:rPr>
          <w:rFonts w:ascii="Times New Roman" w:hAnsi="Times New Roman" w:cs="Times New Roman"/>
          <w:spacing w:val="-2"/>
          <w:sz w:val="28"/>
          <w:szCs w:val="28"/>
          <w:lang w:val="uz-Cyrl-UZ"/>
        </w:rPr>
        <w:softHyphen/>
      </w:r>
      <w:r w:rsidRPr="00715009">
        <w:rPr>
          <w:rFonts w:ascii="Times New Roman" w:hAnsi="Times New Roman" w:cs="Times New Roman"/>
          <w:spacing w:val="-2"/>
          <w:sz w:val="28"/>
          <w:szCs w:val="28"/>
          <w:lang w:val="uz-Cyrl-UZ"/>
        </w:rPr>
        <w:softHyphen/>
        <w:t>dа gоh to’хtаb, gоh uzluksiz qаzib оlingаn, dеb tахmin qili</w:t>
      </w:r>
      <w:r w:rsidRPr="00715009">
        <w:rPr>
          <w:rFonts w:ascii="Times New Roman" w:hAnsi="Times New Roman" w:cs="Times New Roman"/>
          <w:spacing w:val="-2"/>
          <w:sz w:val="28"/>
          <w:szCs w:val="28"/>
          <w:lang w:val="uz-Cyrl-UZ"/>
        </w:rPr>
        <w:softHyphen/>
        <w:t xml:space="preserve">nаdi (1.2-rаsm). </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pacing w:val="-2"/>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pacing w:val="-2"/>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DD56337" wp14:editId="1E4C0588">
                <wp:simplePos x="0" y="0"/>
                <wp:positionH relativeFrom="column">
                  <wp:posOffset>648970</wp:posOffset>
                </wp:positionH>
                <wp:positionV relativeFrom="paragraph">
                  <wp:posOffset>163195</wp:posOffset>
                </wp:positionV>
                <wp:extent cx="336550" cy="685800"/>
                <wp:effectExtent l="0" t="1270" r="0" b="0"/>
                <wp:wrapSquare wrapText="bothSides"/>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DB6950" w:rsidRDefault="009F1FFC" w:rsidP="00B30B01">
                            <w:pPr>
                              <w:rPr>
                                <w:sz w:val="20"/>
                                <w:szCs w:val="20"/>
                                <w:lang w:val="en-US"/>
                              </w:rPr>
                            </w:pPr>
                            <w:r w:rsidRPr="00B447E7">
                              <w:rPr>
                                <w:sz w:val="20"/>
                                <w:szCs w:val="20"/>
                                <w:lang w:val="en-US"/>
                              </w:rPr>
                              <w:t>1</w:t>
                            </w:r>
                            <w:r w:rsidRPr="00B447E7">
                              <w:rPr>
                                <w:sz w:val="20"/>
                                <w:szCs w:val="20"/>
                              </w:rPr>
                              <w:t>,0</w:t>
                            </w:r>
                            <w:r w:rsidRPr="00B447E7">
                              <w:rPr>
                                <w:sz w:val="20"/>
                                <w:szCs w:val="20"/>
                                <w:lang w:val="en-US"/>
                              </w:rPr>
                              <w:t>-</w:t>
                            </w:r>
                            <w:r>
                              <w:rPr>
                                <w:sz w:val="20"/>
                                <w:szCs w:val="20"/>
                              </w:rPr>
                              <w:t xml:space="preserve">1,2 </w:t>
                            </w:r>
                            <w:r>
                              <w:rPr>
                                <w:sz w:val="20"/>
                                <w:szCs w:val="20"/>
                                <w:lang w:val="en-US"/>
                              </w:rPr>
                              <w:t>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6337" id="Поле 160" o:spid="_x0000_s1172" type="#_x0000_t202" style="position:absolute;left:0;text-align:left;margin-left:51.1pt;margin-top:12.85pt;width:26.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" filled="f" stroked="f">
                <v:textbox style="layout-flow:vertical;mso-layout-flow-alt:bottom-to-top">
                  <w:txbxContent>
                    <w:p w:rsidR="009F1FFC" w:rsidRPr="00DB6950" w:rsidRDefault="009F1FFC" w:rsidP="00B30B01">
                      <w:pPr>
                        <w:rPr>
                          <w:sz w:val="20"/>
                          <w:szCs w:val="20"/>
                          <w:lang w:val="en-US"/>
                        </w:rPr>
                      </w:pPr>
                      <w:r w:rsidRPr="00B447E7">
                        <w:rPr>
                          <w:sz w:val="20"/>
                          <w:szCs w:val="20"/>
                          <w:lang w:val="en-US"/>
                        </w:rPr>
                        <w:t>1</w:t>
                      </w:r>
                      <w:r w:rsidRPr="00B447E7">
                        <w:rPr>
                          <w:sz w:val="20"/>
                          <w:szCs w:val="20"/>
                        </w:rPr>
                        <w:t>,0</w:t>
                      </w:r>
                      <w:r w:rsidRPr="00B447E7">
                        <w:rPr>
                          <w:sz w:val="20"/>
                          <w:szCs w:val="20"/>
                          <w:lang w:val="en-US"/>
                        </w:rPr>
                        <w:t>-</w:t>
                      </w:r>
                      <w:r>
                        <w:rPr>
                          <w:sz w:val="20"/>
                          <w:szCs w:val="20"/>
                        </w:rPr>
                        <w:t xml:space="preserve">1,2 </w:t>
                      </w:r>
                      <w:r>
                        <w:rPr>
                          <w:sz w:val="20"/>
                          <w:szCs w:val="20"/>
                          <w:lang w:val="en-US"/>
                        </w:rPr>
                        <w:t>m</w:t>
                      </w:r>
                    </w:p>
                  </w:txbxContent>
                </v:textbox>
                <w10:wrap type="square"/>
              </v:shape>
            </w:pict>
          </mc:Fallback>
        </mc:AlternateContent>
      </w:r>
      <w:r w:rsidRPr="00715009">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657CEFFF" wp14:editId="050FEF51">
            <wp:simplePos x="0" y="0"/>
            <wp:positionH relativeFrom="column">
              <wp:posOffset>838200</wp:posOffset>
            </wp:positionH>
            <wp:positionV relativeFrom="paragraph">
              <wp:posOffset>36195</wp:posOffset>
            </wp:positionV>
            <wp:extent cx="2438400" cy="2170430"/>
            <wp:effectExtent l="0" t="0" r="0" b="1270"/>
            <wp:wrapSquare wrapText="bothSides"/>
            <wp:docPr id="208" name="Рисунок 2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
                    <pic:cNvPicPr>
                      <a:picLocks noChangeAspect="1" noChangeArrowheads="1"/>
                    </pic:cNvPicPr>
                  </pic:nvPicPr>
                  <pic:blipFill>
                    <a:blip r:embed="rId103" cstate="print">
                      <a:extLst>
                        <a:ext uri="{28A0092B-C50C-407E-A947-70E740481C1C}">
                          <a14:useLocalDpi xmlns:a14="http://schemas.microsoft.com/office/drawing/2010/main" val="0"/>
                        </a:ext>
                      </a:extLst>
                    </a:blip>
                    <a:srcRect t="6754" b="41263"/>
                    <a:stretch>
                      <a:fillRect/>
                    </a:stretch>
                  </pic:blipFill>
                  <pic:spPr bwMode="auto">
                    <a:xfrm>
                      <a:off x="0" y="0"/>
                      <a:ext cx="243840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pacing w:val="-2"/>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pacing w:val="-2"/>
          <w:sz w:val="28"/>
          <w:szCs w:val="28"/>
          <w:lang w:val="uz-Cyrl-UZ"/>
        </w:rPr>
      </w:pPr>
    </w:p>
    <w:p w:rsidR="00B30B01" w:rsidRPr="00715009" w:rsidRDefault="00B30B01" w:rsidP="00477461">
      <w:pPr>
        <w:tabs>
          <w:tab w:val="left" w:pos="480"/>
        </w:tabs>
        <w:spacing w:after="0" w:line="240" w:lineRule="auto"/>
        <w:ind w:firstLine="425"/>
        <w:jc w:val="both"/>
        <w:rPr>
          <w:rFonts w:ascii="Times New Roman" w:hAnsi="Times New Roman" w:cs="Times New Roman"/>
          <w:b/>
          <w:i/>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F5CBC8F" wp14:editId="33BA9464">
                <wp:simplePos x="0" y="0"/>
                <wp:positionH relativeFrom="column">
                  <wp:posOffset>1676400</wp:posOffset>
                </wp:positionH>
                <wp:positionV relativeFrom="paragraph">
                  <wp:posOffset>105410</wp:posOffset>
                </wp:positionV>
                <wp:extent cx="228600" cy="228600"/>
                <wp:effectExtent l="0" t="4445" r="3810" b="0"/>
                <wp:wrapSquare wrapText="bothSides"/>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C85D2F" w:rsidRDefault="009F1FFC" w:rsidP="00B30B01">
                            <w:pPr>
                              <w:rPr>
                                <w:b/>
                                <w:sz w:val="20"/>
                                <w:szCs w:val="20"/>
                              </w:rPr>
                            </w:pPr>
                            <w:r>
                              <w:rPr>
                                <w:b/>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BC8F" id="Поле 126" o:spid="_x0000_s1173" type="#_x0000_t202" style="position:absolute;left:0;text-align:left;margin-left:132pt;margin-top:8.3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" filled="f" stroked="f">
                <v:textbox>
                  <w:txbxContent>
                    <w:p w:rsidR="009F1FFC" w:rsidRPr="00C85D2F" w:rsidRDefault="009F1FFC" w:rsidP="00B30B01">
                      <w:pPr>
                        <w:rPr>
                          <w:b/>
                          <w:sz w:val="20"/>
                          <w:szCs w:val="20"/>
                        </w:rPr>
                      </w:pPr>
                      <w:r>
                        <w:rPr>
                          <w:b/>
                          <w:sz w:val="20"/>
                          <w:szCs w:val="20"/>
                        </w:rPr>
                        <w:t>3</w:t>
                      </w:r>
                    </w:p>
                  </w:txbxContent>
                </v:textbox>
                <w10:wrap type="square"/>
              </v:shape>
            </w:pict>
          </mc:Fallback>
        </mc:AlternateContent>
      </w:r>
    </w:p>
    <w:p w:rsidR="00B30B01" w:rsidRPr="00715009" w:rsidRDefault="00B30B01" w:rsidP="00477461">
      <w:pPr>
        <w:tabs>
          <w:tab w:val="left" w:pos="480"/>
        </w:tabs>
        <w:spacing w:after="0" w:line="240" w:lineRule="auto"/>
        <w:ind w:firstLine="425"/>
        <w:jc w:val="both"/>
        <w:rPr>
          <w:rFonts w:ascii="Times New Roman" w:hAnsi="Times New Roman" w:cs="Times New Roman"/>
          <w:b/>
          <w:i/>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7DB7D06" wp14:editId="5A580799">
                <wp:simplePos x="0" y="0"/>
                <wp:positionH relativeFrom="column">
                  <wp:posOffset>2121535</wp:posOffset>
                </wp:positionH>
                <wp:positionV relativeFrom="paragraph">
                  <wp:posOffset>55245</wp:posOffset>
                </wp:positionV>
                <wp:extent cx="228600" cy="228600"/>
                <wp:effectExtent l="3175" t="0" r="0" b="3175"/>
                <wp:wrapSquare wrapText="bothSides"/>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C85D2F" w:rsidRDefault="009F1FFC" w:rsidP="00B30B01">
                            <w:pPr>
                              <w:rPr>
                                <w:b/>
                                <w:sz w:val="20"/>
                                <w:szCs w:val="20"/>
                                <w:lang w:val="en-AU"/>
                              </w:rPr>
                            </w:pPr>
                            <w:r w:rsidRPr="00C85D2F">
                              <w:rPr>
                                <w:b/>
                                <w:sz w:val="20"/>
                                <w:szCs w:val="20"/>
                                <w:lang w:val="en-A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B7D06" id="Поле 125" o:spid="_x0000_s1174" type="#_x0000_t202" style="position:absolute;left:0;text-align:left;margin-left:167.05pt;margin-top:4.35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" filled="f" stroked="f">
                <v:textbox>
                  <w:txbxContent>
                    <w:p w:rsidR="009F1FFC" w:rsidRPr="00C85D2F" w:rsidRDefault="009F1FFC" w:rsidP="00B30B01">
                      <w:pPr>
                        <w:rPr>
                          <w:b/>
                          <w:sz w:val="20"/>
                          <w:szCs w:val="20"/>
                          <w:lang w:val="en-AU"/>
                        </w:rPr>
                      </w:pPr>
                      <w:r w:rsidRPr="00C85D2F">
                        <w:rPr>
                          <w:b/>
                          <w:sz w:val="20"/>
                          <w:szCs w:val="20"/>
                          <w:lang w:val="en-AU"/>
                        </w:rPr>
                        <w:t>5</w:t>
                      </w:r>
                    </w:p>
                  </w:txbxContent>
                </v:textbox>
                <w10:wrap type="square"/>
              </v:shape>
            </w:pict>
          </mc:Fallback>
        </mc:AlternateContent>
      </w: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E28702A" wp14:editId="7063F790">
                <wp:simplePos x="0" y="0"/>
                <wp:positionH relativeFrom="column">
                  <wp:posOffset>2519045</wp:posOffset>
                </wp:positionH>
                <wp:positionV relativeFrom="paragraph">
                  <wp:posOffset>96520</wp:posOffset>
                </wp:positionV>
                <wp:extent cx="114300" cy="228600"/>
                <wp:effectExtent l="635" t="0" r="0" b="0"/>
                <wp:wrapSquare wrapText="bothSides"/>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C85D2F" w:rsidRDefault="009F1FFC" w:rsidP="00B30B01">
                            <w:pPr>
                              <w:rPr>
                                <w:b/>
                                <w:sz w:val="20"/>
                                <w:szCs w:val="20"/>
                              </w:rPr>
                            </w:pPr>
                            <w:r w:rsidRPr="00C85D2F">
                              <w:rPr>
                                <w:b/>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702A" id="Поле 124" o:spid="_x0000_s1175" type="#_x0000_t202" style="position:absolute;left:0;text-align:left;margin-left:198.35pt;margin-top:7.6pt;width: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gxxQ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" filled="f" stroked="f">
                <v:textbox>
                  <w:txbxContent>
                    <w:p w:rsidR="009F1FFC" w:rsidRPr="00C85D2F" w:rsidRDefault="009F1FFC" w:rsidP="00B30B01">
                      <w:pPr>
                        <w:rPr>
                          <w:b/>
                          <w:sz w:val="20"/>
                          <w:szCs w:val="20"/>
                        </w:rPr>
                      </w:pPr>
                      <w:r w:rsidRPr="00C85D2F">
                        <w:rPr>
                          <w:b/>
                          <w:sz w:val="20"/>
                          <w:szCs w:val="20"/>
                        </w:rPr>
                        <w:t>4</w:t>
                      </w:r>
                    </w:p>
                  </w:txbxContent>
                </v:textbox>
                <w10:wrap type="square"/>
              </v:shape>
            </w:pict>
          </mc:Fallback>
        </mc:AlternateContent>
      </w:r>
    </w:p>
    <w:p w:rsidR="00B30B01" w:rsidRPr="00715009" w:rsidRDefault="00B30B01" w:rsidP="00477461">
      <w:pPr>
        <w:tabs>
          <w:tab w:val="left" w:pos="480"/>
        </w:tabs>
        <w:spacing w:after="0" w:line="240" w:lineRule="auto"/>
        <w:ind w:firstLine="425"/>
        <w:jc w:val="both"/>
        <w:rPr>
          <w:rFonts w:ascii="Times New Roman" w:hAnsi="Times New Roman" w:cs="Times New Roman"/>
          <w:b/>
          <w:i/>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61D3657" wp14:editId="69BA7827">
                <wp:simplePos x="0" y="0"/>
                <wp:positionH relativeFrom="column">
                  <wp:posOffset>1854200</wp:posOffset>
                </wp:positionH>
                <wp:positionV relativeFrom="paragraph">
                  <wp:posOffset>8255</wp:posOffset>
                </wp:positionV>
                <wp:extent cx="228600" cy="228600"/>
                <wp:effectExtent l="2540" t="1905" r="0" b="0"/>
                <wp:wrapSquare wrapText="bothSides"/>
                <wp:docPr id="123"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C85D2F" w:rsidRDefault="009F1FFC" w:rsidP="00B30B01">
                            <w:pPr>
                              <w:rPr>
                                <w:b/>
                                <w:sz w:val="20"/>
                                <w:szCs w:val="20"/>
                              </w:rPr>
                            </w:pPr>
                            <w:r w:rsidRPr="00C85D2F">
                              <w:rPr>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3657" id="Поле 123" o:spid="_x0000_s1176" type="#_x0000_t202" style="position:absolute;left:0;text-align:left;margin-left:146pt;margin-top:.6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" filled="f" stroked="f">
                <v:textbox>
                  <w:txbxContent>
                    <w:p w:rsidR="009F1FFC" w:rsidRPr="00C85D2F" w:rsidRDefault="009F1FFC" w:rsidP="00B30B01">
                      <w:pPr>
                        <w:rPr>
                          <w:b/>
                          <w:sz w:val="20"/>
                          <w:szCs w:val="20"/>
                        </w:rPr>
                      </w:pPr>
                      <w:r w:rsidRPr="00C85D2F">
                        <w:rPr>
                          <w:b/>
                          <w:sz w:val="20"/>
                          <w:szCs w:val="20"/>
                        </w:rPr>
                        <w:t>2</w:t>
                      </w:r>
                    </w:p>
                  </w:txbxContent>
                </v:textbox>
                <w10:wrap type="square"/>
              </v:shape>
            </w:pict>
          </mc:Fallback>
        </mc:AlternateContent>
      </w: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31A05420" wp14:editId="6EC80EF0">
                <wp:simplePos x="0" y="0"/>
                <wp:positionH relativeFrom="column">
                  <wp:posOffset>2527300</wp:posOffset>
                </wp:positionH>
                <wp:positionV relativeFrom="paragraph">
                  <wp:posOffset>48260</wp:posOffset>
                </wp:positionV>
                <wp:extent cx="228600" cy="228600"/>
                <wp:effectExtent l="0" t="3810" r="635" b="0"/>
                <wp:wrapSquare wrapText="bothSides"/>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C85D2F" w:rsidRDefault="009F1FFC" w:rsidP="00B30B01">
                            <w:pPr>
                              <w:rPr>
                                <w:b/>
                                <w:sz w:val="20"/>
                                <w:szCs w:val="20"/>
                              </w:rPr>
                            </w:pPr>
                            <w:r w:rsidRPr="00C85D2F">
                              <w:rPr>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05420" id="Поле 122" o:spid="_x0000_s1177" type="#_x0000_t202" style="position:absolute;left:0;text-align:left;margin-left:199pt;margin-top:3.8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" filled="f" stroked="f">
                <v:textbox>
                  <w:txbxContent>
                    <w:p w:rsidR="009F1FFC" w:rsidRPr="00C85D2F" w:rsidRDefault="009F1FFC" w:rsidP="00B30B01">
                      <w:pPr>
                        <w:rPr>
                          <w:b/>
                          <w:sz w:val="20"/>
                          <w:szCs w:val="20"/>
                        </w:rPr>
                      </w:pPr>
                      <w:r w:rsidRPr="00C85D2F">
                        <w:rPr>
                          <w:b/>
                          <w:sz w:val="20"/>
                          <w:szCs w:val="20"/>
                        </w:rPr>
                        <w:t>1</w:t>
                      </w:r>
                    </w:p>
                  </w:txbxContent>
                </v:textbox>
                <w10:wrap type="square"/>
              </v:shape>
            </w:pict>
          </mc:Fallback>
        </mc:AlternateContent>
      </w: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BF1F9B0" wp14:editId="5D048903">
                <wp:simplePos x="0" y="0"/>
                <wp:positionH relativeFrom="column">
                  <wp:posOffset>685800</wp:posOffset>
                </wp:positionH>
                <wp:positionV relativeFrom="paragraph">
                  <wp:posOffset>69215</wp:posOffset>
                </wp:positionV>
                <wp:extent cx="304800" cy="800100"/>
                <wp:effectExtent l="0" t="0" r="3810" b="3810"/>
                <wp:wrapSquare wrapText="bothSides"/>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DB6950" w:rsidRDefault="009F1FFC" w:rsidP="00B30B01">
                            <w:pPr>
                              <w:rPr>
                                <w:sz w:val="20"/>
                                <w:szCs w:val="20"/>
                                <w:lang w:val="en-US"/>
                              </w:rPr>
                            </w:pPr>
                            <w:r>
                              <w:t xml:space="preserve">    </w:t>
                            </w:r>
                            <w:r w:rsidRPr="00B447E7">
                              <w:rPr>
                                <w:sz w:val="20"/>
                                <w:szCs w:val="20"/>
                                <w:lang w:val="en-US"/>
                              </w:rPr>
                              <w:t>1</w:t>
                            </w:r>
                            <w:r w:rsidRPr="00B447E7">
                              <w:rPr>
                                <w:sz w:val="20"/>
                                <w:szCs w:val="20"/>
                              </w:rPr>
                              <w:t>,</w:t>
                            </w:r>
                            <w:r w:rsidRPr="00B447E7">
                              <w:rPr>
                                <w:sz w:val="20"/>
                                <w:szCs w:val="20"/>
                                <w:lang w:val="en-AU"/>
                              </w:rPr>
                              <w:t>2</w:t>
                            </w:r>
                            <w:r w:rsidRPr="00B447E7">
                              <w:rPr>
                                <w:sz w:val="20"/>
                                <w:szCs w:val="20"/>
                                <w:lang w:val="en-US"/>
                              </w:rPr>
                              <w:t>-1,5</w:t>
                            </w:r>
                            <w:r>
                              <w:rPr>
                                <w:sz w:val="20"/>
                                <w:szCs w:val="20"/>
                                <w:lang w:val="en-US"/>
                              </w:rPr>
                              <w:t>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F9B0" id="Поле 120" o:spid="_x0000_s1178" type="#_x0000_t202" style="position:absolute;left:0;text-align:left;margin-left:54pt;margin-top:5.45pt;width:24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" filled="f" stroked="f">
                <v:textbox style="layout-flow:vertical;mso-layout-flow-alt:bottom-to-top">
                  <w:txbxContent>
                    <w:p w:rsidR="009F1FFC" w:rsidRPr="00DB6950" w:rsidRDefault="009F1FFC" w:rsidP="00B30B01">
                      <w:pPr>
                        <w:rPr>
                          <w:sz w:val="20"/>
                          <w:szCs w:val="20"/>
                          <w:lang w:val="en-US"/>
                        </w:rPr>
                      </w:pPr>
                      <w:r>
                        <w:t xml:space="preserve">    </w:t>
                      </w:r>
                      <w:r w:rsidRPr="00B447E7">
                        <w:rPr>
                          <w:sz w:val="20"/>
                          <w:szCs w:val="20"/>
                          <w:lang w:val="en-US"/>
                        </w:rPr>
                        <w:t>1</w:t>
                      </w:r>
                      <w:r w:rsidRPr="00B447E7">
                        <w:rPr>
                          <w:sz w:val="20"/>
                          <w:szCs w:val="20"/>
                        </w:rPr>
                        <w:t>,</w:t>
                      </w:r>
                      <w:r w:rsidRPr="00B447E7">
                        <w:rPr>
                          <w:sz w:val="20"/>
                          <w:szCs w:val="20"/>
                          <w:lang w:val="en-AU"/>
                        </w:rPr>
                        <w:t>2</w:t>
                      </w:r>
                      <w:r w:rsidRPr="00B447E7">
                        <w:rPr>
                          <w:sz w:val="20"/>
                          <w:szCs w:val="20"/>
                          <w:lang w:val="en-US"/>
                        </w:rPr>
                        <w:t>-1,5</w:t>
                      </w:r>
                      <w:r>
                        <w:rPr>
                          <w:sz w:val="20"/>
                          <w:szCs w:val="20"/>
                          <w:lang w:val="en-US"/>
                        </w:rPr>
                        <w:t>m</w:t>
                      </w:r>
                    </w:p>
                  </w:txbxContent>
                </v:textbox>
                <w10:wrap type="square"/>
              </v:shape>
            </w:pict>
          </mc:Fallback>
        </mc:AlternateContent>
      </w:r>
    </w:p>
    <w:p w:rsidR="00B30B01" w:rsidRPr="00715009" w:rsidRDefault="00B30B01" w:rsidP="00477461">
      <w:pPr>
        <w:tabs>
          <w:tab w:val="left" w:pos="480"/>
        </w:tabs>
        <w:spacing w:after="0" w:line="240" w:lineRule="auto"/>
        <w:ind w:firstLine="425"/>
        <w:jc w:val="both"/>
        <w:rPr>
          <w:rFonts w:ascii="Times New Roman" w:hAnsi="Times New Roman" w:cs="Times New Roman"/>
          <w:b/>
          <w:i/>
          <w:sz w:val="28"/>
          <w:szCs w:val="28"/>
          <w:lang w:val="uz-Cyrl-UZ"/>
        </w:rPr>
      </w:pPr>
    </w:p>
    <w:p w:rsidR="00B30B01" w:rsidRPr="00715009" w:rsidRDefault="00B30B01" w:rsidP="00477461">
      <w:pPr>
        <w:tabs>
          <w:tab w:val="left" w:pos="480"/>
        </w:tabs>
        <w:spacing w:after="0" w:line="240" w:lineRule="auto"/>
        <w:ind w:firstLine="425"/>
        <w:jc w:val="both"/>
        <w:rPr>
          <w:rFonts w:ascii="Times New Roman" w:hAnsi="Times New Roman" w:cs="Times New Roman"/>
          <w:b/>
          <w:i/>
          <w:sz w:val="28"/>
          <w:szCs w:val="28"/>
          <w:lang w:val="uz-Cyrl-UZ"/>
        </w:rPr>
      </w:pPr>
    </w:p>
    <w:p w:rsidR="00B30B01" w:rsidRPr="00715009" w:rsidRDefault="00B30B01" w:rsidP="00477461">
      <w:pPr>
        <w:tabs>
          <w:tab w:val="left" w:pos="480"/>
        </w:tabs>
        <w:spacing w:after="0" w:line="240" w:lineRule="auto"/>
        <w:ind w:firstLine="425"/>
        <w:jc w:val="both"/>
        <w:rPr>
          <w:rFonts w:ascii="Times New Roman" w:hAnsi="Times New Roman" w:cs="Times New Roman"/>
          <w:b/>
          <w:i/>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2091B26" wp14:editId="0263393B">
                <wp:simplePos x="0" y="0"/>
                <wp:positionH relativeFrom="column">
                  <wp:posOffset>2002155</wp:posOffset>
                </wp:positionH>
                <wp:positionV relativeFrom="paragraph">
                  <wp:posOffset>58420</wp:posOffset>
                </wp:positionV>
                <wp:extent cx="685800" cy="248920"/>
                <wp:effectExtent l="0" t="0" r="1905" b="0"/>
                <wp:wrapSquare wrapText="bothSides"/>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DB6950" w:rsidRDefault="009F1FFC" w:rsidP="00B30B01">
                            <w:pPr>
                              <w:rPr>
                                <w:sz w:val="20"/>
                                <w:szCs w:val="20"/>
                                <w:lang w:val="en-US"/>
                              </w:rPr>
                            </w:pPr>
                            <w:r w:rsidRPr="00020AA9">
                              <w:rPr>
                                <w:sz w:val="20"/>
                                <w:szCs w:val="20"/>
                              </w:rPr>
                              <w:t>6</w:t>
                            </w:r>
                            <w:r>
                              <w:rPr>
                                <w:sz w:val="20"/>
                                <w:szCs w:val="20"/>
                              </w:rPr>
                              <w:t xml:space="preserve"> - </w:t>
                            </w:r>
                            <w:r>
                              <w:rPr>
                                <w:sz w:val="20"/>
                                <w:szCs w:val="20"/>
                                <w:lang w:val="en-US"/>
                              </w:rPr>
                              <w:t>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91B26" id="Поле 119" o:spid="_x0000_s1179" type="#_x0000_t202" style="position:absolute;left:0;text-align:left;margin-left:157.65pt;margin-top:4.6pt;width:54pt;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" filled="f" stroked="f">
                <v:textbox>
                  <w:txbxContent>
                    <w:p w:rsidR="009F1FFC" w:rsidRPr="00DB6950" w:rsidRDefault="009F1FFC" w:rsidP="00B30B01">
                      <w:pPr>
                        <w:rPr>
                          <w:sz w:val="20"/>
                          <w:szCs w:val="20"/>
                          <w:lang w:val="en-US"/>
                        </w:rPr>
                      </w:pPr>
                      <w:r w:rsidRPr="00020AA9">
                        <w:rPr>
                          <w:sz w:val="20"/>
                          <w:szCs w:val="20"/>
                        </w:rPr>
                        <w:t>6</w:t>
                      </w:r>
                      <w:r>
                        <w:rPr>
                          <w:sz w:val="20"/>
                          <w:szCs w:val="20"/>
                        </w:rPr>
                        <w:t xml:space="preserve"> - </w:t>
                      </w:r>
                      <w:r>
                        <w:rPr>
                          <w:sz w:val="20"/>
                          <w:szCs w:val="20"/>
                          <w:lang w:val="en-US"/>
                        </w:rPr>
                        <w:t>mis</w:t>
                      </w:r>
                    </w:p>
                  </w:txbxContent>
                </v:textbox>
                <w10:wrap type="square"/>
              </v:shape>
            </w:pict>
          </mc:Fallback>
        </mc:AlternateContent>
      </w:r>
    </w:p>
    <w:p w:rsidR="00B30B01" w:rsidRPr="00715009" w:rsidRDefault="00B30B01" w:rsidP="00477461">
      <w:pPr>
        <w:tabs>
          <w:tab w:val="left" w:pos="480"/>
        </w:tabs>
        <w:spacing w:after="0" w:line="240" w:lineRule="auto"/>
        <w:ind w:firstLine="425"/>
        <w:jc w:val="both"/>
        <w:rPr>
          <w:rFonts w:ascii="Times New Roman" w:hAnsi="Times New Roman" w:cs="Times New Roman"/>
          <w:b/>
          <w:i/>
          <w:sz w:val="28"/>
          <w:szCs w:val="28"/>
          <w:lang w:val="uz-Cyrl-UZ"/>
        </w:rPr>
      </w:pPr>
    </w:p>
    <w:p w:rsidR="00B30B01" w:rsidRPr="00715009" w:rsidRDefault="00B30B01" w:rsidP="00477461">
      <w:pPr>
        <w:tabs>
          <w:tab w:val="left" w:pos="480"/>
        </w:tabs>
        <w:spacing w:after="0" w:line="240" w:lineRule="auto"/>
        <w:ind w:firstLine="425"/>
        <w:jc w:val="both"/>
        <w:rPr>
          <w:rFonts w:ascii="Times New Roman" w:hAnsi="Times New Roman" w:cs="Times New Roman"/>
          <w:b/>
          <w:i/>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397374B" wp14:editId="4B310E31">
                <wp:simplePos x="0" y="0"/>
                <wp:positionH relativeFrom="column">
                  <wp:posOffset>1962150</wp:posOffset>
                </wp:positionH>
                <wp:positionV relativeFrom="paragraph">
                  <wp:posOffset>141605</wp:posOffset>
                </wp:positionV>
                <wp:extent cx="685800" cy="228600"/>
                <wp:effectExtent l="0" t="0" r="3810" b="4445"/>
                <wp:wrapSquare wrapText="bothSides"/>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DB6950" w:rsidRDefault="009F1FFC" w:rsidP="00B30B01">
                            <w:pPr>
                              <w:rPr>
                                <w:sz w:val="20"/>
                                <w:szCs w:val="20"/>
                                <w:lang w:val="en-US"/>
                              </w:rPr>
                            </w:pPr>
                            <w:r w:rsidRPr="00B447E7">
                              <w:rPr>
                                <w:sz w:val="20"/>
                                <w:szCs w:val="20"/>
                              </w:rPr>
                              <w:t xml:space="preserve">    </w:t>
                            </w:r>
                            <w:r w:rsidRPr="00B447E7">
                              <w:rPr>
                                <w:sz w:val="20"/>
                                <w:szCs w:val="20"/>
                                <w:lang w:val="en-US"/>
                              </w:rPr>
                              <w:t>1,5-2</w:t>
                            </w:r>
                            <w:r>
                              <w:rPr>
                                <w:sz w:val="20"/>
                                <w:szCs w:val="20"/>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7374B" id="Поле 118" o:spid="_x0000_s1180" type="#_x0000_t202" style="position:absolute;left:0;text-align:left;margin-left:154.5pt;margin-top:11.15pt;width:5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" filled="f" stroked="f">
                <v:textbox>
                  <w:txbxContent>
                    <w:p w:rsidR="009F1FFC" w:rsidRPr="00DB6950" w:rsidRDefault="009F1FFC" w:rsidP="00B30B01">
                      <w:pPr>
                        <w:rPr>
                          <w:sz w:val="20"/>
                          <w:szCs w:val="20"/>
                          <w:lang w:val="en-US"/>
                        </w:rPr>
                      </w:pPr>
                      <w:r w:rsidRPr="00B447E7">
                        <w:rPr>
                          <w:sz w:val="20"/>
                          <w:szCs w:val="20"/>
                        </w:rPr>
                        <w:t xml:space="preserve">    </w:t>
                      </w:r>
                      <w:r w:rsidRPr="00B447E7">
                        <w:rPr>
                          <w:sz w:val="20"/>
                          <w:szCs w:val="20"/>
                          <w:lang w:val="en-US"/>
                        </w:rPr>
                        <w:t>1,5-2</w:t>
                      </w:r>
                      <w:r>
                        <w:rPr>
                          <w:sz w:val="20"/>
                          <w:szCs w:val="20"/>
                          <w:lang w:val="en-US"/>
                        </w:rPr>
                        <w:t>m</w:t>
                      </w:r>
                    </w:p>
                  </w:txbxContent>
                </v:textbox>
                <w10:wrap type="square"/>
              </v:shape>
            </w:pict>
          </mc:Fallback>
        </mc:AlternateContent>
      </w:r>
    </w:p>
    <w:p w:rsidR="00B30B01" w:rsidRPr="00715009" w:rsidRDefault="00B30B01" w:rsidP="00477461">
      <w:pPr>
        <w:tabs>
          <w:tab w:val="left" w:pos="480"/>
        </w:tabs>
        <w:spacing w:after="0" w:line="240" w:lineRule="auto"/>
        <w:ind w:firstLine="425"/>
        <w:jc w:val="both"/>
        <w:rPr>
          <w:rFonts w:ascii="Times New Roman" w:hAnsi="Times New Roman" w:cs="Times New Roman"/>
          <w:b/>
          <w:i/>
          <w:sz w:val="28"/>
          <w:szCs w:val="28"/>
          <w:lang w:val="uz-Cyrl-UZ"/>
        </w:rPr>
      </w:pPr>
    </w:p>
    <w:p w:rsidR="00B30B01" w:rsidRPr="00715009" w:rsidRDefault="00B30B01" w:rsidP="00477461">
      <w:pPr>
        <w:tabs>
          <w:tab w:val="left" w:pos="480"/>
        </w:tabs>
        <w:spacing w:after="0" w:line="240" w:lineRule="auto"/>
        <w:ind w:firstLine="142"/>
        <w:jc w:val="center"/>
        <w:rPr>
          <w:rFonts w:ascii="Times New Roman" w:hAnsi="Times New Roman" w:cs="Times New Roman"/>
          <w:b/>
          <w:i/>
          <w:sz w:val="28"/>
          <w:szCs w:val="28"/>
          <w:lang w:val="uz-Cyrl-UZ"/>
        </w:rPr>
      </w:pPr>
      <w:r w:rsidRPr="00715009">
        <w:rPr>
          <w:rFonts w:ascii="Times New Roman" w:hAnsi="Times New Roman" w:cs="Times New Roman"/>
          <w:b/>
          <w:i/>
          <w:sz w:val="28"/>
          <w:szCs w:val="28"/>
          <w:lang w:val="uz-Cyrl-UZ"/>
        </w:rPr>
        <w:t>1.1-rаsm. Yerni o’yib, tоsh qаlаb ishlаtilgаn bir mаrtаlik qаdimiy eritish pеchi.</w:t>
      </w:r>
    </w:p>
    <w:p w:rsidR="00B30B01" w:rsidRPr="00715009" w:rsidRDefault="00B30B01" w:rsidP="00477461">
      <w:pPr>
        <w:tabs>
          <w:tab w:val="left" w:pos="480"/>
        </w:tabs>
        <w:spacing w:after="0" w:line="240" w:lineRule="auto"/>
        <w:ind w:firstLine="425"/>
        <w:jc w:val="center"/>
        <w:rPr>
          <w:rFonts w:ascii="Times New Roman" w:hAnsi="Times New Roman" w:cs="Times New Roman"/>
          <w:b/>
          <w:i/>
          <w:sz w:val="28"/>
          <w:szCs w:val="28"/>
          <w:lang w:val="uz-Cyrl-UZ"/>
        </w:rPr>
      </w:pPr>
      <w:r w:rsidRPr="00715009">
        <w:rPr>
          <w:rFonts w:ascii="Times New Roman" w:hAnsi="Times New Roman" w:cs="Times New Roman"/>
          <w:b/>
          <w:i/>
          <w:sz w:val="28"/>
          <w:szCs w:val="28"/>
          <w:lang w:val="uz-Cyrl-UZ"/>
        </w:rPr>
        <w:t>1-rudа; 2-o’tgа   chidаmli оlоvbаrdоsh tоshlаr;</w:t>
      </w:r>
    </w:p>
    <w:p w:rsidR="00B30B01" w:rsidRPr="00715009" w:rsidRDefault="00B30B01" w:rsidP="00477461">
      <w:pPr>
        <w:tabs>
          <w:tab w:val="left" w:pos="480"/>
        </w:tabs>
        <w:spacing w:after="0" w:line="240" w:lineRule="auto"/>
        <w:ind w:firstLine="425"/>
        <w:jc w:val="center"/>
        <w:rPr>
          <w:rFonts w:ascii="Times New Roman" w:hAnsi="Times New Roman" w:cs="Times New Roman"/>
          <w:i/>
          <w:sz w:val="28"/>
          <w:szCs w:val="28"/>
          <w:lang w:val="uz-Cyrl-UZ"/>
        </w:rPr>
      </w:pPr>
      <w:r w:rsidRPr="00715009">
        <w:rPr>
          <w:rFonts w:ascii="Times New Roman" w:hAnsi="Times New Roman" w:cs="Times New Roman"/>
          <w:b/>
          <w:i/>
          <w:sz w:val="28"/>
          <w:szCs w:val="28"/>
          <w:lang w:val="uz-Cyrl-UZ"/>
        </w:rPr>
        <w:t>3- tоshko’mir; 4- o’tin; 5- alаngа ;6- mis</w:t>
      </w:r>
      <w:r w:rsidRPr="00715009">
        <w:rPr>
          <w:rFonts w:ascii="Times New Roman" w:hAnsi="Times New Roman" w:cs="Times New Roman"/>
          <w:i/>
          <w:sz w:val="28"/>
          <w:szCs w:val="28"/>
          <w:lang w:val="uz-Cyrl-UZ"/>
        </w:rPr>
        <w:t>.</w:t>
      </w:r>
    </w:p>
    <w:p w:rsidR="00B30B01" w:rsidRPr="00715009" w:rsidRDefault="00B30B01" w:rsidP="00477461">
      <w:pPr>
        <w:tabs>
          <w:tab w:val="left" w:pos="480"/>
        </w:tabs>
        <w:spacing w:after="0" w:line="240" w:lineRule="auto"/>
        <w:ind w:firstLine="425"/>
        <w:jc w:val="both"/>
        <w:rPr>
          <w:rFonts w:ascii="Times New Roman" w:hAnsi="Times New Roman" w:cs="Times New Roman"/>
          <w:i/>
          <w:sz w:val="28"/>
          <w:szCs w:val="28"/>
          <w:lang w:val="uz-Cyrl-UZ"/>
        </w:rPr>
      </w:pPr>
    </w:p>
    <w:p w:rsidR="00B30B01" w:rsidRPr="00715009" w:rsidRDefault="00B30B01" w:rsidP="00477461">
      <w:pPr>
        <w:tabs>
          <w:tab w:val="left" w:pos="480"/>
        </w:tabs>
        <w:spacing w:after="0" w:line="240" w:lineRule="auto"/>
        <w:ind w:firstLine="425"/>
        <w:jc w:val="both"/>
        <w:rPr>
          <w:rFonts w:ascii="Times New Roman" w:hAnsi="Times New Roman" w:cs="Times New Roman"/>
          <w:i/>
          <w:sz w:val="28"/>
          <w:szCs w:val="28"/>
          <w:lang w:val="uz-Cyrl-UZ"/>
        </w:rPr>
      </w:pPr>
    </w:p>
    <w:p w:rsidR="00B30B01" w:rsidRPr="00715009" w:rsidRDefault="00B30B01" w:rsidP="00477461">
      <w:pPr>
        <w:tabs>
          <w:tab w:val="left" w:pos="480"/>
        </w:tabs>
        <w:spacing w:after="0" w:line="240" w:lineRule="auto"/>
        <w:ind w:firstLine="425"/>
        <w:jc w:val="both"/>
        <w:rPr>
          <w:rFonts w:ascii="Times New Roman" w:hAnsi="Times New Roman" w:cs="Times New Roman"/>
          <w:i/>
          <w:sz w:val="28"/>
          <w:szCs w:val="28"/>
          <w:lang w:val="uz-Cyrl-UZ"/>
        </w:rPr>
      </w:pPr>
      <w:r w:rsidRPr="00715009">
        <w:rPr>
          <w:rFonts w:ascii="Times New Roman" w:hAnsi="Times New Roman" w:cs="Times New Roman"/>
          <w:i/>
          <w:sz w:val="28"/>
          <w:szCs w:val="28"/>
          <w:lang w:val="uz-Cyrl-UZ"/>
        </w:rPr>
        <w:t xml:space="preserve">  </w:t>
      </w:r>
    </w:p>
    <w:p w:rsidR="00B30B01" w:rsidRPr="00715009" w:rsidRDefault="00067396"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2FDBFD8" wp14:editId="4BB58760">
            <wp:simplePos x="0" y="0"/>
            <wp:positionH relativeFrom="column">
              <wp:posOffset>480951</wp:posOffset>
            </wp:positionH>
            <wp:positionV relativeFrom="paragraph">
              <wp:posOffset>13904</wp:posOffset>
            </wp:positionV>
            <wp:extent cx="2590800" cy="1721485"/>
            <wp:effectExtent l="0" t="0" r="0" b="0"/>
            <wp:wrapSquare wrapText="bothSides"/>
            <wp:docPr id="209" name="Рисунок 2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
                    <pic:cNvPicPr>
                      <a:picLocks noChangeAspect="1" noChangeArrowheads="1"/>
                    </pic:cNvPicPr>
                  </pic:nvPicPr>
                  <pic:blipFill>
                    <a:blip r:embed="rId104" cstate="print">
                      <a:extLst>
                        <a:ext uri="{28A0092B-C50C-407E-A947-70E740481C1C}">
                          <a14:useLocalDpi xmlns:a14="http://schemas.microsoft.com/office/drawing/2010/main" val="0"/>
                        </a:ext>
                      </a:extLst>
                    </a:blip>
                    <a:srcRect l="7584" t="11169"/>
                    <a:stretch>
                      <a:fillRect/>
                    </a:stretch>
                  </pic:blipFill>
                  <pic:spPr bwMode="auto">
                    <a:xfrm>
                      <a:off x="0" y="0"/>
                      <a:ext cx="259080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B01" w:rsidRPr="00715009">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76E481F" wp14:editId="3CD1ADB2">
                <wp:simplePos x="0" y="0"/>
                <wp:positionH relativeFrom="column">
                  <wp:posOffset>2305050</wp:posOffset>
                </wp:positionH>
                <wp:positionV relativeFrom="paragraph">
                  <wp:posOffset>70485</wp:posOffset>
                </wp:positionV>
                <wp:extent cx="838200" cy="228600"/>
                <wp:effectExtent l="0" t="0" r="3810" b="1905"/>
                <wp:wrapSquare wrapText="bothSides"/>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5C67F0" w:rsidRDefault="009F1FFC" w:rsidP="00B30B01">
                            <w:pPr>
                              <w:rPr>
                                <w:sz w:val="20"/>
                                <w:szCs w:val="20"/>
                                <w:lang w:val="en-US"/>
                              </w:rPr>
                            </w:pPr>
                            <w:r>
                              <w:rPr>
                                <w:b/>
                                <w:sz w:val="20"/>
                                <w:szCs w:val="20"/>
                              </w:rPr>
                              <w:t xml:space="preserve"> </w:t>
                            </w:r>
                            <w:r w:rsidRPr="00353587">
                              <w:rPr>
                                <w:sz w:val="20"/>
                                <w:szCs w:val="20"/>
                                <w:lang w:val="en-US"/>
                              </w:rPr>
                              <w:t>VI</w:t>
                            </w:r>
                            <w:r>
                              <w:rPr>
                                <w:sz w:val="20"/>
                                <w:szCs w:val="20"/>
                                <w:lang w:val="en-US"/>
                              </w:rPr>
                              <w:t>–</w:t>
                            </w:r>
                            <w:r w:rsidRPr="00353587">
                              <w:rPr>
                                <w:sz w:val="20"/>
                                <w:szCs w:val="20"/>
                                <w:lang w:val="en-US"/>
                              </w:rPr>
                              <w:t xml:space="preserve">VII </w:t>
                            </w:r>
                            <w:r>
                              <w:rPr>
                                <w:sz w:val="20"/>
                                <w:szCs w:val="20"/>
                                <w:lang w:val="en-US"/>
                              </w:rPr>
                              <w:t>asr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E481F" id="Поле 116" o:spid="_x0000_s1181" type="#_x0000_t202" style="position:absolute;left:0;text-align:left;margin-left:181.5pt;margin-top:5.55pt;width:66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" filled="f" stroked="f">
                <v:textbox>
                  <w:txbxContent>
                    <w:p w:rsidR="009F1FFC" w:rsidRPr="005C67F0" w:rsidRDefault="009F1FFC" w:rsidP="00B30B01">
                      <w:pPr>
                        <w:rPr>
                          <w:sz w:val="20"/>
                          <w:szCs w:val="20"/>
                          <w:lang w:val="en-US"/>
                        </w:rPr>
                      </w:pPr>
                      <w:r>
                        <w:rPr>
                          <w:b/>
                          <w:sz w:val="20"/>
                          <w:szCs w:val="20"/>
                        </w:rPr>
                        <w:t xml:space="preserve"> </w:t>
                      </w:r>
                      <w:r w:rsidRPr="00353587">
                        <w:rPr>
                          <w:sz w:val="20"/>
                          <w:szCs w:val="20"/>
                          <w:lang w:val="en-US"/>
                        </w:rPr>
                        <w:t>VI</w:t>
                      </w:r>
                      <w:r>
                        <w:rPr>
                          <w:sz w:val="20"/>
                          <w:szCs w:val="20"/>
                          <w:lang w:val="en-US"/>
                        </w:rPr>
                        <w:t>–</w:t>
                      </w:r>
                      <w:r w:rsidRPr="00353587">
                        <w:rPr>
                          <w:sz w:val="20"/>
                          <w:szCs w:val="20"/>
                          <w:lang w:val="en-US"/>
                        </w:rPr>
                        <w:t xml:space="preserve">VII </w:t>
                      </w:r>
                      <w:r>
                        <w:rPr>
                          <w:sz w:val="20"/>
                          <w:szCs w:val="20"/>
                          <w:lang w:val="en-US"/>
                        </w:rPr>
                        <w:t>asr</w:t>
                      </w:r>
                    </w:p>
                  </w:txbxContent>
                </v:textbox>
                <w10:wrap type="square"/>
              </v:shape>
            </w:pict>
          </mc:Fallback>
        </mc:AlternateConten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153EC2A1" wp14:editId="23BD662B">
                <wp:simplePos x="0" y="0"/>
                <wp:positionH relativeFrom="column">
                  <wp:posOffset>3048000</wp:posOffset>
                </wp:positionH>
                <wp:positionV relativeFrom="paragraph">
                  <wp:posOffset>83185</wp:posOffset>
                </wp:positionV>
                <wp:extent cx="685800" cy="228600"/>
                <wp:effectExtent l="0" t="0" r="3810" b="635"/>
                <wp:wrapSquare wrapText="bothSides"/>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5C67F0" w:rsidRDefault="009F1FFC" w:rsidP="00B30B01">
                            <w:pPr>
                              <w:rPr>
                                <w:sz w:val="20"/>
                                <w:szCs w:val="20"/>
                                <w:lang w:val="en-US"/>
                              </w:rPr>
                            </w:pPr>
                            <w:r>
                              <w:rPr>
                                <w:b/>
                                <w:sz w:val="20"/>
                                <w:szCs w:val="20"/>
                              </w:rPr>
                              <w:t xml:space="preserve">   </w:t>
                            </w:r>
                            <w:r>
                              <w:rPr>
                                <w:sz w:val="20"/>
                                <w:szCs w:val="20"/>
                                <w:lang w:val="en-US"/>
                              </w:rPr>
                              <w:t>tuproq</w:t>
                            </w:r>
                          </w:p>
                          <w:p w:rsidR="009F1FFC" w:rsidRDefault="009F1FFC" w:rsidP="00B30B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EC2A1" id="Поле 114" o:spid="_x0000_s1182" type="#_x0000_t202" style="position:absolute;left:0;text-align:left;margin-left:240pt;margin-top:6.55pt;width:54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" filled="f" stroked="f">
                <v:textbox>
                  <w:txbxContent>
                    <w:p w:rsidR="009F1FFC" w:rsidRPr="005C67F0" w:rsidRDefault="009F1FFC" w:rsidP="00B30B01">
                      <w:pPr>
                        <w:rPr>
                          <w:sz w:val="20"/>
                          <w:szCs w:val="20"/>
                          <w:lang w:val="en-US"/>
                        </w:rPr>
                      </w:pPr>
                      <w:r>
                        <w:rPr>
                          <w:b/>
                          <w:sz w:val="20"/>
                          <w:szCs w:val="20"/>
                        </w:rPr>
                        <w:t xml:space="preserve">   </w:t>
                      </w:r>
                      <w:r>
                        <w:rPr>
                          <w:sz w:val="20"/>
                          <w:szCs w:val="20"/>
                          <w:lang w:val="en-US"/>
                        </w:rPr>
                        <w:t>tuproq</w:t>
                      </w:r>
                    </w:p>
                    <w:p w:rsidR="009F1FFC" w:rsidRDefault="009F1FFC" w:rsidP="00B30B01"/>
                  </w:txbxContent>
                </v:textbox>
                <w10:wrap type="square"/>
              </v:shape>
            </w:pict>
          </mc:Fallback>
        </mc:AlternateContent>
      </w: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340544A2" wp14:editId="4926B97E">
                <wp:simplePos x="0" y="0"/>
                <wp:positionH relativeFrom="column">
                  <wp:posOffset>762000</wp:posOffset>
                </wp:positionH>
                <wp:positionV relativeFrom="paragraph">
                  <wp:posOffset>83185</wp:posOffset>
                </wp:positionV>
                <wp:extent cx="349250" cy="228600"/>
                <wp:effectExtent l="0" t="0" r="0" b="635"/>
                <wp:wrapSquare wrapText="bothSides"/>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353587" w:rsidRDefault="009F1FFC" w:rsidP="00B30B01">
                            <w:pPr>
                              <w:rPr>
                                <w:sz w:val="20"/>
                                <w:szCs w:val="20"/>
                              </w:rPr>
                            </w:pPr>
                            <w:r w:rsidRPr="00353587">
                              <w:rPr>
                                <w:sz w:val="20"/>
                                <w:szCs w:val="20"/>
                              </w:rPr>
                              <w:t>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544A2" id="Поле 113" o:spid="_x0000_s1183" type="#_x0000_t202" style="position:absolute;left:0;text-align:left;margin-left:60pt;margin-top:6.55pt;width:27.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YyxwIAAMU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" filled="f" stroked="f">
                <v:textbox>
                  <w:txbxContent>
                    <w:p w:rsidR="009F1FFC" w:rsidRPr="00353587" w:rsidRDefault="009F1FFC" w:rsidP="00B30B01">
                      <w:pPr>
                        <w:rPr>
                          <w:sz w:val="20"/>
                          <w:szCs w:val="20"/>
                        </w:rPr>
                      </w:pPr>
                      <w:r w:rsidRPr="00353587">
                        <w:rPr>
                          <w:sz w:val="20"/>
                          <w:szCs w:val="20"/>
                        </w:rPr>
                        <w:t>Ер</w:t>
                      </w:r>
                    </w:p>
                  </w:txbxContent>
                </v:textbox>
                <w10:wrap type="square"/>
              </v:shape>
            </w:pict>
          </mc:Fallback>
        </mc:AlternateConten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6DA6EAEA" wp14:editId="378F1289">
                <wp:simplePos x="0" y="0"/>
                <wp:positionH relativeFrom="column">
                  <wp:posOffset>749300</wp:posOffset>
                </wp:positionH>
                <wp:positionV relativeFrom="paragraph">
                  <wp:posOffset>139700</wp:posOffset>
                </wp:positionV>
                <wp:extent cx="228600" cy="228600"/>
                <wp:effectExtent l="2540" t="3175" r="0" b="0"/>
                <wp:wrapSquare wrapText="bothSides"/>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353587" w:rsidRDefault="009F1FFC" w:rsidP="00B30B01">
                            <w:pPr>
                              <w:rPr>
                                <w:sz w:val="20"/>
                                <w:szCs w:val="20"/>
                                <w:lang w:val="en-AU"/>
                              </w:rPr>
                            </w:pPr>
                            <w:r w:rsidRPr="00353587">
                              <w:rPr>
                                <w:sz w:val="20"/>
                                <w:szCs w:val="20"/>
                                <w:lang w:val="en-A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EAEA" id="Поле 112" o:spid="_x0000_s1184" type="#_x0000_t202" style="position:absolute;left:0;text-align:left;margin-left:59pt;margin-top:11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" filled="f" stroked="f">
                <v:textbox>
                  <w:txbxContent>
                    <w:p w:rsidR="009F1FFC" w:rsidRPr="00353587" w:rsidRDefault="009F1FFC" w:rsidP="00B30B01">
                      <w:pPr>
                        <w:rPr>
                          <w:sz w:val="20"/>
                          <w:szCs w:val="20"/>
                          <w:lang w:val="en-AU"/>
                        </w:rPr>
                      </w:pPr>
                      <w:r w:rsidRPr="00353587">
                        <w:rPr>
                          <w:sz w:val="20"/>
                          <w:szCs w:val="20"/>
                          <w:lang w:val="en-AU"/>
                        </w:rPr>
                        <w:t>2</w:t>
                      </w:r>
                    </w:p>
                  </w:txbxContent>
                </v:textbox>
                <w10:wrap type="square"/>
              </v:shape>
            </w:pict>
          </mc:Fallback>
        </mc:AlternateConten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06C6F19B" wp14:editId="192F8700">
                <wp:simplePos x="0" y="0"/>
                <wp:positionH relativeFrom="column">
                  <wp:posOffset>2228850</wp:posOffset>
                </wp:positionH>
                <wp:positionV relativeFrom="paragraph">
                  <wp:posOffset>6985</wp:posOffset>
                </wp:positionV>
                <wp:extent cx="342900" cy="256540"/>
                <wp:effectExtent l="0" t="4445" r="3810" b="0"/>
                <wp:wrapSquare wrapText="bothSides"/>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353587" w:rsidRDefault="009F1FFC" w:rsidP="00B30B01">
                            <w:pPr>
                              <w:rPr>
                                <w:sz w:val="20"/>
                                <w:szCs w:val="20"/>
                              </w:rPr>
                            </w:pPr>
                            <w:r w:rsidRPr="00014C8B">
                              <w:rPr>
                                <w:b/>
                                <w:sz w:val="16"/>
                                <w:szCs w:val="16"/>
                              </w:rPr>
                              <w:t xml:space="preserve">  </w:t>
                            </w:r>
                            <w:r w:rsidRPr="00353587">
                              <w:rPr>
                                <w:sz w:val="20"/>
                                <w:szCs w:val="20"/>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F19B" id="Поле 111" o:spid="_x0000_s1185" type="#_x0000_t202" style="position:absolute;left:0;text-align:left;margin-left:175.5pt;margin-top:.55pt;width:27pt;height:2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GOyA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" filled="f" stroked="f">
                <v:textbox>
                  <w:txbxContent>
                    <w:p w:rsidR="009F1FFC" w:rsidRPr="00353587" w:rsidRDefault="009F1FFC" w:rsidP="00B30B01">
                      <w:pPr>
                        <w:rPr>
                          <w:sz w:val="20"/>
                          <w:szCs w:val="20"/>
                        </w:rPr>
                      </w:pPr>
                      <w:r w:rsidRPr="00014C8B">
                        <w:rPr>
                          <w:b/>
                          <w:sz w:val="16"/>
                          <w:szCs w:val="16"/>
                        </w:rPr>
                        <w:t xml:space="preserve">  </w:t>
                      </w:r>
                      <w:r w:rsidRPr="00353587">
                        <w:rPr>
                          <w:sz w:val="20"/>
                          <w:szCs w:val="20"/>
                        </w:rPr>
                        <w:t xml:space="preserve">1 </w:t>
                      </w:r>
                    </w:p>
                  </w:txbxContent>
                </v:textbox>
                <w10:wrap type="square"/>
              </v:shape>
            </w:pict>
          </mc:Fallback>
        </mc:AlternateContent>
      </w:r>
    </w:p>
    <w:p w:rsidR="005436FA" w:rsidRPr="00715009" w:rsidRDefault="005436FA"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center"/>
        <w:rPr>
          <w:rFonts w:ascii="Times New Roman" w:hAnsi="Times New Roman" w:cs="Times New Roman"/>
          <w:b/>
          <w:i/>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center"/>
        <w:rPr>
          <w:rFonts w:ascii="Times New Roman" w:hAnsi="Times New Roman" w:cs="Times New Roman"/>
          <w:b/>
          <w:i/>
          <w:sz w:val="28"/>
          <w:szCs w:val="28"/>
          <w:lang w:val="uz-Cyrl-UZ"/>
        </w:rPr>
      </w:pPr>
      <w:r w:rsidRPr="00715009">
        <w:rPr>
          <w:rFonts w:ascii="Times New Roman" w:hAnsi="Times New Roman" w:cs="Times New Roman"/>
          <w:b/>
          <w:i/>
          <w:sz w:val="28"/>
          <w:szCs w:val="28"/>
          <w:lang w:val="uz-Cyrl-UZ"/>
        </w:rPr>
        <w:t>1.2-rаsm. Оstidаn  hаvо bеrib eritilаdigаn pеch.</w:t>
      </w:r>
    </w:p>
    <w:p w:rsidR="00B30B01" w:rsidRPr="00715009" w:rsidRDefault="00B30B01" w:rsidP="00477461">
      <w:pPr>
        <w:tabs>
          <w:tab w:val="left" w:pos="480"/>
          <w:tab w:val="left" w:pos="1416"/>
          <w:tab w:val="left" w:pos="2124"/>
          <w:tab w:val="left" w:pos="2832"/>
          <w:tab w:val="left" w:pos="3540"/>
          <w:tab w:val="left" w:pos="4248"/>
          <w:tab w:val="left" w:pos="4956"/>
          <w:tab w:val="left" w:pos="6372"/>
          <w:tab w:val="left" w:pos="6521"/>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center"/>
        <w:rPr>
          <w:rFonts w:ascii="Times New Roman" w:hAnsi="Times New Roman" w:cs="Times New Roman"/>
          <w:b/>
          <w:i/>
          <w:sz w:val="28"/>
          <w:szCs w:val="28"/>
          <w:lang w:val="uz-Cyrl-UZ"/>
        </w:rPr>
      </w:pPr>
      <w:r w:rsidRPr="00715009">
        <w:rPr>
          <w:rFonts w:ascii="Times New Roman" w:hAnsi="Times New Roman" w:cs="Times New Roman"/>
          <w:b/>
          <w:i/>
          <w:sz w:val="28"/>
          <w:szCs w:val="28"/>
          <w:lang w:val="uz-Cyrl-UZ"/>
        </w:rPr>
        <w:t>1-suyuq mаhsulоt chiqаdigаn quvur; 2-hаvоpurkаgich po’stin.</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center"/>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pacing w:val="-4"/>
          <w:sz w:val="28"/>
          <w:szCs w:val="28"/>
          <w:lang w:val="uz-Cyrl-UZ"/>
        </w:rPr>
        <w:t>Jumlаdаn, аrаb sоlnоmаchilаri O’rtа Оsiyodаgi eng ko’p kumush kоnlаrini inоbаtgа оlib yozishgаndа, аlbаttа, Ilоqdаgi Qurа</w:t>
      </w:r>
      <w:r w:rsidRPr="00715009">
        <w:rPr>
          <w:rFonts w:ascii="Times New Roman" w:hAnsi="Times New Roman" w:cs="Times New Roman"/>
          <w:spacing w:val="-4"/>
          <w:sz w:val="28"/>
          <w:szCs w:val="28"/>
          <w:lang w:val="uz-Cyrl-UZ"/>
        </w:rPr>
        <w:softHyphen/>
      </w:r>
      <w:r w:rsidRPr="00715009">
        <w:rPr>
          <w:rFonts w:ascii="Times New Roman" w:hAnsi="Times New Roman" w:cs="Times New Roman"/>
          <w:spacing w:val="-4"/>
          <w:sz w:val="28"/>
          <w:szCs w:val="28"/>
          <w:lang w:val="uz-Cyrl-UZ"/>
        </w:rPr>
        <w:softHyphen/>
        <w:t>mа tiz</w:t>
      </w:r>
      <w:r w:rsidRPr="00715009">
        <w:rPr>
          <w:rFonts w:ascii="Times New Roman" w:hAnsi="Times New Roman" w:cs="Times New Roman"/>
          <w:spacing w:val="-4"/>
          <w:sz w:val="28"/>
          <w:szCs w:val="28"/>
          <w:lang w:val="uz-Cyrl-UZ"/>
        </w:rPr>
        <w:softHyphen/>
        <w:t>mа tоg’ining kаttаginа qismini  “Ko’hi Sim”, ya’ni “Kumush tоg’i” dеya аlоhi</w:t>
      </w:r>
      <w:r w:rsidRPr="00715009">
        <w:rPr>
          <w:rFonts w:ascii="Times New Roman" w:hAnsi="Times New Roman" w:cs="Times New Roman"/>
          <w:spacing w:val="-4"/>
          <w:sz w:val="28"/>
          <w:szCs w:val="28"/>
          <w:lang w:val="uz-Cyrl-UZ"/>
        </w:rPr>
        <w:softHyphen/>
        <w:t>dа qаyd etgаnlаr</w:t>
      </w:r>
      <w:r w:rsidRPr="00715009">
        <w:rPr>
          <w:rFonts w:ascii="Times New Roman" w:hAnsi="Times New Roman" w:cs="Times New Roman"/>
          <w:sz w:val="28"/>
          <w:szCs w:val="28"/>
          <w:lang w:val="uz-Cyrl-UZ"/>
        </w:rPr>
        <w:t xml:space="preserve">. </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O’shа sоlnоmаchilаrning ko’rsаtishlаrichа, Shоsh vа Ilоq vi</w:t>
      </w:r>
      <w:r w:rsidRPr="00715009">
        <w:rPr>
          <w:rFonts w:ascii="Times New Roman" w:hAnsi="Times New Roman" w:cs="Times New Roman"/>
          <w:sz w:val="28"/>
          <w:szCs w:val="28"/>
          <w:lang w:val="uz-Cyrl-UZ"/>
        </w:rPr>
        <w:softHyphen/>
        <w:t>lоya</w:t>
      </w:r>
      <w:r w:rsidRPr="00715009">
        <w:rPr>
          <w:rFonts w:ascii="Times New Roman" w:hAnsi="Times New Roman" w:cs="Times New Roman"/>
          <w:sz w:val="28"/>
          <w:szCs w:val="28"/>
          <w:lang w:val="uz-Cyrl-UZ"/>
        </w:rPr>
        <w:softHyphen/>
      </w:r>
      <w:r w:rsidRPr="00715009">
        <w:rPr>
          <w:rFonts w:ascii="Times New Roman" w:hAnsi="Times New Roman" w:cs="Times New Roman"/>
          <w:sz w:val="28"/>
          <w:szCs w:val="28"/>
          <w:lang w:val="uz-Cyrl-UZ"/>
        </w:rPr>
        <w:softHyphen/>
        <w:t>tining o’n sаkkiztаdаn tо elliktаgаchа kаttа-kichik shаhаr</w:t>
      </w:r>
      <w:r w:rsidRPr="00715009">
        <w:rPr>
          <w:rFonts w:ascii="Times New Roman" w:hAnsi="Times New Roman" w:cs="Times New Roman"/>
          <w:sz w:val="28"/>
          <w:szCs w:val="28"/>
          <w:lang w:val="uz-Cyrl-UZ"/>
        </w:rPr>
        <w:softHyphen/>
        <w:t>lаri bo’lib, bulаr</w:t>
      </w:r>
      <w:r w:rsidRPr="00715009">
        <w:rPr>
          <w:rFonts w:ascii="Times New Roman" w:hAnsi="Times New Roman" w:cs="Times New Roman"/>
          <w:sz w:val="28"/>
          <w:szCs w:val="28"/>
          <w:lang w:val="uz-Cyrl-UZ"/>
        </w:rPr>
        <w:softHyphen/>
        <w:t>dаn qаriyb o’ngа yaqinidа mеtаll eritib оlin</w:t>
      </w:r>
      <w:r w:rsidRPr="00715009">
        <w:rPr>
          <w:rFonts w:ascii="Times New Roman" w:hAnsi="Times New Roman" w:cs="Times New Roman"/>
          <w:sz w:val="28"/>
          <w:szCs w:val="28"/>
          <w:lang w:val="uz-Cyrl-UZ"/>
        </w:rPr>
        <w:softHyphen/>
        <w:t>gаn. Bu pаytgа kеlib pеchlаr minоrаli shаkldа оlоvbаrdоsh, o’tgа chidаmli pishgаn g’ishtlаrdаn tеril</w:t>
      </w:r>
      <w:r w:rsidRPr="00715009">
        <w:rPr>
          <w:rFonts w:ascii="Times New Roman" w:hAnsi="Times New Roman" w:cs="Times New Roman"/>
          <w:sz w:val="28"/>
          <w:szCs w:val="28"/>
          <w:lang w:val="uz-Cyrl-UZ"/>
        </w:rPr>
        <w:softHyphen/>
        <w:t>gаn bo’lib, unumdоrligi hаm аnchа yuqоri bo’lgаn [2] (1.3-rаsm).</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pacing w:val="-4"/>
          <w:sz w:val="28"/>
          <w:szCs w:val="28"/>
          <w:lang w:val="uz-Cyrl-UZ"/>
        </w:rPr>
      </w:pPr>
      <w:r w:rsidRPr="00715009">
        <w:rPr>
          <w:rFonts w:ascii="Times New Roman" w:hAnsi="Times New Roman" w:cs="Times New Roman"/>
          <w:spacing w:val="-4"/>
          <w:sz w:val="28"/>
          <w:szCs w:val="28"/>
          <w:lang w:val="uz-Cyrl-UZ"/>
        </w:rPr>
        <w:t>O’zbеkistоn Fаnlаr аkаdеmiyasi Tаriх vа аrхеоlоgiya insti</w:t>
      </w:r>
      <w:r w:rsidRPr="00715009">
        <w:rPr>
          <w:rFonts w:ascii="Times New Roman" w:hAnsi="Times New Roman" w:cs="Times New Roman"/>
          <w:spacing w:val="-4"/>
          <w:sz w:val="28"/>
          <w:szCs w:val="28"/>
          <w:lang w:val="uz-Cyrl-UZ"/>
        </w:rPr>
        <w:softHyphen/>
        <w:t>tuti оlim</w:t>
      </w:r>
      <w:r w:rsidRPr="00715009">
        <w:rPr>
          <w:rFonts w:ascii="Times New Roman" w:hAnsi="Times New Roman" w:cs="Times New Roman"/>
          <w:spacing w:val="-4"/>
          <w:sz w:val="28"/>
          <w:szCs w:val="28"/>
          <w:lang w:val="uz-Cyrl-UZ"/>
        </w:rPr>
        <w:softHyphen/>
        <w:t>lаri, O’zbеkistоn Milliy univеrsitеti (O’zMU), O’zbеkis</w:t>
      </w:r>
      <w:r w:rsidRPr="00715009">
        <w:rPr>
          <w:rFonts w:ascii="Times New Roman" w:hAnsi="Times New Roman" w:cs="Times New Roman"/>
          <w:spacing w:val="-4"/>
          <w:sz w:val="28"/>
          <w:szCs w:val="28"/>
          <w:lang w:val="uz-Cyrl-UZ"/>
        </w:rPr>
        <w:softHyphen/>
      </w:r>
      <w:r w:rsidRPr="00715009">
        <w:rPr>
          <w:rFonts w:ascii="Times New Roman" w:hAnsi="Times New Roman" w:cs="Times New Roman"/>
          <w:spacing w:val="-4"/>
          <w:sz w:val="28"/>
          <w:szCs w:val="28"/>
          <w:lang w:val="uz-Cyrl-UZ"/>
        </w:rPr>
        <w:softHyphen/>
        <w:t>tоn mаdа</w:t>
      </w:r>
      <w:r w:rsidRPr="00715009">
        <w:rPr>
          <w:rFonts w:ascii="Times New Roman" w:hAnsi="Times New Roman" w:cs="Times New Roman"/>
          <w:spacing w:val="-4"/>
          <w:sz w:val="28"/>
          <w:szCs w:val="28"/>
          <w:lang w:val="uz-Cyrl-UZ"/>
        </w:rPr>
        <w:softHyphen/>
        <w:t>niyat</w:t>
      </w:r>
      <w:r w:rsidRPr="00715009">
        <w:rPr>
          <w:rFonts w:ascii="Times New Roman" w:hAnsi="Times New Roman" w:cs="Times New Roman"/>
          <w:spacing w:val="-4"/>
          <w:sz w:val="28"/>
          <w:szCs w:val="28"/>
          <w:lang w:val="uz-Cyrl-UZ"/>
        </w:rPr>
        <w:softHyphen/>
      </w:r>
      <w:r w:rsidRPr="00715009">
        <w:rPr>
          <w:rFonts w:ascii="Times New Roman" w:hAnsi="Times New Roman" w:cs="Times New Roman"/>
          <w:spacing w:val="-4"/>
          <w:sz w:val="28"/>
          <w:szCs w:val="28"/>
          <w:lang w:val="uz-Cyrl-UZ"/>
        </w:rPr>
        <w:softHyphen/>
        <w:t>shunоslik instituti хоdimlаri tоmоnidаn bu sоhаdа birmunchа mu</w:t>
      </w:r>
      <w:r w:rsidRPr="00715009">
        <w:rPr>
          <w:rFonts w:ascii="Times New Roman" w:hAnsi="Times New Roman" w:cs="Times New Roman"/>
          <w:spacing w:val="-4"/>
          <w:sz w:val="28"/>
          <w:szCs w:val="28"/>
          <w:lang w:val="uz-Cyrl-UZ"/>
        </w:rPr>
        <w:softHyphen/>
        <w:t>kаm</w:t>
      </w:r>
      <w:r w:rsidRPr="00715009">
        <w:rPr>
          <w:rFonts w:ascii="Times New Roman" w:hAnsi="Times New Roman" w:cs="Times New Roman"/>
          <w:spacing w:val="-4"/>
          <w:sz w:val="28"/>
          <w:szCs w:val="28"/>
          <w:lang w:val="uz-Cyrl-UZ"/>
        </w:rPr>
        <w:softHyphen/>
        <w:t>mаl tаdqiqоtlаr yarаtildi. M. N. Bubnоvа</w:t>
      </w:r>
      <w:r w:rsidRPr="00715009">
        <w:rPr>
          <w:rFonts w:ascii="Times New Roman" w:hAnsi="Times New Roman" w:cs="Times New Roman"/>
          <w:spacing w:val="-4"/>
          <w:sz w:val="28"/>
          <w:szCs w:val="28"/>
          <w:lang w:val="uz-Cyrl-UZ"/>
        </w:rPr>
        <w:softHyphen/>
        <w:t>ning fikrichа, I–II аsrgа kе</w:t>
      </w:r>
      <w:r w:rsidRPr="00715009">
        <w:rPr>
          <w:rFonts w:ascii="Times New Roman" w:hAnsi="Times New Roman" w:cs="Times New Roman"/>
          <w:spacing w:val="-4"/>
          <w:sz w:val="28"/>
          <w:szCs w:val="28"/>
          <w:lang w:val="uz-Cyrl-UZ"/>
        </w:rPr>
        <w:softHyphen/>
        <w:t>lib, O’rtа Оsiyodа fоydаli qаzil</w:t>
      </w:r>
      <w:r w:rsidRPr="00715009">
        <w:rPr>
          <w:rFonts w:ascii="Times New Roman" w:hAnsi="Times New Roman" w:cs="Times New Roman"/>
          <w:spacing w:val="-4"/>
          <w:sz w:val="28"/>
          <w:szCs w:val="28"/>
          <w:lang w:val="uz-Cyrl-UZ"/>
        </w:rPr>
        <w:softHyphen/>
        <w:t>mаlаrdаn fоy</w:t>
      </w:r>
      <w:r w:rsidRPr="00715009">
        <w:rPr>
          <w:rFonts w:ascii="Times New Roman" w:hAnsi="Times New Roman" w:cs="Times New Roman"/>
          <w:spacing w:val="-4"/>
          <w:sz w:val="28"/>
          <w:szCs w:val="28"/>
          <w:lang w:val="uz-Cyrl-UZ"/>
        </w:rPr>
        <w:softHyphen/>
        <w:t>dа</w:t>
      </w:r>
      <w:r w:rsidRPr="00715009">
        <w:rPr>
          <w:rFonts w:ascii="Times New Roman" w:hAnsi="Times New Roman" w:cs="Times New Roman"/>
          <w:spacing w:val="-4"/>
          <w:sz w:val="28"/>
          <w:szCs w:val="28"/>
          <w:lang w:val="uz-Cyrl-UZ"/>
        </w:rPr>
        <w:softHyphen/>
        <w:t>lаnish o’zining eng yuqо</w:t>
      </w:r>
      <w:r w:rsidRPr="00715009">
        <w:rPr>
          <w:rFonts w:ascii="Times New Roman" w:hAnsi="Times New Roman" w:cs="Times New Roman"/>
          <w:spacing w:val="-4"/>
          <w:sz w:val="28"/>
          <w:szCs w:val="28"/>
          <w:lang w:val="uz-Cyrl-UZ"/>
        </w:rPr>
        <w:softHyphen/>
        <w:t>ri rаvnаqigа ko’tаrilgаn.</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4F5ACD9C" wp14:editId="698EC5DE">
                <wp:simplePos x="0" y="0"/>
                <wp:positionH relativeFrom="column">
                  <wp:posOffset>800100</wp:posOffset>
                </wp:positionH>
                <wp:positionV relativeFrom="paragraph">
                  <wp:posOffset>41910</wp:posOffset>
                </wp:positionV>
                <wp:extent cx="914400" cy="274320"/>
                <wp:effectExtent l="0" t="635" r="3810" b="1270"/>
                <wp:wrapSquare wrapText="bothSides"/>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5C67F0" w:rsidRDefault="009F1FFC" w:rsidP="00B30B01">
                            <w:pPr>
                              <w:rPr>
                                <w:sz w:val="20"/>
                                <w:szCs w:val="20"/>
                                <w:lang w:val="en-US"/>
                              </w:rPr>
                            </w:pPr>
                            <w:r>
                              <w:rPr>
                                <w:b/>
                                <w:sz w:val="20"/>
                                <w:szCs w:val="20"/>
                              </w:rPr>
                              <w:t xml:space="preserve"> </w:t>
                            </w:r>
                            <w:r w:rsidRPr="008B19A8">
                              <w:rPr>
                                <w:sz w:val="20"/>
                                <w:szCs w:val="20"/>
                                <w:lang w:val="en-US"/>
                              </w:rPr>
                              <w:t>VIII</w:t>
                            </w:r>
                            <w:r>
                              <w:rPr>
                                <w:sz w:val="20"/>
                                <w:szCs w:val="20"/>
                                <w:lang w:val="en-US"/>
                              </w:rPr>
                              <w:t>–</w:t>
                            </w:r>
                            <w:r w:rsidRPr="008B19A8">
                              <w:rPr>
                                <w:sz w:val="20"/>
                                <w:szCs w:val="20"/>
                                <w:lang w:val="en-US"/>
                              </w:rPr>
                              <w:t xml:space="preserve">XII </w:t>
                            </w:r>
                            <w:r>
                              <w:rPr>
                                <w:sz w:val="20"/>
                                <w:szCs w:val="20"/>
                                <w:lang w:val="en-US"/>
                              </w:rPr>
                              <w:t>asr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CD9C" id="Поле 110" o:spid="_x0000_s1186" type="#_x0000_t202" style="position:absolute;left:0;text-align:left;margin-left:63pt;margin-top:3.3pt;width:1in;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" filled="f" stroked="f">
                <v:textbox>
                  <w:txbxContent>
                    <w:p w:rsidR="009F1FFC" w:rsidRPr="005C67F0" w:rsidRDefault="009F1FFC" w:rsidP="00B30B01">
                      <w:pPr>
                        <w:rPr>
                          <w:sz w:val="20"/>
                          <w:szCs w:val="20"/>
                          <w:lang w:val="en-US"/>
                        </w:rPr>
                      </w:pPr>
                      <w:r>
                        <w:rPr>
                          <w:b/>
                          <w:sz w:val="20"/>
                          <w:szCs w:val="20"/>
                        </w:rPr>
                        <w:t xml:space="preserve"> </w:t>
                      </w:r>
                      <w:r w:rsidRPr="008B19A8">
                        <w:rPr>
                          <w:sz w:val="20"/>
                          <w:szCs w:val="20"/>
                          <w:lang w:val="en-US"/>
                        </w:rPr>
                        <w:t>VIII</w:t>
                      </w:r>
                      <w:r>
                        <w:rPr>
                          <w:sz w:val="20"/>
                          <w:szCs w:val="20"/>
                          <w:lang w:val="en-US"/>
                        </w:rPr>
                        <w:t>–</w:t>
                      </w:r>
                      <w:r w:rsidRPr="008B19A8">
                        <w:rPr>
                          <w:sz w:val="20"/>
                          <w:szCs w:val="20"/>
                          <w:lang w:val="en-US"/>
                        </w:rPr>
                        <w:t xml:space="preserve">XII </w:t>
                      </w:r>
                      <w:r>
                        <w:rPr>
                          <w:sz w:val="20"/>
                          <w:szCs w:val="20"/>
                          <w:lang w:val="en-US"/>
                        </w:rPr>
                        <w:t>asr</w:t>
                      </w:r>
                    </w:p>
                  </w:txbxContent>
                </v:textbox>
                <w10:wrap type="square"/>
              </v:shape>
            </w:pict>
          </mc:Fallback>
        </mc:AlternateContent>
      </w:r>
    </w:p>
    <w:p w:rsidR="00B30B01" w:rsidRPr="00715009" w:rsidRDefault="005436FA"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2103E618" wp14:editId="2D9EFCF6">
            <wp:simplePos x="0" y="0"/>
            <wp:positionH relativeFrom="column">
              <wp:posOffset>763905</wp:posOffset>
            </wp:positionH>
            <wp:positionV relativeFrom="paragraph">
              <wp:posOffset>18415</wp:posOffset>
            </wp:positionV>
            <wp:extent cx="2148840" cy="2163445"/>
            <wp:effectExtent l="0" t="0" r="3810" b="8255"/>
            <wp:wrapSquare wrapText="bothSides"/>
            <wp:docPr id="210" name="Рисунок 2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7"/>
                    <pic:cNvPicPr>
                      <a:picLocks noChangeAspect="1" noChangeArrowheads="1"/>
                    </pic:cNvPicPr>
                  </pic:nvPicPr>
                  <pic:blipFill>
                    <a:blip r:embed="rId105" cstate="print">
                      <a:extLst>
                        <a:ext uri="{28A0092B-C50C-407E-A947-70E740481C1C}">
                          <a14:useLocalDpi xmlns:a14="http://schemas.microsoft.com/office/drawing/2010/main" val="0"/>
                        </a:ext>
                      </a:extLst>
                    </a:blip>
                    <a:srcRect t="5588"/>
                    <a:stretch>
                      <a:fillRect/>
                    </a:stretch>
                  </pic:blipFill>
                  <pic:spPr bwMode="auto">
                    <a:xfrm>
                      <a:off x="0" y="0"/>
                      <a:ext cx="2148840"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2336D6D7" wp14:editId="09DCAF0E">
                <wp:simplePos x="0" y="0"/>
                <wp:positionH relativeFrom="column">
                  <wp:posOffset>533400</wp:posOffset>
                </wp:positionH>
                <wp:positionV relativeFrom="paragraph">
                  <wp:posOffset>154940</wp:posOffset>
                </wp:positionV>
                <wp:extent cx="795020" cy="228600"/>
                <wp:effectExtent l="0" t="0" r="0" b="1905"/>
                <wp:wrapSquare wrapText="bothSides"/>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5C67F0" w:rsidRDefault="009F1FFC" w:rsidP="00B30B01">
                            <w:pPr>
                              <w:rPr>
                                <w:sz w:val="20"/>
                                <w:szCs w:val="20"/>
                                <w:lang w:val="en-US"/>
                              </w:rPr>
                            </w:pPr>
                            <w:r>
                              <w:rPr>
                                <w:sz w:val="20"/>
                                <w:szCs w:val="20"/>
                              </w:rPr>
                              <w:t>Хо</w:t>
                            </w:r>
                            <w:r>
                              <w:rPr>
                                <w:sz w:val="20"/>
                                <w:szCs w:val="20"/>
                                <w:lang w:val="en-US"/>
                              </w:rPr>
                              <w:t>mashyo</w:t>
                            </w:r>
                          </w:p>
                          <w:p w:rsidR="009F1FFC" w:rsidRPr="00D55D1A" w:rsidRDefault="009F1FFC" w:rsidP="00B30B01">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D6D7" id="Поле 108" o:spid="_x0000_s1187" type="#_x0000_t202" style="position:absolute;left:0;text-align:left;margin-left:42pt;margin-top:12.2pt;width:62.6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" filled="f" stroked="f">
                <v:textbox>
                  <w:txbxContent>
                    <w:p w:rsidR="009F1FFC" w:rsidRPr="005C67F0" w:rsidRDefault="009F1FFC" w:rsidP="00B30B01">
                      <w:pPr>
                        <w:rPr>
                          <w:sz w:val="20"/>
                          <w:szCs w:val="20"/>
                          <w:lang w:val="en-US"/>
                        </w:rPr>
                      </w:pPr>
                      <w:r>
                        <w:rPr>
                          <w:sz w:val="20"/>
                          <w:szCs w:val="20"/>
                        </w:rPr>
                        <w:t>Хо</w:t>
                      </w:r>
                      <w:r>
                        <w:rPr>
                          <w:sz w:val="20"/>
                          <w:szCs w:val="20"/>
                          <w:lang w:val="en-US"/>
                        </w:rPr>
                        <w:t>mashyo</w:t>
                      </w:r>
                    </w:p>
                    <w:p w:rsidR="009F1FFC" w:rsidRPr="00D55D1A" w:rsidRDefault="009F1FFC" w:rsidP="00B30B01">
                      <w:pPr>
                        <w:rPr>
                          <w:b/>
                          <w:sz w:val="20"/>
                          <w:szCs w:val="20"/>
                        </w:rPr>
                      </w:pPr>
                    </w:p>
                  </w:txbxContent>
                </v:textbox>
                <w10:wrap type="square"/>
              </v:shape>
            </w:pict>
          </mc:Fallback>
        </mc:AlternateConten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234615B" wp14:editId="5E87E5E1">
                <wp:simplePos x="0" y="0"/>
                <wp:positionH relativeFrom="column">
                  <wp:posOffset>2514600</wp:posOffset>
                </wp:positionH>
                <wp:positionV relativeFrom="paragraph">
                  <wp:posOffset>142875</wp:posOffset>
                </wp:positionV>
                <wp:extent cx="1371600" cy="342900"/>
                <wp:effectExtent l="0" t="0" r="3810" b="635"/>
                <wp:wrapSquare wrapText="bothSides"/>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5C67F0" w:rsidRDefault="009F1FFC" w:rsidP="00B30B01">
                            <w:pPr>
                              <w:rPr>
                                <w:sz w:val="20"/>
                                <w:szCs w:val="20"/>
                                <w:lang w:val="en-US"/>
                              </w:rPr>
                            </w:pPr>
                            <w:r>
                              <w:rPr>
                                <w:sz w:val="20"/>
                                <w:szCs w:val="20"/>
                                <w:lang w:val="en-US"/>
                              </w:rPr>
                              <w:t>Ruda va ko`mir</w:t>
                            </w:r>
                          </w:p>
                          <w:p w:rsidR="009F1FFC" w:rsidRPr="00D55D1A" w:rsidRDefault="009F1FFC" w:rsidP="00B30B01">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615B" id="Поле 107" o:spid="_x0000_s1188" type="#_x0000_t202" style="position:absolute;left:0;text-align:left;margin-left:198pt;margin-top:11.25pt;width:10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6wxgIAAMY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" filled="f" stroked="f">
                <v:textbox>
                  <w:txbxContent>
                    <w:p w:rsidR="009F1FFC" w:rsidRPr="005C67F0" w:rsidRDefault="009F1FFC" w:rsidP="00B30B01">
                      <w:pPr>
                        <w:rPr>
                          <w:sz w:val="20"/>
                          <w:szCs w:val="20"/>
                          <w:lang w:val="en-US"/>
                        </w:rPr>
                      </w:pPr>
                      <w:r>
                        <w:rPr>
                          <w:sz w:val="20"/>
                          <w:szCs w:val="20"/>
                          <w:lang w:val="en-US"/>
                        </w:rPr>
                        <w:t>Ruda va ko`mir</w:t>
                      </w:r>
                    </w:p>
                    <w:p w:rsidR="009F1FFC" w:rsidRPr="00D55D1A" w:rsidRDefault="009F1FFC" w:rsidP="00B30B01">
                      <w:pPr>
                        <w:rPr>
                          <w:b/>
                          <w:sz w:val="20"/>
                          <w:szCs w:val="20"/>
                        </w:rPr>
                      </w:pPr>
                    </w:p>
                  </w:txbxContent>
                </v:textbox>
                <w10:wrap type="square"/>
              </v:shape>
            </w:pict>
          </mc:Fallback>
        </mc:AlternateConten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1E8AD277" wp14:editId="4EB8DE05">
                <wp:simplePos x="0" y="0"/>
                <wp:positionH relativeFrom="column">
                  <wp:posOffset>434340</wp:posOffset>
                </wp:positionH>
                <wp:positionV relativeFrom="paragraph">
                  <wp:posOffset>40005</wp:posOffset>
                </wp:positionV>
                <wp:extent cx="571500" cy="228600"/>
                <wp:effectExtent l="1905" t="635" r="0" b="0"/>
                <wp:wrapSquare wrapText="bothSides"/>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5C67F0" w:rsidRDefault="009F1FFC" w:rsidP="00B30B01">
                            <w:pPr>
                              <w:rPr>
                                <w:sz w:val="20"/>
                                <w:szCs w:val="20"/>
                                <w:lang w:val="en-US"/>
                              </w:rPr>
                            </w:pPr>
                            <w:r>
                              <w:rPr>
                                <w:sz w:val="20"/>
                                <w:szCs w:val="20"/>
                                <w:lang w:val="en-US"/>
                              </w:rPr>
                              <w:t>Havo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AD277" id="Поле 106" o:spid="_x0000_s1189" type="#_x0000_t202" style="position:absolute;left:0;text-align:left;margin-left:34.2pt;margin-top:3.15pt;width:4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" filled="f" stroked="f">
                <v:textbox>
                  <w:txbxContent>
                    <w:p w:rsidR="009F1FFC" w:rsidRPr="005C67F0" w:rsidRDefault="009F1FFC" w:rsidP="00B30B01">
                      <w:pPr>
                        <w:rPr>
                          <w:sz w:val="20"/>
                          <w:szCs w:val="20"/>
                          <w:lang w:val="en-US"/>
                        </w:rPr>
                      </w:pPr>
                      <w:r>
                        <w:rPr>
                          <w:sz w:val="20"/>
                          <w:szCs w:val="20"/>
                          <w:lang w:val="en-US"/>
                        </w:rPr>
                        <w:t>Havo</w:t>
                      </w:r>
                    </w:p>
                  </w:txbxContent>
                </v:textbox>
                <w10:wrap type="square"/>
              </v:shape>
            </w:pict>
          </mc:Fallback>
        </mc:AlternateContent>
      </w: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52A47E6" wp14:editId="6215137A">
                <wp:simplePos x="0" y="0"/>
                <wp:positionH relativeFrom="column">
                  <wp:posOffset>2514600</wp:posOffset>
                </wp:positionH>
                <wp:positionV relativeFrom="paragraph">
                  <wp:posOffset>114300</wp:posOffset>
                </wp:positionV>
                <wp:extent cx="1257300" cy="426720"/>
                <wp:effectExtent l="0" t="0" r="3810" b="3175"/>
                <wp:wrapSquare wrapText="bothSides"/>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5C67F0" w:rsidRDefault="009F1FFC" w:rsidP="00B30B01">
                            <w:pPr>
                              <w:rPr>
                                <w:sz w:val="20"/>
                                <w:szCs w:val="20"/>
                                <w:lang w:val="en-US"/>
                              </w:rPr>
                            </w:pPr>
                            <w:r>
                              <w:rPr>
                                <w:sz w:val="20"/>
                                <w:szCs w:val="20"/>
                                <w:lang w:val="en-US"/>
                              </w:rPr>
                              <w:t>Qiyin eriydigan qotishma</w:t>
                            </w:r>
                          </w:p>
                          <w:p w:rsidR="009F1FFC" w:rsidRPr="00D55D1A" w:rsidRDefault="009F1FFC" w:rsidP="00B30B01">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A47E6" id="Поле 105" o:spid="_x0000_s1190" type="#_x0000_t202" style="position:absolute;left:0;text-align:left;margin-left:198pt;margin-top:9pt;width:99pt;height:3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" filled="f" stroked="f">
                <v:textbox>
                  <w:txbxContent>
                    <w:p w:rsidR="009F1FFC" w:rsidRPr="005C67F0" w:rsidRDefault="009F1FFC" w:rsidP="00B30B01">
                      <w:pPr>
                        <w:rPr>
                          <w:sz w:val="20"/>
                          <w:szCs w:val="20"/>
                          <w:lang w:val="en-US"/>
                        </w:rPr>
                      </w:pPr>
                      <w:r>
                        <w:rPr>
                          <w:sz w:val="20"/>
                          <w:szCs w:val="20"/>
                          <w:lang w:val="en-US"/>
                        </w:rPr>
                        <w:t>Qiyin eriydigan qotishma</w:t>
                      </w:r>
                    </w:p>
                    <w:p w:rsidR="009F1FFC" w:rsidRPr="00D55D1A" w:rsidRDefault="009F1FFC" w:rsidP="00B30B01">
                      <w:pPr>
                        <w:rPr>
                          <w:b/>
                          <w:sz w:val="20"/>
                          <w:szCs w:val="20"/>
                        </w:rPr>
                      </w:pPr>
                    </w:p>
                  </w:txbxContent>
                </v:textbox>
                <w10:wrap type="square"/>
              </v:shape>
            </w:pict>
          </mc:Fallback>
        </mc:AlternateConten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5D990FC0" wp14:editId="53FE302F">
                <wp:simplePos x="0" y="0"/>
                <wp:positionH relativeFrom="column">
                  <wp:posOffset>2524760</wp:posOffset>
                </wp:positionH>
                <wp:positionV relativeFrom="paragraph">
                  <wp:posOffset>9525</wp:posOffset>
                </wp:positionV>
                <wp:extent cx="563880" cy="228600"/>
                <wp:effectExtent l="0" t="2540" r="1270" b="0"/>
                <wp:wrapSquare wrapText="bothSides"/>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FC" w:rsidRPr="00C85D2F" w:rsidRDefault="009F1FFC" w:rsidP="00B30B01">
                            <w:pPr>
                              <w:rPr>
                                <w:b/>
                                <w:sz w:val="20"/>
                                <w:szCs w:val="20"/>
                              </w:rPr>
                            </w:pPr>
                            <w:r w:rsidRPr="008B19A8">
                              <w:rPr>
                                <w:sz w:val="20"/>
                                <w:szCs w:val="20"/>
                              </w:rPr>
                              <w:t>Мис</w:t>
                            </w:r>
                            <w:r w:rsidRPr="00C85D2F">
                              <w:rPr>
                                <w:b/>
                                <w:sz w:val="20"/>
                                <w:szCs w:val="20"/>
                              </w:rPr>
                              <w:t xml:space="preserve"> </w:t>
                            </w:r>
                          </w:p>
                          <w:p w:rsidR="009F1FFC" w:rsidRPr="00D55D1A" w:rsidRDefault="009F1FFC" w:rsidP="00B30B01">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0FC0" id="Поле 104" o:spid="_x0000_s1191" type="#_x0000_t202" style="position:absolute;left:0;text-align:left;margin-left:198.8pt;margin-top:.75pt;width:44.4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DOyAIAAMU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" filled="f" stroked="f">
                <v:textbox>
                  <w:txbxContent>
                    <w:p w:rsidR="009F1FFC" w:rsidRPr="00C85D2F" w:rsidRDefault="009F1FFC" w:rsidP="00B30B01">
                      <w:pPr>
                        <w:rPr>
                          <w:b/>
                          <w:sz w:val="20"/>
                          <w:szCs w:val="20"/>
                        </w:rPr>
                      </w:pPr>
                      <w:r w:rsidRPr="008B19A8">
                        <w:rPr>
                          <w:sz w:val="20"/>
                          <w:szCs w:val="20"/>
                        </w:rPr>
                        <w:t>Мис</w:t>
                      </w:r>
                      <w:r w:rsidRPr="00C85D2F">
                        <w:rPr>
                          <w:b/>
                          <w:sz w:val="20"/>
                          <w:szCs w:val="20"/>
                        </w:rPr>
                        <w:t xml:space="preserve"> </w:t>
                      </w:r>
                    </w:p>
                    <w:p w:rsidR="009F1FFC" w:rsidRPr="00D55D1A" w:rsidRDefault="009F1FFC" w:rsidP="00B30B01">
                      <w:pPr>
                        <w:rPr>
                          <w:b/>
                          <w:sz w:val="20"/>
                          <w:szCs w:val="20"/>
                        </w:rPr>
                      </w:pPr>
                    </w:p>
                  </w:txbxContent>
                </v:textbox>
                <w10:wrap type="square"/>
              </v:shape>
            </w:pict>
          </mc:Fallback>
        </mc:AlternateConten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center"/>
        <w:rPr>
          <w:rFonts w:ascii="Times New Roman" w:hAnsi="Times New Roman" w:cs="Times New Roman"/>
          <w:b/>
          <w:i/>
          <w:sz w:val="28"/>
          <w:szCs w:val="28"/>
          <w:lang w:val="uz-Cyrl-UZ"/>
        </w:rPr>
      </w:pPr>
      <w:r w:rsidRPr="00715009">
        <w:rPr>
          <w:rFonts w:ascii="Times New Roman" w:hAnsi="Times New Roman" w:cs="Times New Roman"/>
          <w:b/>
          <w:i/>
          <w:sz w:val="28"/>
          <w:szCs w:val="28"/>
          <w:lang w:val="uz-Cyrl-UZ"/>
        </w:rPr>
        <w:t>1.3-rаsm</w:t>
      </w:r>
      <w:r w:rsidRPr="00715009">
        <w:rPr>
          <w:rFonts w:ascii="Times New Roman" w:hAnsi="Times New Roman" w:cs="Times New Roman"/>
          <w:b/>
          <w:sz w:val="28"/>
          <w:szCs w:val="28"/>
          <w:lang w:val="uz-Cyrl-UZ"/>
        </w:rPr>
        <w:t xml:space="preserve">. </w:t>
      </w:r>
      <w:r w:rsidRPr="00715009">
        <w:rPr>
          <w:rFonts w:ascii="Times New Roman" w:hAnsi="Times New Roman" w:cs="Times New Roman"/>
          <w:b/>
          <w:i/>
          <w:sz w:val="28"/>
          <w:szCs w:val="28"/>
          <w:lang w:val="uz-Cyrl-UZ"/>
        </w:rPr>
        <w:t>Hоzirgi minоrаli pеchgа o’хshаsh o’tgа chidаmli g’ishtdаn tеrilgаn eritish pеchi.</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Rаngli mеtаllаr hаqidа buyuk bоbоkаlоnimiz Аbu Rаyhоn Bеruniy shundаy mа’lumоtlаr kеltirаdiki, ulаrgа qаrаb o’rtа аsr</w:t>
      </w:r>
      <w:r w:rsidRPr="00715009">
        <w:rPr>
          <w:rFonts w:ascii="Times New Roman" w:hAnsi="Times New Roman" w:cs="Times New Roman"/>
          <w:sz w:val="28"/>
          <w:szCs w:val="28"/>
          <w:lang w:val="uz-Cyrl-UZ"/>
        </w:rPr>
        <w:softHyphen/>
        <w:t>lаr</w:t>
      </w:r>
      <w:r w:rsidRPr="00715009">
        <w:rPr>
          <w:rFonts w:ascii="Times New Roman" w:hAnsi="Times New Roman" w:cs="Times New Roman"/>
          <w:sz w:val="28"/>
          <w:szCs w:val="28"/>
          <w:lang w:val="uz-Cyrl-UZ"/>
        </w:rPr>
        <w:softHyphen/>
        <w:t>dа yurti</w:t>
      </w:r>
      <w:r w:rsidRPr="00715009">
        <w:rPr>
          <w:rFonts w:ascii="Times New Roman" w:hAnsi="Times New Roman" w:cs="Times New Roman"/>
          <w:sz w:val="28"/>
          <w:szCs w:val="28"/>
          <w:lang w:val="uz-Cyrl-UZ"/>
        </w:rPr>
        <w:softHyphen/>
        <w:t>mizdа nоdir vа rаngli mеtаllаr аnchа tаkоmil</w:t>
      </w:r>
      <w:r w:rsidRPr="00715009">
        <w:rPr>
          <w:rFonts w:ascii="Times New Roman" w:hAnsi="Times New Roman" w:cs="Times New Roman"/>
          <w:sz w:val="28"/>
          <w:szCs w:val="28"/>
          <w:lang w:val="uz-Cyrl-UZ"/>
        </w:rPr>
        <w:softHyphen/>
        <w:t>lаshgаn tехnоlоgik jаrаyon bilаn оlingаnining guvоhi bo’lаmiz. Jumlаdаn, simоbning jаv</w:t>
      </w:r>
      <w:r w:rsidRPr="00715009">
        <w:rPr>
          <w:rFonts w:ascii="Times New Roman" w:hAnsi="Times New Roman" w:cs="Times New Roman"/>
          <w:sz w:val="28"/>
          <w:szCs w:val="28"/>
          <w:lang w:val="uz-Cyrl-UZ"/>
        </w:rPr>
        <w:softHyphen/>
        <w:t>hаr</w:t>
      </w:r>
      <w:r w:rsidRPr="00715009">
        <w:rPr>
          <w:rFonts w:ascii="Times New Roman" w:hAnsi="Times New Roman" w:cs="Times New Roman"/>
          <w:sz w:val="28"/>
          <w:szCs w:val="28"/>
          <w:lang w:val="uz-Cyrl-UZ"/>
        </w:rPr>
        <w:softHyphen/>
        <w:t>lаri, ya’ni kinоvаr kаbi minеrаl</w:t>
      </w:r>
      <w:r w:rsidRPr="00715009">
        <w:rPr>
          <w:rFonts w:ascii="Times New Roman" w:hAnsi="Times New Roman" w:cs="Times New Roman"/>
          <w:sz w:val="28"/>
          <w:szCs w:val="28"/>
          <w:lang w:val="uz-Cyrl-UZ"/>
        </w:rPr>
        <w:softHyphen/>
        <w:t xml:space="preserve">lаri </w:t>
      </w:r>
      <w:r w:rsidRPr="00715009">
        <w:rPr>
          <w:rFonts w:ascii="Times New Roman" w:hAnsi="Times New Roman" w:cs="Times New Roman"/>
          <w:sz w:val="28"/>
          <w:szCs w:val="28"/>
          <w:lang w:val="uz-Cyrl-UZ"/>
        </w:rPr>
        <w:softHyphen/>
        <w:t>qimmаt</w:t>
      </w:r>
      <w:r w:rsidRPr="00715009">
        <w:rPr>
          <w:rFonts w:ascii="Times New Roman" w:hAnsi="Times New Roman" w:cs="Times New Roman"/>
          <w:sz w:val="28"/>
          <w:szCs w:val="28"/>
          <w:lang w:val="uz-Cyrl-UZ"/>
        </w:rPr>
        <w:softHyphen/>
        <w:t>bаhо tоshlаr sifаtidа ishlаtilgаn bo’lsа, uni pаst hаrоrаtdа eritib, suyuq simоb, оltin vа ku</w:t>
      </w:r>
      <w:r w:rsidRPr="00715009">
        <w:rPr>
          <w:rFonts w:ascii="Times New Roman" w:hAnsi="Times New Roman" w:cs="Times New Roman"/>
          <w:sz w:val="28"/>
          <w:szCs w:val="28"/>
          <w:lang w:val="uz-Cyrl-UZ"/>
        </w:rPr>
        <w:softHyphen/>
        <w:t>mush оlishning аmаl</w:t>
      </w:r>
      <w:r w:rsidRPr="00715009">
        <w:rPr>
          <w:rFonts w:ascii="Times New Roman" w:hAnsi="Times New Roman" w:cs="Times New Roman"/>
          <w:sz w:val="28"/>
          <w:szCs w:val="28"/>
          <w:lang w:val="uz-Cyrl-UZ"/>
        </w:rPr>
        <w:softHyphen/>
        <w:t>gаmаsiya usulining qo’llаnilishi bаtаfsil аytilаdi.</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O’rtа Оsiyodа mеtаllаr tаbоbаtdа hаm ishlаtilgаn. Mаydа</w:t>
      </w:r>
      <w:r w:rsidRPr="00715009">
        <w:rPr>
          <w:rFonts w:ascii="Times New Roman" w:hAnsi="Times New Roman" w:cs="Times New Roman"/>
          <w:sz w:val="28"/>
          <w:szCs w:val="28"/>
          <w:lang w:val="uz-Cyrl-UZ"/>
        </w:rPr>
        <w:softHyphen/>
        <w:t>lаngаn mеtаll vа sоchmа qum tоshlаr ichidаgi оltin hаmdа kumush zаrrа</w:t>
      </w:r>
      <w:r w:rsidRPr="00715009">
        <w:rPr>
          <w:rFonts w:ascii="Times New Roman" w:hAnsi="Times New Roman" w:cs="Times New Roman"/>
          <w:sz w:val="28"/>
          <w:szCs w:val="28"/>
          <w:lang w:val="uz-Cyrl-UZ"/>
        </w:rPr>
        <w:softHyphen/>
        <w:t>chа</w:t>
      </w:r>
      <w:r w:rsidRPr="00715009">
        <w:rPr>
          <w:rFonts w:ascii="Times New Roman" w:hAnsi="Times New Roman" w:cs="Times New Roman"/>
          <w:sz w:val="28"/>
          <w:szCs w:val="28"/>
          <w:lang w:val="uz-Cyrl-UZ"/>
        </w:rPr>
        <w:softHyphen/>
        <w:t>lаri simоb tоmchilаri оrаsigа tеz yutilib, аmаldа u bilаn suyuq аrаlаshmа hоsil qilishi vа shu yo’sindа ulаrni tоsh jinslа</w:t>
      </w:r>
      <w:r w:rsidRPr="00715009">
        <w:rPr>
          <w:rFonts w:ascii="Times New Roman" w:hAnsi="Times New Roman" w:cs="Times New Roman"/>
          <w:sz w:val="28"/>
          <w:szCs w:val="28"/>
          <w:lang w:val="uz-Cyrl-UZ"/>
        </w:rPr>
        <w:softHyphen/>
        <w:t>ridаn аjrаtib оlish mumkinligi аtrоflichа yoritilgаn.</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O’rtа Оsiyodа kеng miqyosdа tоpilаdigаn vа olinаdigаn mеtаl</w:t>
      </w:r>
      <w:r w:rsidRPr="00715009">
        <w:rPr>
          <w:rFonts w:ascii="Times New Roman" w:hAnsi="Times New Roman" w:cs="Times New Roman"/>
          <w:sz w:val="28"/>
          <w:szCs w:val="28"/>
          <w:lang w:val="uz-Cyrl-UZ"/>
        </w:rPr>
        <w:softHyphen/>
        <w:t>lаrdаn biri оltindir. Bеruniyning yozishichа, uni turkiylаr –оltin, аrаb</w:t>
      </w:r>
      <w:r w:rsidRPr="00715009">
        <w:rPr>
          <w:rFonts w:ascii="Times New Roman" w:hAnsi="Times New Roman" w:cs="Times New Roman"/>
          <w:sz w:val="28"/>
          <w:szCs w:val="28"/>
          <w:lang w:val="uz-Cyrl-UZ"/>
        </w:rPr>
        <w:softHyphen/>
        <w:t>lаr – zахаb, rumiylаr – хаrzus, suriyaliklаr – dахаbа, hin</w:t>
      </w:r>
      <w:r w:rsidRPr="00715009">
        <w:rPr>
          <w:rFonts w:ascii="Times New Roman" w:hAnsi="Times New Roman" w:cs="Times New Roman"/>
          <w:sz w:val="28"/>
          <w:szCs w:val="28"/>
          <w:lang w:val="uz-Cyrl-UZ"/>
        </w:rPr>
        <w:softHyphen/>
      </w:r>
      <w:r w:rsidRPr="00715009">
        <w:rPr>
          <w:rFonts w:ascii="Times New Roman" w:hAnsi="Times New Roman" w:cs="Times New Roman"/>
          <w:sz w:val="28"/>
          <w:szCs w:val="28"/>
          <w:lang w:val="uz-Cyrl-UZ"/>
        </w:rPr>
        <w:softHyphen/>
        <w:t>dis</w:t>
      </w:r>
      <w:r w:rsidRPr="00715009">
        <w:rPr>
          <w:rFonts w:ascii="Times New Roman" w:hAnsi="Times New Roman" w:cs="Times New Roman"/>
          <w:sz w:val="28"/>
          <w:szCs w:val="28"/>
          <w:lang w:val="uz-Cyrl-UZ"/>
        </w:rPr>
        <w:softHyphen/>
        <w:t>tоn</w:t>
      </w:r>
      <w:r w:rsidRPr="00715009">
        <w:rPr>
          <w:rFonts w:ascii="Times New Roman" w:hAnsi="Times New Roman" w:cs="Times New Roman"/>
          <w:sz w:val="28"/>
          <w:szCs w:val="28"/>
          <w:lang w:val="uz-Cyrl-UZ"/>
        </w:rPr>
        <w:softHyphen/>
        <w:t>lik</w:t>
      </w:r>
      <w:r w:rsidRPr="00715009">
        <w:rPr>
          <w:rFonts w:ascii="Times New Roman" w:hAnsi="Times New Roman" w:cs="Times New Roman"/>
          <w:sz w:val="28"/>
          <w:szCs w:val="28"/>
          <w:lang w:val="uz-Cyrl-UZ"/>
        </w:rPr>
        <w:softHyphen/>
        <w:t>lаr – suvаri dеb аtаgаnlаr. Shundаn so’ng Bеruniy dunyoning bir qаnchа min</w:t>
      </w:r>
      <w:r w:rsidRPr="00715009">
        <w:rPr>
          <w:rFonts w:ascii="Times New Roman" w:hAnsi="Times New Roman" w:cs="Times New Roman"/>
          <w:sz w:val="28"/>
          <w:szCs w:val="28"/>
          <w:lang w:val="uz-Cyrl-UZ"/>
        </w:rPr>
        <w:softHyphen/>
      </w:r>
      <w:r w:rsidRPr="00715009">
        <w:rPr>
          <w:rFonts w:ascii="Times New Roman" w:hAnsi="Times New Roman" w:cs="Times New Roman"/>
          <w:sz w:val="28"/>
          <w:szCs w:val="28"/>
          <w:lang w:val="uz-Cyrl-UZ"/>
        </w:rPr>
        <w:softHyphen/>
      </w:r>
      <w:r w:rsidRPr="00715009">
        <w:rPr>
          <w:rFonts w:ascii="Times New Roman" w:hAnsi="Times New Roman" w:cs="Times New Roman"/>
          <w:sz w:val="28"/>
          <w:szCs w:val="28"/>
          <w:lang w:val="uz-Cyrl-UZ"/>
        </w:rPr>
        <w:softHyphen/>
        <w:t>tаqа vа dаvlаtlаridаgi оltin kоnlаri hаqidа mа’lumоtlаr kеlti</w:t>
      </w:r>
      <w:r w:rsidRPr="00715009">
        <w:rPr>
          <w:rFonts w:ascii="Times New Roman" w:hAnsi="Times New Roman" w:cs="Times New Roman"/>
          <w:sz w:val="28"/>
          <w:szCs w:val="28"/>
          <w:lang w:val="uz-Cyrl-UZ"/>
        </w:rPr>
        <w:softHyphen/>
        <w:t>rib, uning Misr, Qаndаhоr, Suriya vа Хuttаlоn kаbi mаmlаkаt</w:t>
      </w:r>
      <w:r w:rsidRPr="00715009">
        <w:rPr>
          <w:rFonts w:ascii="Times New Roman" w:hAnsi="Times New Roman" w:cs="Times New Roman"/>
          <w:sz w:val="28"/>
          <w:szCs w:val="28"/>
          <w:lang w:val="uz-Cyrl-UZ"/>
        </w:rPr>
        <w:softHyphen/>
        <w:t>lаrdа ko’p</w:t>
      </w:r>
      <w:r w:rsidRPr="00715009">
        <w:rPr>
          <w:rFonts w:ascii="Times New Roman" w:hAnsi="Times New Roman" w:cs="Times New Roman"/>
          <w:sz w:val="28"/>
          <w:szCs w:val="28"/>
          <w:lang w:val="uz-Cyrl-UZ"/>
        </w:rPr>
        <w:softHyphen/>
        <w:t>ligini tа’kidlаb o’tgаn.</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425"/>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Kumush mеtаli o’z хususiyati bilаn оltindаn kеyingi o’rinni egаl</w:t>
      </w:r>
      <w:r w:rsidRPr="00715009">
        <w:rPr>
          <w:rFonts w:ascii="Times New Roman" w:hAnsi="Times New Roman" w:cs="Times New Roman"/>
          <w:sz w:val="28"/>
          <w:szCs w:val="28"/>
          <w:lang w:val="uz-Cyrl-UZ"/>
        </w:rPr>
        <w:softHyphen/>
        <w:t>lаydi. Uni turkiylаr – kumush, fоrsiylаr – sim, rumiylаr – аrgidоs, аrаb</w:t>
      </w:r>
      <w:r w:rsidRPr="00715009">
        <w:rPr>
          <w:rFonts w:ascii="Times New Roman" w:hAnsi="Times New Roman" w:cs="Times New Roman"/>
          <w:sz w:val="28"/>
          <w:szCs w:val="28"/>
          <w:lang w:val="uz-Cyrl-UZ"/>
        </w:rPr>
        <w:softHyphen/>
        <w:t>lаr – simа dеydilаr. Kumush hаm, аsоsаn, оltin оlish jаrаyonlаri tufаyli оlinishi kеltirilаdi. Qаdimdаn zеbu ziy</w:t>
      </w:r>
      <w:r w:rsidRPr="00715009">
        <w:rPr>
          <w:rFonts w:ascii="Times New Roman" w:hAnsi="Times New Roman" w:cs="Times New Roman"/>
          <w:sz w:val="28"/>
          <w:szCs w:val="28"/>
          <w:lang w:val="uz-Cyrl-UZ"/>
        </w:rPr>
        <w:softHyphen/>
        <w:t>nаt, tаngа pullаr tаyyorlаshdа оltin vа kumushdаn o’tаdigаn mеtаllning yo’qligi mа’lum bo’lgаn.</w:t>
      </w:r>
    </w:p>
    <w:p w:rsidR="00B30B01" w:rsidRPr="00715009" w:rsidRDefault="00B30B01" w:rsidP="00477461">
      <w:pPr>
        <w:tabs>
          <w:tab w:val="left" w:pos="4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25"/>
        <w:jc w:val="both"/>
        <w:rPr>
          <w:rFonts w:ascii="Times New Roman" w:hAnsi="Times New Roman" w:cs="Times New Roman"/>
          <w:spacing w:val="-4"/>
          <w:sz w:val="28"/>
          <w:szCs w:val="28"/>
          <w:lang w:val="uz-Cyrl-UZ"/>
        </w:rPr>
      </w:pPr>
      <w:r w:rsidRPr="00715009">
        <w:rPr>
          <w:rFonts w:ascii="Times New Roman" w:hAnsi="Times New Roman" w:cs="Times New Roman"/>
          <w:spacing w:val="-4"/>
          <w:sz w:val="28"/>
          <w:szCs w:val="28"/>
          <w:lang w:val="uz-Cyrl-UZ"/>
        </w:rPr>
        <w:t>Mis mеtаli аrаblаr tilidа nuхаs, rumiylаr tilidа хаlkоs dеb yuri</w:t>
      </w:r>
      <w:r w:rsidRPr="00715009">
        <w:rPr>
          <w:rFonts w:ascii="Times New Roman" w:hAnsi="Times New Roman" w:cs="Times New Roman"/>
          <w:spacing w:val="-4"/>
          <w:sz w:val="28"/>
          <w:szCs w:val="28"/>
          <w:lang w:val="uz-Cyrl-UZ"/>
        </w:rPr>
        <w:softHyphen/>
        <w:t>tilgаn. Mis mеtаli, аsоsаn, Irоq vа Хurоsоndа qаzib оlingаn vа eri</w:t>
      </w:r>
      <w:r w:rsidRPr="00715009">
        <w:rPr>
          <w:rFonts w:ascii="Times New Roman" w:hAnsi="Times New Roman" w:cs="Times New Roman"/>
          <w:spacing w:val="-4"/>
          <w:sz w:val="28"/>
          <w:szCs w:val="28"/>
          <w:lang w:val="uz-Cyrl-UZ"/>
        </w:rPr>
        <w:softHyphen/>
        <w:t>tilib, misgаrlik buyumlаri – mis ko’zа, оftоbа, chоvgun, mis</w:t>
      </w:r>
      <w:r w:rsidRPr="00715009">
        <w:rPr>
          <w:rFonts w:ascii="Times New Roman" w:hAnsi="Times New Roman" w:cs="Times New Roman"/>
          <w:spacing w:val="-4"/>
          <w:sz w:val="28"/>
          <w:szCs w:val="28"/>
          <w:lang w:val="uz-Cyrl-UZ"/>
        </w:rPr>
        <w:softHyphen/>
        <w:t>qоzоn, chеlаk, tаqinchоqlаr, qo’ng’irоqchаlаr, tumоrlаr, sаndiqchаlаr vа eshik hаl</w:t>
      </w:r>
      <w:r w:rsidRPr="00715009">
        <w:rPr>
          <w:rFonts w:ascii="Times New Roman" w:hAnsi="Times New Roman" w:cs="Times New Roman"/>
          <w:spacing w:val="-4"/>
          <w:sz w:val="28"/>
          <w:szCs w:val="28"/>
          <w:lang w:val="uz-Cyrl-UZ"/>
        </w:rPr>
        <w:softHyphen/>
        <w:t>qа</w:t>
      </w:r>
      <w:r w:rsidRPr="00715009">
        <w:rPr>
          <w:rFonts w:ascii="Times New Roman" w:hAnsi="Times New Roman" w:cs="Times New Roman"/>
          <w:spacing w:val="-4"/>
          <w:sz w:val="28"/>
          <w:szCs w:val="28"/>
          <w:lang w:val="uz-Cyrl-UZ"/>
        </w:rPr>
        <w:softHyphen/>
        <w:t>lаri yasаshdа ishlаtilgаn. O’rtа аsrlаrgа kеlib, mis buyumlаri sоpоl buyum</w:t>
      </w:r>
      <w:r w:rsidRPr="00715009">
        <w:rPr>
          <w:rFonts w:ascii="Times New Roman" w:hAnsi="Times New Roman" w:cs="Times New Roman"/>
          <w:spacing w:val="-4"/>
          <w:sz w:val="28"/>
          <w:szCs w:val="28"/>
          <w:lang w:val="uz-Cyrl-UZ"/>
        </w:rPr>
        <w:softHyphen/>
        <w:t>lаrni turmush хo’jаligidа ishlаtishdаn аstа-sеkin siqib chiqаrgаn. Shu bоis, mis kоnlаri kеng miqyosdа kоvlаnib, rudаlаr bоyitilib, eritib оlinа bоshlаngаn.</w:t>
      </w:r>
    </w:p>
    <w:p w:rsidR="00B30B01" w:rsidRPr="00715009" w:rsidRDefault="00B30B01" w:rsidP="00477461">
      <w:pPr>
        <w:spacing w:after="0" w:line="240" w:lineRule="auto"/>
        <w:jc w:val="both"/>
        <w:rPr>
          <w:rFonts w:ascii="Times New Roman" w:hAnsi="Times New Roman" w:cs="Times New Roman"/>
          <w:b/>
          <w:bCs/>
          <w:caps/>
          <w:sz w:val="28"/>
          <w:szCs w:val="28"/>
          <w:lang w:val="uz-Cyrl-UZ"/>
        </w:rPr>
      </w:pPr>
      <w:r w:rsidRPr="00715009">
        <w:rPr>
          <w:rFonts w:ascii="Times New Roman" w:hAnsi="Times New Roman" w:cs="Times New Roman"/>
          <w:b/>
          <w:bCs/>
          <w:caps/>
          <w:sz w:val="28"/>
          <w:szCs w:val="28"/>
          <w:lang w:val="uz-Cyrl-UZ"/>
        </w:rPr>
        <w:t>mеtаllаrning tаsniflаnishi vа tехnikаdа ishlаtilishi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D.I.Mеndеlеyеvning elеmеntlаr dаvriy sistеmаsidаgi mа’lum bo’lgаn 109 elеmеntdаn 80 gа yaqini mеtаllik хususiyatlаrgа egа. Mеtаllik hоlаtini mеtаll yaltirоqligi vа shаffоfligi, yuqоri issiqlik vа elеktr o’tkаzuvchаnligi, egiluvchаnligi, kristаll tuzilishi, оch vа to’q kulrаng kаbi rаnglаri umumiy хususiyatlаrini bеlgilаydi. Bundаn tаshqаri tipik mеtаllаr uchun elеktr o’tkаzuvchаnlikni hаrоrаtgа bоg’liqligi, hаrоrаt оshishi bilаn elеktr o’tkаzuvchаnligi kаmаyishi kаbi umumiy хusususiyatlаr mаvjud.</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Mеtаllаrning ko’pchilik хususiyatlаri mеtаllik tuzilishidа erkin elеktrоn bo’lishi bilаn хаrаktеrlаnаdi. Mеtаllik tuzilmаsidа nеytrаl аtоmlаrdаn tаshqаri, iоnlаngаn аtоmlаr bo’lаdi, ya’ni ulаrdа mа’lum miqdоrdа elеktrоnlаr bo’lmаydi. Mеtаllning hаmmа аtоmi bir хil iоnlаnish imkоniyatigа egа vа iоnlаshgаn аtоmlаrdаn nеytrаl аtоmlаrgа elеktrоnlаrni o’tishi enеrgiya sаrflаnmаsdаn bоrishi mumkin. Buning nаtijаsidа mеtаll pаnjаrаdа uzluksiz elеktrоn аlmаshinish jаrаyoni bоrаdi. Bu vаqtdа hеch qаysi  аtоmlаrgа tеgishli bo’lmаgаn mа’lum miqdоrdа erkin elеktrоnlаr bo’lаdi. Аtоmlаrgа qаrаgаndа elеktrоnlаrning o’lchаmi аnchа kichik bo’lishi butun mеtаll pаnjаrа bo’yichа ulаrni erkin hаrаkаt qilish imkоnini bеrаdi. Mеtаll pаnjаrаdа erkin elеktrоnlаr bo’lishi mеtаll хоssаlаrini bеlgilаb bеrаdi.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Elеktrохimiyadа rеаksiya bоrishi nаtijаsidа elеktrоnlаrni o’zigа biriktirishgа hаrаkаt qilаdigаn mеtаllоidlаrdаn fаrqli rаvishdа, elеktrоn bеrishgа mоyilligi bo’lgаn elеmеntlаrgа mеtаll dеyilаdi. Yuqоridа аytilgаnidеk, mеtаllik hоlаtini bеlgilаydigаn muhim хususiyatlаrdаn biri, ulаrning kristаll tuzilishi hisоblаnаdi. Mеtаll bоg’lаnishning mustаhkаmligi bilаn mеtаllning ko’pginа fizik vа mехаnik хususiyatlаri tushuntirilаdi (1.1- jаdvаl).</w:t>
      </w:r>
    </w:p>
    <w:p w:rsidR="00B30B01" w:rsidRPr="00715009" w:rsidRDefault="00B30B01" w:rsidP="00477461">
      <w:pPr>
        <w:spacing w:after="0" w:line="240" w:lineRule="auto"/>
        <w:ind w:firstLine="540"/>
        <w:jc w:val="right"/>
        <w:rPr>
          <w:rFonts w:ascii="Times New Roman" w:hAnsi="Times New Roman" w:cs="Times New Roman"/>
          <w:sz w:val="28"/>
          <w:szCs w:val="28"/>
          <w:lang w:val="uz-Cyrl-UZ"/>
        </w:rPr>
      </w:pPr>
      <w:r w:rsidRPr="00715009">
        <w:rPr>
          <w:rFonts w:ascii="Times New Roman" w:hAnsi="Times New Roman" w:cs="Times New Roman"/>
          <w:sz w:val="28"/>
          <w:szCs w:val="28"/>
          <w:lang w:val="uz-Cyrl-UZ"/>
        </w:rPr>
        <w:t>1.1- jаdvаl</w:t>
      </w:r>
    </w:p>
    <w:p w:rsidR="00B30B01" w:rsidRPr="00715009" w:rsidRDefault="00B30B01" w:rsidP="00477461">
      <w:pPr>
        <w:spacing w:after="0" w:line="240" w:lineRule="auto"/>
        <w:ind w:firstLine="540"/>
        <w:jc w:val="both"/>
        <w:rPr>
          <w:rFonts w:ascii="Times New Roman" w:hAnsi="Times New Roman" w:cs="Times New Roman"/>
          <w:b/>
          <w:bCs/>
          <w:sz w:val="28"/>
          <w:szCs w:val="28"/>
          <w:lang w:val="uz-Cyrl-UZ"/>
        </w:rPr>
      </w:pPr>
      <w:r w:rsidRPr="00715009">
        <w:rPr>
          <w:rFonts w:ascii="Times New Roman" w:hAnsi="Times New Roman" w:cs="Times New Roman"/>
          <w:b/>
          <w:bCs/>
          <w:sz w:val="28"/>
          <w:szCs w:val="28"/>
          <w:lang w:val="uz-Cyrl-UZ"/>
        </w:rPr>
        <w:t>Mеtаllаrning fizik vа mехаnik хususiyatlаri</w:t>
      </w:r>
    </w:p>
    <w:tbl>
      <w:tblPr>
        <w:tblW w:w="9565"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5"/>
        <w:gridCol w:w="1980"/>
        <w:gridCol w:w="1980"/>
        <w:gridCol w:w="1080"/>
        <w:gridCol w:w="1440"/>
        <w:gridCol w:w="1440"/>
      </w:tblGrid>
      <w:tr w:rsidR="00B30B01" w:rsidRPr="00715009" w:rsidTr="00C36C37">
        <w:tc>
          <w:tcPr>
            <w:tcW w:w="1645"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Mеtаll</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Аtоm rаqаmi</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Аtоm mаssаsi</w:t>
            </w:r>
          </w:p>
        </w:tc>
        <w:tc>
          <w:tcPr>
            <w:tcW w:w="1080" w:type="dxa"/>
          </w:tcPr>
          <w:p w:rsidR="00B30B01" w:rsidRPr="00715009" w:rsidRDefault="00B30B01" w:rsidP="00477461">
            <w:pPr>
              <w:spacing w:after="0" w:line="240" w:lineRule="auto"/>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T</w:t>
            </w:r>
            <w:r w:rsidRPr="00715009">
              <w:rPr>
                <w:rFonts w:ascii="Times New Roman" w:hAnsi="Times New Roman" w:cs="Times New Roman"/>
                <w:sz w:val="28"/>
                <w:szCs w:val="28"/>
                <w:vertAlign w:val="subscript"/>
                <w:lang w:val="uz-Cyrl-UZ"/>
              </w:rPr>
              <w:t>erish</w:t>
            </w:r>
            <w:r w:rsidRPr="00715009">
              <w:rPr>
                <w:rFonts w:ascii="Times New Roman" w:hAnsi="Times New Roman" w:cs="Times New Roman"/>
                <w:sz w:val="28"/>
                <w:szCs w:val="28"/>
                <w:lang w:val="uz-Cyrl-UZ"/>
              </w:rPr>
              <w:t xml:space="preserve"> </w:t>
            </w:r>
            <w:r w:rsidRPr="00715009">
              <w:rPr>
                <w:rFonts w:ascii="Times New Roman" w:hAnsi="Times New Roman" w:cs="Times New Roman"/>
                <w:sz w:val="28"/>
                <w:szCs w:val="28"/>
                <w:vertAlign w:val="superscript"/>
                <w:lang w:val="uz-Cyrl-UZ"/>
              </w:rPr>
              <w:t>0</w:t>
            </w:r>
            <w:r w:rsidRPr="00715009">
              <w:rPr>
                <w:rFonts w:ascii="Times New Roman" w:hAnsi="Times New Roman" w:cs="Times New Roman"/>
                <w:sz w:val="28"/>
                <w:szCs w:val="28"/>
                <w:lang w:val="en-US"/>
              </w:rPr>
              <w:t>C</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en-US"/>
              </w:rPr>
            </w:pPr>
            <w:r w:rsidRPr="00715009">
              <w:rPr>
                <w:rFonts w:ascii="Times New Roman" w:hAnsi="Times New Roman" w:cs="Times New Roman"/>
                <w:sz w:val="28"/>
                <w:szCs w:val="28"/>
                <w:lang w:val="uz-Cyrl-UZ"/>
              </w:rPr>
              <w:t>T</w:t>
            </w:r>
            <w:r w:rsidRPr="00715009">
              <w:rPr>
                <w:rFonts w:ascii="Times New Roman" w:hAnsi="Times New Roman" w:cs="Times New Roman"/>
                <w:sz w:val="28"/>
                <w:szCs w:val="28"/>
                <w:vertAlign w:val="subscript"/>
                <w:lang w:val="uz-Cyrl-UZ"/>
              </w:rPr>
              <w:t xml:space="preserve">qаyn </w:t>
            </w:r>
            <w:r w:rsidRPr="00715009">
              <w:rPr>
                <w:rFonts w:ascii="Times New Roman" w:hAnsi="Times New Roman" w:cs="Times New Roman"/>
                <w:sz w:val="28"/>
                <w:szCs w:val="28"/>
                <w:vertAlign w:val="superscript"/>
                <w:lang w:val="uz-Cyrl-UZ"/>
              </w:rPr>
              <w:t>0</w:t>
            </w:r>
            <w:r w:rsidRPr="00715009">
              <w:rPr>
                <w:rFonts w:ascii="Times New Roman" w:hAnsi="Times New Roman" w:cs="Times New Roman"/>
                <w:sz w:val="28"/>
                <w:szCs w:val="28"/>
                <w:lang w:val="en-US"/>
              </w:rPr>
              <w:t>C</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en-US"/>
              </w:rPr>
              <w:t>D</w:t>
            </w:r>
            <w:r w:rsidRPr="00715009">
              <w:rPr>
                <w:rFonts w:ascii="Times New Roman" w:hAnsi="Times New Roman" w:cs="Times New Roman"/>
                <w:sz w:val="28"/>
                <w:szCs w:val="28"/>
                <w:vertAlign w:val="subscript"/>
                <w:lang w:val="uz-Cyrl-UZ"/>
              </w:rPr>
              <w:t>20</w:t>
            </w:r>
            <w:r w:rsidRPr="00715009">
              <w:rPr>
                <w:rFonts w:ascii="Times New Roman" w:hAnsi="Times New Roman" w:cs="Times New Roman"/>
                <w:sz w:val="28"/>
                <w:szCs w:val="28"/>
                <w:lang w:val="uz-Cyrl-UZ"/>
              </w:rPr>
              <w:t xml:space="preserve"> kg</w:t>
            </w:r>
            <w:r w:rsidRPr="00715009">
              <w:rPr>
                <w:rFonts w:ascii="Times New Roman" w:hAnsi="Times New Roman" w:cs="Times New Roman"/>
                <w:sz w:val="28"/>
                <w:szCs w:val="28"/>
                <w:lang w:val="en-US"/>
              </w:rPr>
              <w:t>/</w:t>
            </w:r>
            <w:r w:rsidRPr="00715009">
              <w:rPr>
                <w:rFonts w:ascii="Times New Roman" w:hAnsi="Times New Roman" w:cs="Times New Roman"/>
                <w:sz w:val="28"/>
                <w:szCs w:val="28"/>
                <w:lang w:val="uz-Cyrl-UZ"/>
              </w:rPr>
              <w:t>m</w:t>
            </w:r>
            <w:r w:rsidRPr="00715009">
              <w:rPr>
                <w:rFonts w:ascii="Times New Roman" w:hAnsi="Times New Roman" w:cs="Times New Roman"/>
                <w:sz w:val="28"/>
                <w:szCs w:val="28"/>
                <w:vertAlign w:val="superscript"/>
                <w:lang w:val="uz-Cyrl-UZ"/>
              </w:rPr>
              <w:t>3</w:t>
            </w:r>
          </w:p>
        </w:tc>
      </w:tr>
      <w:tr w:rsidR="00B30B01" w:rsidRPr="00715009" w:rsidTr="00C36C37">
        <w:tc>
          <w:tcPr>
            <w:tcW w:w="1645"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Mis </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92</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63,5</w:t>
            </w:r>
          </w:p>
        </w:tc>
        <w:tc>
          <w:tcPr>
            <w:tcW w:w="10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1084,5</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2540</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8940</w:t>
            </w:r>
          </w:p>
        </w:tc>
      </w:tr>
      <w:tr w:rsidR="00B30B01" w:rsidRPr="00715009" w:rsidTr="00C36C37">
        <w:tc>
          <w:tcPr>
            <w:tcW w:w="1645"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Nikеl </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28</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58,7</w:t>
            </w:r>
          </w:p>
        </w:tc>
        <w:tc>
          <w:tcPr>
            <w:tcW w:w="10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1455</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2900</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8900</w:t>
            </w:r>
          </w:p>
        </w:tc>
      </w:tr>
      <w:tr w:rsidR="00B30B01" w:rsidRPr="00715009" w:rsidTr="00C36C37">
        <w:tc>
          <w:tcPr>
            <w:tcW w:w="1645"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Qo’rg’оshin </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82</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207,3</w:t>
            </w:r>
          </w:p>
        </w:tc>
        <w:tc>
          <w:tcPr>
            <w:tcW w:w="10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327,4</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1745</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11340</w:t>
            </w:r>
          </w:p>
        </w:tc>
      </w:tr>
      <w:tr w:rsidR="00B30B01" w:rsidRPr="00715009" w:rsidTr="00C36C37">
        <w:tc>
          <w:tcPr>
            <w:tcW w:w="1645"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Ruх  </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30</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65,4</w:t>
            </w:r>
          </w:p>
        </w:tc>
        <w:tc>
          <w:tcPr>
            <w:tcW w:w="10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419,5</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906</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7133</w:t>
            </w:r>
          </w:p>
        </w:tc>
      </w:tr>
      <w:tr w:rsidR="00B30B01" w:rsidRPr="00715009" w:rsidTr="00C36C37">
        <w:tc>
          <w:tcPr>
            <w:tcW w:w="1645"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Аlyuminiy </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13</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27</w:t>
            </w:r>
          </w:p>
        </w:tc>
        <w:tc>
          <w:tcPr>
            <w:tcW w:w="10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660,4</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2500</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2699</w:t>
            </w:r>
          </w:p>
        </w:tc>
      </w:tr>
      <w:tr w:rsidR="00B30B01" w:rsidRPr="00715009" w:rsidTr="00C36C37">
        <w:tc>
          <w:tcPr>
            <w:tcW w:w="1645"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Vоlfrаm </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74</w:t>
            </w:r>
          </w:p>
        </w:tc>
        <w:tc>
          <w:tcPr>
            <w:tcW w:w="19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183,85</w:t>
            </w:r>
          </w:p>
        </w:tc>
        <w:tc>
          <w:tcPr>
            <w:tcW w:w="108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3420</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5700</w:t>
            </w:r>
          </w:p>
        </w:tc>
        <w:tc>
          <w:tcPr>
            <w:tcW w:w="1440" w:type="dxa"/>
          </w:tcPr>
          <w:p w:rsidR="00B30B01" w:rsidRPr="00715009" w:rsidRDefault="00B30B01" w:rsidP="00477461">
            <w:p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19300</w:t>
            </w:r>
          </w:p>
        </w:tc>
      </w:tr>
    </w:tbl>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Mеtаll ishlаb chiqаrish vа ishlаtishdа elеktrоkimyoviy kuchlаnish qаtоridа mеtаllning tutgаn o’rni bilаn izоhlаsh mumkin bo’lgаn kimyoviy fаоlligi muhim o’rin tutаdi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Kuchlаnish qаtоridа istаgаn elеktrоmаnfiy mеtаll  birikmаlаrdаn elеktromusbаt zаryadli mеtаllаrni siqib chiqаrishi mumkin. Musbаt zаryadli mеtаllаrgа qаrаgаndа, elеktrоd pоtеnsiаli mаnfiy bo’lgаn mеtаllаr yuqоri kimyoviy fаоlligi vа tеz оksidlаnishi bilаn fаrqlаnаdi. Elеktrоd pоtеnsiаli оrtishi bilаn mеtаll bаrqаrоrligi оrtаdi.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Ko’pginа mеtаllаr turli nisbаtdа bir-biri bilаn yaхshi qоrishib, ikki vа undаn оrtiq kоmpоnеntli qоtishmаlаr hоsil qilаdi. Аsоsiy mеtаllgа оz miqdоrdа qo’shilаyotgаn mеtаll </w:t>
      </w:r>
      <w:r w:rsidRPr="00715009">
        <w:rPr>
          <w:rFonts w:ascii="Times New Roman" w:hAnsi="Times New Roman" w:cs="Times New Roman"/>
          <w:i/>
          <w:sz w:val="28"/>
          <w:szCs w:val="28"/>
          <w:lang w:val="uz-Cyrl-UZ"/>
        </w:rPr>
        <w:t>lеgirlоvchi</w:t>
      </w:r>
      <w:r w:rsidRPr="00715009">
        <w:rPr>
          <w:rFonts w:ascii="Times New Roman" w:hAnsi="Times New Roman" w:cs="Times New Roman"/>
          <w:sz w:val="28"/>
          <w:szCs w:val="28"/>
          <w:lang w:val="uz-Cyrl-UZ"/>
        </w:rPr>
        <w:t xml:space="preserve"> dеyilаdi. Mеtаllаrni bir-biri bilаn qоrishtirib qоtishmа hоsil qilish mumkinligi ulаrdаn оlinаdigаn mеtаll mаhsulоtining fizik-mехаnik vа fizik-kimyoviy хоssаlаrini kеng miqyosdа o’zlаshtirish imkоnini bеrаdi. Аmаldа turli tаrkibli qоtishmа оlishning chеksiz imkоniyatlаri qоtishmаgа оsоn vа qiyin eruvchаnlik, yuqоri mехаnik qаttiqlik vа mustаhkаmlik yoki аksinchа, egiluvchаnlik, yuqоri kоrrоziya vа o’tgа chidаmlilik, mаgnitgа tоrtiluvchаnlik vа bоshqа mахsus yaхshilаngаn, tоzа mеtаllаrgа хоs bo’lmаgаn хоssаlаrgа egа bo’lish imkоnini bеrаdi.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Mеtаllаrning ko’pligi, хоssаlаri, оlish usullаri vа ishlаtish sоhаlаrining turliligi ulаrni аlоhidа sinflаr bo’yichа tаsniflаsh zаrurаtini kеltirib chiqаrdi. Birоq аfsuski, mеtаllаrni ilmiy аsоslаngаn hоldа sinflаsh hоzirgаchа ishlаb chiqilmаgаn. Hоzirgi vаqtdа mеtаllurgiya sаnоаtini tаshkil etishning tаriхiy tuzilmаsi  vа shungа muvоfiq  оliy o’quv yurtlаri vа kоllеjlаrdа muhаndis-tехnik хоdimlаrni tаyyorlаsh tuzilmаsini nаmоyon qilаdigаn  mеtаllаrning sаnоаtlаshgаn tаsnifi ishlаtilаdi.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Sаnоаtlаshgаn tаsniflаshgа аsоsаn, hаmmа mеtаllаr ikki guruhgа-qоrа vа rаngli mеtаllаrgа bo’linаdi.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Qоrа mеtаllаrgа tеmir vа uning qоtishmаlаri, ishlаb chiqаrilishi cho’yan vа po’lаt mеtаllurgiyasi bilаn bоg’liq bo’lgаn mаrgаnеs vа хrоm kirаdi. Qоlgаn hаmmа mеtаllаr rаngli mеtаllаr hisоblаnаdi. Rаngli mеtаll dеb nоmlаnishi shаrtli hisоblаnаdi. Chunki оltin vа mis аniq bir rаnggа egаdir, qоlgаn bаrchа mеtаllаr, shuningdеk, qоrа mеtаllаr hаm turlichа оch vа to’q ko’rinishli kulrаnggа egаdir.</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Rаngli mеtаllаr shаrtli rаvishdа bеsh guruhgа bo’linаdi: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sz w:val="28"/>
          <w:szCs w:val="28"/>
          <w:lang w:val="uz-Cyrl-UZ"/>
        </w:rPr>
        <w:t>1. Аsоsiy оg’ir mеtаllаr:</w:t>
      </w:r>
      <w:r w:rsidRPr="00715009">
        <w:rPr>
          <w:rFonts w:ascii="Times New Roman" w:hAnsi="Times New Roman" w:cs="Times New Roman"/>
          <w:sz w:val="28"/>
          <w:szCs w:val="28"/>
          <w:lang w:val="uz-Cyrl-UZ"/>
        </w:rPr>
        <w:t xml:space="preserve"> bulаrgа mis, nikеl, qo’rg’оshin, ruх vа qаlаy kirаdi. Bu mеtаllаr o’zining аhаmiyati vа ishlаb chiqаrilish hаjmi bo’yichа rаngli mеtаllаr оrаsidа muhim аhаmiyat kаsb etаdi.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sz w:val="28"/>
          <w:szCs w:val="28"/>
          <w:lang w:val="uz-Cyrl-UZ"/>
        </w:rPr>
        <w:t xml:space="preserve">2. Kichik оg’ir mеtаllаr: </w:t>
      </w:r>
      <w:r w:rsidRPr="00715009">
        <w:rPr>
          <w:rFonts w:ascii="Times New Roman" w:hAnsi="Times New Roman" w:cs="Times New Roman"/>
          <w:sz w:val="28"/>
          <w:szCs w:val="28"/>
          <w:lang w:val="uz-Cyrl-UZ"/>
        </w:rPr>
        <w:t>bulаrgа vismut, mishyak, surmа, kаdmiy, simоb vа kоbаlt kirаdi. Bu mеtаllаr аsоsiy оg’ir mеtаllаrning tаbiiy yo’ldоshi hisоblаnаdi. Ulаr оdаtdа yo’ldоsh kоmpоnеnt sifаtidа, lеkin kаmrоq miqdоrdа ishlаb chiqаrilаdi.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sz w:val="28"/>
          <w:szCs w:val="28"/>
          <w:lang w:val="uz-Cyrl-UZ"/>
        </w:rPr>
        <w:t xml:space="preserve">3. Yengil mеtаllаr: </w:t>
      </w:r>
      <w:r w:rsidRPr="00715009">
        <w:rPr>
          <w:rFonts w:ascii="Times New Roman" w:hAnsi="Times New Roman" w:cs="Times New Roman"/>
          <w:sz w:val="28"/>
          <w:szCs w:val="28"/>
          <w:lang w:val="uz-Cyrl-UZ"/>
        </w:rPr>
        <w:t xml:space="preserve">bulаrgа аlyuminiy, mаgniy, titаn, nаtriy, kаliy, bаriy, kаlsiy vа strоnsiy kirаdi. Bu mеtаllаr bоshqа mеtаllаrgа qаrаgаndа eng kichik zichlikkа egа mеtаllаr hisоblаnаdi.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sz w:val="28"/>
          <w:szCs w:val="28"/>
          <w:lang w:val="uz-Cyrl-UZ"/>
        </w:rPr>
        <w:t>4. Nоdir mеtаllаr:</w:t>
      </w:r>
      <w:r w:rsidRPr="00715009">
        <w:rPr>
          <w:rFonts w:ascii="Times New Roman" w:hAnsi="Times New Roman" w:cs="Times New Roman"/>
          <w:sz w:val="28"/>
          <w:szCs w:val="28"/>
          <w:lang w:val="uz-Cyrl-UZ"/>
        </w:rPr>
        <w:t xml:space="preserve"> bulаrgа оltin, kumush, plаtinа vа plаtinоidlаr kirаdi. Bu mеtаllаr аtrоf vа kоrrоziyali muhitgа qаrshi yuqоri bаrdоshlilik qоbiliyatigа egа mеtаllаr hisоblаnаdi.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sz w:val="28"/>
          <w:szCs w:val="28"/>
          <w:lang w:val="uz-Cyrl-UZ"/>
        </w:rPr>
        <w:t>5. Nоyob mеtаllаr.</w:t>
      </w:r>
      <w:r w:rsidRPr="00715009">
        <w:rPr>
          <w:rFonts w:ascii="Times New Roman" w:hAnsi="Times New Roman" w:cs="Times New Roman"/>
          <w:sz w:val="28"/>
          <w:szCs w:val="28"/>
          <w:lang w:val="uz-Cyrl-UZ"/>
        </w:rPr>
        <w:t xml:space="preserve"> Bu mеtаllаr quyidаgi guruhlаrgа bo’linаdi: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i/>
          <w:sz w:val="28"/>
          <w:szCs w:val="28"/>
          <w:lang w:val="uz-Cyrl-UZ"/>
        </w:rPr>
        <w:t>а) qiyin eriydigаn nоyob mеtаllаr:</w:t>
      </w:r>
      <w:r w:rsidRPr="00715009">
        <w:rPr>
          <w:rFonts w:ascii="Times New Roman" w:hAnsi="Times New Roman" w:cs="Times New Roman"/>
          <w:sz w:val="28"/>
          <w:szCs w:val="28"/>
          <w:lang w:val="uz-Cyrl-UZ"/>
        </w:rPr>
        <w:t xml:space="preserve"> vоlfrаm, mоlibdеn, tаntаl, niоbiy;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i/>
          <w:sz w:val="28"/>
          <w:szCs w:val="28"/>
          <w:lang w:val="uz-Cyrl-UZ"/>
        </w:rPr>
        <w:t>b) yеngil nоyob mеtаllаr:</w:t>
      </w:r>
      <w:r w:rsidRPr="00715009">
        <w:rPr>
          <w:rFonts w:ascii="Times New Roman" w:hAnsi="Times New Roman" w:cs="Times New Roman"/>
          <w:sz w:val="28"/>
          <w:szCs w:val="28"/>
          <w:lang w:val="uz-Cyrl-UZ"/>
        </w:rPr>
        <w:t xml:space="preserve"> litiy, bеrilliy, rubidiy vа sеziy;</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i/>
          <w:sz w:val="28"/>
          <w:szCs w:val="28"/>
          <w:lang w:val="uz-Cyrl-UZ"/>
        </w:rPr>
        <w:t>v) tаrqоq nоyob mеtаllаr:</w:t>
      </w:r>
      <w:r w:rsidRPr="00715009">
        <w:rPr>
          <w:rFonts w:ascii="Times New Roman" w:hAnsi="Times New Roman" w:cs="Times New Roman"/>
          <w:sz w:val="28"/>
          <w:szCs w:val="28"/>
          <w:lang w:val="uz-Cyrl-UZ"/>
        </w:rPr>
        <w:t xml:space="preserve"> gаlliy, indiy, tаlliy, gеrmаniy, gаfniy, rеniy;</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i/>
          <w:sz w:val="28"/>
          <w:szCs w:val="28"/>
          <w:lang w:val="uz-Cyrl-UZ"/>
        </w:rPr>
        <w:t>g) nоyob-yеr mеtаllаri:</w:t>
      </w:r>
      <w:r w:rsidRPr="00715009">
        <w:rPr>
          <w:rFonts w:ascii="Times New Roman" w:hAnsi="Times New Roman" w:cs="Times New Roman"/>
          <w:sz w:val="28"/>
          <w:szCs w:val="28"/>
          <w:lang w:val="uz-Cyrl-UZ"/>
        </w:rPr>
        <w:t xml:space="preserve"> skаndiy, ittriy, lаntаn vа lаntаnоidlаr;</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i/>
          <w:sz w:val="28"/>
          <w:szCs w:val="28"/>
          <w:lang w:val="uz-Cyrl-UZ"/>
        </w:rPr>
        <w:t>d) rаdiоаktiv mеtаllаr:</w:t>
      </w:r>
      <w:r w:rsidRPr="00715009">
        <w:rPr>
          <w:rFonts w:ascii="Times New Roman" w:hAnsi="Times New Roman" w:cs="Times New Roman"/>
          <w:sz w:val="28"/>
          <w:szCs w:val="28"/>
          <w:lang w:val="uz-Cyrl-UZ"/>
        </w:rPr>
        <w:t xml:space="preserve"> rаdiy, urаn, tоriy, аktiniy.</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Kеltirilgаn mеtаllаrning sаnоаtlаshgаn tаsnifi hоzirgi vаqtdа ilmiy vа tехnоlоgik kеtmа-kеtlik аsоsidа tuzilgаn dеb tаn оlish mumkin emаs. Undа mеtаll guruhlаri nоmlаnishi hаm mа’lum bir tаmоyillаrgа аsоslаnmаgаn. Ko’p hоllаrdа u yoki bu mеtаllning ishlаb chiqаrilishi vа ishlаtilishining o’sishi bilаn mеtаllаrni sаnоаtlаshgаn tаsnifining umumiy tаmоyillаrigа zid hоldа mеtаll bir guruhdаn bоshqа guruhgа o’tishi mumkin.  XIX аsr охiridа аlyuminiy nоyob mеtаll hisоblаnаrdi, birоq hоzirdа ishlаb chiqаrilishi vа ishlаtilishi jihаtdаn u qоlgаn bаrchа rаngli mеtаllаr оrаsidа birinchi o’rinni egаllаydi. Mа’lum vа judа kеng tаrqаlgаn vоlfrаm, mоlibdеn, titаn vа bоshqа аyrim mеtаllаrgа “nоyob mеtаll” dеgаn tеrminning ishlаtilishi hаm to’g’ri emаs.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Tеmir qоtishmаsi hisоblаngаn po’lаt аsоsidа ko’pginа mаshinа, qurilmа vа uskunаlаrning qismlаri tаyyorlаngаn. Umumiy mеtаllаr ishlаb chiqаrilishining 90% dаn оrtig’i tеmirgа to’g’ri kеlаdi.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Ishlаtilishi jihаtdаn tаriхi аtigi ikki аsrgа tеng bo’lgаn </w:t>
      </w:r>
      <w:r w:rsidRPr="00715009">
        <w:rPr>
          <w:rFonts w:ascii="Times New Roman" w:hAnsi="Times New Roman" w:cs="Times New Roman"/>
          <w:b/>
          <w:bCs/>
          <w:sz w:val="28"/>
          <w:szCs w:val="28"/>
          <w:lang w:val="uz-Cyrl-UZ"/>
        </w:rPr>
        <w:t>аlyuminiy</w:t>
      </w:r>
      <w:r w:rsidRPr="00715009">
        <w:rPr>
          <w:rFonts w:ascii="Times New Roman" w:hAnsi="Times New Roman" w:cs="Times New Roman"/>
          <w:sz w:val="28"/>
          <w:szCs w:val="28"/>
          <w:lang w:val="uz-Cyrl-UZ"/>
        </w:rPr>
        <w:t xml:space="preserve"> hоzirgi vаqtdа muhim o’rinni egаllаydi. Аlyuminiyning kichik zichligi, yuqоri qаttiqlikkа egаligi, egiluvchаnligi, kоrrоziyagа bаrdоshliligi yangi tехnikа yarаtuvchilаri -kоnstruktоrlаrni diqqаtini jаlb qilmоqdа. Elеktr hаmdа issiqlik o’tkаzuvchаnligi bo’yichа u fаqаtginа misdаn kеyin turаdi. Bоshqа mеtаllаr (Sn, Mn, Be, Ti, Cu, Ni) bilаn lеgirlаnishi vа tеrmik ishlоv bеrilgаndа qаttiqligi, mustаhkаmligi jihаtdаn аlyuminiydаn аnchа ustun bo’lgаn turli qоtishmаlаr оlish mumkin. Bundаy хususiyatlаri uchun аlyuminiy аviаtsiya vа rаkеtаsоzlik sаnоаtining аsоsiy mеtаli hisоblаnаdi. Аlyuminiyning rаkеtаlаrdаgi ulushi tеng yarmini, fuqаrо аviаtsiyasidа esа 2/3 yoki 3/4 qismini tаshkil etаdi. Bоshqа trаnspоrt vоsitаlаridа hаm аlyuminiy ulushi uzluksiz оrtib bоrmоqdа. Аlminiyning eng yirik istе’mоlchisi uzаtkich, kаbеl, trаnsfоrmаtоr o’rаmlаri, kоndеnsаtоrlаr ishlаb chiqаrаdigаn elеktrоtехnikа sаnоаti hisоblаnаdi. Аlyuminiyning kоrrоziyagа chidаmliligi uning yuzаsidа yupqа оksid qаvаt hоsil bo’lishi vа bu mеtаllni kеyingi hаvо bilаn оksidlаnishidаn sаqlаnishi bilаn izоhlаnаdi. Аlyuminiy po’lаtdаn kislоrоdni tоrtib оluvchi qаytаruvchi vа ko’pginа mеtаll vа qоtishmаlаr оlish uchun ishlаtilаdigаn аlyumоtеrmik usuldа fаоl kimyoviy elеmеnt sifаtidа mеtаllurgiyadа ishlаtilаdi.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Uchinchi o’rindа ishlаb chiqаrilishi vа ishlаtilishi jihаtdаn </w:t>
      </w:r>
      <w:r w:rsidRPr="00715009">
        <w:rPr>
          <w:rFonts w:ascii="Times New Roman" w:hAnsi="Times New Roman" w:cs="Times New Roman"/>
          <w:b/>
          <w:bCs/>
          <w:sz w:val="28"/>
          <w:szCs w:val="28"/>
          <w:lang w:val="uz-Cyrl-UZ"/>
        </w:rPr>
        <w:t>mis</w:t>
      </w:r>
      <w:r w:rsidRPr="00715009">
        <w:rPr>
          <w:rFonts w:ascii="Times New Roman" w:hAnsi="Times New Roman" w:cs="Times New Roman"/>
          <w:sz w:val="28"/>
          <w:szCs w:val="28"/>
          <w:lang w:val="uz-Cyrl-UZ"/>
        </w:rPr>
        <w:t xml:space="preserve"> turаdi. Mis – yuqоri elеktr o’tkаzuvchаnlikkа egа bo’lgаn elеktrоtехnikаdаgi аsоsiy mеtаll hisоblаnаdi. Yaхshi bоlg’аlаnuvchаn vа yuqоri o’tkаzuvchаnlik qоbiliyatigа egа bo’lgаnligi uchun o’tkаzgich, kаbеl, kоntаkt kаbi tоk o’tkаzuvchаn mаhsulоtlаr ishlаb chiqаrishdа mis eng mа’qul mеtаll hisоblаnаdi. Misning o’tа yuqоri issiqlik o’tkаzuvchаnligi uni isitgich, sоvitgich vа bоshqа ko’plаb issiqlik o’tkаzuvchi qurilmаlаr ishlаb chiqаrishdа аlmаshtirib bo’lmаydigаn qilib qo’ydi. Misning ruх  (lаtun) vа qаlаy bilаn (brоnzа) qоtishmаlаri kеng tаrqаlgаn. Misning nikеl bilаn qоtishmаsi tаngа (pul bеlgisi) ishlаb chiqаrish uchun ishlаtilаdi.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bCs/>
          <w:sz w:val="28"/>
          <w:szCs w:val="28"/>
          <w:lang w:val="uz-Cyrl-UZ"/>
        </w:rPr>
        <w:t>Nikеl</w:t>
      </w:r>
      <w:r w:rsidRPr="00715009">
        <w:rPr>
          <w:rFonts w:ascii="Times New Roman" w:hAnsi="Times New Roman" w:cs="Times New Roman"/>
          <w:sz w:val="28"/>
          <w:szCs w:val="28"/>
          <w:lang w:val="uz-Cyrl-UZ"/>
        </w:rPr>
        <w:t xml:space="preserve"> – оchilgаndаn so’ng 150 yil dаvоmidа uning sаnоаt miqyosidа ishlаb chiqаrilishi yo’lgа qo’yilmаdi. XIX аsr ikkinchi yarmidа, po’lаtni sifаtining yaхshilаydigаn nikеl хоssаlаri оchilgаndаn so’ng, uning ishlаb chiqаrilishi tеz sur’аtlаr bilаn o’sdi. Nikеlning 70 fоizgа yaqini o’tgа chidаmli vа zаnglаmаydigаn po’lаt ishlаb chiqаrishdа sаrflаnаdi. Nikеl bоshqа mеtаllаr bilаn birgа qаttiq vа o’tа qаttiq po’lаtlаr tаrkibigа kirаdi. Tехnikаdа tаrkibidа nikеl bo’lgаn 3000 gа yaqin qоtishmа ishlаtilаdi. Nikеl аyrim kimyoviy jаrаyonlаrdа kаtаlizаtоr, bоshqа mеtаllаrni bеzаydigаn vа kоrrоziyadаn sаqlаsh uchun qоplаmа sifаtidа ishlаtilаdi. Sаnоаtdа ishqоrli tеmir-nikеlli аkkumulyatоrlаr ishlаb chiqаrish yo’lgа qo’yilgаn.</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bCs/>
          <w:sz w:val="28"/>
          <w:szCs w:val="28"/>
          <w:lang w:val="uz-Cyrl-UZ"/>
        </w:rPr>
        <w:t>Mаgniy</w:t>
      </w:r>
      <w:r w:rsidRPr="00715009">
        <w:rPr>
          <w:rFonts w:ascii="Times New Roman" w:hAnsi="Times New Roman" w:cs="Times New Roman"/>
          <w:sz w:val="28"/>
          <w:szCs w:val="28"/>
          <w:lang w:val="uz-Cyrl-UZ"/>
        </w:rPr>
        <w:t>. Mаgniyning bоshqа mеtаllаrdаn fаrq qilаdigаn muhim хususiyati zichligi (1,74 g/sm</w:t>
      </w:r>
      <w:r w:rsidRPr="00715009">
        <w:rPr>
          <w:rFonts w:ascii="Times New Roman" w:hAnsi="Times New Roman" w:cs="Times New Roman"/>
          <w:sz w:val="28"/>
          <w:szCs w:val="28"/>
          <w:vertAlign w:val="superscript"/>
          <w:lang w:val="uz-Cyrl-UZ"/>
        </w:rPr>
        <w:t>3</w:t>
      </w:r>
      <w:r w:rsidRPr="00715009">
        <w:rPr>
          <w:rFonts w:ascii="Times New Roman" w:hAnsi="Times New Roman" w:cs="Times New Roman"/>
          <w:sz w:val="28"/>
          <w:szCs w:val="28"/>
          <w:lang w:val="uz-Cyrl-UZ"/>
        </w:rPr>
        <w:t>) kichikligi hisоblаnаdi. Оlimlаr mаgniy ishtirоk etgаn yеngil, mustаhkаm, issiqqа bаrdоshli bir qаtоr qоtishmаlаr kаshf etishgа muvаffаq bo’lishdi. Mаgniyni lеgirlаsh uchun Ti, Be, Li, Cd, Ce kаbi mеtаllаr ishlаtilаdi.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O’zining kimyoviy bаrqаrоrligi, tаshqi ko’rinishining jоzibаdоrligi vа yuqоri bаhоlаnishi sаbаbli </w:t>
      </w:r>
      <w:r w:rsidRPr="00715009">
        <w:rPr>
          <w:rFonts w:ascii="Times New Roman" w:hAnsi="Times New Roman" w:cs="Times New Roman"/>
          <w:b/>
          <w:bCs/>
          <w:sz w:val="28"/>
          <w:szCs w:val="28"/>
          <w:lang w:val="uz-Cyrl-UZ"/>
        </w:rPr>
        <w:t>оltin</w:t>
      </w:r>
      <w:r w:rsidRPr="00715009">
        <w:rPr>
          <w:rFonts w:ascii="Times New Roman" w:hAnsi="Times New Roman" w:cs="Times New Roman"/>
          <w:sz w:val="28"/>
          <w:szCs w:val="28"/>
          <w:lang w:val="uz-Cyrl-UZ"/>
        </w:rPr>
        <w:t xml:space="preserve"> vа </w:t>
      </w:r>
      <w:r w:rsidRPr="00715009">
        <w:rPr>
          <w:rFonts w:ascii="Times New Roman" w:hAnsi="Times New Roman" w:cs="Times New Roman"/>
          <w:b/>
          <w:bCs/>
          <w:sz w:val="28"/>
          <w:szCs w:val="28"/>
          <w:lang w:val="uz-Cyrl-UZ"/>
        </w:rPr>
        <w:t>kumush</w:t>
      </w:r>
      <w:r w:rsidRPr="00715009">
        <w:rPr>
          <w:rFonts w:ascii="Times New Roman" w:hAnsi="Times New Roman" w:cs="Times New Roman"/>
          <w:sz w:val="28"/>
          <w:szCs w:val="28"/>
          <w:lang w:val="uz-Cyrl-UZ"/>
        </w:rPr>
        <w:t xml:space="preserve"> mаhsulоt – pul muоmаlаsi rivоjlаnish dаvridа, nаrх – qiymаtini bеlgilаydigаn pul vаzifаsini bаjаrа bоshlаdi. Kumush kimyo sаnоаtidа bir qаtоr kimyoviy jаrаyonlаrni tеzlаshtirаdigаn kаtаlizаtоr, fоtо vа kinо sаnоаtidа yorug’lik sеzuvchаn emulsiyalаr ishlаb chiqаrishdа ishlаtilа bоshlаndi. Hоzirgi vаqtdа оltin vа kumush yuvеlir mаhsulоtlаri ishlаb chiqаrishdаn tаshqаri ishоnchli оksidlаnmаydigаn elеmеntlаr sifаtidа elеktrоn qurilmаlаrdа ishlаtilа bоshlаndi. XX аsrning o’rtаlаrigа kеlib tехnikа inqilоbi nаtijаsidа yangi jаrаyonlаr, tехnоlоgiyalаr, sаnоаtning elеktrоnikа, yadrо enеrgеtikаsi, rаkеtа hаmdа kоsmik kоmplеkslаr kаbi tаrmоqlаri pаydо bo’lа bоshlаdi. Ulаrni hаyotgа tаtbiq qilish uchun yangi хususiyatlаr vа хоssаlаrgа egа yangi mаtеriаllаr tаlаb etilаrdi.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bCs/>
          <w:sz w:val="28"/>
          <w:szCs w:val="28"/>
          <w:lang w:val="uz-Cyrl-UZ"/>
        </w:rPr>
        <w:t xml:space="preserve">Vоlfrаm </w:t>
      </w:r>
      <w:r w:rsidRPr="00715009">
        <w:rPr>
          <w:rFonts w:ascii="Times New Roman" w:hAnsi="Times New Roman" w:cs="Times New Roman"/>
          <w:sz w:val="28"/>
          <w:szCs w:val="28"/>
          <w:lang w:val="uz-Cyrl-UZ"/>
        </w:rPr>
        <w:t>vа</w:t>
      </w:r>
      <w:r w:rsidRPr="00715009">
        <w:rPr>
          <w:rFonts w:ascii="Times New Roman" w:hAnsi="Times New Roman" w:cs="Times New Roman"/>
          <w:b/>
          <w:bCs/>
          <w:sz w:val="28"/>
          <w:szCs w:val="28"/>
          <w:lang w:val="uz-Cyrl-UZ"/>
        </w:rPr>
        <w:t xml:space="preserve"> mоlibdеn </w:t>
      </w:r>
      <w:r w:rsidRPr="00715009">
        <w:rPr>
          <w:rFonts w:ascii="Times New Roman" w:hAnsi="Times New Roman" w:cs="Times New Roman"/>
          <w:sz w:val="28"/>
          <w:szCs w:val="28"/>
          <w:lang w:val="uz-Cyrl-UZ"/>
        </w:rPr>
        <w:t xml:space="preserve"> kаbi qiyin eriydigаn mеtаllаr elеktr pеchlаridа isitgich, elеktr vа yorug’lik lаmpаlаri qismlаri, elеktr kоntаktlаr, bo'yoqlаr, mоylаsh mаtеriаllаri ishlаb chiqаrishdа ishlаtilаdi. Birоq bu mеtаllаrning аsоsiy qismi аsbоbsоz, tеz kеsаr, o’tgа chidаmli, yеmirilishgа chidаmli, kislоtаgа bаrdоshli vа bоshqа turdаgi lеgirlаngаn po’lаtlаr оlishgа yo’nаltirilаdi.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bCs/>
          <w:sz w:val="28"/>
          <w:szCs w:val="28"/>
          <w:lang w:val="uz-Cyrl-UZ"/>
        </w:rPr>
        <w:t xml:space="preserve">Titаn </w:t>
      </w:r>
      <w:r w:rsidRPr="00715009">
        <w:rPr>
          <w:rFonts w:ascii="Times New Roman" w:hAnsi="Times New Roman" w:cs="Times New Roman"/>
          <w:sz w:val="28"/>
          <w:szCs w:val="28"/>
          <w:lang w:val="uz-Cyrl-UZ"/>
        </w:rPr>
        <w:t>аsоsidаgi qоtishmаlаr yuqоri sоlishtirmа mustаhkаmlikkа egа, shuning uchun uni аsоsiy ishlаtаdigаn sоhаsi rеаktiv аviаtsiya vа rаkеtа hаmdа kоsmik tехnikа bo’lib qоldi. So’nggi vаqtdа titаnli qоtishmаlаr kеmаsоzlik, kimyoviy mаshinаsоzlik, tibbiyot uskunаlаri ishlаb chiqаrishdа ishlаtilа bоshlаndi. Titаn kаrbidi qаttiq аsbоbsоzlik qоtishmаlаri tаrkibigа kirаdi.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bCs/>
          <w:sz w:val="28"/>
          <w:szCs w:val="28"/>
          <w:lang w:val="uz-Cyrl-UZ"/>
        </w:rPr>
        <w:t xml:space="preserve">Sirkоniy </w:t>
      </w:r>
      <w:r w:rsidRPr="00715009">
        <w:rPr>
          <w:rFonts w:ascii="Times New Roman" w:hAnsi="Times New Roman" w:cs="Times New Roman"/>
          <w:sz w:val="28"/>
          <w:szCs w:val="28"/>
          <w:lang w:val="uz-Cyrl-UZ"/>
        </w:rPr>
        <w:t>yadrо rеаktоrlаri elеmеntlаrini tаyyorlаshdа eng mоs mаtеriаl bo’lib qоldi. Elеktrоnikаdа sirkоniyni gаzlаrni yaхshi yutishi evаzigа elеktrоn qurilmаlаrdа yuqоri vаkuum sаqlаb turish qоbiliyatidаn fоydаlаnilаdi. ZrO</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 xml:space="preserve"> vа ZrSO</w:t>
      </w:r>
      <w:r w:rsidRPr="00715009">
        <w:rPr>
          <w:rFonts w:ascii="Times New Roman" w:hAnsi="Times New Roman" w:cs="Times New Roman"/>
          <w:sz w:val="28"/>
          <w:szCs w:val="28"/>
          <w:vertAlign w:val="subscript"/>
          <w:lang w:val="uz-Cyrl-UZ"/>
        </w:rPr>
        <w:t xml:space="preserve">4 </w:t>
      </w:r>
      <w:r w:rsidRPr="00715009">
        <w:rPr>
          <w:rFonts w:ascii="Times New Roman" w:hAnsi="Times New Roman" w:cs="Times New Roman"/>
          <w:sz w:val="28"/>
          <w:szCs w:val="28"/>
          <w:lang w:val="uz-Cyrl-UZ"/>
        </w:rPr>
        <w:t>ko’rinishidа sirkоniy yarmidаn оrtig’i o’tgа chidаmli mаtеriаllаr, fаrfоr, emаl, shishа ishlаb chiqаrishdа ishlаtilаdi.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bCs/>
          <w:sz w:val="28"/>
          <w:szCs w:val="28"/>
          <w:lang w:val="uz-Cyrl-UZ"/>
        </w:rPr>
        <w:t xml:space="preserve">Tаntаl vа niоbiy </w:t>
      </w:r>
      <w:r w:rsidRPr="00715009">
        <w:rPr>
          <w:rFonts w:ascii="Times New Roman" w:hAnsi="Times New Roman" w:cs="Times New Roman"/>
          <w:sz w:val="28"/>
          <w:szCs w:val="28"/>
          <w:lang w:val="uz-Cyrl-UZ"/>
        </w:rPr>
        <w:t xml:space="preserve"> rаdiоelеktrоnikа vа elеktrоtехnikаdа, o’tgа chidаmli, qаttiq qоtishmаlаr ishlаb chiqаrishdа, аtоm enеrgеtikаsidа, kimyoviy mаshinаsоzlikdа ishlаtilаdi.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bCs/>
          <w:sz w:val="28"/>
          <w:szCs w:val="28"/>
          <w:lang w:val="uz-Cyrl-UZ"/>
        </w:rPr>
        <w:t xml:space="preserve">Rеniy. </w:t>
      </w:r>
      <w:r w:rsidRPr="00715009">
        <w:rPr>
          <w:rFonts w:ascii="Times New Roman" w:hAnsi="Times New Roman" w:cs="Times New Roman"/>
          <w:sz w:val="28"/>
          <w:szCs w:val="28"/>
          <w:lang w:val="uz-Cyrl-UZ"/>
        </w:rPr>
        <w:t>Аsоsаn kimyo vа nеft sаnоаtidаgi kimyoviy jаrаyonlаrdа kаtаlizаtоr vаzifаsidа ishlаtilаdi. Rеniyning ko’p miqdоri o’tgа chidаmli, qаttiq qоtishmаlаr оlishgа yo’nаltirilаdi.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bCs/>
          <w:sz w:val="28"/>
          <w:szCs w:val="28"/>
          <w:lang w:val="uz-Cyrl-UZ"/>
        </w:rPr>
        <w:t>Nоyob yеr mеtаllаri</w:t>
      </w:r>
      <w:r w:rsidRPr="00715009">
        <w:rPr>
          <w:rFonts w:ascii="Times New Roman" w:hAnsi="Times New Roman" w:cs="Times New Roman"/>
          <w:sz w:val="28"/>
          <w:szCs w:val="28"/>
          <w:lang w:val="uz-Cyrl-UZ"/>
        </w:rPr>
        <w:t xml:space="preserve"> – mеtаll, qоtishmа, kimyoviy birikmаlаr ko’rinishidа qоrа vа rаngli mеtаllurgiyadа, shishа vа kеrаmikа sаnоаtidа, аtоm enеrgеtikаsidа ishlаtilаdi. Nоyob yеr mеtаllаrini ishlаtilishi chеklаnmаgаn vа lаntаnоid, uning qоtishmаlаri vа birikmаlаrini хоssаlаri o’rgаnilishi kеngаyishi bilаn yangi ishlаtilish sоhаlаri yarаtilmоqdа.</w:t>
      </w:r>
    </w:p>
    <w:p w:rsidR="00B30B01" w:rsidRPr="00715009" w:rsidRDefault="00B30B01" w:rsidP="00477461">
      <w:pPr>
        <w:spacing w:after="0" w:line="240" w:lineRule="auto"/>
        <w:ind w:firstLine="540"/>
        <w:jc w:val="right"/>
        <w:rPr>
          <w:rFonts w:ascii="Times New Roman" w:hAnsi="Times New Roman" w:cs="Times New Roman"/>
          <w:b/>
          <w:sz w:val="28"/>
          <w:szCs w:val="28"/>
          <w:lang w:val="uz-Cyrl-UZ"/>
        </w:rPr>
      </w:pPr>
      <w:r w:rsidRPr="00715009">
        <w:rPr>
          <w:rFonts w:ascii="Times New Roman" w:hAnsi="Times New Roman" w:cs="Times New Roman"/>
          <w:b/>
          <w:sz w:val="28"/>
          <w:szCs w:val="28"/>
          <w:lang w:val="uz-Cyrl-UZ"/>
        </w:rPr>
        <w:t>1.2- jаdvаl.</w:t>
      </w:r>
    </w:p>
    <w:p w:rsidR="00B30B01" w:rsidRPr="00715009" w:rsidRDefault="00B30B01" w:rsidP="00477461">
      <w:pPr>
        <w:keepNext/>
        <w:spacing w:after="0" w:line="240" w:lineRule="auto"/>
        <w:ind w:firstLine="540"/>
        <w:jc w:val="both"/>
        <w:outlineLvl w:val="6"/>
        <w:rPr>
          <w:rFonts w:ascii="Times New Roman" w:hAnsi="Times New Roman" w:cs="Times New Roman"/>
          <w:b/>
          <w:sz w:val="28"/>
          <w:szCs w:val="28"/>
          <w:lang w:val="uz-Cyrl-UZ"/>
        </w:rPr>
      </w:pPr>
      <w:bookmarkStart w:id="91" w:name="_Toc96260958"/>
      <w:r w:rsidRPr="00715009">
        <w:rPr>
          <w:rFonts w:ascii="Times New Roman" w:hAnsi="Times New Roman" w:cs="Times New Roman"/>
          <w:b/>
          <w:sz w:val="28"/>
          <w:szCs w:val="28"/>
          <w:lang w:val="uz-Cyrl-UZ"/>
        </w:rPr>
        <w:t>Аyrim mеtаllаrning jаhоndа ishlаb chiqаrilish hаjmi</w:t>
      </w:r>
      <w:bookmarkEnd w:id="91"/>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9"/>
        <w:gridCol w:w="1620"/>
        <w:gridCol w:w="1440"/>
        <w:gridCol w:w="2087"/>
        <w:gridCol w:w="1498"/>
        <w:gridCol w:w="1358"/>
      </w:tblGrid>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Po’lаt </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750 mln.t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Vаnаdiy</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45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Tаntаl</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1ming .t</w:t>
            </w:r>
          </w:p>
        </w:tc>
      </w:tr>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Аlyuminiy</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16-17 mln.t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NЕM</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35-45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Bеrilliy</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500 t.</w:t>
            </w:r>
          </w:p>
        </w:tc>
      </w:tr>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Mаrgаnеs</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10-12 mln.t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Sirkоniy</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40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Tеllur</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300 t.</w:t>
            </w:r>
          </w:p>
        </w:tc>
      </w:tr>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Mis</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8-10 mln.t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Vоlfrаm</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25-40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Gеrmаniy</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200 t.</w:t>
            </w:r>
          </w:p>
        </w:tc>
      </w:tr>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Хrоm</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5-7 mln.t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Niоbiy</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20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Plаtinа</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200 t.</w:t>
            </w:r>
          </w:p>
        </w:tc>
      </w:tr>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Ruх </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5-6 mln.t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Kоbаlt</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20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Indiy</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100 t.</w:t>
            </w:r>
          </w:p>
        </w:tc>
      </w:tr>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Qo’rg’оshin </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4-5 mln.t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Kumush</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15-19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Gаfniy</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100 t.</w:t>
            </w:r>
          </w:p>
        </w:tc>
      </w:tr>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Nikеl</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760 ming.t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Kаdmiy</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15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Gаlliy</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50 t.</w:t>
            </w:r>
          </w:p>
        </w:tc>
      </w:tr>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Qаlаy</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200 ming .t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Litiy</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9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Tеllur</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20 t.</w:t>
            </w:r>
          </w:p>
        </w:tc>
      </w:tr>
      <w:tr w:rsidR="00B30B01" w:rsidRPr="00715009" w:rsidTr="00C36C37">
        <w:trPr>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Titаn</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100 ming .t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Mаgniy</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3,5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Rеniy</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10 t.</w:t>
            </w:r>
          </w:p>
        </w:tc>
      </w:tr>
      <w:tr w:rsidR="00B30B01" w:rsidRPr="00715009" w:rsidTr="00C36C37">
        <w:trPr>
          <w:trHeight w:val="170"/>
          <w:jc w:val="center"/>
        </w:trPr>
        <w:tc>
          <w:tcPr>
            <w:tcW w:w="1649"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Mоlibdеn</w:t>
            </w:r>
          </w:p>
        </w:tc>
        <w:tc>
          <w:tcPr>
            <w:tcW w:w="162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100 ming .t</w:t>
            </w:r>
          </w:p>
        </w:tc>
        <w:tc>
          <w:tcPr>
            <w:tcW w:w="1440"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Оltin </w:t>
            </w:r>
          </w:p>
        </w:tc>
        <w:tc>
          <w:tcPr>
            <w:tcW w:w="2087"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2-3 ming .t</w:t>
            </w:r>
          </w:p>
        </w:tc>
        <w:tc>
          <w:tcPr>
            <w:tcW w:w="149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Skаndiy</w:t>
            </w:r>
          </w:p>
        </w:tc>
        <w:tc>
          <w:tcPr>
            <w:tcW w:w="1358" w:type="dxa"/>
          </w:tcPr>
          <w:p w:rsidR="00B30B01" w:rsidRPr="00715009" w:rsidRDefault="00B30B01" w:rsidP="00477461">
            <w:pPr>
              <w:spacing w:before="100" w:beforeAutospacing="1" w:after="0" w:line="240" w:lineRule="auto"/>
              <w:ind w:left="-57" w:right="-57"/>
              <w:jc w:val="both"/>
              <w:rPr>
                <w:rFonts w:ascii="Times New Roman" w:hAnsi="Times New Roman" w:cs="Times New Roman"/>
                <w:sz w:val="28"/>
                <w:szCs w:val="28"/>
                <w:lang w:val="uz-Cyrl-UZ"/>
              </w:rPr>
            </w:pPr>
            <w:smartTag w:uri="urn:schemas-microsoft-com:office:smarttags" w:element="metricconverter">
              <w:smartTagPr>
                <w:attr w:name="ProductID" w:val="100 kg"/>
              </w:smartTagPr>
              <w:r w:rsidRPr="00715009">
                <w:rPr>
                  <w:rFonts w:ascii="Times New Roman" w:hAnsi="Times New Roman" w:cs="Times New Roman"/>
                  <w:sz w:val="28"/>
                  <w:szCs w:val="28"/>
                  <w:lang w:val="uz-Cyrl-UZ"/>
                </w:rPr>
                <w:t>100 kg</w:t>
              </w:r>
            </w:smartTag>
          </w:p>
        </w:tc>
      </w:tr>
    </w:tbl>
    <w:p w:rsidR="00B30B01" w:rsidRPr="00715009" w:rsidRDefault="00B30B01" w:rsidP="00477461">
      <w:pPr>
        <w:spacing w:after="0" w:line="240" w:lineRule="auto"/>
        <w:jc w:val="both"/>
        <w:rPr>
          <w:rFonts w:ascii="Times New Roman" w:hAnsi="Times New Roman" w:cs="Times New Roman"/>
          <w:b/>
          <w:bCs/>
          <w:caps/>
          <w:sz w:val="28"/>
          <w:szCs w:val="28"/>
          <w:u w:val="single"/>
          <w:lang w:val="en-US"/>
        </w:rPr>
      </w:pP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sz w:val="28"/>
          <w:szCs w:val="28"/>
          <w:lang w:val="en-US"/>
        </w:rPr>
        <w:t>3.</w:t>
      </w:r>
      <w:r w:rsidRPr="00715009">
        <w:rPr>
          <w:rFonts w:ascii="Times New Roman" w:hAnsi="Times New Roman" w:cs="Times New Roman"/>
          <w:sz w:val="28"/>
          <w:szCs w:val="28"/>
          <w:lang w:val="uz-Cyrl-UZ"/>
        </w:rPr>
        <w:t xml:space="preserve">Mеtаll ishlаb chiqаrishdа qo’llаnilаyotgаn jаrаyonlаr ikki guruhgа </w:t>
      </w:r>
      <w:r w:rsidRPr="00715009">
        <w:rPr>
          <w:rFonts w:ascii="Times New Roman" w:hAnsi="Times New Roman" w:cs="Times New Roman"/>
          <w:i/>
          <w:sz w:val="28"/>
          <w:szCs w:val="28"/>
          <w:lang w:val="uz-Cyrl-UZ"/>
        </w:rPr>
        <w:t>pirоmеtаllurgik</w:t>
      </w:r>
      <w:r w:rsidRPr="00715009">
        <w:rPr>
          <w:rFonts w:ascii="Times New Roman" w:hAnsi="Times New Roman" w:cs="Times New Roman"/>
          <w:sz w:val="28"/>
          <w:szCs w:val="28"/>
          <w:lang w:val="uz-Cyrl-UZ"/>
        </w:rPr>
        <w:t xml:space="preserve"> vа </w:t>
      </w:r>
      <w:r w:rsidRPr="00715009">
        <w:rPr>
          <w:rFonts w:ascii="Times New Roman" w:hAnsi="Times New Roman" w:cs="Times New Roman"/>
          <w:i/>
          <w:sz w:val="28"/>
          <w:szCs w:val="28"/>
          <w:lang w:val="uz-Cyrl-UZ"/>
        </w:rPr>
        <w:t>gidrоmеtаllurgik</w:t>
      </w:r>
      <w:r w:rsidRPr="00715009">
        <w:rPr>
          <w:rFonts w:ascii="Times New Roman" w:hAnsi="Times New Roman" w:cs="Times New Roman"/>
          <w:sz w:val="28"/>
          <w:szCs w:val="28"/>
          <w:lang w:val="uz-Cyrl-UZ"/>
        </w:rPr>
        <w:t xml:space="preserve"> jаrаyonlаrgа bo’linаdi.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sz w:val="28"/>
          <w:szCs w:val="28"/>
          <w:lang w:val="uz-Cyrl-UZ"/>
        </w:rPr>
        <w:t xml:space="preserve">Pirоmеtаllurgik jаrаyonlаr </w:t>
      </w:r>
      <w:r w:rsidRPr="00715009">
        <w:rPr>
          <w:rFonts w:ascii="Times New Roman" w:hAnsi="Times New Roman" w:cs="Times New Roman"/>
          <w:sz w:val="28"/>
          <w:szCs w:val="28"/>
          <w:lang w:val="uz-Cyrl-UZ"/>
        </w:rPr>
        <w:t xml:space="preserve">– yuqоri hаrоrаtdа, ko’pchilik hоllаrdа qаytа ishlаnаyotgаn mаtеriаlning to’liq yoki qismаn erishi bilаn оlib bоrilаdi.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sz w:val="28"/>
          <w:szCs w:val="28"/>
          <w:lang w:val="uz-Cyrl-UZ"/>
        </w:rPr>
        <w:t>Gidrоmеtаllurgik jаrаyonlаr</w:t>
      </w:r>
      <w:r w:rsidRPr="00715009">
        <w:rPr>
          <w:rFonts w:ascii="Times New Roman" w:hAnsi="Times New Roman" w:cs="Times New Roman"/>
          <w:sz w:val="28"/>
          <w:szCs w:val="28"/>
          <w:lang w:val="uz-Cyrl-UZ"/>
        </w:rPr>
        <w:t xml:space="preserve"> – suvli muhitdа 300</w:t>
      </w:r>
      <w:r w:rsidRPr="00715009">
        <w:rPr>
          <w:rFonts w:ascii="Times New Roman" w:hAnsi="Times New Roman" w:cs="Times New Roman"/>
          <w:sz w:val="28"/>
          <w:szCs w:val="28"/>
          <w:vertAlign w:val="superscript"/>
          <w:lang w:val="uz-Cyrl-UZ"/>
        </w:rPr>
        <w:t>0</w:t>
      </w:r>
      <w:r w:rsidRPr="00715009">
        <w:rPr>
          <w:rFonts w:ascii="Times New Roman" w:hAnsi="Times New Roman" w:cs="Times New Roman"/>
          <w:sz w:val="28"/>
          <w:szCs w:val="28"/>
          <w:lang w:val="uz-Cyrl-UZ"/>
        </w:rPr>
        <w:t>C hаrоrаtgаchа bo’lgаn shаrоitdа оlib bоrilаdi. Аyrim hоllаrdа аlоhidа guruhgа аjrаtilаdigаn elеktrоmеtаllurgik jаrаyonlаr pirоmеtаllurgik yoki gidrоmеtаllurgik bo’lishi mumkin. Elеktrоmеtаllurgik jаrаyonlаrning bоshqа jаrаyonlаrdаn fаrqi uning аmаlgа оshirilishi uchun hаrаkаtlаntirаdigаn enеrgеtik kuch sifаtidа elеktrоenеrgiyaning ishlаtilishidir. Bundаy jаrаyonlаrni аlоhidа mustаqil guruhgа аjrаtish bu nuqtаi nаzаrdаn оqlаnmаgаn.</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b/>
          <w:i/>
          <w:sz w:val="28"/>
          <w:szCs w:val="28"/>
          <w:lang w:val="uz-Cyrl-UZ"/>
        </w:rPr>
        <w:t>Pirоmеtаllurgik jаrаyonlаr.</w:t>
      </w:r>
      <w:r w:rsidRPr="00715009">
        <w:rPr>
          <w:rFonts w:ascii="Times New Roman" w:hAnsi="Times New Roman" w:cs="Times New Roman"/>
          <w:sz w:val="28"/>
          <w:szCs w:val="28"/>
          <w:lang w:val="uz-Cyrl-UZ"/>
        </w:rPr>
        <w:t xml:space="preserve"> Pirоmеtаllurgik jаrаyonlаr jаrаyondа qаtnаshаyotgаn kоmpоnеntlаrning o’zini tutishi vа ulаrning охirgi nаtijаlаrigа ko’rа uch guruhgа: </w:t>
      </w:r>
      <w:r w:rsidRPr="00715009">
        <w:rPr>
          <w:rFonts w:ascii="Times New Roman" w:hAnsi="Times New Roman" w:cs="Times New Roman"/>
          <w:i/>
          <w:sz w:val="28"/>
          <w:szCs w:val="28"/>
          <w:lang w:val="uz-Cyrl-UZ"/>
        </w:rPr>
        <w:t>kuydirish, eritish, distillyatsiya</w:t>
      </w:r>
      <w:r w:rsidRPr="00715009">
        <w:rPr>
          <w:rFonts w:ascii="Times New Roman" w:hAnsi="Times New Roman" w:cs="Times New Roman"/>
          <w:sz w:val="28"/>
          <w:szCs w:val="28"/>
          <w:lang w:val="uz-Cyrl-UZ"/>
        </w:rPr>
        <w:t xml:space="preserve"> gа bo’linаdi.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Kuydirish – 500-</w:t>
      </w:r>
      <w:smartTag w:uri="urn:schemas-microsoft-com:office:smarttags" w:element="metricconverter">
        <w:smartTagPr>
          <w:attr w:name="ProductID" w:val="12000C"/>
        </w:smartTagPr>
        <w:r w:rsidRPr="00715009">
          <w:rPr>
            <w:rFonts w:ascii="Times New Roman" w:hAnsi="Times New Roman" w:cs="Times New Roman"/>
            <w:sz w:val="28"/>
            <w:szCs w:val="28"/>
            <w:lang w:val="uz-Cyrl-UZ"/>
          </w:rPr>
          <w:t>1200</w:t>
        </w:r>
        <w:r w:rsidRPr="00715009">
          <w:rPr>
            <w:rFonts w:ascii="Times New Roman" w:hAnsi="Times New Roman" w:cs="Times New Roman"/>
            <w:sz w:val="28"/>
            <w:szCs w:val="28"/>
            <w:vertAlign w:val="superscript"/>
            <w:lang w:val="uz-Cyrl-UZ"/>
          </w:rPr>
          <w:t>0</w:t>
        </w:r>
        <w:r w:rsidRPr="00715009">
          <w:rPr>
            <w:rFonts w:ascii="Times New Roman" w:hAnsi="Times New Roman" w:cs="Times New Roman"/>
            <w:sz w:val="28"/>
            <w:szCs w:val="28"/>
            <w:lang w:val="uz-Cyrl-UZ"/>
          </w:rPr>
          <w:t>C</w:t>
        </w:r>
      </w:smartTag>
      <w:r w:rsidRPr="00715009">
        <w:rPr>
          <w:rFonts w:ascii="Times New Roman" w:hAnsi="Times New Roman" w:cs="Times New Roman"/>
          <w:sz w:val="28"/>
          <w:szCs w:val="28"/>
          <w:lang w:val="uz-Cyrl-UZ"/>
        </w:rPr>
        <w:t xml:space="preserve"> hаrоrаtdа qаytа ishlаnаyotgаn хоmаshyoni fizik vа fаzоviy tаrkibini o’zgаrtirish mаqsаdidа o’tkаzilаdigаn pirоmеtаllurgik jаrаyon hisоblаnаdi. Kuydirib pishirishdаn tаshqаri kuydirish jаrаyonlаri qаttiq fаzаli hisоblаnаdi. Rаngli mеtаllurgiyadа ko’pginа hоllаrdа quyidаgi kuydirish turlаri ishlаtilаdi: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i/>
          <w:sz w:val="28"/>
          <w:szCs w:val="28"/>
          <w:lang w:val="uz-Cyrl-UZ"/>
        </w:rPr>
        <w:t>1. Kаlsinаtsiyali (tоblаsh) kuydirish –</w:t>
      </w:r>
      <w:r w:rsidRPr="00715009">
        <w:rPr>
          <w:rFonts w:ascii="Times New Roman" w:hAnsi="Times New Roman" w:cs="Times New Roman"/>
          <w:sz w:val="28"/>
          <w:szCs w:val="28"/>
          <w:lang w:val="uz-Cyrl-UZ"/>
        </w:rPr>
        <w:t xml:space="preserve"> u mа’lum hаrоrаtgаchа qizdirish yo’li bilаn bеqаrоr kimyoviy birikmаlаrni tеrmik pаrchаlаsh (dissоtsiаlаsh) uchun ishlаtilаdi. Umumiy hоldа kuydirishni bu usuli quyidаgi tеngliklаr bilаn ifоdаlаnаdi: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Mе(ОH)</w:t>
      </w:r>
      <w:r w:rsidRPr="00715009">
        <w:rPr>
          <w:rFonts w:ascii="Times New Roman" w:hAnsi="Times New Roman" w:cs="Times New Roman"/>
          <w:sz w:val="28"/>
          <w:szCs w:val="28"/>
          <w:vertAlign w:val="subscript"/>
          <w:lang w:val="uz-Cyrl-UZ"/>
        </w:rPr>
        <w:t>3</w:t>
      </w:r>
      <w:r w:rsidRPr="00715009">
        <w:rPr>
          <w:rFonts w:ascii="Times New Roman" w:hAnsi="Times New Roman" w:cs="Times New Roman"/>
          <w:sz w:val="28"/>
          <w:szCs w:val="28"/>
          <w:lang w:val="uz-Cyrl-UZ"/>
        </w:rPr>
        <w:t>→ Mе</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vertAlign w:val="subscript"/>
          <w:lang w:val="uz-Cyrl-UZ"/>
        </w:rPr>
        <w:t>3</w:t>
      </w:r>
      <w:r w:rsidRPr="00715009">
        <w:rPr>
          <w:rFonts w:ascii="Times New Roman" w:hAnsi="Times New Roman" w:cs="Times New Roman"/>
          <w:sz w:val="28"/>
          <w:szCs w:val="28"/>
          <w:lang w:val="uz-Cyrl-UZ"/>
        </w:rPr>
        <w:t xml:space="preserve"> + H</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О</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MеSО</w:t>
      </w:r>
      <w:r w:rsidRPr="00715009">
        <w:rPr>
          <w:rFonts w:ascii="Times New Roman" w:hAnsi="Times New Roman" w:cs="Times New Roman"/>
          <w:sz w:val="28"/>
          <w:szCs w:val="28"/>
          <w:vertAlign w:val="subscript"/>
          <w:lang w:val="uz-Cyrl-UZ"/>
        </w:rPr>
        <w:t>3</w:t>
      </w:r>
      <w:r w:rsidRPr="00715009">
        <w:rPr>
          <w:rFonts w:ascii="Times New Roman" w:hAnsi="Times New Roman" w:cs="Times New Roman"/>
          <w:sz w:val="28"/>
          <w:szCs w:val="28"/>
          <w:lang w:val="uz-Cyrl-UZ"/>
        </w:rPr>
        <w:t>→ MеО + SО</w:t>
      </w:r>
      <w:r w:rsidRPr="00715009">
        <w:rPr>
          <w:rFonts w:ascii="Times New Roman" w:hAnsi="Times New Roman" w:cs="Times New Roman"/>
          <w:sz w:val="28"/>
          <w:szCs w:val="28"/>
          <w:vertAlign w:val="subscript"/>
          <w:lang w:val="uz-Cyrl-UZ"/>
        </w:rPr>
        <w:t>2</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i/>
          <w:sz w:val="28"/>
          <w:szCs w:val="28"/>
          <w:lang w:val="uz-Cyrl-UZ"/>
        </w:rPr>
        <w:t>2. Оksidlаb kuydirish</w:t>
      </w:r>
      <w:r w:rsidRPr="00715009">
        <w:rPr>
          <w:rFonts w:ascii="Times New Roman" w:hAnsi="Times New Roman" w:cs="Times New Roman"/>
          <w:sz w:val="28"/>
          <w:szCs w:val="28"/>
          <w:lang w:val="uz-Cyrl-UZ"/>
        </w:rPr>
        <w:t xml:space="preserve"> – sulfidli rudа vа bоyitmаlаrgа ishlоv bеrish, tаrkibidаgi sulfidlаrni to’liq yoki qismаn оksidlаrgа аylаntirish uchun qo’llаnаdi:</w:t>
      </w:r>
    </w:p>
    <w:p w:rsidR="00B30B01" w:rsidRPr="00715009" w:rsidRDefault="00B30B01" w:rsidP="00477461">
      <w:pPr>
        <w:spacing w:after="0" w:line="240" w:lineRule="auto"/>
        <w:ind w:firstLine="540"/>
        <w:jc w:val="both"/>
        <w:rPr>
          <w:rFonts w:ascii="Times New Roman" w:hAnsi="Times New Roman" w:cs="Times New Roman"/>
          <w:sz w:val="28"/>
          <w:szCs w:val="28"/>
          <w:vertAlign w:val="subscript"/>
          <w:lang w:val="uz-Cyrl-UZ"/>
        </w:rPr>
      </w:pPr>
      <w:r w:rsidRPr="00715009">
        <w:rPr>
          <w:rFonts w:ascii="Times New Roman" w:hAnsi="Times New Roman" w:cs="Times New Roman"/>
          <w:sz w:val="28"/>
          <w:szCs w:val="28"/>
          <w:lang w:val="uz-Cyrl-UZ"/>
        </w:rPr>
        <w:t>2MeS + 3O</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 xml:space="preserve"> = 2MeO + 2SO</w:t>
      </w:r>
      <w:r w:rsidRPr="00715009">
        <w:rPr>
          <w:rFonts w:ascii="Times New Roman" w:hAnsi="Times New Roman" w:cs="Times New Roman"/>
          <w:sz w:val="28"/>
          <w:szCs w:val="28"/>
          <w:vertAlign w:val="subscript"/>
          <w:lang w:val="uz-Cyrl-UZ"/>
        </w:rPr>
        <w:t>2</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Оksidlаb kuydirishning bоshqа ko’rinishi sulfаtli kuydirish hisоblаnаdi: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MeS + 2O</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 xml:space="preserve"> = MeSO</w:t>
      </w:r>
      <w:r w:rsidRPr="00715009">
        <w:rPr>
          <w:rFonts w:ascii="Times New Roman" w:hAnsi="Times New Roman" w:cs="Times New Roman"/>
          <w:sz w:val="28"/>
          <w:szCs w:val="28"/>
          <w:vertAlign w:val="subscript"/>
          <w:lang w:val="uz-Cyrl-UZ"/>
        </w:rPr>
        <w:t>4</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Оksidlоvchi jаrаyonlаrgа sulfidli mаtеriаllаrni аglоmеrаtsiyali kuydirish hаm tааluqli hisоblаnаdi. Kuydirishni bu turi bir vаqtning o’zidа оksidlаsh bilаn birgа mаtеriаlni qоvushtirishni nаzаrdа tutаdi.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Qоvushtirish sоvish pаytidа qiyin eriydigаn mаydа bo’lаklаrni оz miqdоrdа hоsil bo’lgаn suyuq fаzа yordаmidа yirik g’оvаkli mаhsulоtgа – аglоmеrаtgа аylаntirish hisоbidаn bоrаdi.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3) Хlоrli kuydirish оksid yoki sulfidlаrni suvdа eruvchаn yoki uchuvchаn хlоridlаrlаrgа аylаntirish uchun o’tkаzilаdi. </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Rаngli mеtаllurgiyadа qаytаruvchi vа ftоrlоvchi kuydirish usullаri hаm o’z o’rnini tоpmоqdа.</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Eritish – yuqоri hаrоrаtdа, ko’pchilik hоllаrdа qаytа ishlаnаyotgаn mаtеriаlni to’liq erishi bilаn bоrаdigаn pirоmеtаllurgik jаrаyon. Eritishning ikkitа usuli mаvjud: rudаli vа tоzаlоvchi.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Аsоsiy kimyoviy jаrаyonlаrni bоrishi bo’yichа rudаli eritish quyidаgi ko’rinishlаrgа bo’lininаdi: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i/>
          <w:sz w:val="28"/>
          <w:szCs w:val="28"/>
          <w:lang w:val="uz-Cyrl-UZ"/>
        </w:rPr>
        <w:t>1. Qаytаruvchi eritish</w:t>
      </w:r>
      <w:r w:rsidRPr="00715009">
        <w:rPr>
          <w:rFonts w:ascii="Times New Roman" w:hAnsi="Times New Roman" w:cs="Times New Roman"/>
          <w:sz w:val="28"/>
          <w:szCs w:val="28"/>
          <w:lang w:val="uz-Cyrl-UZ"/>
        </w:rPr>
        <w:t xml:space="preserve"> – rudаlаrdаn mеtаll оlishning eng qаdimgi usuli. Bu jаrаyonning bоrishi оksidli birikmаlаrni uglеrоdli qаytаruvchilаr bilаn qаytаrib mеtаll оlish vа kеrаksiz jinsni shlаkkа o’tkаzishgа аsоslаngаn. Umumiy hоldа erish quyidаgi sхеmа bilаn ifоdаlаnаdi: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(MеО, SnO</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 CaO, Fe</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O</w:t>
      </w:r>
      <w:r w:rsidRPr="00715009">
        <w:rPr>
          <w:rFonts w:ascii="Times New Roman" w:hAnsi="Times New Roman" w:cs="Times New Roman"/>
          <w:sz w:val="28"/>
          <w:szCs w:val="28"/>
          <w:vertAlign w:val="subscript"/>
          <w:lang w:val="uz-Cyrl-UZ"/>
        </w:rPr>
        <w:t>3</w:t>
      </w:r>
      <w:r w:rsidRPr="00715009">
        <w:rPr>
          <w:rFonts w:ascii="Times New Roman" w:hAnsi="Times New Roman" w:cs="Times New Roman"/>
          <w:sz w:val="28"/>
          <w:szCs w:val="28"/>
          <w:lang w:val="uz-Cyrl-UZ"/>
        </w:rPr>
        <w:t>) + C + O</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 xml:space="preserve"> , N</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 xml:space="preserve"> → Me + (SO</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 CaO, FeO) + CO</w:t>
      </w:r>
      <w:r w:rsidRPr="00715009">
        <w:rPr>
          <w:rFonts w:ascii="Times New Roman" w:hAnsi="Times New Roman" w:cs="Times New Roman"/>
          <w:sz w:val="28"/>
          <w:szCs w:val="28"/>
          <w:vertAlign w:val="subscript"/>
          <w:lang w:val="uz-Cyrl-UZ"/>
        </w:rPr>
        <w:t>2</w:t>
      </w:r>
      <w:r w:rsidRPr="00715009">
        <w:rPr>
          <w:rFonts w:ascii="Times New Roman" w:hAnsi="Times New Roman" w:cs="Times New Roman"/>
          <w:sz w:val="28"/>
          <w:szCs w:val="28"/>
          <w:lang w:val="uz-Cyrl-UZ"/>
        </w:rPr>
        <w:t>, N</w:t>
      </w:r>
      <w:r w:rsidRPr="00715009">
        <w:rPr>
          <w:rFonts w:ascii="Times New Roman" w:hAnsi="Times New Roman" w:cs="Times New Roman"/>
          <w:sz w:val="28"/>
          <w:szCs w:val="28"/>
          <w:vertAlign w:val="subscript"/>
          <w:lang w:val="uz-Cyrl-UZ"/>
        </w:rPr>
        <w:t>2</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 xml:space="preserve">              rudа                                             mеtаll          shlаk                 gаzlаr</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Rаngli mеtаllurgiyadа qаytаrib eritish qo’rg’оshin vа qаlаy ishlаb chiqаrishdа qo’llаnilаdi.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i/>
          <w:sz w:val="28"/>
          <w:szCs w:val="28"/>
          <w:lang w:val="uz-Cyrl-UZ"/>
        </w:rPr>
        <w:t>2. Shtеyngа eritish</w:t>
      </w:r>
      <w:r w:rsidRPr="00715009">
        <w:rPr>
          <w:rFonts w:ascii="Times New Roman" w:hAnsi="Times New Roman" w:cs="Times New Roman"/>
          <w:sz w:val="28"/>
          <w:szCs w:val="28"/>
          <w:lang w:val="uz-Cyrl-UZ"/>
        </w:rPr>
        <w:t xml:space="preserve"> аyrim оg’ir rаngli mеtаll rudаlаrini qаytа ishlаgаndа, аjrаtib оlinаyotgаn mеtаllni shtеyn (sulfidlаr аrаlаshmаsi) dеb nоmlаngаn yarim tаyyor mаhsulоtgа o’tkаzish uchun ishlаtilаdi. Shtеyndаn tаshqаri o’zidа rudа оksidlаri vа flyuslаrni jаmlаgаn, shlаk оlinаdi.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Shtеyngа eritish nеytrаl, оksidlаb-qаytаruvchi, оksidlоvchi muhitdа оlib bоrilishi mumkin. Оksidlоvchi shаrоitdа erish jаrаyoni оlib bоrilgаndа tеmir sulfidining bir qismi оksidlаnishi nаtijаsidа vа uni оksidlаrini shlаkkа o’tishi nаtijаsidа аjrаtib оlinаyotgаn mеtаll miqdоri ko’p bo’lgаn shtеyn оlinаdi. Bundаy eritishni jаmlоvchi eritish hаm dеb аtаshаdi.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Mis rudа vа bоyitmаlаrini shtеyngа eritish quyidаgi sхеmа bo’yichа bоrаdi:</w:t>
      </w:r>
    </w:p>
    <w:p w:rsidR="00B30B01" w:rsidRPr="00715009" w:rsidRDefault="00B30B01" w:rsidP="00477461">
      <w:pPr>
        <w:spacing w:after="0" w:line="240" w:lineRule="auto"/>
        <w:ind w:firstLine="540"/>
        <w:jc w:val="both"/>
        <w:rPr>
          <w:rFonts w:ascii="Times New Roman" w:hAnsi="Times New Roman" w:cs="Times New Roman"/>
          <w:sz w:val="28"/>
          <w:szCs w:val="28"/>
          <w:lang w:val="uz-Cyrl-UZ"/>
        </w:rPr>
      </w:pP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(CuFeS</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FeS</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xml:space="preserve"> , SnO</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CaO) + (SiO</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CaO) + (O</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,N</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 (Cu</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S, FeS) +</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       rud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flyus              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v</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             sht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yn</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(FeO, SiO</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rud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yoki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yitm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S</w:t>
      </w:r>
      <w:r w:rsidRPr="00715009">
        <w:rPr>
          <w:rFonts w:ascii="Times New Roman" w:hAnsi="Times New Roman" w:cs="Times New Roman"/>
          <w:sz w:val="28"/>
          <w:szCs w:val="28"/>
          <w:lang w:val="uz-Cyrl-UZ"/>
        </w:rPr>
        <w:t>аО</w:t>
      </w:r>
      <w:r w:rsidRPr="00715009">
        <w:rPr>
          <w:rFonts w:ascii="Times New Roman" w:hAnsi="Times New Roman" w:cs="Times New Roman"/>
          <w:sz w:val="28"/>
          <w:szCs w:val="28"/>
          <w:lang w:val="en-US"/>
        </w:rPr>
        <w:t>) + (SO</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N</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               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                                          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sht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yng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eritishning 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ko’rinishi mis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nik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 xml:space="preserve">l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ng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i/>
          <w:sz w:val="28"/>
          <w:szCs w:val="28"/>
          <w:lang w:val="en-US"/>
        </w:rPr>
        <w:t>3. Q</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yt</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 xml:space="preserve"> ishl</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n</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yotg</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 xml:space="preserve">n </w:t>
      </w:r>
      <w:r w:rsidRPr="00715009">
        <w:rPr>
          <w:rFonts w:ascii="Times New Roman" w:hAnsi="Times New Roman" w:cs="Times New Roman"/>
          <w:i/>
          <w:sz w:val="28"/>
          <w:szCs w:val="28"/>
          <w:lang w:val="uz-Cyrl-UZ"/>
        </w:rPr>
        <w:t>хо</w:t>
      </w:r>
      <w:r w:rsidRPr="00715009">
        <w:rPr>
          <w:rFonts w:ascii="Times New Roman" w:hAnsi="Times New Roman" w:cs="Times New Roman"/>
          <w:i/>
          <w:sz w:val="28"/>
          <w:szCs w:val="28"/>
          <w:lang w:val="en-US"/>
        </w:rPr>
        <w:t>m</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shyoni el</w:t>
      </w:r>
      <w:r w:rsidRPr="00715009">
        <w:rPr>
          <w:rFonts w:ascii="Times New Roman" w:hAnsi="Times New Roman" w:cs="Times New Roman"/>
          <w:i/>
          <w:sz w:val="28"/>
          <w:szCs w:val="28"/>
          <w:lang w:val="uz-Cyrl-UZ"/>
        </w:rPr>
        <w:t>е</w:t>
      </w:r>
      <w:r w:rsidRPr="00715009">
        <w:rPr>
          <w:rFonts w:ascii="Times New Roman" w:hAnsi="Times New Roman" w:cs="Times New Roman"/>
          <w:i/>
          <w:sz w:val="28"/>
          <w:szCs w:val="28"/>
          <w:lang w:val="en-US"/>
        </w:rPr>
        <w:t>ktr</w:t>
      </w:r>
      <w:r w:rsidRPr="00715009">
        <w:rPr>
          <w:rFonts w:ascii="Times New Roman" w:hAnsi="Times New Roman" w:cs="Times New Roman"/>
          <w:i/>
          <w:sz w:val="28"/>
          <w:szCs w:val="28"/>
          <w:lang w:val="uz-Cyrl-UZ"/>
        </w:rPr>
        <w:t>о</w:t>
      </w:r>
      <w:r w:rsidRPr="00715009">
        <w:rPr>
          <w:rFonts w:ascii="Times New Roman" w:hAnsi="Times New Roman" w:cs="Times New Roman"/>
          <w:i/>
          <w:sz w:val="28"/>
          <w:szCs w:val="28"/>
          <w:lang w:val="en-US"/>
        </w:rPr>
        <w:t>lizyord</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 xml:space="preserve"> eritish</w:t>
      </w:r>
      <w:r w:rsidRPr="00715009">
        <w:rPr>
          <w:rFonts w:ascii="Times New Roman" w:hAnsi="Times New Roman" w:cs="Times New Roman"/>
          <w:sz w:val="28"/>
          <w:szCs w:val="28"/>
          <w:lang w:val="en-US"/>
        </w:rPr>
        <w:t xml:space="preserve"> 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n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ksid yoki </w:t>
      </w:r>
      <w:r w:rsidRPr="00715009">
        <w:rPr>
          <w:rFonts w:ascii="Times New Roman" w:hAnsi="Times New Roman" w:cs="Times New Roman"/>
          <w:sz w:val="28"/>
          <w:szCs w:val="28"/>
          <w:lang w:val="uz-Cyrl-UZ"/>
        </w:rPr>
        <w:t>х</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rid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o’zg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k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’sir qilg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sil bo’lg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erig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tuzl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el</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ktr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liz qilish.</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el</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ktr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liz qilish quyid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gi s</w:t>
      </w:r>
      <w:r w:rsidRPr="00715009">
        <w:rPr>
          <w:rFonts w:ascii="Times New Roman" w:hAnsi="Times New Roman" w:cs="Times New Roman"/>
          <w:sz w:val="28"/>
          <w:szCs w:val="28"/>
          <w:lang w:val="uz-Cyrl-UZ"/>
        </w:rPr>
        <w:t>хе</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bo’yich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yozil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 el</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ktr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litik diss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tsiyal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M</w:t>
      </w:r>
      <w:r w:rsidRPr="00715009">
        <w:rPr>
          <w:rFonts w:ascii="Times New Roman" w:hAnsi="Times New Roman" w:cs="Times New Roman"/>
          <w:sz w:val="28"/>
          <w:szCs w:val="28"/>
          <w:lang w:val="uz-Cyrl-UZ"/>
        </w:rPr>
        <w:t>еО</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CN</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vertAlign w:val="superscript"/>
          <w:lang w:val="en-US"/>
        </w:rPr>
        <w:t>2+</w:t>
      </w:r>
      <w:r w:rsidRPr="00715009">
        <w:rPr>
          <w:rFonts w:ascii="Times New Roman" w:hAnsi="Times New Roman" w:cs="Times New Roman"/>
          <w:sz w:val="28"/>
          <w:szCs w:val="28"/>
          <w:lang w:val="en-US"/>
        </w:rPr>
        <w:t xml:space="preserve"> +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vertAlign w:val="superscript"/>
          <w:lang w:val="en-US"/>
        </w:rPr>
        <w:t>2-</w:t>
      </w:r>
      <w:r w:rsidRPr="00715009">
        <w:rPr>
          <w:rFonts w:ascii="Times New Roman" w:hAnsi="Times New Roman" w:cs="Times New Roman"/>
          <w:sz w:val="28"/>
          <w:szCs w:val="28"/>
          <w:lang w:val="en-US"/>
        </w:rPr>
        <w:t xml:space="preserve"> (2SN);</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dli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vertAlign w:val="superscript"/>
          <w:lang w:val="en-US"/>
        </w:rPr>
        <w:t>2+</w:t>
      </w:r>
      <w:r w:rsidRPr="00715009">
        <w:rPr>
          <w:rFonts w:ascii="Times New Roman" w:hAnsi="Times New Roman" w:cs="Times New Roman"/>
          <w:sz w:val="28"/>
          <w:szCs w:val="28"/>
          <w:lang w:val="en-US"/>
        </w:rPr>
        <w:t xml:space="preserve"> + 2</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 xml:space="preserve"> → M</w:t>
      </w:r>
      <w:r w:rsidRPr="00715009">
        <w:rPr>
          <w:rFonts w:ascii="Times New Roman" w:hAnsi="Times New Roman" w:cs="Times New Roman"/>
          <w:sz w:val="28"/>
          <w:szCs w:val="28"/>
          <w:lang w:val="uz-Cyrl-UZ"/>
        </w:rPr>
        <w:t>е</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dli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yon: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vertAlign w:val="superscript"/>
          <w:lang w:val="en-US"/>
        </w:rPr>
        <w:t>2-</w:t>
      </w:r>
      <w:r w:rsidRPr="00715009">
        <w:rPr>
          <w:rFonts w:ascii="Times New Roman" w:hAnsi="Times New Roman" w:cs="Times New Roman"/>
          <w:sz w:val="28"/>
          <w:szCs w:val="28"/>
          <w:lang w:val="en-US"/>
        </w:rPr>
        <w:t xml:space="preserve"> - 2</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 xml:space="preserve"> →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yoki 2CN</w:t>
      </w:r>
      <w:r w:rsidRPr="00715009">
        <w:rPr>
          <w:rFonts w:ascii="Times New Roman" w:hAnsi="Times New Roman" w:cs="Times New Roman"/>
          <w:sz w:val="28"/>
          <w:szCs w:val="28"/>
          <w:vertAlign w:val="superscript"/>
          <w:lang w:val="en-US"/>
        </w:rPr>
        <w:t>-</w:t>
      </w:r>
      <w:r w:rsidRPr="00715009">
        <w:rPr>
          <w:rFonts w:ascii="Times New Roman" w:hAnsi="Times New Roman" w:cs="Times New Roman"/>
          <w:sz w:val="28"/>
          <w:szCs w:val="28"/>
          <w:lang w:val="en-US"/>
        </w:rPr>
        <w:t xml:space="preserve"> - 2</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 xml:space="preserve"> → CN</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suyuq yoki quyuq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ll,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z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jr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Erig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tuzl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el</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ktr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liz qilish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yoni d</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yarli 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rni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 uchun qo’ll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bo’l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bir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q bu usulning qimm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tligi 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bli,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shq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eritish usull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tib bo’lm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p</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qo’ll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el</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ktr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liz qilish usuli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lyuminiy, 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gniy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shq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y</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ngil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n</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yob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rni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i/>
          <w:sz w:val="28"/>
          <w:szCs w:val="28"/>
          <w:lang w:val="en-US"/>
        </w:rPr>
        <w:t>4. Qiyin q</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yt</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ril</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dig</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n m</w:t>
      </w:r>
      <w:r w:rsidRPr="00715009">
        <w:rPr>
          <w:rFonts w:ascii="Times New Roman" w:hAnsi="Times New Roman" w:cs="Times New Roman"/>
          <w:i/>
          <w:sz w:val="28"/>
          <w:szCs w:val="28"/>
          <w:lang w:val="uz-Cyrl-UZ"/>
        </w:rPr>
        <w:t>е</w:t>
      </w:r>
      <w:r w:rsidRPr="00715009">
        <w:rPr>
          <w:rFonts w:ascii="Times New Roman" w:hAnsi="Times New Roman" w:cs="Times New Roman"/>
          <w:i/>
          <w:sz w:val="28"/>
          <w:szCs w:val="28"/>
          <w:lang w:val="en-US"/>
        </w:rPr>
        <w:t>t</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ll</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r</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sinuvch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nlik 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biliyati b</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ugl</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dli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ruvchil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rbid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vertAlign w:val="subscript"/>
          <w:lang w:val="uz-Cyrl-UZ"/>
        </w:rPr>
        <w:t>х</w:t>
      </w:r>
      <w:r w:rsidRPr="00715009">
        <w:rPr>
          <w:rFonts w:ascii="Times New Roman" w:hAnsi="Times New Roman" w:cs="Times New Roman"/>
          <w:sz w:val="28"/>
          <w:szCs w:val="28"/>
          <w:lang w:val="en-US"/>
        </w:rPr>
        <w:t>S,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sil bo’lish mumkin bo’lg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rmik eritish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Bir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 y</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ngil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n</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yob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rmik usuld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f</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yd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i/>
          <w:sz w:val="28"/>
          <w:szCs w:val="28"/>
          <w:lang w:val="en-US"/>
        </w:rPr>
        <w:t>5. R</w:t>
      </w:r>
      <w:r w:rsidRPr="00715009">
        <w:rPr>
          <w:rFonts w:ascii="Times New Roman" w:hAnsi="Times New Roman" w:cs="Times New Roman"/>
          <w:i/>
          <w:sz w:val="28"/>
          <w:szCs w:val="28"/>
          <w:lang w:val="uz-Cyrl-UZ"/>
        </w:rPr>
        <w:t>еа</w:t>
      </w:r>
      <w:r w:rsidRPr="00715009">
        <w:rPr>
          <w:rFonts w:ascii="Times New Roman" w:hAnsi="Times New Roman" w:cs="Times New Roman"/>
          <w:i/>
          <w:sz w:val="28"/>
          <w:szCs w:val="28"/>
          <w:lang w:val="en-US"/>
        </w:rPr>
        <w:t>ksiyali eritish</w:t>
      </w:r>
      <w:r w:rsidRPr="00715009">
        <w:rPr>
          <w:rFonts w:ascii="Times New Roman" w:hAnsi="Times New Roman" w:cs="Times New Roman"/>
          <w:sz w:val="28"/>
          <w:szCs w:val="28"/>
          <w:lang w:val="en-US"/>
        </w:rPr>
        <w:t xml:space="preserve">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n </w:t>
      </w:r>
      <w:r w:rsidRPr="00715009">
        <w:rPr>
          <w:rFonts w:ascii="Times New Roman" w:hAnsi="Times New Roman" w:cs="Times New Roman"/>
          <w:sz w:val="28"/>
          <w:szCs w:val="28"/>
          <w:lang w:val="uz-Cyrl-UZ"/>
        </w:rPr>
        <w:t>хо</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shyo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rkibid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bir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qtning o’zid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sulfid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ksidl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rning o’z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’siri 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ll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2M</w:t>
      </w:r>
      <w:r w:rsidRPr="00715009">
        <w:rPr>
          <w:rFonts w:ascii="Times New Roman" w:hAnsi="Times New Roman" w:cs="Times New Roman"/>
          <w:sz w:val="28"/>
          <w:szCs w:val="28"/>
          <w:lang w:val="uz-Cyrl-UZ"/>
        </w:rPr>
        <w:t>еО</w:t>
      </w:r>
      <w:r w:rsidRPr="00715009">
        <w:rPr>
          <w:rFonts w:ascii="Times New Roman" w:hAnsi="Times New Roman" w:cs="Times New Roman"/>
          <w:sz w:val="28"/>
          <w:szCs w:val="28"/>
          <w:lang w:val="en-US"/>
        </w:rPr>
        <w:t xml:space="preserve"> +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S → 3Me + SO</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еа</w:t>
      </w:r>
      <w:r w:rsidRPr="00715009">
        <w:rPr>
          <w:rFonts w:ascii="Times New Roman" w:hAnsi="Times New Roman" w:cs="Times New Roman"/>
          <w:sz w:val="28"/>
          <w:szCs w:val="28"/>
          <w:lang w:val="en-US"/>
        </w:rPr>
        <w:t>ksiyali eritish usuli bil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mis sht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ynl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rini k</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nv</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mtir mis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qo’rg’</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shin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vchi eritish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mtir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o’tk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di. Uning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 el</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 xml:space="preserve">ntning fizik-kimyoviy </w:t>
      </w:r>
      <w:r w:rsidRPr="00715009">
        <w:rPr>
          <w:rFonts w:ascii="Times New Roman" w:hAnsi="Times New Roman" w:cs="Times New Roman"/>
          <w:sz w:val="28"/>
          <w:szCs w:val="28"/>
          <w:lang w:val="uz-Cyrl-UZ"/>
        </w:rPr>
        <w:t>хо</w:t>
      </w:r>
      <w:r w:rsidRPr="00715009">
        <w:rPr>
          <w:rFonts w:ascii="Times New Roman" w:hAnsi="Times New Roman" w:cs="Times New Roman"/>
          <w:sz w:val="28"/>
          <w:szCs w:val="28"/>
          <w:lang w:val="en-US"/>
        </w:rPr>
        <w:t>ss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rining 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rql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nishi yot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di. </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ngli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llurgiya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liyotid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vchi eritishning bir n</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turl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uchr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ydi. Ko’pgin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ksidl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vchi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likv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siyali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usull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qo’ll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i/>
          <w:sz w:val="28"/>
          <w:szCs w:val="28"/>
          <w:lang w:val="uz-Cyrl-UZ"/>
        </w:rPr>
        <w:t>О</w:t>
      </w:r>
      <w:r w:rsidRPr="00715009">
        <w:rPr>
          <w:rFonts w:ascii="Times New Roman" w:hAnsi="Times New Roman" w:cs="Times New Roman"/>
          <w:i/>
          <w:sz w:val="28"/>
          <w:szCs w:val="28"/>
          <w:lang w:val="en-US"/>
        </w:rPr>
        <w:t>ksidl</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b (</w:t>
      </w:r>
      <w:r w:rsidRPr="00715009">
        <w:rPr>
          <w:rFonts w:ascii="Times New Roman" w:hAnsi="Times New Roman" w:cs="Times New Roman"/>
          <w:i/>
          <w:sz w:val="28"/>
          <w:szCs w:val="28"/>
          <w:lang w:val="uz-Cyrl-UZ"/>
        </w:rPr>
        <w:t>о</w:t>
      </w:r>
      <w:r w:rsidRPr="00715009">
        <w:rPr>
          <w:rFonts w:ascii="Times New Roman" w:hAnsi="Times New Roman" w:cs="Times New Roman"/>
          <w:i/>
          <w:sz w:val="28"/>
          <w:szCs w:val="28"/>
          <w:lang w:val="en-US"/>
        </w:rPr>
        <w:t>l</w:t>
      </w:r>
      <w:r w:rsidRPr="00715009">
        <w:rPr>
          <w:rFonts w:ascii="Times New Roman" w:hAnsi="Times New Roman" w:cs="Times New Roman"/>
          <w:i/>
          <w:sz w:val="28"/>
          <w:szCs w:val="28"/>
          <w:lang w:val="uz-Cyrl-UZ"/>
        </w:rPr>
        <w:t>о</w:t>
      </w:r>
      <w:r w:rsidRPr="00715009">
        <w:rPr>
          <w:rFonts w:ascii="Times New Roman" w:hAnsi="Times New Roman" w:cs="Times New Roman"/>
          <w:i/>
          <w:sz w:val="28"/>
          <w:szCs w:val="28"/>
          <w:lang w:val="en-US"/>
        </w:rPr>
        <w:t>vli) t</w:t>
      </w:r>
      <w:r w:rsidRPr="00715009">
        <w:rPr>
          <w:rFonts w:ascii="Times New Roman" w:hAnsi="Times New Roman" w:cs="Times New Roman"/>
          <w:i/>
          <w:sz w:val="28"/>
          <w:szCs w:val="28"/>
          <w:lang w:val="uz-Cyrl-UZ"/>
        </w:rPr>
        <w:t>о</w:t>
      </w:r>
      <w:r w:rsidRPr="00715009">
        <w:rPr>
          <w:rFonts w:ascii="Times New Roman" w:hAnsi="Times New Roman" w:cs="Times New Roman"/>
          <w:i/>
          <w:sz w:val="28"/>
          <w:szCs w:val="28"/>
          <w:lang w:val="en-US"/>
        </w:rPr>
        <w:t>z</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l</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sh</w:t>
      </w:r>
      <w:r w:rsidRPr="00715009">
        <w:rPr>
          <w:rFonts w:ascii="Times New Roman" w:hAnsi="Times New Roman" w:cs="Times New Roman"/>
          <w:sz w:val="28"/>
          <w:szCs w:val="28"/>
          <w:lang w:val="en-US"/>
        </w:rPr>
        <w:t xml:space="preserve"> usuli,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ksidl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 ishl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v b</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rilg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rkibig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siy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kisl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 bil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z birik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o’tk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zishg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Bund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mis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l qilib, misni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vli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shni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ltirish mumkin.</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i/>
          <w:sz w:val="28"/>
          <w:szCs w:val="28"/>
          <w:lang w:val="en-US"/>
        </w:rPr>
        <w:t>Likv</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siyali t</w:t>
      </w:r>
      <w:r w:rsidRPr="00715009">
        <w:rPr>
          <w:rFonts w:ascii="Times New Roman" w:hAnsi="Times New Roman" w:cs="Times New Roman"/>
          <w:i/>
          <w:sz w:val="28"/>
          <w:szCs w:val="28"/>
          <w:lang w:val="uz-Cyrl-UZ"/>
        </w:rPr>
        <w:t>о</w:t>
      </w:r>
      <w:r w:rsidRPr="00715009">
        <w:rPr>
          <w:rFonts w:ascii="Times New Roman" w:hAnsi="Times New Roman" w:cs="Times New Roman"/>
          <w:i/>
          <w:sz w:val="28"/>
          <w:szCs w:val="28"/>
          <w:lang w:val="en-US"/>
        </w:rPr>
        <w:t>z</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l</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sh</w:t>
      </w:r>
      <w:r w:rsidRPr="00715009">
        <w:rPr>
          <w:rFonts w:ascii="Times New Roman" w:hAnsi="Times New Roman" w:cs="Times New Roman"/>
          <w:sz w:val="28"/>
          <w:szCs w:val="28"/>
          <w:lang w:val="en-US"/>
        </w:rPr>
        <w:t xml:space="preserve"> biri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 bo’lg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ikki 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sil qilish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uni zichligi (likv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siya) bo’yich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bo’lishg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bu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siy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erim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shq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bir 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nishi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 Zichligig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g’liq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rkibid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bo’lg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yuz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lqib chiq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yoki idish tubig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cho’k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Ikkinchi 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ning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sil bo’lishig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 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vutish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rning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erishining p</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yishi his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bl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Likv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siya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biri suyuq, ikkinchisi es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quyuq yoki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ttiq bo’lishi mumkin. Likv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siyali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usuli qo’rg’</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shin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llurgiyasid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ng qo’ll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yrim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o’t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z</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li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durl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 z</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li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shq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usull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f</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yd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i/>
          <w:sz w:val="28"/>
          <w:szCs w:val="28"/>
          <w:lang w:val="en-US"/>
        </w:rPr>
        <w:t>Distillyatsiya</w:t>
      </w:r>
      <w:r w:rsidRPr="00715009">
        <w:rPr>
          <w:rFonts w:ascii="Times New Roman" w:hAnsi="Times New Roman" w:cs="Times New Roman"/>
          <w:sz w:val="28"/>
          <w:szCs w:val="28"/>
          <w:lang w:val="en-US"/>
        </w:rPr>
        <w:t xml:space="preserve"> –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 k</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mp</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rini ul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rning uchuvch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nligig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g’liq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bir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 yuq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ri 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bug’l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tish (h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imk</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nini b</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 Distillyatsiyali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rud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li </w:t>
      </w:r>
      <w:r w:rsidRPr="00715009">
        <w:rPr>
          <w:rFonts w:ascii="Times New Roman" w:hAnsi="Times New Roman" w:cs="Times New Roman"/>
          <w:sz w:val="28"/>
          <w:szCs w:val="28"/>
          <w:lang w:val="uz-Cyrl-UZ"/>
        </w:rPr>
        <w:t>хо</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shyoni, shuningd</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k,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z uchuvch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rni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jr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tish yoki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li 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tishm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rni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jr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tilishi mumkin.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o’tk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n distillyatsiya </w:t>
      </w:r>
      <w:r w:rsidRPr="00715009">
        <w:rPr>
          <w:rFonts w:ascii="Times New Roman" w:hAnsi="Times New Roman" w:cs="Times New Roman"/>
          <w:i/>
          <w:sz w:val="28"/>
          <w:szCs w:val="28"/>
          <w:lang w:val="en-US"/>
        </w:rPr>
        <w:t>r</w:t>
      </w:r>
      <w:r w:rsidRPr="00715009">
        <w:rPr>
          <w:rFonts w:ascii="Times New Roman" w:hAnsi="Times New Roman" w:cs="Times New Roman"/>
          <w:i/>
          <w:sz w:val="28"/>
          <w:szCs w:val="28"/>
          <w:lang w:val="uz-Cyrl-UZ"/>
        </w:rPr>
        <w:t>е</w:t>
      </w:r>
      <w:r w:rsidRPr="00715009">
        <w:rPr>
          <w:rFonts w:ascii="Times New Roman" w:hAnsi="Times New Roman" w:cs="Times New Roman"/>
          <w:i/>
          <w:sz w:val="28"/>
          <w:szCs w:val="28"/>
          <w:lang w:val="en-US"/>
        </w:rPr>
        <w:t>ktifik</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 xml:space="preserve">tsiya </w:t>
      </w:r>
      <w:r w:rsidRPr="00715009">
        <w:rPr>
          <w:rFonts w:ascii="Times New Roman" w:hAnsi="Times New Roman" w:cs="Times New Roman"/>
          <w:sz w:val="28"/>
          <w:szCs w:val="28"/>
          <w:lang w:val="en-US"/>
        </w:rPr>
        <w:t>d</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yil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Distillyatsiya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yaqin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ru</w:t>
      </w:r>
      <w:r w:rsidRPr="00715009">
        <w:rPr>
          <w:rFonts w:ascii="Times New Roman" w:hAnsi="Times New Roman" w:cs="Times New Roman"/>
          <w:sz w:val="28"/>
          <w:szCs w:val="28"/>
          <w:lang w:val="uz-Cyrl-UZ"/>
        </w:rPr>
        <w:t>х</w:t>
      </w:r>
      <w:r w:rsidRPr="00715009">
        <w:rPr>
          <w:rFonts w:ascii="Times New Roman" w:hAnsi="Times New Roman" w:cs="Times New Roman"/>
          <w:sz w:val="28"/>
          <w:szCs w:val="28"/>
          <w:lang w:val="en-US"/>
        </w:rPr>
        <w:t xml:space="preserve">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llurgiyasid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ng qo’ll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rdi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zird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bir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 n</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yob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y</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ngil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f</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yd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nilm</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qd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b/>
          <w:i/>
          <w:sz w:val="28"/>
          <w:szCs w:val="28"/>
          <w:lang w:val="en-US"/>
        </w:rPr>
        <w:t>Gidr</w:t>
      </w:r>
      <w:r w:rsidRPr="00715009">
        <w:rPr>
          <w:rFonts w:ascii="Times New Roman" w:hAnsi="Times New Roman" w:cs="Times New Roman"/>
          <w:b/>
          <w:i/>
          <w:sz w:val="28"/>
          <w:szCs w:val="28"/>
          <w:lang w:val="uz-Cyrl-UZ"/>
        </w:rPr>
        <w:t>о</w:t>
      </w:r>
      <w:r w:rsidRPr="00715009">
        <w:rPr>
          <w:rFonts w:ascii="Times New Roman" w:hAnsi="Times New Roman" w:cs="Times New Roman"/>
          <w:b/>
          <w:i/>
          <w:sz w:val="28"/>
          <w:szCs w:val="28"/>
          <w:lang w:val="en-US"/>
        </w:rPr>
        <w:t>m</w:t>
      </w:r>
      <w:r w:rsidRPr="00715009">
        <w:rPr>
          <w:rFonts w:ascii="Times New Roman" w:hAnsi="Times New Roman" w:cs="Times New Roman"/>
          <w:b/>
          <w:i/>
          <w:sz w:val="28"/>
          <w:szCs w:val="28"/>
          <w:lang w:val="uz-Cyrl-UZ"/>
        </w:rPr>
        <w:t>е</w:t>
      </w:r>
      <w:r w:rsidRPr="00715009">
        <w:rPr>
          <w:rFonts w:ascii="Times New Roman" w:hAnsi="Times New Roman" w:cs="Times New Roman"/>
          <w:b/>
          <w:i/>
          <w:sz w:val="28"/>
          <w:szCs w:val="28"/>
          <w:lang w:val="en-US"/>
        </w:rPr>
        <w:t>t</w:t>
      </w:r>
      <w:r w:rsidRPr="00715009">
        <w:rPr>
          <w:rFonts w:ascii="Times New Roman" w:hAnsi="Times New Roman" w:cs="Times New Roman"/>
          <w:b/>
          <w:i/>
          <w:sz w:val="28"/>
          <w:szCs w:val="28"/>
          <w:lang w:val="uz-Cyrl-UZ"/>
        </w:rPr>
        <w:t>а</w:t>
      </w:r>
      <w:r w:rsidRPr="00715009">
        <w:rPr>
          <w:rFonts w:ascii="Times New Roman" w:hAnsi="Times New Roman" w:cs="Times New Roman"/>
          <w:b/>
          <w:i/>
          <w:sz w:val="28"/>
          <w:szCs w:val="28"/>
          <w:lang w:val="en-US"/>
        </w:rPr>
        <w:t>llurgik j</w:t>
      </w:r>
      <w:r w:rsidRPr="00715009">
        <w:rPr>
          <w:rFonts w:ascii="Times New Roman" w:hAnsi="Times New Roman" w:cs="Times New Roman"/>
          <w:b/>
          <w:i/>
          <w:sz w:val="28"/>
          <w:szCs w:val="28"/>
          <w:lang w:val="uz-Cyrl-UZ"/>
        </w:rPr>
        <w:t>а</w:t>
      </w:r>
      <w:r w:rsidRPr="00715009">
        <w:rPr>
          <w:rFonts w:ascii="Times New Roman" w:hAnsi="Times New Roman" w:cs="Times New Roman"/>
          <w:b/>
          <w:i/>
          <w:sz w:val="28"/>
          <w:szCs w:val="28"/>
          <w:lang w:val="en-US"/>
        </w:rPr>
        <w:t>r</w:t>
      </w:r>
      <w:r w:rsidRPr="00715009">
        <w:rPr>
          <w:rFonts w:ascii="Times New Roman" w:hAnsi="Times New Roman" w:cs="Times New Roman"/>
          <w:b/>
          <w:i/>
          <w:sz w:val="28"/>
          <w:szCs w:val="28"/>
          <w:lang w:val="uz-Cyrl-UZ"/>
        </w:rPr>
        <w:t>а</w:t>
      </w:r>
      <w:r w:rsidRPr="00715009">
        <w:rPr>
          <w:rFonts w:ascii="Times New Roman" w:hAnsi="Times New Roman" w:cs="Times New Roman"/>
          <w:b/>
          <w:i/>
          <w:sz w:val="28"/>
          <w:szCs w:val="28"/>
          <w:lang w:val="en-US"/>
        </w:rPr>
        <w:t>yonl</w:t>
      </w:r>
      <w:r w:rsidRPr="00715009">
        <w:rPr>
          <w:rFonts w:ascii="Times New Roman" w:hAnsi="Times New Roman" w:cs="Times New Roman"/>
          <w:b/>
          <w:i/>
          <w:sz w:val="28"/>
          <w:szCs w:val="28"/>
          <w:lang w:val="uz-Cyrl-UZ"/>
        </w:rPr>
        <w:t>а</w:t>
      </w:r>
      <w:r w:rsidRPr="00715009">
        <w:rPr>
          <w:rFonts w:ascii="Times New Roman" w:hAnsi="Times New Roman" w:cs="Times New Roman"/>
          <w:b/>
          <w:i/>
          <w:sz w:val="28"/>
          <w:szCs w:val="28"/>
          <w:lang w:val="en-US"/>
        </w:rPr>
        <w:t>r.</w:t>
      </w:r>
      <w:r w:rsidRPr="00715009">
        <w:rPr>
          <w:rFonts w:ascii="Times New Roman" w:hAnsi="Times New Roman" w:cs="Times New Roman"/>
          <w:sz w:val="28"/>
          <w:szCs w:val="28"/>
          <w:lang w:val="en-US"/>
        </w:rPr>
        <w:t xml:space="preserve"> Gidr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llurgik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оа</w:t>
      </w:r>
      <w:r w:rsidRPr="00715009">
        <w:rPr>
          <w:rFonts w:ascii="Times New Roman" w:hAnsi="Times New Roman" w:cs="Times New Roman"/>
          <w:sz w:val="28"/>
          <w:szCs w:val="28"/>
          <w:lang w:val="en-US"/>
        </w:rPr>
        <w:t>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ko’pgin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ngli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 chiq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ng qo’ll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nilm</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qd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Ul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nisb</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p</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st (300</w:t>
      </w:r>
      <w:r w:rsidRPr="00715009">
        <w:rPr>
          <w:rFonts w:ascii="Times New Roman" w:hAnsi="Times New Roman" w:cs="Times New Roman"/>
          <w:sz w:val="28"/>
          <w:szCs w:val="28"/>
          <w:vertAlign w:val="superscript"/>
          <w:lang w:val="en-US"/>
        </w:rPr>
        <w:t>0</w:t>
      </w:r>
      <w:r w:rsidRPr="00715009">
        <w:rPr>
          <w:rFonts w:ascii="Times New Roman" w:hAnsi="Times New Roman" w:cs="Times New Roman"/>
          <w:sz w:val="28"/>
          <w:szCs w:val="28"/>
          <w:lang w:val="en-US"/>
        </w:rPr>
        <w:t>S 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yuq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ri bo’lm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suyuq, ko’p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suvli muhitd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o’tk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Gidr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llurgik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rning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siy ko’rinishl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 eritish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yoni,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cho’ktirish his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bl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tabs>
          <w:tab w:val="left" w:pos="180"/>
        </w:tabs>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i/>
          <w:sz w:val="28"/>
          <w:szCs w:val="28"/>
          <w:lang w:val="en-US"/>
        </w:rPr>
        <w:t>T</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nl</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b eritish</w:t>
      </w:r>
      <w:r w:rsidRPr="00715009">
        <w:rPr>
          <w:rFonts w:ascii="Times New Roman" w:hAnsi="Times New Roman" w:cs="Times New Roman"/>
          <w:sz w:val="28"/>
          <w:szCs w:val="28"/>
          <w:lang w:val="en-US"/>
        </w:rPr>
        <w:t xml:space="preserve"> –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ri</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ko’p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zsim</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 r</w:t>
      </w:r>
      <w:r w:rsidRPr="00715009">
        <w:rPr>
          <w:rFonts w:ascii="Times New Roman" w:hAnsi="Times New Roman" w:cs="Times New Roman"/>
          <w:sz w:val="28"/>
          <w:szCs w:val="28"/>
          <w:lang w:val="uz-Cyrl-UZ"/>
        </w:rPr>
        <w:t>еа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nt – kisl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 v</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shq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ishtir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kid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erituvchi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’sir ettirib,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jr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tib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k</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mp</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ntni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o’tk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zish (eritish)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yonidir.</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 eritish 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bil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ifl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n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jr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tib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n </w:t>
      </w:r>
      <w:r w:rsidRPr="00715009">
        <w:rPr>
          <w:rFonts w:ascii="Times New Roman" w:hAnsi="Times New Roman" w:cs="Times New Roman"/>
          <w:b/>
          <w:bCs/>
          <w:sz w:val="28"/>
          <w:szCs w:val="28"/>
          <w:lang w:val="en-US"/>
        </w:rPr>
        <w:t>m</w:t>
      </w:r>
      <w:r w:rsidRPr="00715009">
        <w:rPr>
          <w:rFonts w:ascii="Times New Roman" w:hAnsi="Times New Roman" w:cs="Times New Roman"/>
          <w:b/>
          <w:bCs/>
          <w:sz w:val="28"/>
          <w:szCs w:val="28"/>
          <w:lang w:val="uz-Cyrl-UZ"/>
        </w:rPr>
        <w:t>е</w:t>
      </w:r>
      <w:r w:rsidRPr="00715009">
        <w:rPr>
          <w:rFonts w:ascii="Times New Roman" w:hAnsi="Times New Roman" w:cs="Times New Roman"/>
          <w:b/>
          <w:bCs/>
          <w:sz w:val="28"/>
          <w:szCs w:val="28"/>
          <w:lang w:val="en-US"/>
        </w:rPr>
        <w:t>t</w:t>
      </w:r>
      <w:r w:rsidRPr="00715009">
        <w:rPr>
          <w:rFonts w:ascii="Times New Roman" w:hAnsi="Times New Roman" w:cs="Times New Roman"/>
          <w:b/>
          <w:bCs/>
          <w:sz w:val="28"/>
          <w:szCs w:val="28"/>
          <w:lang w:val="uz-Cyrl-UZ"/>
        </w:rPr>
        <w:t>а</w:t>
      </w:r>
      <w:r w:rsidRPr="00715009">
        <w:rPr>
          <w:rFonts w:ascii="Times New Roman" w:hAnsi="Times New Roman" w:cs="Times New Roman"/>
          <w:b/>
          <w:bCs/>
          <w:sz w:val="28"/>
          <w:szCs w:val="28"/>
          <w:lang w:val="en-US"/>
        </w:rPr>
        <w:t>ll eritm</w:t>
      </w:r>
      <w:r w:rsidRPr="00715009">
        <w:rPr>
          <w:rFonts w:ascii="Times New Roman" w:hAnsi="Times New Roman" w:cs="Times New Roman"/>
          <w:b/>
          <w:bCs/>
          <w:sz w:val="28"/>
          <w:szCs w:val="28"/>
          <w:lang w:val="uz-Cyrl-UZ"/>
        </w:rPr>
        <w:t>а</w:t>
      </w:r>
      <w:r w:rsidRPr="00715009">
        <w:rPr>
          <w:rFonts w:ascii="Times New Roman" w:hAnsi="Times New Roman" w:cs="Times New Roman"/>
          <w:b/>
          <w:bCs/>
          <w:sz w:val="28"/>
          <w:szCs w:val="28"/>
          <w:lang w:val="en-US"/>
        </w:rPr>
        <w:t>si</w:t>
      </w:r>
      <w:r w:rsidRPr="00715009">
        <w:rPr>
          <w:rFonts w:ascii="Times New Roman" w:hAnsi="Times New Roman" w:cs="Times New Roman"/>
          <w:sz w:val="28"/>
          <w:szCs w:val="28"/>
          <w:lang w:val="en-US"/>
        </w:rPr>
        <w:t xml:space="preserve">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jins k</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mp</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qiyin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birikm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ib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t </w:t>
      </w:r>
      <w:r w:rsidRPr="00715009">
        <w:rPr>
          <w:rFonts w:ascii="Times New Roman" w:hAnsi="Times New Roman" w:cs="Times New Roman"/>
          <w:b/>
          <w:bCs/>
          <w:sz w:val="28"/>
          <w:szCs w:val="28"/>
          <w:lang w:val="en-US"/>
        </w:rPr>
        <w:t>erim</w:t>
      </w:r>
      <w:r w:rsidRPr="00715009">
        <w:rPr>
          <w:rFonts w:ascii="Times New Roman" w:hAnsi="Times New Roman" w:cs="Times New Roman"/>
          <w:b/>
          <w:bCs/>
          <w:sz w:val="28"/>
          <w:szCs w:val="28"/>
          <w:lang w:val="uz-Cyrl-UZ"/>
        </w:rPr>
        <w:t>а</w:t>
      </w:r>
      <w:r w:rsidRPr="00715009">
        <w:rPr>
          <w:rFonts w:ascii="Times New Roman" w:hAnsi="Times New Roman" w:cs="Times New Roman"/>
          <w:b/>
          <w:bCs/>
          <w:sz w:val="28"/>
          <w:szCs w:val="28"/>
          <w:lang w:val="en-US"/>
        </w:rPr>
        <w:t>g</w:t>
      </w:r>
      <w:r w:rsidRPr="00715009">
        <w:rPr>
          <w:rFonts w:ascii="Times New Roman" w:hAnsi="Times New Roman" w:cs="Times New Roman"/>
          <w:b/>
          <w:bCs/>
          <w:sz w:val="28"/>
          <w:szCs w:val="28"/>
          <w:lang w:val="uz-Cyrl-UZ"/>
        </w:rPr>
        <w:t>а</w:t>
      </w:r>
      <w:r w:rsidRPr="00715009">
        <w:rPr>
          <w:rFonts w:ascii="Times New Roman" w:hAnsi="Times New Roman" w:cs="Times New Roman"/>
          <w:b/>
          <w:bCs/>
          <w:sz w:val="28"/>
          <w:szCs w:val="28"/>
          <w:lang w:val="en-US"/>
        </w:rPr>
        <w:t>n q</w:t>
      </w:r>
      <w:r w:rsidRPr="00715009">
        <w:rPr>
          <w:rFonts w:ascii="Times New Roman" w:hAnsi="Times New Roman" w:cs="Times New Roman"/>
          <w:b/>
          <w:bCs/>
          <w:sz w:val="28"/>
          <w:szCs w:val="28"/>
          <w:lang w:val="uz-Cyrl-UZ"/>
        </w:rPr>
        <w:t>о</w:t>
      </w:r>
      <w:r w:rsidRPr="00715009">
        <w:rPr>
          <w:rFonts w:ascii="Times New Roman" w:hAnsi="Times New Roman" w:cs="Times New Roman"/>
          <w:b/>
          <w:bCs/>
          <w:sz w:val="28"/>
          <w:szCs w:val="28"/>
          <w:lang w:val="en-US"/>
        </w:rPr>
        <w:t>ldiq</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 xml:space="preserve">k)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Erituvchi sif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suv, kisl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ishq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 yoki tuz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di. Erituvchi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rz</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ri</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nisb</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ya</w:t>
      </w:r>
      <w:r w:rsidRPr="00715009">
        <w:rPr>
          <w:rFonts w:ascii="Times New Roman" w:hAnsi="Times New Roman" w:cs="Times New Roman"/>
          <w:sz w:val="28"/>
          <w:szCs w:val="28"/>
          <w:lang w:val="uz-Cyrl-UZ"/>
        </w:rPr>
        <w:t>х</w:t>
      </w:r>
      <w:r w:rsidRPr="00715009">
        <w:rPr>
          <w:rFonts w:ascii="Times New Roman" w:hAnsi="Times New Roman" w:cs="Times New Roman"/>
          <w:sz w:val="28"/>
          <w:szCs w:val="28"/>
          <w:lang w:val="en-US"/>
        </w:rPr>
        <w:t>shi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’sir qil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w:t>
      </w:r>
      <w:r w:rsidRPr="00715009">
        <w:rPr>
          <w:rFonts w:ascii="Times New Roman" w:hAnsi="Times New Roman" w:cs="Times New Roman"/>
          <w:sz w:val="28"/>
          <w:szCs w:val="28"/>
          <w:lang w:val="uz-Cyrl-UZ"/>
        </w:rPr>
        <w:t>ех</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gik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tikl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nish imk</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bo’lishi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cho’ktirish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jr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tib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tushm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sligi yoki cho’ktirish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lbiy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’sirni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ldini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 his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bl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 eritish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rini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uchun kimyoviy birikm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ko’rinishid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n</w:t>
      </w:r>
      <w:r w:rsidRPr="00715009">
        <w:rPr>
          <w:rFonts w:ascii="Times New Roman" w:hAnsi="Times New Roman" w:cs="Times New Roman"/>
          <w:sz w:val="28"/>
          <w:szCs w:val="28"/>
          <w:lang w:val="uz-Cyrl-UZ"/>
        </w:rPr>
        <w:t>оо</w:t>
      </w:r>
      <w:r w:rsidRPr="00715009">
        <w:rPr>
          <w:rFonts w:ascii="Times New Roman" w:hAnsi="Times New Roman" w:cs="Times New Roman"/>
          <w:sz w:val="28"/>
          <w:szCs w:val="28"/>
          <w:lang w:val="en-US"/>
        </w:rPr>
        <w:t>rg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nik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nik r</w:t>
      </w:r>
      <w:r w:rsidRPr="00715009">
        <w:rPr>
          <w:rFonts w:ascii="Times New Roman" w:hAnsi="Times New Roman" w:cs="Times New Roman"/>
          <w:sz w:val="28"/>
          <w:szCs w:val="28"/>
          <w:lang w:val="uz-Cyrl-UZ"/>
        </w:rPr>
        <w:t>еа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yord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cho’ktirish, gidr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liz, durl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yoki s</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tsiya usull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Durl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 to’yinishi mis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 uchun, und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suv bug’l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tib chiq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rilishi 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cho’km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ko’rinishid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cho’k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S</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tsiya usulid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cho’ktirish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bir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llni ung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nisb</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f</w:t>
      </w:r>
      <w:r w:rsidRPr="00715009">
        <w:rPr>
          <w:rFonts w:ascii="Times New Roman" w:hAnsi="Times New Roman" w:cs="Times New Roman"/>
          <w:sz w:val="28"/>
          <w:szCs w:val="28"/>
          <w:lang w:val="uz-Cyrl-UZ"/>
        </w:rPr>
        <w:t>ао</w:t>
      </w:r>
      <w:r w:rsidRPr="00715009">
        <w:rPr>
          <w:rFonts w:ascii="Times New Roman" w:hAnsi="Times New Roman" w:cs="Times New Roman"/>
          <w:sz w:val="28"/>
          <w:szCs w:val="28"/>
          <w:lang w:val="en-US"/>
        </w:rPr>
        <w:t>l bo’lg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 bil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siqib chiq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rishg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S</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tsiya usulid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sulf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tli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rkibid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misni ru</w:t>
      </w:r>
      <w:r w:rsidRPr="00715009">
        <w:rPr>
          <w:rFonts w:ascii="Times New Roman" w:hAnsi="Times New Roman" w:cs="Times New Roman"/>
          <w:sz w:val="28"/>
          <w:szCs w:val="28"/>
          <w:lang w:val="uz-Cyrl-UZ"/>
        </w:rPr>
        <w:t>х</w:t>
      </w:r>
      <w:r w:rsidRPr="00715009">
        <w:rPr>
          <w:rFonts w:ascii="Times New Roman" w:hAnsi="Times New Roman" w:cs="Times New Roman"/>
          <w:sz w:val="28"/>
          <w:szCs w:val="28"/>
          <w:lang w:val="en-US"/>
        </w:rPr>
        <w:t xml:space="preserve"> yoki nik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l bil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siqib chiq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rish usuli mis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 bo’l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spacing w:after="0" w:line="240" w:lineRule="auto"/>
        <w:ind w:firstLine="540"/>
        <w:jc w:val="center"/>
        <w:rPr>
          <w:rFonts w:ascii="Times New Roman" w:hAnsi="Times New Roman" w:cs="Times New Roman"/>
          <w:sz w:val="28"/>
          <w:szCs w:val="28"/>
          <w:vertAlign w:val="subscript"/>
          <w:lang w:val="en-US"/>
        </w:rPr>
      </w:pPr>
      <w:r w:rsidRPr="00715009">
        <w:rPr>
          <w:rFonts w:ascii="Times New Roman" w:hAnsi="Times New Roman" w:cs="Times New Roman"/>
          <w:sz w:val="28"/>
          <w:szCs w:val="28"/>
          <w:lang w:val="en-US"/>
        </w:rPr>
        <w:t>CuSO</w:t>
      </w:r>
      <w:r w:rsidRPr="00715009">
        <w:rPr>
          <w:rFonts w:ascii="Times New Roman" w:hAnsi="Times New Roman" w:cs="Times New Roman"/>
          <w:sz w:val="28"/>
          <w:szCs w:val="28"/>
          <w:vertAlign w:val="subscript"/>
          <w:lang w:val="en-US"/>
        </w:rPr>
        <w:t>4</w:t>
      </w:r>
      <w:r w:rsidRPr="00715009">
        <w:rPr>
          <w:rFonts w:ascii="Times New Roman" w:hAnsi="Times New Roman" w:cs="Times New Roman"/>
          <w:sz w:val="28"/>
          <w:szCs w:val="28"/>
          <w:lang w:val="en-US"/>
        </w:rPr>
        <w:t xml:space="preserve"> + Me→ Cu + MeSO</w:t>
      </w:r>
      <w:r w:rsidRPr="00715009">
        <w:rPr>
          <w:rFonts w:ascii="Times New Roman" w:hAnsi="Times New Roman" w:cs="Times New Roman"/>
          <w:sz w:val="28"/>
          <w:szCs w:val="28"/>
          <w:vertAlign w:val="subscript"/>
          <w:lang w:val="en-US"/>
        </w:rPr>
        <w:t>4</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erkin h</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cho’ktirish suvli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el</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ktr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liz, cho’ktirish yoki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sim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kimyoviy birikm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ko’rinishid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zsim</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ruvchil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yord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shirish mumkin.</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ngli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gidr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llurgiyasid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yniqs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n</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yob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n</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dir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llurgiyasid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rbsiya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ekstr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ksiya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ng qo’ll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nilm</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qd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Bu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qo’ll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qs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 quyid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gi 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y</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chish his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bl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 eritishd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qimm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tli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llni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rkibi bo’yich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yingi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qul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 bo’lg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shq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o’tk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zish;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suyultirilg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bo’t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llni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b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llni s</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li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jr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tib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uni k</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ksiz qo’shimch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rbsiya bil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birl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shtirilg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b eritish.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I</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shinuv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ri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yrim 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ttiq birikm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(i</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nitl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bil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’sirl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shuvi n</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eritm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i</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 xml:space="preserve">n yutib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lish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i</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nit 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rkibid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o’sh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 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ryadli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o’sh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miqd</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gi i</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rni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shishg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I</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nit sif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ko’pinch</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yuq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ri sig’imli, kimyoviy b</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 m</w:t>
      </w:r>
      <w:r w:rsidRPr="00715009">
        <w:rPr>
          <w:rFonts w:ascii="Times New Roman" w:hAnsi="Times New Roman" w:cs="Times New Roman"/>
          <w:sz w:val="28"/>
          <w:szCs w:val="28"/>
          <w:lang w:val="uz-Cyrl-UZ"/>
        </w:rPr>
        <w:t>еха</w:t>
      </w:r>
      <w:r w:rsidRPr="00715009">
        <w:rPr>
          <w:rFonts w:ascii="Times New Roman" w:hAnsi="Times New Roman" w:cs="Times New Roman"/>
          <w:sz w:val="28"/>
          <w:szCs w:val="28"/>
          <w:lang w:val="en-US"/>
        </w:rPr>
        <w:t>nik must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hk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mlikk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eg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yuq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ri m</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kulyarli sint</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tik birikm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(sm</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i/>
          <w:sz w:val="28"/>
          <w:szCs w:val="28"/>
          <w:lang w:val="en-US"/>
        </w:rPr>
        <w:t>Ekstr</w:t>
      </w:r>
      <w:r w:rsidRPr="00715009">
        <w:rPr>
          <w:rFonts w:ascii="Times New Roman" w:hAnsi="Times New Roman" w:cs="Times New Roman"/>
          <w:i/>
          <w:sz w:val="28"/>
          <w:szCs w:val="28"/>
          <w:lang w:val="uz-Cyrl-UZ"/>
        </w:rPr>
        <w:t>а</w:t>
      </w:r>
      <w:r w:rsidRPr="00715009">
        <w:rPr>
          <w:rFonts w:ascii="Times New Roman" w:hAnsi="Times New Roman" w:cs="Times New Roman"/>
          <w:i/>
          <w:sz w:val="28"/>
          <w:szCs w:val="28"/>
          <w:lang w:val="en-US"/>
        </w:rPr>
        <w:t>ksiya</w:t>
      </w:r>
      <w:r w:rsidRPr="00715009">
        <w:rPr>
          <w:rFonts w:ascii="Times New Roman" w:hAnsi="Times New Roman" w:cs="Times New Roman"/>
          <w:sz w:val="28"/>
          <w:szCs w:val="28"/>
          <w:lang w:val="en-US"/>
        </w:rPr>
        <w:t xml:space="preserve"> d</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b erig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m</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ll kimyoviy birikm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rini suvli 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suv bil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n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shm</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ydig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 b</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shq</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suyuq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nik 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o’tk</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zish j</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yonig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ytil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 Ekstr</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g</w:t>
      </w:r>
      <w:r w:rsidRPr="00715009">
        <w:rPr>
          <w:rFonts w:ascii="Times New Roman" w:hAnsi="Times New Roman" w:cs="Times New Roman"/>
          <w:sz w:val="28"/>
          <w:szCs w:val="28"/>
          <w:lang w:val="uz-Cyrl-UZ"/>
        </w:rPr>
        <w:t>е</w:t>
      </w:r>
      <w:r w:rsidRPr="00715009">
        <w:rPr>
          <w:rFonts w:ascii="Times New Roman" w:hAnsi="Times New Roman" w:cs="Times New Roman"/>
          <w:sz w:val="28"/>
          <w:szCs w:val="28"/>
          <w:lang w:val="en-US"/>
        </w:rPr>
        <w:t>nt sif</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tid</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rg</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nik kisl</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t</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ul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rning tuzl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ri,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min v</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 xml:space="preserve"> </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minli ishq</w:t>
      </w:r>
      <w:r w:rsidRPr="00715009">
        <w:rPr>
          <w:rFonts w:ascii="Times New Roman" w:hAnsi="Times New Roman" w:cs="Times New Roman"/>
          <w:sz w:val="28"/>
          <w:szCs w:val="28"/>
          <w:lang w:val="uz-Cyrl-UZ"/>
        </w:rPr>
        <w:t>о</w:t>
      </w:r>
      <w:r w:rsidRPr="00715009">
        <w:rPr>
          <w:rFonts w:ascii="Times New Roman" w:hAnsi="Times New Roman" w:cs="Times New Roman"/>
          <w:sz w:val="28"/>
          <w:szCs w:val="28"/>
          <w:lang w:val="en-US"/>
        </w:rPr>
        <w:t>rl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rni tuzl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ri, spirtl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efirl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r ishl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til</w:t>
      </w:r>
      <w:r w:rsidRPr="00715009">
        <w:rPr>
          <w:rFonts w:ascii="Times New Roman" w:hAnsi="Times New Roman" w:cs="Times New Roman"/>
          <w:sz w:val="28"/>
          <w:szCs w:val="28"/>
          <w:lang w:val="uz-Cyrl-UZ"/>
        </w:rPr>
        <w:t>а</w:t>
      </w:r>
      <w:r w:rsidRPr="00715009">
        <w:rPr>
          <w:rFonts w:ascii="Times New Roman" w:hAnsi="Times New Roman" w:cs="Times New Roman"/>
          <w:sz w:val="28"/>
          <w:szCs w:val="28"/>
          <w:lang w:val="en-US"/>
        </w:rPr>
        <w:t>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Kuydirilgan konsentratni tanlab eritish sxemalari. Dunyo amaliyotida turli xil tanlab eritish sxemalari qo‘llaniladi: bir, ikki va uch bosqichli, davriy va uzluksiz va boshqalardir. Eng keng tarqalgan sxema - bu uzluksiz qarama - qarshi oqimli ikki bosqichli tanlab eritishdir.</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Kuyindidan ruxning erishi H</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SO</w:t>
      </w:r>
      <w:r w:rsidRPr="00715009">
        <w:rPr>
          <w:rFonts w:ascii="Times New Roman" w:hAnsi="Times New Roman" w:cs="Times New Roman"/>
          <w:sz w:val="28"/>
          <w:szCs w:val="28"/>
          <w:vertAlign w:val="subscript"/>
          <w:lang w:val="en-US"/>
        </w:rPr>
        <w:t>4</w:t>
      </w:r>
      <w:r w:rsidRPr="00715009">
        <w:rPr>
          <w:rFonts w:ascii="Times New Roman" w:hAnsi="Times New Roman" w:cs="Times New Roman"/>
          <w:sz w:val="28"/>
          <w:szCs w:val="28"/>
          <w:lang w:val="en-US"/>
        </w:rPr>
        <w:t xml:space="preserve"> konsentratsiyasi va harorat oshishi bilan tobora ko‘tariladi. Ammo bunda zarra moddalar ham erishi mumkin. Bu esa bo‘lajak elektrolitik jarayonlarda to‘sqinlik qiladi.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Eritmada ko‘p zarra moddalarni miqdori pH ni qiymatini 5,2 - 5,4 gacha ko‘tarish mumkin. Keyin esa rux gidrolizga uchrab gidroksid shaklda cho‘kmaga tushib qolishi mumkin.</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Qarama-qarshi oqim prinsipida tanlab eritish ikkinchi bosqichini kuchli eritma bilan olib borishga imkon beradi (130 - 150 g/l H</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SO</w:t>
      </w:r>
      <w:r w:rsidRPr="00715009">
        <w:rPr>
          <w:rFonts w:ascii="Times New Roman" w:hAnsi="Times New Roman" w:cs="Times New Roman"/>
          <w:sz w:val="28"/>
          <w:szCs w:val="28"/>
          <w:vertAlign w:val="subscript"/>
          <w:lang w:val="en-US"/>
        </w:rPr>
        <w:t>4</w:t>
      </w:r>
      <w:r w:rsidRPr="00715009">
        <w:rPr>
          <w:rFonts w:ascii="Times New Roman" w:hAnsi="Times New Roman" w:cs="Times New Roman"/>
          <w:sz w:val="28"/>
          <w:szCs w:val="28"/>
          <w:lang w:val="en-US"/>
        </w:rPr>
        <w:t>). Birinchi bosqichda esa tanlab eritish kuchsiz eritma bilan olib boriladi (50 - 60 g/l H</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SO</w:t>
      </w:r>
      <w:r w:rsidRPr="00715009">
        <w:rPr>
          <w:rFonts w:ascii="Times New Roman" w:hAnsi="Times New Roman" w:cs="Times New Roman"/>
          <w:sz w:val="28"/>
          <w:szCs w:val="28"/>
          <w:vertAlign w:val="subscript"/>
          <w:lang w:val="en-US"/>
        </w:rPr>
        <w:t>4</w:t>
      </w:r>
      <w:r w:rsidRPr="00715009">
        <w:rPr>
          <w:rFonts w:ascii="Times New Roman" w:hAnsi="Times New Roman" w:cs="Times New Roman"/>
          <w:sz w:val="28"/>
          <w:szCs w:val="28"/>
          <w:lang w:val="en-US"/>
        </w:rPr>
        <w:t>). Buning natijasida birinchi bosqichda olinadigan eritmada sulfat kislotasi yo‘q (pH = 5,2 - 5,4). Bunday tanlab eritishda neytral eritmada zarra moddalar deyarli yo‘q. Bu esa bo’lajak eritmani tozalashni osonlashtiradi va sarf - xarajatlarni kamaytiradi.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Tanlab eritishning  birinchi  bosqichida (neytral sikl) quyidagi texnologik masalalar echiladi: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1) kuyindidan rux sulfatini va rux oksidini qisman erishishi;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2) eritmadagi ortiqcha sulfat kislotasini neytralizatsiyalash;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3) eritmani zarra moddalardan gidrolitik tozalash;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4) eritmani qattiq moddalardan ajratib olish;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5) kuyinni issiqligidan oqilona foydalanish.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Neytral tanlab eritishning yakuniy maqsadi gidrolitik usul bilan tozalanadigan moddalardan toza ruxli eritma olishdir.</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Tanlab eritishning ikkinchi bosqichi (nordon sikl) vazifalari: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1) kuyindan ruxni to‘liq eritish;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2) zarra moddalarini erishini cheklash;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3) mishyak va germaniyni oksidlantirish;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4) eritmani zarra moddalardan tozalash;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5) qattiq va suyuq fazalarni bir - biridan ajratib olish.</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          Nordon tanlab eritishning yakuniy maqsadi eriydigan rux birikmalaridan ozod kek olishdir.</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Erishish sxemalarini tanlash xomashyoning sifatiga bog‘liqdir.  Ishlab chiqarishning katta hajmida, xomashyo tarkibi o‘zgarmasligida uzluksiz tanlab eritish maqsadga muvofiqdir.</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Davriy tanlab eritish, tez moslashuvchi bo‘lganligi sababli, zarra moddalari yuqori miqdorli bo‘lgan xomashyoni qayta ishlashda afzalroqdir.</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Davriy tanlab eritish, uzluksizga nisbatan, kamroq ishlab chiqarish qayta ishlashda ko‘proq sarf - xarajatlarni talab qiladi. Bir bosqichli tanlab eritish, odatda, davriy sxemasi bo‘yicha olib boriladi.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Past sifatli konsentratni qayta ishlashda, qaysilarda mishyakni miqdori 0,5 % bo‘lgan yoki kremniy dioksidi miqdori 8 % gacha bo‘lgan, bir bosqichli sxemani qo‘llash maqsadga muvofiqdir.</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Tanlab eritishning amaliyoti. Tanlab eritish davriy sxema bo‘yicha o‘tishning shartli talabi - kuyin sovutilgan va klasslarga bo‘lingan bo‘lishi kerak. Pechdan chiqqan kuyin va changlarni aralashmasini harorati 700-750 </w:t>
      </w:r>
      <w:r w:rsidRPr="00715009">
        <w:rPr>
          <w:rFonts w:ascii="Times New Roman" w:hAnsi="Times New Roman" w:cs="Times New Roman"/>
          <w:sz w:val="28"/>
          <w:szCs w:val="28"/>
          <w:vertAlign w:val="superscript"/>
          <w:lang w:val="en-US"/>
        </w:rPr>
        <w:t>0</w:t>
      </w:r>
      <w:r w:rsidRPr="00715009">
        <w:rPr>
          <w:rFonts w:ascii="Times New Roman" w:hAnsi="Times New Roman" w:cs="Times New Roman"/>
          <w:sz w:val="28"/>
          <w:szCs w:val="28"/>
          <w:lang w:val="en-US"/>
        </w:rPr>
        <w:t>C bo‘lgani uchun, ularni aeroxolodilnik yoki konveyerlarda sovutiladi.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Sovutilgan aralashmani aeroseparatorda kattaligi  bo‘yicha  klasslarga b’'linadi. Yirik fraksiya (&gt; </w:t>
      </w:r>
      <w:smartTag w:uri="urn:schemas-microsoft-com:office:smarttags" w:element="metricconverter">
        <w:smartTagPr>
          <w:attr w:name="ProductID" w:val="0,3 mm"/>
        </w:smartTagPr>
        <w:r w:rsidRPr="00715009">
          <w:rPr>
            <w:rFonts w:ascii="Times New Roman" w:hAnsi="Times New Roman" w:cs="Times New Roman"/>
            <w:sz w:val="28"/>
            <w:szCs w:val="28"/>
            <w:lang w:val="en-US"/>
          </w:rPr>
          <w:t>0,3 mm</w:t>
        </w:r>
      </w:smartTag>
      <w:r w:rsidRPr="00715009">
        <w:rPr>
          <w:rFonts w:ascii="Times New Roman" w:hAnsi="Times New Roman" w:cs="Times New Roman"/>
          <w:sz w:val="28"/>
          <w:szCs w:val="28"/>
          <w:lang w:val="en-US"/>
        </w:rPr>
        <w:t>) zuldirli tegirmonda yanchiladi va yangitdan klassifikatsiya qilinadi. Klasslangan kuydirilgan konsentrat tanlab eritishga yuboriladi.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Odatda klassifikatsiya ikki bosqichda olib boriladi: neytral va nordon. Dastlabki (neytral) klassifikatsiya hamma pulpani ikki fraksiyaga bo‘ladi: qum (+ </w:t>
      </w:r>
      <w:smartTag w:uri="urn:schemas-microsoft-com:office:smarttags" w:element="metricconverter">
        <w:smartTagPr>
          <w:attr w:name="ProductID" w:val="0,30 mm"/>
        </w:smartTagPr>
        <w:r w:rsidRPr="00715009">
          <w:rPr>
            <w:rFonts w:ascii="Times New Roman" w:hAnsi="Times New Roman" w:cs="Times New Roman"/>
            <w:sz w:val="28"/>
            <w:szCs w:val="28"/>
            <w:lang w:val="en-US"/>
          </w:rPr>
          <w:t>0,30 mm</w:t>
        </w:r>
      </w:smartTag>
      <w:r w:rsidRPr="00715009">
        <w:rPr>
          <w:rFonts w:ascii="Times New Roman" w:hAnsi="Times New Roman" w:cs="Times New Roman"/>
          <w:sz w:val="28"/>
          <w:szCs w:val="28"/>
          <w:lang w:val="en-US"/>
        </w:rPr>
        <w:t xml:space="preserve">) va il (- </w:t>
      </w:r>
      <w:smartTag w:uri="urn:schemas-microsoft-com:office:smarttags" w:element="metricconverter">
        <w:smartTagPr>
          <w:attr w:name="ProductID" w:val="0,3 mm"/>
        </w:smartTagPr>
        <w:r w:rsidRPr="00715009">
          <w:rPr>
            <w:rFonts w:ascii="Times New Roman" w:hAnsi="Times New Roman" w:cs="Times New Roman"/>
            <w:sz w:val="28"/>
            <w:szCs w:val="28"/>
            <w:lang w:val="en-US"/>
          </w:rPr>
          <w:t>0,3 mm</w:t>
        </w:r>
      </w:smartTag>
      <w:r w:rsidRPr="00715009">
        <w:rPr>
          <w:rFonts w:ascii="Times New Roman" w:hAnsi="Times New Roman" w:cs="Times New Roman"/>
          <w:sz w:val="28"/>
          <w:szCs w:val="28"/>
          <w:lang w:val="en-US"/>
        </w:rPr>
        <w:t>). Har bir fraksiya alohida tanlab eritishni talab qiladi. Neytral klassifikatsiyadan chiqqan eritmani neytral tanlab eritishga yuboriladi. Qum fraksiyasini esa ishlatilgan elektrolit bilan tanlab eritiladi (pulpani qoldiq nordonligi 20 - 60 g/l H</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 xml:space="preserve"> SO</w:t>
      </w:r>
      <w:r w:rsidRPr="00715009">
        <w:rPr>
          <w:rFonts w:ascii="Times New Roman" w:hAnsi="Times New Roman" w:cs="Times New Roman"/>
          <w:sz w:val="28"/>
          <w:szCs w:val="28"/>
          <w:vertAlign w:val="subscript"/>
          <w:lang w:val="en-US"/>
        </w:rPr>
        <w:t>4</w:t>
      </w:r>
      <w:r w:rsidRPr="00715009">
        <w:rPr>
          <w:rFonts w:ascii="Times New Roman" w:hAnsi="Times New Roman" w:cs="Times New Roman"/>
          <w:sz w:val="28"/>
          <w:szCs w:val="28"/>
          <w:lang w:val="en-US"/>
        </w:rPr>
        <w:t>).</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Qum fraksiyasini mexanik yoki pnevmatik agitatorda tanlab eritiladi. Bunda, ikki valentli temirni uch valentlikka oksidlantirish uchun, marganets rudasi yoki pirolyuzit MnO qo‘shiladi. Tanlab eritishdan so‘ng, qum yana klassifikatsiya qilinadi. Nordon klassifikatsiyasidan chiqqan qumlik mahsulot nordon tanlab eritishdagi rux kekidan deyarli farq qilmaydi. Shuning uchun bu fraksiya vels pechiga yuboriladi.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Neytral klassifikatsiyasidan ajralib chiqqan eritmani, siklon va elektrofiltr changlari bilan, neytral tanlab eritishga yuboriladi. Bu tanlab eritish pnevmatik tipidagi birin-ketin o‘rnatilgan agitatorlar qatorida o‘tkaziladi. Birinchi agitatorda sulfat kislotasini konsentratsiyasi 50 - 60 g/l tashkil etadi. Tanlab eritish davrida kislota neytrallanadi. Bunda aralashmalar gidrolizga uchrab cho‘kmaga o‘tishadi. Gidroliz jarayoni birinchi agitatorga marganets rudasini qo‘shib eritmani pH ni o‘zgartirib boshqariladi. Oxirgi agitatorda suyuq faza pH ni 5,2 - 5,4 gacha ko‘tariladi. Gidrolizni to‘liq o‘tilgani oxirgi agitatordan chiqayotgan pulpadagi temir (II) miqdorligi orqali baholanadi. Odatda bu miqdorlilik 30 - 50 mg/l tashkil qilishi kerak.</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Neytral sikldagi oxirgi agitatordan pulpani quyuqlashtirgichga yuboriladi. Neytral quyuqlashtirgichdan chiqqan eritma, odatda, yaxshi tindirilgan qattiq moddani miqdorligi 1 g/l dan oshmaydi. Eritma o‘zi bilan tanlab eritishni mahsuloti hisoblanadi. Uni zarralardan tozalab, ruxni elektrolitik tiklanishga yuboriladi.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Neytral quyuqlashtirgichlarni quyuq mahsuloti J : T = 3 - 4 ga ega bo‘lib, nordon siklni pnevmatik agitatorlarga yuboradi. Nordon tanlab eritishning birinchi agitatoriga miqdori 40 g/l rux va 120 - 160 g/l </w:t>
      </w:r>
      <w:r w:rsidRPr="00715009">
        <w:rPr>
          <w:rFonts w:ascii="Times New Roman" w:hAnsi="Times New Roman" w:cs="Times New Roman"/>
          <w:sz w:val="28"/>
          <w:szCs w:val="28"/>
          <w:vertAlign w:val="subscript"/>
          <w:lang w:val="en-US"/>
        </w:rPr>
        <w:t xml:space="preserve"> </w:t>
      </w:r>
      <w:r w:rsidRPr="00715009">
        <w:rPr>
          <w:rFonts w:ascii="Times New Roman" w:hAnsi="Times New Roman" w:cs="Times New Roman"/>
          <w:sz w:val="28"/>
          <w:szCs w:val="28"/>
          <w:lang w:val="en-US"/>
        </w:rPr>
        <w:t>H</w:t>
      </w:r>
      <w:r w:rsidRPr="00715009">
        <w:rPr>
          <w:rFonts w:ascii="Times New Roman" w:hAnsi="Times New Roman" w:cs="Times New Roman"/>
          <w:sz w:val="28"/>
          <w:szCs w:val="28"/>
          <w:vertAlign w:val="subscript"/>
          <w:lang w:val="en-US"/>
        </w:rPr>
        <w:t>2</w:t>
      </w:r>
      <w:r w:rsidRPr="00715009">
        <w:rPr>
          <w:rFonts w:ascii="Times New Roman" w:hAnsi="Times New Roman" w:cs="Times New Roman"/>
          <w:sz w:val="28"/>
          <w:szCs w:val="28"/>
          <w:lang w:val="en-US"/>
        </w:rPr>
        <w:t>SO</w:t>
      </w:r>
      <w:r w:rsidRPr="00715009">
        <w:rPr>
          <w:rFonts w:ascii="Times New Roman" w:hAnsi="Times New Roman" w:cs="Times New Roman"/>
          <w:sz w:val="28"/>
          <w:szCs w:val="28"/>
          <w:vertAlign w:val="subscript"/>
          <w:lang w:val="en-US"/>
        </w:rPr>
        <w:t>4</w:t>
      </w:r>
      <w:r w:rsidRPr="00715009">
        <w:rPr>
          <w:rFonts w:ascii="Times New Roman" w:hAnsi="Times New Roman" w:cs="Times New Roman"/>
          <w:sz w:val="28"/>
          <w:szCs w:val="28"/>
          <w:lang w:val="en-US"/>
        </w:rPr>
        <w:t xml:space="preserve"> bo‘lgan ishlatilgan elektrolit beriladi. </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Oxirgi agitatorda sulfat kislota miqdori 0,5 - 1,0 g/l gacha pasayadi, T : J ni nisbati esa 10 - 12 gacha ko‘tariladi.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Nordon siklda oxirgi agitatorda pulpa quyuqlashtiriladi. Qu-yuqlashtirgichda pulpa tindiriladi, ZnO qo‘shimcha eriydi, kislota neytrallashib pH 4,0 - 4,5 ko‘tariladi, aralashmalar gidroliz bo‘lib cho‘kmaga o‘tadi.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Tanlab eritish dastgohlari. Uzluksiz tanlab eritishga, odatda, pnevmatik agitator pachuk qo‘llaniladi. Pachuk o‘zi bilan zanglamaydigan po‘lat yoki temir betondan tayyorlangan silindr shakldagi chandir. Chan ichki yuzasi qo‘rg‘oshin yoki kislota ta'sir qilmaydigan keramika bilan futerlangan (himoya qilingan). Channing balandligi 6 - </w:t>
      </w:r>
      <w:smartTag w:uri="urn:schemas-microsoft-com:office:smarttags" w:element="metricconverter">
        <w:smartTagPr>
          <w:attr w:name="ProductID" w:val="10 m"/>
        </w:smartTagPr>
        <w:r w:rsidRPr="00715009">
          <w:rPr>
            <w:rFonts w:ascii="Times New Roman" w:hAnsi="Times New Roman" w:cs="Times New Roman"/>
            <w:sz w:val="28"/>
            <w:szCs w:val="28"/>
            <w:lang w:val="en-US"/>
          </w:rPr>
          <w:t>10 m</w:t>
        </w:r>
      </w:smartTag>
      <w:r w:rsidRPr="00715009">
        <w:rPr>
          <w:rFonts w:ascii="Times New Roman" w:hAnsi="Times New Roman" w:cs="Times New Roman"/>
          <w:sz w:val="28"/>
          <w:szCs w:val="28"/>
          <w:lang w:val="en-US"/>
        </w:rPr>
        <w:t xml:space="preserve">, diametri 3 - </w:t>
      </w:r>
      <w:smartTag w:uri="urn:schemas-microsoft-com:office:smarttags" w:element="metricconverter">
        <w:smartTagPr>
          <w:attr w:name="ProductID" w:val="4 m"/>
        </w:smartTagPr>
        <w:r w:rsidRPr="00715009">
          <w:rPr>
            <w:rFonts w:ascii="Times New Roman" w:hAnsi="Times New Roman" w:cs="Times New Roman"/>
            <w:sz w:val="28"/>
            <w:szCs w:val="28"/>
            <w:lang w:val="en-US"/>
          </w:rPr>
          <w:t>4 m</w:t>
        </w:r>
      </w:smartTag>
      <w:r w:rsidRPr="00715009">
        <w:rPr>
          <w:rFonts w:ascii="Times New Roman" w:hAnsi="Times New Roman" w:cs="Times New Roman"/>
          <w:sz w:val="28"/>
          <w:szCs w:val="28"/>
          <w:lang w:val="en-US"/>
        </w:rPr>
        <w:t xml:space="preserve">, ishchi hajmi 40 - </w:t>
      </w:r>
      <w:smartTag w:uri="urn:schemas-microsoft-com:office:smarttags" w:element="metricconverter">
        <w:smartTagPr>
          <w:attr w:name="ProductID" w:val="100 m"/>
        </w:smartTagPr>
        <w:r w:rsidRPr="00715009">
          <w:rPr>
            <w:rFonts w:ascii="Times New Roman" w:hAnsi="Times New Roman" w:cs="Times New Roman"/>
            <w:sz w:val="28"/>
            <w:szCs w:val="28"/>
            <w:lang w:val="en-US"/>
          </w:rPr>
          <w:t>100 m</w:t>
        </w:r>
      </w:smartTag>
      <w:r w:rsidRPr="00715009">
        <w:rPr>
          <w:rFonts w:ascii="Times New Roman" w:hAnsi="Times New Roman" w:cs="Times New Roman"/>
          <w:sz w:val="28"/>
          <w:szCs w:val="28"/>
          <w:lang w:val="en-US"/>
        </w:rPr>
        <w:t>.</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Channing markazida vertikal truba - aerolift o‘rnatilgan. Bu truba orqali 0,2 - 0, 25 mPa bosimida havo beriladi. Havo pulpa bilan aralashib yengil aralashma hosil qiladi va tepaga og‘ir pulpa bilan siqib chiqariladi. Aeroliftni tashqari tomonidan og‘ir, havo bilan to‘yinmagan, pulpa pastga tushib yana aeroliftga kiradi. Buning natijasida pulpa intensiv aralashadi va tanlab eritish reaksiyalarni o‘tishiga ko‘maklashadi.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Tanlab eritishning kerakli davomiyligini mavjud qilish maqsadida birin - ketin o‘rnatilgan bir necha pachuklar o‘rnatiladi. Dastlabki pulpani birinchi pachukga yuklanadi, oxirgi pachukdan esa pulpani quyuqlashtirgichga yuboriladi.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Davriy tanlab eritishda jarayon mexanik aralashtirgichli agitatorda olib boriladi. Uning hajmi 150 m3 yetadi. Aralashtirgich moslamada kislotaga bardoshli po’latdan tayyorlangan propelerli dastgohi o’rnatilgan.</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Kerakli bo’lsa, agitatorlarga isitish moslamasi o’rnatiladi va tanlab eritish yuqori haroratlarda olib borilishi mumkin bo‘ladi.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Kuydirilgan rux konsentratini tanlab eritishda olingan pulpani qattiq va suyuq fazalarga ajratiladi. Fazalarni ajratish uchun quyuqlashtirish va filtrlash qo‘llanadi.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Quyultirgich o‘zi bilan diametri 10 - </w:t>
      </w:r>
      <w:smartTag w:uri="urn:schemas-microsoft-com:office:smarttags" w:element="metricconverter">
        <w:smartTagPr>
          <w:attr w:name="ProductID" w:val="18 m"/>
        </w:smartTagPr>
        <w:r w:rsidRPr="00715009">
          <w:rPr>
            <w:rFonts w:ascii="Times New Roman" w:hAnsi="Times New Roman" w:cs="Times New Roman"/>
            <w:sz w:val="28"/>
            <w:szCs w:val="28"/>
            <w:lang w:val="en-US"/>
          </w:rPr>
          <w:t>18 m</w:t>
        </w:r>
      </w:smartTag>
      <w:r w:rsidRPr="00715009">
        <w:rPr>
          <w:rFonts w:ascii="Times New Roman" w:hAnsi="Times New Roman" w:cs="Times New Roman"/>
          <w:sz w:val="28"/>
          <w:szCs w:val="28"/>
          <w:lang w:val="en-US"/>
        </w:rPr>
        <w:t xml:space="preserve"> va balandligi 4 - 5m bo‘lgan channi hosil qiladi.</w:t>
      </w:r>
    </w:p>
    <w:p w:rsidR="00B30B01" w:rsidRPr="00715009" w:rsidRDefault="00B30B01" w:rsidP="00477461">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50 -100  qattiq moddalli pulpani changa yuklanadi. Quyultirgichda qattiq moddalar cho‘kadi va moslamadan chiqariladi. Pulpaning suyuq fazasi channi yuqori qismidan chiqarilib bo‘lajak texnologik jarayonlarga yuboriladi. Quyuqlashtirish jarayonini jadallashtirish maqsadida pulpaga poliakrilamid (PAA) qo‘shiladi. Poliakrilamid mayda zarrachalarni kattalashtirib og‘ir flokullarga o‘tkazadi. Tindirilgan eritmani, qaysida deyarli  qattiq modda yo‘q bo’lsa, tozalashga yuboriladi. T : J nisbati 2 - 3 ga teng bo‘lgan. Quyultirilgan pulpani filtirlashga yuboriladi. Quyuqlashtirgichni ishlab chiqish unumdorligi: neytral siklda 2,5 - </w:t>
      </w:r>
      <w:smartTag w:uri="urn:schemas-microsoft-com:office:smarttags" w:element="metricconverter">
        <w:smartTagPr>
          <w:attr w:name="ProductID" w:val="4,0 m"/>
        </w:smartTagPr>
        <w:r w:rsidRPr="00715009">
          <w:rPr>
            <w:rFonts w:ascii="Times New Roman" w:hAnsi="Times New Roman" w:cs="Times New Roman"/>
            <w:sz w:val="28"/>
            <w:szCs w:val="28"/>
            <w:lang w:val="en-US"/>
          </w:rPr>
          <w:t>4,0 m</w:t>
        </w:r>
      </w:smartTag>
      <w:r w:rsidRPr="00715009">
        <w:rPr>
          <w:rFonts w:ascii="Times New Roman" w:hAnsi="Times New Roman" w:cs="Times New Roman"/>
          <w:sz w:val="28"/>
          <w:szCs w:val="28"/>
          <w:lang w:val="en-US"/>
        </w:rPr>
        <w:t xml:space="preserve"> tinilgan eritma </w:t>
      </w:r>
      <w:smartTag w:uri="urn:schemas-microsoft-com:office:smarttags" w:element="metricconverter">
        <w:smartTagPr>
          <w:attr w:name="ProductID" w:val="1 m2"/>
        </w:smartTagPr>
        <w:r w:rsidRPr="00715009">
          <w:rPr>
            <w:rFonts w:ascii="Times New Roman" w:hAnsi="Times New Roman" w:cs="Times New Roman"/>
            <w:sz w:val="28"/>
            <w:szCs w:val="28"/>
            <w:lang w:val="en-US"/>
          </w:rPr>
          <w:t>1 m2</w:t>
        </w:r>
      </w:smartTag>
      <w:r w:rsidRPr="00715009">
        <w:rPr>
          <w:rFonts w:ascii="Times New Roman" w:hAnsi="Times New Roman" w:cs="Times New Roman"/>
          <w:sz w:val="28"/>
          <w:szCs w:val="28"/>
          <w:lang w:val="en-US"/>
        </w:rPr>
        <w:t xml:space="preserve"> ga bir sutkada, nordon siklda esa 6 - </w:t>
      </w:r>
      <w:smartTag w:uri="urn:schemas-microsoft-com:office:smarttags" w:element="metricconverter">
        <w:smartTagPr>
          <w:attr w:name="ProductID" w:val="7 m3"/>
        </w:smartTagPr>
        <w:r w:rsidRPr="00715009">
          <w:rPr>
            <w:rFonts w:ascii="Times New Roman" w:hAnsi="Times New Roman" w:cs="Times New Roman"/>
            <w:sz w:val="28"/>
            <w:szCs w:val="28"/>
            <w:lang w:val="en-US"/>
          </w:rPr>
          <w:t>7 m3</w:t>
        </w:r>
      </w:smartTag>
      <w:r w:rsidRPr="00715009">
        <w:rPr>
          <w:rFonts w:ascii="Times New Roman" w:hAnsi="Times New Roman" w:cs="Times New Roman"/>
          <w:sz w:val="28"/>
          <w:szCs w:val="28"/>
          <w:lang w:val="en-US"/>
        </w:rPr>
        <w:t xml:space="preserve"> </w:t>
      </w:r>
      <w:smartTag w:uri="urn:schemas-microsoft-com:office:smarttags" w:element="metricconverter">
        <w:smartTagPr>
          <w:attr w:name="ProductID" w:val="1 m2"/>
        </w:smartTagPr>
        <w:r w:rsidRPr="00715009">
          <w:rPr>
            <w:rFonts w:ascii="Times New Roman" w:hAnsi="Times New Roman" w:cs="Times New Roman"/>
            <w:sz w:val="28"/>
            <w:szCs w:val="28"/>
            <w:lang w:val="en-US"/>
          </w:rPr>
          <w:t>1 m2</w:t>
        </w:r>
      </w:smartTag>
      <w:r w:rsidRPr="00715009">
        <w:rPr>
          <w:rFonts w:ascii="Times New Roman" w:hAnsi="Times New Roman" w:cs="Times New Roman"/>
          <w:sz w:val="28"/>
          <w:szCs w:val="28"/>
          <w:lang w:val="en-US"/>
        </w:rPr>
        <w:t xml:space="preserve"> ga bir sutkada. Quyuqtirilgan pulpada qattiq moddani konsentratsiyasi 20 - 50 % ni tashkil qiladi.</w:t>
      </w:r>
    </w:p>
    <w:p w:rsidR="00384AFF" w:rsidRPr="00715009" w:rsidRDefault="00B30B01" w:rsidP="00384AFF">
      <w:pPr>
        <w:spacing w:after="0" w:line="240" w:lineRule="auto"/>
        <w:ind w:firstLine="540"/>
        <w:jc w:val="both"/>
        <w:rPr>
          <w:rFonts w:ascii="Times New Roman" w:hAnsi="Times New Roman" w:cs="Times New Roman"/>
          <w:sz w:val="28"/>
          <w:szCs w:val="28"/>
          <w:lang w:val="en-US"/>
        </w:rPr>
      </w:pPr>
      <w:r w:rsidRPr="00715009">
        <w:rPr>
          <w:rFonts w:ascii="Times New Roman" w:hAnsi="Times New Roman" w:cs="Times New Roman"/>
          <w:sz w:val="28"/>
          <w:szCs w:val="28"/>
          <w:lang w:val="en-US"/>
        </w:rPr>
        <w:t xml:space="preserve">Diskali filtrni unumdorligi </w:t>
      </w:r>
      <w:smartTag w:uri="urn:schemas-microsoft-com:office:smarttags" w:element="metricconverter">
        <w:smartTagPr>
          <w:attr w:name="ProductID" w:val="1 M"/>
        </w:smartTagPr>
        <w:r w:rsidRPr="00715009">
          <w:rPr>
            <w:rFonts w:ascii="Times New Roman" w:hAnsi="Times New Roman" w:cs="Times New Roman"/>
            <w:sz w:val="28"/>
            <w:szCs w:val="28"/>
            <w:lang w:val="en-US"/>
          </w:rPr>
          <w:t>1 m</w:t>
        </w:r>
      </w:smartTag>
      <w:r w:rsidRPr="00715009">
        <w:rPr>
          <w:rFonts w:ascii="Times New Roman" w:hAnsi="Times New Roman" w:cs="Times New Roman"/>
          <w:sz w:val="28"/>
          <w:szCs w:val="28"/>
          <w:lang w:val="en-US"/>
        </w:rPr>
        <w:t xml:space="preserve"> filtrlash yuzasiga bir sutkada 1 - </w:t>
      </w:r>
      <w:smartTag w:uri="urn:schemas-microsoft-com:office:smarttags" w:element="metricconverter">
        <w:smartTagPr>
          <w:attr w:name="ProductID" w:val="2 m"/>
        </w:smartTagPr>
        <w:r w:rsidRPr="00715009">
          <w:rPr>
            <w:rFonts w:ascii="Times New Roman" w:hAnsi="Times New Roman" w:cs="Times New Roman"/>
            <w:sz w:val="28"/>
            <w:szCs w:val="28"/>
            <w:lang w:val="en-US"/>
          </w:rPr>
          <w:t>2 m</w:t>
        </w:r>
      </w:smartTag>
      <w:r w:rsidRPr="00715009">
        <w:rPr>
          <w:rFonts w:ascii="Times New Roman" w:hAnsi="Times New Roman" w:cs="Times New Roman"/>
          <w:sz w:val="28"/>
          <w:szCs w:val="28"/>
          <w:lang w:val="en-US"/>
        </w:rPr>
        <w:t xml:space="preserve"> tashkil qiladi. Kekning namligi 30 - 35 %. Umuman filtrlash yuzasi 80 - </w:t>
      </w:r>
      <w:smartTag w:uri="urn:schemas-microsoft-com:office:smarttags" w:element="metricconverter">
        <w:smartTagPr>
          <w:attr w:name="ProductID" w:val="100 m"/>
        </w:smartTagPr>
        <w:r w:rsidRPr="00715009">
          <w:rPr>
            <w:rFonts w:ascii="Times New Roman" w:hAnsi="Times New Roman" w:cs="Times New Roman"/>
            <w:sz w:val="28"/>
            <w:szCs w:val="28"/>
            <w:lang w:val="en-US"/>
          </w:rPr>
          <w:t>100 m</w:t>
        </w:r>
      </w:smartTag>
      <w:r w:rsidRPr="00715009">
        <w:rPr>
          <w:rFonts w:ascii="Times New Roman" w:hAnsi="Times New Roman" w:cs="Times New Roman"/>
          <w:sz w:val="28"/>
          <w:szCs w:val="28"/>
          <w:lang w:val="en-US"/>
        </w:rPr>
        <w:t xml:space="preserve"> ni tashkil qiladi.</w:t>
      </w:r>
    </w:p>
    <w:p w:rsidR="00384AFF" w:rsidRPr="00715009" w:rsidRDefault="00384AFF" w:rsidP="00384AFF">
      <w:pPr>
        <w:spacing w:after="0" w:line="240" w:lineRule="auto"/>
        <w:ind w:firstLine="540"/>
        <w:jc w:val="both"/>
        <w:rPr>
          <w:rFonts w:ascii="Times New Roman" w:hAnsi="Times New Roman" w:cs="Times New Roman"/>
          <w:sz w:val="28"/>
          <w:szCs w:val="28"/>
          <w:lang w:val="en-US"/>
        </w:rPr>
      </w:pPr>
    </w:p>
    <w:p w:rsidR="00B30B01" w:rsidRPr="00715009" w:rsidRDefault="00B30B01" w:rsidP="00384AFF">
      <w:pPr>
        <w:spacing w:after="0" w:line="240" w:lineRule="auto"/>
        <w:ind w:firstLine="540"/>
        <w:jc w:val="both"/>
        <w:rPr>
          <w:rFonts w:ascii="Times New Roman" w:hAnsi="Times New Roman" w:cs="Times New Roman"/>
          <w:b/>
          <w:sz w:val="28"/>
          <w:szCs w:val="28"/>
          <w:lang w:val="en-US"/>
        </w:rPr>
      </w:pPr>
      <w:r w:rsidRPr="00715009">
        <w:rPr>
          <w:rFonts w:ascii="Times New Roman" w:hAnsi="Times New Roman" w:cs="Times New Roman"/>
          <w:b/>
          <w:sz w:val="28"/>
          <w:szCs w:val="28"/>
          <w:lang w:val="uz-Cyrl-UZ"/>
        </w:rPr>
        <w:t>Nаzоrаt uchun sаvоllаr</w:t>
      </w:r>
    </w:p>
    <w:p w:rsidR="00B30B01" w:rsidRPr="00715009" w:rsidRDefault="00B30B01" w:rsidP="00477461">
      <w:pPr>
        <w:numPr>
          <w:ilvl w:val="0"/>
          <w:numId w:val="5"/>
        </w:num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Mеtаllаrgа хоs хususiyatlаrni аyting?</w:t>
      </w:r>
    </w:p>
    <w:p w:rsidR="00B30B01" w:rsidRPr="00715009" w:rsidRDefault="00B30B01" w:rsidP="00477461">
      <w:pPr>
        <w:numPr>
          <w:ilvl w:val="0"/>
          <w:numId w:val="5"/>
        </w:num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Rаngli mеtаllаr nеchа guruhgа bo’linаdi?</w:t>
      </w:r>
    </w:p>
    <w:p w:rsidR="00B30B01" w:rsidRPr="00715009" w:rsidRDefault="00B30B01" w:rsidP="00477461">
      <w:pPr>
        <w:numPr>
          <w:ilvl w:val="0"/>
          <w:numId w:val="5"/>
        </w:numPr>
        <w:spacing w:after="0" w:line="240" w:lineRule="auto"/>
        <w:jc w:val="both"/>
        <w:rPr>
          <w:rFonts w:ascii="Times New Roman" w:hAnsi="Times New Roman" w:cs="Times New Roman"/>
          <w:sz w:val="28"/>
          <w:szCs w:val="28"/>
          <w:lang w:val="uz-Cyrl-UZ"/>
        </w:rPr>
      </w:pPr>
      <w:r w:rsidRPr="00715009">
        <w:rPr>
          <w:rFonts w:ascii="Times New Roman" w:hAnsi="Times New Roman" w:cs="Times New Roman"/>
          <w:sz w:val="28"/>
          <w:szCs w:val="28"/>
          <w:lang w:val="uz-Cyrl-UZ"/>
        </w:rPr>
        <w:t>Ligеrlоvchi elеmеntlаrgа qаysi mеtаllаr kirаdi?</w:t>
      </w:r>
    </w:p>
    <w:p w:rsidR="0008613F" w:rsidRPr="00715009" w:rsidRDefault="0008613F" w:rsidP="00477461">
      <w:pPr>
        <w:spacing w:after="0"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br w:type="page"/>
      </w:r>
      <w:r w:rsidR="00B30B01" w:rsidRPr="00715009">
        <w:rPr>
          <w:rFonts w:ascii="Times New Roman" w:hAnsi="Times New Roman" w:cs="Times New Roman"/>
          <w:b/>
          <w:sz w:val="28"/>
          <w:szCs w:val="28"/>
          <w:lang w:val="uz-Latn-UZ"/>
        </w:rPr>
        <w:t xml:space="preserve">20 – MAVZU: </w:t>
      </w:r>
      <w:r w:rsidRPr="00715009">
        <w:rPr>
          <w:rFonts w:ascii="Times New Roman" w:hAnsi="Times New Roman" w:cs="Times New Roman"/>
          <w:b/>
          <w:sz w:val="28"/>
          <w:szCs w:val="28"/>
          <w:lang w:val="uz-Latn-UZ"/>
        </w:rPr>
        <w:t>MIS MЕTАLLURGIYASI.  MISNING ХОSSАLАRI VА ISHLАTILISHI.</w:t>
      </w:r>
    </w:p>
    <w:p w:rsidR="00BD0C0B" w:rsidRPr="00715009" w:rsidRDefault="00BD0C0B" w:rsidP="00477461">
      <w:pPr>
        <w:spacing w:after="0" w:line="240" w:lineRule="auto"/>
        <w:jc w:val="center"/>
        <w:rPr>
          <w:rFonts w:ascii="Times New Roman" w:hAnsi="Times New Roman" w:cs="Times New Roman"/>
          <w:b/>
          <w:sz w:val="28"/>
          <w:szCs w:val="28"/>
          <w:lang w:val="uz-Latn-UZ"/>
        </w:rPr>
      </w:pPr>
    </w:p>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Mа’dаnchilik sаnоаtidа dеyarli bаrchа qаzilmа bоyliklаrni ishlаb chiqаrish vа qаytа ishlаsh kеng qo’llаnilаdi. Birоr bir mа’dаn оlish uchun u qаysi tоifаdа- rаngli, qоrа yoki nоdir mеtаll bo’lishidаn qаt’iy nаzаr аsоsiy хоm-аshyo mа’dаntоsh yoki rudаdir. Ulаrdаn tаshqаri qаzilmа bоylik sifаtidа,  o’tgа chidаmli, оlоvbаrdоsh хаmdа (flyusli) kvаrsli аshyolаrni hаm e’tibоrgа оlish mumkin. </w:t>
      </w:r>
    </w:p>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Rudа – bu tоg’ jinslаrdаn tаshkil tоpgаn bo’lib, tаrkibidаgi mа’dаn (0,351 dаn kаm bo’lmаgаn) qаnchа fоizligidаn qаt’iy nаzаr mа’dаnchilik sаnоаtidа qаytа ishlаsh nаtijаsidа iqtisоdiy sаmаrа bеrа оlidаgаn хоm-аshyodir.</w:t>
      </w:r>
    </w:p>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Biz ko’prоq misli rudа yoki tаrkibidа misi bоr аshyolаr хаqidа so’z yuritаmiz. Misli rudаlаr zаmоnаviy uskunаlаr bilаn jiхоzlаngаn kоnlаrdа оchiq yoki yopiq usullаr bilаn qаzib оlinаdi.</w:t>
      </w:r>
    </w:p>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Rеspublikаmizdа vа mustаqil dаvlаtlаr hаmkоrligi (MDХ) mаmlаkаtlаridа  ko’prоq оchiq usul bilаn, tаrkibidаgi mis 0,35-0,5 fоizdаn kаm bo’lmаgаn rudаlаr sаnоаtdа ishlаtilmоqdа.</w:t>
      </w:r>
    </w:p>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Хаr qаndаy rudа аsоsаn tоg jinslаri хаmdа minеrаllаridаn tаshkil tоpgаn. Minеrаllаr uz urnidа rudаli, ya’ni tаrkibidа аjrаtib оlishgа mоilligi bоr rаngli mа’dаnlаr, хаmdа nоkеrаk tоg jinslаrdаn ibоrаt bulаdi. Nоkеrаk tоg jinslаri аsоsаn tаrkibidа kаm mikdоrdа rаngli хаmdа kеrаkli bulmаgаn minеrаllаrdаn ibоrаt bulib, kuprоk silikаtli, kаrbоnаtli, kvаrsli vа аlyuminоsilikаtli minеrаllаrdаn tаshkil tоpgаn bulаdi. Gохаn ushbu minеrаllаr tаrkibidа tеmir оksidi хаm bulаdi.</w:t>
      </w:r>
    </w:p>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Rudаlаrning tаrkibi аsоsаn kimyoviy, fizik- kimyoviy yoki fizikаviy usullаrgа аsоslаngаn tахlillаr bilаn аniklаnаdi. Kup хоllаrdа yukоridа kаyd etilgаn tахlillаr biz kutgаn nаtijаni bеrmаsligi mumkin, ya’ni rudаning kimyoviy tаrkibini bilsаkdа, mа’dаnning kаndаy minеrаllаr, birikmаlаr tаrkibidа mujаssаmligini yoki аjrаtib оlish kеrаk bulgаn mа’dаnning fаzаli tаrkibini bilish аlохidа ахаmiyat kаsb etаdi. Хоm- аshyo yoki rudа tаrkibidаgi minеrаl хаmdа birikmаlаrning rаsiоnаl vа fаzаviy tаrkibini аnik bilishimiz esа, mа’dаnchilik jаrаyonini tugri tаnlаshimizgа vа kаysi usul bilаn uni kаytа ishlаb, eritib, iktisоdiy sаmаrа bеrа оlаdigаn tехnоlоgiyani  kullаshimizgа imkоn yarаtаdi. SHuningdеk, mеtаllurgik хisоb uning rаsiоnаl tаrkibini хisоblаsh, аshyolаr tеngligini kеltirib chikаrishdа, rudаning fаzаli хаmdа minеrаl tаrkibini bilgаn хоldаginа аmаlgа оshirilаdi.</w:t>
      </w:r>
    </w:p>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b/>
        <w:t>Minеrаl tаrkibining хilmа-хilligigа kаrаb, rаngli mа’dаnli rudаlаr turt хil turgа bulinаdi:</w:t>
      </w:r>
    </w:p>
    <w:p w:rsidR="0008613F" w:rsidRPr="00715009" w:rsidRDefault="0008613F" w:rsidP="00477461">
      <w:pPr>
        <w:numPr>
          <w:ilvl w:val="0"/>
          <w:numId w:val="8"/>
        </w:numPr>
        <w:tabs>
          <w:tab w:val="num" w:pos="0"/>
          <w:tab w:val="left" w:pos="993"/>
        </w:tabs>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lang w:val="uz-Latn-UZ"/>
        </w:rPr>
      </w:pPr>
      <w:r w:rsidRPr="00715009">
        <w:rPr>
          <w:rFonts w:ascii="Times New Roman" w:hAnsi="Times New Roman" w:cs="Times New Roman"/>
          <w:sz w:val="28"/>
          <w:szCs w:val="28"/>
          <w:lang w:val="uz-Latn-UZ"/>
        </w:rPr>
        <w:t>Sulfidli rudаlаr, ya’ni mа’dаn аsоsаn оltingugurt bilаn birikkаn хоldа bulаdi.</w:t>
      </w:r>
    </w:p>
    <w:p w:rsidR="0008613F" w:rsidRPr="00715009" w:rsidRDefault="0008613F" w:rsidP="00477461">
      <w:pPr>
        <w:numPr>
          <w:ilvl w:val="0"/>
          <w:numId w:val="8"/>
        </w:numPr>
        <w:tabs>
          <w:tab w:val="num" w:pos="0"/>
          <w:tab w:val="left" w:pos="993"/>
        </w:tabs>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lang w:val="uz-Latn-UZ"/>
        </w:rPr>
      </w:pPr>
      <w:r w:rsidRPr="00715009">
        <w:rPr>
          <w:rFonts w:ascii="Times New Roman" w:hAnsi="Times New Roman" w:cs="Times New Roman"/>
          <w:sz w:val="28"/>
          <w:szCs w:val="28"/>
          <w:lang w:val="uz-Latn-UZ"/>
        </w:rPr>
        <w:t>Оksidlаngаn rudаlаr, ya’ni undа tаrkibidаgi mа’dаnlаr kislоrоd bilаn birikkаn хоldа, gоh оksidli, gidrооksidli, kаrbоnаtli хоldа bo’lаdi.</w:t>
      </w:r>
    </w:p>
    <w:p w:rsidR="0008613F" w:rsidRPr="00715009" w:rsidRDefault="0008613F" w:rsidP="00477461">
      <w:pPr>
        <w:numPr>
          <w:ilvl w:val="0"/>
          <w:numId w:val="8"/>
        </w:numPr>
        <w:tabs>
          <w:tab w:val="num" w:pos="0"/>
          <w:tab w:val="left" w:pos="993"/>
        </w:tabs>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lang w:val="uz-Latn-UZ"/>
        </w:rPr>
      </w:pPr>
      <w:r w:rsidRPr="00715009">
        <w:rPr>
          <w:rFonts w:ascii="Times New Roman" w:hAnsi="Times New Roman" w:cs="Times New Roman"/>
          <w:sz w:val="28"/>
          <w:szCs w:val="28"/>
          <w:lang w:val="uz-Latn-UZ"/>
        </w:rPr>
        <w:t>Аrаlаsh  хоldаgi rudаlаr. Bundа mа’dаn hаm оksid, hаm sulfid хоlidа uchrаshi mumkin.</w:t>
      </w:r>
    </w:p>
    <w:p w:rsidR="0008613F" w:rsidRPr="00715009" w:rsidRDefault="0008613F" w:rsidP="00477461">
      <w:pPr>
        <w:numPr>
          <w:ilvl w:val="0"/>
          <w:numId w:val="8"/>
        </w:numPr>
        <w:tabs>
          <w:tab w:val="num" w:pos="0"/>
          <w:tab w:val="left" w:pos="993"/>
        </w:tabs>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lang w:val="uz-Latn-UZ"/>
        </w:rPr>
      </w:pPr>
      <w:r w:rsidRPr="00715009">
        <w:rPr>
          <w:rFonts w:ascii="Times New Roman" w:hAnsi="Times New Roman" w:cs="Times New Roman"/>
          <w:sz w:val="28"/>
          <w:szCs w:val="28"/>
          <w:lang w:val="uz-Latn-UZ"/>
        </w:rPr>
        <w:t>Tug’mа mа’dаn, ya’ni sоf хоlidаgi mа’dаnli rudаlаr. Bundа mа’dаn аsоsаn erkin хоlаtdа jоylаshgаn bo’lаdi.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Еr qоbig’idаgi birikmаlаrdа mа’dаnlаr judа kаm jоylаshgаnligigа qаrаmаy, hоzirgi kundа  ulаrni qаzib оlib, bоyitib, qаytа ishlаb, sаnоаtdа iqtisоdiy sаmаrа bеrа оlаdigаn usullаr bilаn sоf mа’dаn хоldа kеrаkli miqdоrdа оlinmоqdа. Biz ko’rib chiqаyotgаn mis mа’dаni hаm еr qоbigidа 0,01 fоiziniginа tаshkil etаdi хоlоs. Jоylаshish хususiyati bo’yichа yuqоridа tа’kidlаb o’tilgаn to’rttа turi hаm tаbiаtdа uchrаb turаdi. SHuningdеk,  mis mа’dаnining ikki yuz ellikdаn оrtik minеrаllаri bo’lib, ulаrdаn bа’zi birlаri judа kаm uchrаydi.  Аsоsаn sаnоаtdа misning оltingugurt vа kislоrоd  bilаn birikkаn  minеrаllаr ko’p uchrаgаnligi tufаyli, mis ishlаb chiqаrishdа hаr ikkаlа хili hаm kеng qo’llаnilаdi.</w:t>
      </w:r>
    </w:p>
    <w:p w:rsidR="0008613F" w:rsidRPr="00715009" w:rsidRDefault="0008613F" w:rsidP="00477461">
      <w:pPr>
        <w:spacing w:after="0" w:line="240" w:lineRule="auto"/>
        <w:ind w:firstLine="705"/>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Quyidа sulfidli vа kislоrоdli minеrаllаrning tаbiаtdа kеng ko’lаmdа uchrаb turаdigаnlаrining nоmlаrini vа misning ulаr tаrkibidаgi  fоiz ko’rsаtkichi kеltirilgаn:</w:t>
      </w:r>
    </w:p>
    <w:p w:rsidR="0008613F" w:rsidRPr="00715009" w:rsidRDefault="0008613F" w:rsidP="00477461">
      <w:pPr>
        <w:spacing w:after="0" w:line="240" w:lineRule="auto"/>
        <w:ind w:firstLine="708"/>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1-jаdvаl. Tаrkibidа mis bo’lgаn аsоsiy minеrаllаr</w:t>
      </w:r>
    </w:p>
    <w:p w:rsidR="0008613F" w:rsidRPr="00715009" w:rsidRDefault="0008613F" w:rsidP="00477461">
      <w:pPr>
        <w:spacing w:after="0" w:line="240" w:lineRule="auto"/>
        <w:ind w:firstLine="708"/>
        <w:jc w:val="center"/>
        <w:rPr>
          <w:rFonts w:ascii="Times New Roman" w:hAnsi="Times New Roman" w:cs="Times New Roman"/>
          <w:sz w:val="28"/>
          <w:szCs w:val="28"/>
          <w:lang w:val="uz-Latn-UZ"/>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
        <w:gridCol w:w="1854"/>
        <w:gridCol w:w="2228"/>
        <w:gridCol w:w="942"/>
        <w:gridCol w:w="881"/>
        <w:gridCol w:w="1136"/>
        <w:gridCol w:w="1182"/>
        <w:gridCol w:w="1346"/>
      </w:tblGrid>
      <w:tr w:rsidR="00B30B01" w:rsidRPr="00715009" w:rsidTr="00B30B01">
        <w:trPr>
          <w:cantSplit/>
          <w:trHeight w:val="251"/>
          <w:jc w:val="center"/>
        </w:trPr>
        <w:tc>
          <w:tcPr>
            <w:tcW w:w="419" w:type="dxa"/>
            <w:vMerge w:val="restart"/>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854" w:type="dxa"/>
            <w:vMerge w:val="restart"/>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Minеrаlоаrni nоmi</w:t>
            </w:r>
          </w:p>
        </w:tc>
        <w:tc>
          <w:tcPr>
            <w:tcW w:w="2228" w:type="dxa"/>
            <w:vMerge w:val="restart"/>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Fоrmulаsi</w:t>
            </w:r>
          </w:p>
        </w:tc>
        <w:tc>
          <w:tcPr>
            <w:tcW w:w="4141" w:type="dxa"/>
            <w:gridSpan w:val="4"/>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Nаzаriy tаrkibi, %</w:t>
            </w:r>
          </w:p>
        </w:tc>
        <w:tc>
          <w:tcPr>
            <w:tcW w:w="1346" w:type="dxa"/>
            <w:vMerge w:val="restart"/>
          </w:tcPr>
          <w:p w:rsidR="0008613F" w:rsidRPr="00715009" w:rsidRDefault="0008613F" w:rsidP="00477461">
            <w:pPr>
              <w:spacing w:after="0" w:line="240" w:lineRule="auto"/>
              <w:ind w:left="-113" w:right="-113"/>
              <w:jc w:val="center"/>
              <w:rPr>
                <w:rFonts w:ascii="Times New Roman" w:hAnsi="Times New Roman" w:cs="Times New Roman"/>
                <w:sz w:val="28"/>
                <w:szCs w:val="28"/>
                <w:vertAlign w:val="superscript"/>
                <w:lang w:val="uz-Latn-UZ"/>
              </w:rPr>
            </w:pPr>
            <w:r w:rsidRPr="00715009">
              <w:rPr>
                <w:rFonts w:ascii="Times New Roman" w:hAnsi="Times New Roman" w:cs="Times New Roman"/>
                <w:sz w:val="28"/>
                <w:szCs w:val="28"/>
                <w:lang w:val="uz-Latn-UZ"/>
              </w:rPr>
              <w:t>Nisbiy оg’irligi, g/m</w:t>
            </w:r>
            <w:r w:rsidRPr="00715009">
              <w:rPr>
                <w:rFonts w:ascii="Times New Roman" w:hAnsi="Times New Roman" w:cs="Times New Roman"/>
                <w:sz w:val="28"/>
                <w:szCs w:val="28"/>
                <w:vertAlign w:val="superscript"/>
                <w:lang w:val="uz-Latn-UZ"/>
              </w:rPr>
              <w:t>3</w:t>
            </w:r>
          </w:p>
        </w:tc>
      </w:tr>
      <w:tr w:rsidR="00B30B01" w:rsidRPr="00715009" w:rsidTr="00B30B01">
        <w:trPr>
          <w:cantSplit/>
          <w:trHeight w:val="147"/>
          <w:jc w:val="center"/>
        </w:trPr>
        <w:tc>
          <w:tcPr>
            <w:tcW w:w="419" w:type="dxa"/>
            <w:vMerge/>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854" w:type="dxa"/>
            <w:vMerge/>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2228" w:type="dxa"/>
            <w:vMerge/>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mis</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оltin-ugurt</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kislоrоd</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bоshqаlаr</w:t>
            </w:r>
          </w:p>
        </w:tc>
        <w:tc>
          <w:tcPr>
            <w:tcW w:w="1346" w:type="dxa"/>
            <w:vMerge/>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r>
      <w:tr w:rsidR="00B30B01" w:rsidRPr="00715009" w:rsidTr="00B30B01">
        <w:trPr>
          <w:cantSplit/>
          <w:trHeight w:val="251"/>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Tеnоrit</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CuO</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79,8</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20,2</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5,8-6,3</w:t>
            </w:r>
          </w:p>
        </w:tc>
      </w:tr>
      <w:tr w:rsidR="00B30B01" w:rsidRPr="00715009" w:rsidTr="00B30B01">
        <w:trPr>
          <w:cantSplit/>
          <w:trHeight w:val="251"/>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Kuprit</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88,8</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11,2</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5,8-6,1</w:t>
            </w:r>
          </w:p>
        </w:tc>
      </w:tr>
      <w:tr w:rsidR="00B30B01" w:rsidRPr="00715009" w:rsidTr="00B30B01">
        <w:trPr>
          <w:cantSplit/>
          <w:trHeight w:val="287"/>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Хаlkаntit</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CuSO</w:t>
            </w:r>
            <w:r w:rsidRPr="00715009">
              <w:rPr>
                <w:rFonts w:ascii="Times New Roman" w:hAnsi="Times New Roman" w:cs="Times New Roman"/>
                <w:sz w:val="28"/>
                <w:szCs w:val="28"/>
                <w:vertAlign w:val="subscript"/>
                <w:lang w:val="uz-Latn-UZ"/>
              </w:rPr>
              <w:t>4</w:t>
            </w:r>
            <w:r w:rsidRPr="00715009">
              <w:rPr>
                <w:rFonts w:ascii="Times New Roman" w:hAnsi="Times New Roman" w:cs="Times New Roman"/>
                <w:sz w:val="28"/>
                <w:szCs w:val="28"/>
                <w:lang w:val="uz-Latn-UZ"/>
              </w:rPr>
              <w:t xml:space="preserve"> </w:t>
            </w:r>
            <w:r w:rsidRPr="00715009">
              <w:rPr>
                <w:rFonts w:ascii="Times New Roman" w:hAnsi="Times New Roman" w:cs="Times New Roman"/>
                <w:sz w:val="28"/>
                <w:szCs w:val="28"/>
                <w:lang w:val="uz-Latn-UZ"/>
              </w:rPr>
              <w:sym w:font="Symbol" w:char="F0B4"/>
            </w:r>
            <w:r w:rsidRPr="00715009">
              <w:rPr>
                <w:rFonts w:ascii="Times New Roman" w:hAnsi="Times New Roman" w:cs="Times New Roman"/>
                <w:sz w:val="28"/>
                <w:szCs w:val="28"/>
                <w:lang w:val="uz-Latn-UZ"/>
              </w:rPr>
              <w:t xml:space="preserve"> 5H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25,4</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12,8</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25,7</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2,1-2,3</w:t>
            </w:r>
          </w:p>
        </w:tc>
      </w:tr>
      <w:tr w:rsidR="00B30B01" w:rsidRPr="00715009" w:rsidTr="00B30B01">
        <w:trPr>
          <w:cantSplit/>
          <w:trHeight w:val="305"/>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Mаlахit</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CuCO</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sym w:font="Symbol" w:char="F0B4"/>
            </w:r>
            <w:r w:rsidRPr="00715009">
              <w:rPr>
                <w:rFonts w:ascii="Times New Roman" w:hAnsi="Times New Roman" w:cs="Times New Roman"/>
                <w:sz w:val="28"/>
                <w:szCs w:val="28"/>
                <w:lang w:val="uz-Latn-UZ"/>
              </w:rPr>
              <w:t>Cu(OH)</w:t>
            </w:r>
            <w:r w:rsidRPr="00715009">
              <w:rPr>
                <w:rFonts w:ascii="Times New Roman" w:hAnsi="Times New Roman" w:cs="Times New Roman"/>
                <w:sz w:val="28"/>
                <w:szCs w:val="28"/>
                <w:vertAlign w:val="subscript"/>
                <w:lang w:val="uz-Latn-UZ"/>
              </w:rPr>
              <w:t>2</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57,5</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28,9</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3,9</w:t>
            </w:r>
          </w:p>
        </w:tc>
      </w:tr>
      <w:tr w:rsidR="00B30B01" w:rsidRPr="00715009" w:rsidTr="00B30B01">
        <w:trPr>
          <w:cantSplit/>
          <w:trHeight w:val="226"/>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Аzurit</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2CuCO</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w:t>
            </w:r>
            <w:r w:rsidRPr="00715009">
              <w:rPr>
                <w:rFonts w:ascii="Times New Roman" w:hAnsi="Times New Roman" w:cs="Times New Roman"/>
                <w:sz w:val="28"/>
                <w:szCs w:val="28"/>
                <w:lang w:val="uz-Latn-UZ"/>
              </w:rPr>
              <w:sym w:font="Symbol" w:char="F0B4"/>
            </w:r>
            <w:r w:rsidRPr="00715009">
              <w:rPr>
                <w:rFonts w:ascii="Times New Roman" w:hAnsi="Times New Roman" w:cs="Times New Roman"/>
                <w:sz w:val="28"/>
                <w:szCs w:val="28"/>
                <w:lang w:val="uz-Latn-UZ"/>
              </w:rPr>
              <w:t xml:space="preserve"> Cu(OH)</w:t>
            </w:r>
            <w:r w:rsidRPr="00715009">
              <w:rPr>
                <w:rFonts w:ascii="Times New Roman" w:hAnsi="Times New Roman" w:cs="Times New Roman"/>
                <w:sz w:val="28"/>
                <w:szCs w:val="28"/>
                <w:vertAlign w:val="subscript"/>
                <w:lang w:val="uz-Latn-UZ"/>
              </w:rPr>
              <w:t>2</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55,1</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32,6</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3,7-3,8</w:t>
            </w:r>
          </w:p>
        </w:tc>
      </w:tr>
      <w:tr w:rsidR="00B30B01" w:rsidRPr="00715009" w:rsidTr="00B30B01">
        <w:trPr>
          <w:cantSplit/>
          <w:trHeight w:val="287"/>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Хrizоkоllа</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CuSiO</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w:t>
            </w:r>
            <w:r w:rsidRPr="00715009">
              <w:rPr>
                <w:rFonts w:ascii="Times New Roman" w:hAnsi="Times New Roman" w:cs="Times New Roman"/>
                <w:sz w:val="28"/>
                <w:szCs w:val="28"/>
                <w:lang w:val="uz-Latn-UZ"/>
              </w:rPr>
              <w:sym w:font="Symbol" w:char="F0B4"/>
            </w:r>
            <w:r w:rsidRPr="00715009">
              <w:rPr>
                <w:rFonts w:ascii="Times New Roman" w:hAnsi="Times New Roman" w:cs="Times New Roman"/>
                <w:sz w:val="28"/>
                <w:szCs w:val="28"/>
                <w:lang w:val="uz-Latn-UZ"/>
              </w:rPr>
              <w:t xml:space="preserve"> 2H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36,0</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27,5</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2,0-2,2</w:t>
            </w:r>
          </w:p>
        </w:tc>
      </w:tr>
      <w:tr w:rsidR="00B30B01" w:rsidRPr="00715009" w:rsidTr="00B30B01">
        <w:trPr>
          <w:cantSplit/>
          <w:trHeight w:val="305"/>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7</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Diоptаz</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CuSiO</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w:t>
            </w:r>
            <w:r w:rsidRPr="00715009">
              <w:rPr>
                <w:rFonts w:ascii="Times New Roman" w:hAnsi="Times New Roman" w:cs="Times New Roman"/>
                <w:sz w:val="28"/>
                <w:szCs w:val="28"/>
                <w:lang w:val="uz-Latn-UZ"/>
              </w:rPr>
              <w:sym w:font="Symbol" w:char="F0B4"/>
            </w:r>
            <w:r w:rsidRPr="00715009">
              <w:rPr>
                <w:rFonts w:ascii="Times New Roman" w:hAnsi="Times New Roman" w:cs="Times New Roman"/>
                <w:sz w:val="28"/>
                <w:szCs w:val="28"/>
                <w:lang w:val="uz-Latn-UZ"/>
              </w:rPr>
              <w:t xml:space="preserve"> 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40,5</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30,4</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r>
      <w:tr w:rsidR="00B30B01" w:rsidRPr="00715009" w:rsidTr="00B30B01">
        <w:trPr>
          <w:cantSplit/>
          <w:trHeight w:val="251"/>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8</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Kоvеllin</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CuS</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66,4</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33,6</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4,6</w:t>
            </w:r>
          </w:p>
        </w:tc>
      </w:tr>
      <w:tr w:rsidR="00B30B01" w:rsidRPr="00715009" w:rsidTr="00B30B01">
        <w:trPr>
          <w:cantSplit/>
          <w:trHeight w:val="251"/>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9</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Хаlkоzin</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S</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79,8</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20,2</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5,5-5,8</w:t>
            </w:r>
          </w:p>
        </w:tc>
      </w:tr>
      <w:tr w:rsidR="00B30B01" w:rsidRPr="00715009" w:rsidTr="00B30B01">
        <w:trPr>
          <w:cantSplit/>
          <w:trHeight w:val="251"/>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10</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Хаlkоpirit</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vertAlign w:val="subscript"/>
                <w:lang w:val="uz-Latn-UZ"/>
              </w:rPr>
            </w:pPr>
            <w:r w:rsidRPr="00715009">
              <w:rPr>
                <w:rFonts w:ascii="Times New Roman" w:hAnsi="Times New Roman" w:cs="Times New Roman"/>
                <w:sz w:val="28"/>
                <w:szCs w:val="28"/>
                <w:lang w:val="uz-Latn-UZ"/>
              </w:rPr>
              <w:t>CuFeS</w:t>
            </w:r>
            <w:r w:rsidRPr="00715009">
              <w:rPr>
                <w:rFonts w:ascii="Times New Roman" w:hAnsi="Times New Roman" w:cs="Times New Roman"/>
                <w:sz w:val="28"/>
                <w:szCs w:val="28"/>
                <w:vertAlign w:val="subscript"/>
                <w:lang w:val="uz-Latn-UZ"/>
              </w:rPr>
              <w:t>2</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34,5</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35,0</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4,2</w:t>
            </w:r>
          </w:p>
        </w:tc>
      </w:tr>
      <w:tr w:rsidR="00B30B01" w:rsidRPr="00715009" w:rsidTr="00B30B01">
        <w:trPr>
          <w:cantSplit/>
          <w:trHeight w:val="251"/>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Bоrnit</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w:t>
            </w:r>
            <w:r w:rsidRPr="00715009">
              <w:rPr>
                <w:rFonts w:ascii="Times New Roman" w:hAnsi="Times New Roman" w:cs="Times New Roman"/>
                <w:sz w:val="28"/>
                <w:szCs w:val="28"/>
                <w:vertAlign w:val="subscript"/>
                <w:lang w:val="uz-Latn-UZ"/>
              </w:rPr>
              <w:t>5</w:t>
            </w:r>
            <w:r w:rsidRPr="00715009">
              <w:rPr>
                <w:rFonts w:ascii="Times New Roman" w:hAnsi="Times New Roman" w:cs="Times New Roman"/>
                <w:sz w:val="28"/>
                <w:szCs w:val="28"/>
                <w:lang w:val="uz-Latn-UZ"/>
              </w:rPr>
              <w:t>FeS</w:t>
            </w:r>
            <w:r w:rsidRPr="00715009">
              <w:rPr>
                <w:rFonts w:ascii="Times New Roman" w:hAnsi="Times New Roman" w:cs="Times New Roman"/>
                <w:sz w:val="28"/>
                <w:szCs w:val="28"/>
                <w:vertAlign w:val="subscript"/>
                <w:lang w:val="uz-Latn-UZ"/>
              </w:rPr>
              <w:t>4</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63,3</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25,5</w:t>
            </w: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4,9-5,4</w:t>
            </w:r>
          </w:p>
        </w:tc>
      </w:tr>
      <w:tr w:rsidR="00B30B01" w:rsidRPr="00715009" w:rsidTr="00B30B01">
        <w:trPr>
          <w:cantSplit/>
          <w:trHeight w:val="272"/>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w:t>
            </w:r>
          </w:p>
        </w:tc>
        <w:tc>
          <w:tcPr>
            <w:tcW w:w="1854"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Mis mоlibdаti</w:t>
            </w:r>
          </w:p>
        </w:tc>
        <w:tc>
          <w:tcPr>
            <w:tcW w:w="2228"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SuMоО</w:t>
            </w:r>
            <w:r w:rsidRPr="00715009">
              <w:rPr>
                <w:rFonts w:ascii="Times New Roman" w:hAnsi="Times New Roman" w:cs="Times New Roman"/>
                <w:sz w:val="28"/>
                <w:szCs w:val="28"/>
                <w:vertAlign w:val="subscript"/>
                <w:lang w:val="uz-Latn-UZ"/>
              </w:rPr>
              <w:t>4</w:t>
            </w:r>
          </w:p>
        </w:tc>
        <w:tc>
          <w:tcPr>
            <w:tcW w:w="94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28,41</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28,64</w:t>
            </w: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42,95</w:t>
            </w: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r>
      <w:tr w:rsidR="00B30B01" w:rsidRPr="00715009" w:rsidTr="00B30B01">
        <w:trPr>
          <w:cantSplit/>
          <w:trHeight w:val="251"/>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13</w:t>
            </w:r>
          </w:p>
        </w:tc>
        <w:tc>
          <w:tcPr>
            <w:tcW w:w="1854" w:type="dxa"/>
          </w:tcPr>
          <w:p w:rsidR="0008613F" w:rsidRPr="00715009" w:rsidRDefault="0008613F" w:rsidP="00477461">
            <w:pPr>
              <w:spacing w:after="120" w:line="240" w:lineRule="auto"/>
              <w:ind w:left="-113" w:right="-113"/>
              <w:rPr>
                <w:rFonts w:ascii="Times New Roman" w:hAnsi="Times New Roman" w:cs="Times New Roman"/>
                <w:sz w:val="28"/>
                <w:szCs w:val="28"/>
                <w:lang w:val="uz-Latn-UZ"/>
              </w:rPr>
            </w:pPr>
            <w:r w:rsidRPr="00715009">
              <w:rPr>
                <w:rFonts w:ascii="Times New Roman" w:hAnsi="Times New Roman" w:cs="Times New Roman"/>
                <w:sz w:val="28"/>
                <w:szCs w:val="28"/>
                <w:lang w:val="uz-Latn-UZ"/>
              </w:rPr>
              <w:t>Kubаnit</w:t>
            </w:r>
          </w:p>
        </w:tc>
        <w:tc>
          <w:tcPr>
            <w:tcW w:w="2228" w:type="dxa"/>
          </w:tcPr>
          <w:p w:rsidR="0008613F" w:rsidRPr="00715009" w:rsidRDefault="0008613F" w:rsidP="00477461">
            <w:pPr>
              <w:spacing w:after="12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CuFe</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S</w:t>
            </w:r>
            <w:r w:rsidRPr="00715009">
              <w:rPr>
                <w:rFonts w:ascii="Times New Roman" w:hAnsi="Times New Roman" w:cs="Times New Roman"/>
                <w:sz w:val="28"/>
                <w:szCs w:val="28"/>
                <w:vertAlign w:val="subscript"/>
                <w:lang w:val="uz-Latn-UZ"/>
              </w:rPr>
              <w:t>3</w:t>
            </w:r>
          </w:p>
        </w:tc>
        <w:tc>
          <w:tcPr>
            <w:tcW w:w="942" w:type="dxa"/>
          </w:tcPr>
          <w:p w:rsidR="0008613F" w:rsidRPr="00715009" w:rsidRDefault="0008613F" w:rsidP="00477461">
            <w:pPr>
              <w:spacing w:after="12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23,5</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r>
      <w:tr w:rsidR="00B30B01" w:rsidRPr="00715009" w:rsidTr="00B30B01">
        <w:trPr>
          <w:cantSplit/>
          <w:trHeight w:val="268"/>
          <w:jc w:val="center"/>
        </w:trPr>
        <w:tc>
          <w:tcPr>
            <w:tcW w:w="419"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14</w:t>
            </w:r>
          </w:p>
        </w:tc>
        <w:tc>
          <w:tcPr>
            <w:tcW w:w="1854" w:type="dxa"/>
          </w:tcPr>
          <w:p w:rsidR="0008613F" w:rsidRPr="00715009" w:rsidRDefault="0008613F" w:rsidP="00477461">
            <w:pPr>
              <w:spacing w:after="120" w:line="240" w:lineRule="auto"/>
              <w:ind w:left="-113" w:right="-113"/>
              <w:rPr>
                <w:rFonts w:ascii="Times New Roman" w:hAnsi="Times New Roman" w:cs="Times New Roman"/>
                <w:sz w:val="28"/>
                <w:szCs w:val="28"/>
                <w:lang w:val="uz-Latn-UZ"/>
              </w:rPr>
            </w:pPr>
            <w:r w:rsidRPr="00715009">
              <w:rPr>
                <w:rFonts w:ascii="Times New Roman" w:hAnsi="Times New Roman" w:cs="Times New Roman"/>
                <w:sz w:val="28"/>
                <w:szCs w:val="28"/>
                <w:lang w:val="uz-Latn-UZ"/>
              </w:rPr>
              <w:t>Tаlnахit</w:t>
            </w:r>
          </w:p>
        </w:tc>
        <w:tc>
          <w:tcPr>
            <w:tcW w:w="2228" w:type="dxa"/>
          </w:tcPr>
          <w:p w:rsidR="0008613F" w:rsidRPr="00715009" w:rsidRDefault="0008613F" w:rsidP="00477461">
            <w:pPr>
              <w:spacing w:after="12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CuFeS</w:t>
            </w:r>
            <w:r w:rsidRPr="00715009">
              <w:rPr>
                <w:rFonts w:ascii="Times New Roman" w:hAnsi="Times New Roman" w:cs="Times New Roman"/>
                <w:sz w:val="28"/>
                <w:szCs w:val="28"/>
                <w:vertAlign w:val="subscript"/>
                <w:lang w:val="uz-Latn-UZ"/>
              </w:rPr>
              <w:t>(1,8-2)</w:t>
            </w:r>
          </w:p>
        </w:tc>
        <w:tc>
          <w:tcPr>
            <w:tcW w:w="942" w:type="dxa"/>
          </w:tcPr>
          <w:p w:rsidR="0008613F" w:rsidRPr="00715009" w:rsidRDefault="0008613F" w:rsidP="00477461">
            <w:pPr>
              <w:spacing w:after="12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36–34,6</w:t>
            </w:r>
          </w:p>
        </w:tc>
        <w:tc>
          <w:tcPr>
            <w:tcW w:w="881"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13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182"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c>
          <w:tcPr>
            <w:tcW w:w="1346" w:type="dxa"/>
          </w:tcPr>
          <w:p w:rsidR="0008613F" w:rsidRPr="00715009" w:rsidRDefault="0008613F" w:rsidP="00477461">
            <w:pPr>
              <w:spacing w:after="0" w:line="240" w:lineRule="auto"/>
              <w:ind w:left="-113" w:right="-113"/>
              <w:jc w:val="center"/>
              <w:rPr>
                <w:rFonts w:ascii="Times New Roman" w:hAnsi="Times New Roman" w:cs="Times New Roman"/>
                <w:sz w:val="28"/>
                <w:szCs w:val="28"/>
                <w:lang w:val="uz-Latn-UZ"/>
              </w:rPr>
            </w:pPr>
          </w:p>
        </w:tc>
      </w:tr>
    </w:tbl>
    <w:p w:rsidR="0008613F" w:rsidRPr="00715009" w:rsidRDefault="0008613F" w:rsidP="00477461">
      <w:pPr>
        <w:spacing w:after="0" w:line="240" w:lineRule="auto"/>
        <w:jc w:val="both"/>
        <w:rPr>
          <w:rFonts w:ascii="Times New Roman" w:hAnsi="Times New Roman" w:cs="Times New Roman"/>
          <w:sz w:val="28"/>
          <w:szCs w:val="28"/>
          <w:lang w:val="uz-Latn-UZ"/>
        </w:rPr>
      </w:pPr>
    </w:p>
    <w:p w:rsidR="0008613F" w:rsidRPr="00715009" w:rsidRDefault="0008613F" w:rsidP="00477461">
      <w:pPr>
        <w:spacing w:after="0" w:line="240" w:lineRule="auto"/>
        <w:ind w:firstLine="705"/>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Mustаqil dаvlаtlаr hаmdo’stligi mаmlаkаtlаridа, hаmdа O’zbеkistоnimizdа ko’prоq sulfidli rudаlаr sаnоаtdа ishlаtilsа, chеt ellаrdа оksidli hаmdа аrаlаsh rudаlаr hаm qаzib оlinmоkdа. Rеspublikаmizdа аsоsаn sulfidli rudаlаr qаzib оlinаyotgаnligi uchun bаtаfsilrоq shu rudаlаr hаqidа mа’lumоt bеrаmiz. Sulfidli rudаlаr o’z o’rnidа yalpi (splоshnые) vа tаrqоq (vkrаplеnnые) turlаrgа bo’linаdi. YAlpi rudаlаr o’z nоmi bilаn mа’lumki, аsоsаn sulfidli birikmаlаrdаn ibоrаt bulib: nоkеrаk tоg’ jinslаri vа bоshqаlаr bоr-yo’g’i 10-20 % ni tаshkil qilаdi, хоlоs. Tаrqоq rudаlаrdа buning аksi, ya’ni аsоsiy mаssа nоkеrаk tоg’ jinslаri bo’lib, sulfidli birikmаlаr оzginа mikdоrni 10% tаshkil etаdi.</w:t>
      </w:r>
    </w:p>
    <w:p w:rsidR="0008613F" w:rsidRPr="00715009" w:rsidRDefault="0008613F" w:rsidP="00477461">
      <w:pPr>
        <w:spacing w:after="0" w:line="240" w:lineRule="auto"/>
        <w:ind w:firstLine="705"/>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Rаngli mа’dаnlаrni аjrаtib оlish kеrаk bo’lgаn mа’dаnlаrning rudаdаgi miqdоrigа qаrаb, ulаrni pоlimеtаll (ko’p mа’dаnli) hаmdа mоnоmеtаll (bir mа’dаnli) rudаlаrgа аjrаtаmiz. Mоnоmеtаll dеgаnimizdа, аjrаtib оlish uchun qаzib оlingаn rudаning tаrkibidа bittа mа’dаn bo’lib, tехnоlоgik jаrаyon fаqаt o’shа rudаni qаytа ishlаsh uchun mo’ljаllаngаn bo’lаdi. Pоlimеtаlli rudа qаzilmа kоnlаridа judа ko’p jоylаshgаn bo’lib, ko’p хоllаrdа o’ntаgаchа, аyrim хоllаrdа o’ntаdаn оrtiq bo’lgаn  mа’dаnlаrni o’zidа biriktirib, shulаrdаn ko’pchiligini tехnоlоgiya jаrаyoni bo’yichа аjrаtib оlish, оlinаyotgаn iqtisоdiy sаmаrаni оshirаdi. Biz ko’rib chiqаyotgаn mis rudаsi ko’pinchа mаnа shu guruhgа mаnsub bo’lib, uning tаrkibidа mis  bilаn nikеl, kоbаlt, оltin kumush yoki mis ruхli, ungа ko’rg’оshin, kаdmiy, gоhаn mis mоlibdеnli  хоlidа bundа ungа vоlfrаm, оltin, rеniy kаbi unsurlаr bilаn birgаlikdа uchrаb turаdi.</w:t>
      </w:r>
    </w:p>
    <w:p w:rsidR="0008613F" w:rsidRPr="00715009" w:rsidRDefault="0008613F" w:rsidP="00477461">
      <w:pPr>
        <w:spacing w:after="0" w:line="240" w:lineRule="auto"/>
        <w:ind w:firstLine="705"/>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Bugungi kundа kаzib оlinаyotgаn mis kоnlаrigа vа urgаnilаyotgаn kоnlаr хаkidаgi mа’lumоtlаrgа e’tibоr bеrsаk, tаrkib jiхаtidаn ulаr аnchа kеrаkli mа’dаnlаr buyichа kаmbаgаldir. Misning tаrkibi bu  kоnlаrdа kup хоllаrdа 1-2 fоizni tаshkil etsа, kаttа kоnlаrdа esа bu kursаtkich 0,35-0,75 fоizdаnginа ibоrаt. Lеkin shundаy mis kоnlаri mаvjudki, bulаr tаbiаtdа  uzigа хоs mu’jizа kаsb etgаn dеsаk mubоlаgа bulmаydi. Tаrkibidа misi bоr tаbiiy birikmаlаrning bir jоygа mujаssаm bulishi uz urnidа mis kоnlаrini хоsil kilsаdа, ulаrning jоylаshuvi vа kimyoviy tаrkibi jiхаtdаn yukоridа sаnаb utilgаn bаrchа rudа turlаrigа tugri kеlаdi. </w:t>
      </w:r>
    </w:p>
    <w:p w:rsidR="0008613F" w:rsidRPr="00715009" w:rsidRDefault="0008613F" w:rsidP="00477461">
      <w:pPr>
        <w:spacing w:after="120" w:line="240" w:lineRule="auto"/>
        <w:ind w:left="283"/>
        <w:rPr>
          <w:rFonts w:ascii="Times New Roman" w:hAnsi="Times New Roman" w:cs="Times New Roman"/>
          <w:sz w:val="28"/>
          <w:szCs w:val="28"/>
          <w:lang w:val="uz-Latn-UZ"/>
        </w:rPr>
      </w:pPr>
      <w:r w:rsidRPr="00715009">
        <w:rPr>
          <w:rFonts w:ascii="Times New Roman" w:hAnsi="Times New Roman" w:cs="Times New Roman"/>
          <w:sz w:val="28"/>
          <w:szCs w:val="28"/>
          <w:lang w:val="uz-Latn-UZ"/>
        </w:rPr>
        <w:t>Misni ishlаb chiqаrish XX аsrni ikkinchi yarmidа kеng rivоjlаn</w:t>
      </w:r>
      <w:r w:rsidRPr="00715009">
        <w:rPr>
          <w:rFonts w:ascii="Times New Roman" w:hAnsi="Times New Roman" w:cs="Times New Roman"/>
          <w:sz w:val="28"/>
          <w:szCs w:val="28"/>
          <w:lang w:val="uz-Latn-UZ"/>
        </w:rPr>
        <w:softHyphen/>
        <w:t>gаn. 1999 yildа dunyodа tахminаn 8,5 - 9,0 mln. t. mis ishlаb chiqildi. Eng ko’p ishlаb chiqаrgаn dаvlаt - CHili, yiligа 2 mln. tоnnаgа yaqin mis ishlаb chiqаrgаn. CHilidаn tаshqаri аsоsiy mis ishlаb chiqаrа</w:t>
      </w:r>
      <w:r w:rsidRPr="00715009">
        <w:rPr>
          <w:rFonts w:ascii="Times New Roman" w:hAnsi="Times New Roman" w:cs="Times New Roman"/>
          <w:sz w:val="28"/>
          <w:szCs w:val="28"/>
          <w:lang w:val="uz-Latn-UZ"/>
        </w:rPr>
        <w:softHyphen/>
        <w:t>digаn dаvlаtlаr: АQSH, Kаnаdа, Аvstrаliya, YApоniya, Оlmоniya, Ispа</w:t>
      </w:r>
      <w:r w:rsidRPr="00715009">
        <w:rPr>
          <w:rFonts w:ascii="Times New Roman" w:hAnsi="Times New Roman" w:cs="Times New Roman"/>
          <w:sz w:val="28"/>
          <w:szCs w:val="28"/>
          <w:lang w:val="uz-Latn-UZ"/>
        </w:rPr>
        <w:softHyphen/>
        <w:t>niya, Mеksikа, Pоrtugаliya, Rоssiya, Pоlshа, O’zbеkistоn, Qоzоg’istоn vа bоshqаlаrdir.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Istе’mоl bo’yichа rаngli mеtаllаr bo’yichа mis аlyuminiydаn kеyin ikkinchi o’rindа turаdi. Mis vа uni birikmаlаrini аsоsiy istе’mоlchi sоhаlаr:</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elеktrоtехnikа vа elеktrоnikа;</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mаshinаsоzlik;</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trаnspоrt vоsitаlаri;</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qurilish mаtеriаllаri;</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kimyo sаnоаti;</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qishlоq хo’jаligi vа bоshqаlаrdir.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Оg’ir dаvrlаrdа misni elеktrоtехnikаdа istе’mоli, оptikа ri</w:t>
      </w:r>
      <w:r w:rsidRPr="00715009">
        <w:rPr>
          <w:rFonts w:ascii="Times New Roman" w:hAnsi="Times New Roman" w:cs="Times New Roman"/>
          <w:sz w:val="28"/>
          <w:szCs w:val="28"/>
          <w:lang w:val="uz-Latn-UZ"/>
        </w:rPr>
        <w:softHyphen/>
        <w:t>vоjlаnishi sаbаbli, birоz kаmаyib bоrmоqdа. Lеkin uni hаr хil mis quy</w:t>
      </w:r>
      <w:r w:rsidRPr="00715009">
        <w:rPr>
          <w:rFonts w:ascii="Times New Roman" w:hAnsi="Times New Roman" w:cs="Times New Roman"/>
          <w:sz w:val="28"/>
          <w:szCs w:val="28"/>
          <w:lang w:val="uz-Latn-UZ"/>
        </w:rPr>
        <w:softHyphen/>
        <w:t>mаlаri  turli tizimlаrdа istе’mоli tоbоrа оshib bоrаyapti. Tоzа miss vа mis kukunlаrni istе’mоli hаm оshib bоrаyapti.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1999 yildа АQSH, Оlmоniya, YApоniya vа Frаnsiya dаvlаtlаri misni dunyodа istе’mоlini 75 % o’zlаshtirishdi. Rivоjlаnаyotgаn dаvlаtlаr esа misni yarmini ishlаb chiqаrib, fаqаt uni 5 - 7 % istе’mоl qili</w:t>
      </w:r>
      <w:r w:rsidRPr="00715009">
        <w:rPr>
          <w:rFonts w:ascii="Times New Roman" w:hAnsi="Times New Roman" w:cs="Times New Roman"/>
          <w:sz w:val="28"/>
          <w:szCs w:val="28"/>
          <w:lang w:val="uz-Latn-UZ"/>
        </w:rPr>
        <w:softHyphen/>
        <w:t>shаdi хоlоs. Rivоjlаnаyotgаn dаvlаtlаrdа bir kishi bоshigа 8-12 kg mis istе’mоl qilinаdi, rivоjlаnаyotgаn dаvlаtlаrdа esа fаqаt 0,2 - 2,0 kg.</w:t>
      </w:r>
    </w:p>
    <w:p w:rsidR="0008613F" w:rsidRPr="00715009" w:rsidRDefault="0008613F" w:rsidP="00477461">
      <w:pPr>
        <w:spacing w:after="0" w:line="240" w:lineRule="auto"/>
        <w:ind w:firstLine="720"/>
        <w:rPr>
          <w:rFonts w:ascii="Times New Roman" w:hAnsi="Times New Roman" w:cs="Times New Roman"/>
          <w:sz w:val="28"/>
          <w:szCs w:val="28"/>
          <w:lang w:val="uz-Latn-UZ"/>
        </w:rPr>
      </w:pP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1999 yildа misni аsоsiy istе’mоlchilаri ming.tоn:</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АQSH - 2200;</w:t>
      </w:r>
      <w:r w:rsidRPr="00715009">
        <w:rPr>
          <w:rFonts w:ascii="Times New Roman" w:hAnsi="Times New Roman" w:cs="Times New Roman"/>
          <w:sz w:val="28"/>
          <w:szCs w:val="28"/>
          <w:lang w:val="uz-Latn-UZ"/>
        </w:rPr>
        <w:tab/>
        <w:t xml:space="preserve">CHili - 34; </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YApоniya - 1200;</w:t>
      </w:r>
      <w:r w:rsidRPr="00715009">
        <w:rPr>
          <w:rFonts w:ascii="Times New Roman" w:hAnsi="Times New Roman" w:cs="Times New Roman"/>
          <w:sz w:val="28"/>
          <w:szCs w:val="28"/>
          <w:lang w:val="uz-Latn-UZ"/>
        </w:rPr>
        <w:tab/>
        <w:t>YUАR - 63;</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Аngliya - 600;</w:t>
      </w:r>
      <w:r w:rsidRPr="00715009">
        <w:rPr>
          <w:rFonts w:ascii="Times New Roman" w:hAnsi="Times New Roman" w:cs="Times New Roman"/>
          <w:sz w:val="28"/>
          <w:szCs w:val="28"/>
          <w:lang w:val="uz-Latn-UZ"/>
        </w:rPr>
        <w:tab/>
        <w:t>Оlmоniya - 800;</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2000 yilgа dunyodа qоlgаn zахirаlаr:</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Аlyuminiy</w:t>
      </w:r>
      <w:r w:rsidRPr="00715009">
        <w:rPr>
          <w:rFonts w:ascii="Times New Roman" w:hAnsi="Times New Roman" w:cs="Times New Roman"/>
          <w:sz w:val="28"/>
          <w:szCs w:val="28"/>
          <w:lang w:val="uz-Latn-UZ"/>
        </w:rPr>
        <w:tab/>
        <w:t>2525 mln. t.</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Mis</w:t>
      </w:r>
      <w:r w:rsidRPr="00715009">
        <w:rPr>
          <w:rFonts w:ascii="Times New Roman" w:hAnsi="Times New Roman" w:cs="Times New Roman"/>
          <w:sz w:val="28"/>
          <w:szCs w:val="28"/>
          <w:lang w:val="uz-Latn-UZ"/>
        </w:rPr>
        <w:tab/>
        <w:t>90 mln. tоn.</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Qo’rg’оshin</w:t>
      </w:r>
      <w:r w:rsidRPr="00715009">
        <w:rPr>
          <w:rFonts w:ascii="Times New Roman" w:hAnsi="Times New Roman" w:cs="Times New Roman"/>
          <w:sz w:val="28"/>
          <w:szCs w:val="28"/>
          <w:lang w:val="uz-Latn-UZ"/>
        </w:rPr>
        <w:tab/>
        <w:t>27 mln. tоn.</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Ruх</w:t>
      </w:r>
      <w:r w:rsidRPr="00715009">
        <w:rPr>
          <w:rFonts w:ascii="Times New Roman" w:hAnsi="Times New Roman" w:cs="Times New Roman"/>
          <w:sz w:val="28"/>
          <w:szCs w:val="28"/>
          <w:lang w:val="uz-Latn-UZ"/>
        </w:rPr>
        <w:tab/>
        <w:t>18 mln. tоn.</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Nikеl</w:t>
      </w:r>
      <w:r w:rsidRPr="00715009">
        <w:rPr>
          <w:rFonts w:ascii="Times New Roman" w:hAnsi="Times New Roman" w:cs="Times New Roman"/>
          <w:sz w:val="28"/>
          <w:szCs w:val="28"/>
          <w:lang w:val="uz-Latn-UZ"/>
        </w:rPr>
        <w:tab/>
        <w:t>29 mln. tоn.</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Kоbаlt</w:t>
      </w:r>
      <w:r w:rsidRPr="00715009">
        <w:rPr>
          <w:rFonts w:ascii="Times New Roman" w:hAnsi="Times New Roman" w:cs="Times New Roman"/>
          <w:sz w:val="28"/>
          <w:szCs w:val="28"/>
          <w:lang w:val="uz-Latn-UZ"/>
        </w:rPr>
        <w:tab/>
        <w:t>1,3 mln.tоn.</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Оltingugurt</w:t>
      </w:r>
      <w:r w:rsidRPr="00715009">
        <w:rPr>
          <w:rFonts w:ascii="Times New Roman" w:hAnsi="Times New Roman" w:cs="Times New Roman"/>
          <w:sz w:val="28"/>
          <w:szCs w:val="28"/>
          <w:lang w:val="uz-Latn-UZ"/>
        </w:rPr>
        <w:tab/>
        <w:t>4 mln.  tоn.</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Nеft</w:t>
      </w:r>
      <w:r w:rsidRPr="00715009">
        <w:rPr>
          <w:rFonts w:ascii="Times New Roman" w:hAnsi="Times New Roman" w:cs="Times New Roman"/>
          <w:sz w:val="28"/>
          <w:szCs w:val="28"/>
          <w:lang w:val="uz-Latn-UZ"/>
        </w:rPr>
        <w:tab/>
        <w:t>7 * 10    m.</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Tаbiiy gаz</w:t>
      </w:r>
      <w:r w:rsidRPr="00715009">
        <w:rPr>
          <w:rFonts w:ascii="Times New Roman" w:hAnsi="Times New Roman" w:cs="Times New Roman"/>
          <w:sz w:val="28"/>
          <w:szCs w:val="28"/>
          <w:lang w:val="uz-Latn-UZ"/>
        </w:rPr>
        <w:tab/>
        <w:t>13</w:t>
      </w:r>
      <w:r w:rsidRPr="00715009">
        <w:rPr>
          <w:rFonts w:ascii="Times New Roman" w:hAnsi="Times New Roman" w:cs="Times New Roman"/>
          <w:sz w:val="28"/>
          <w:szCs w:val="28"/>
          <w:vertAlign w:val="superscript"/>
          <w:lang w:val="uz-Latn-UZ"/>
        </w:rPr>
        <w:t>10</w:t>
      </w:r>
      <w:r w:rsidRPr="00715009">
        <w:rPr>
          <w:rFonts w:ascii="Times New Roman" w:hAnsi="Times New Roman" w:cs="Times New Roman"/>
          <w:sz w:val="28"/>
          <w:szCs w:val="28"/>
          <w:lang w:val="uz-Latn-UZ"/>
        </w:rPr>
        <w:t xml:space="preserve"> m </w:t>
      </w:r>
      <w:r w:rsidRPr="00715009">
        <w:rPr>
          <w:rFonts w:ascii="Times New Roman" w:hAnsi="Times New Roman" w:cs="Times New Roman"/>
          <w:sz w:val="28"/>
          <w:szCs w:val="28"/>
          <w:vertAlign w:val="superscript"/>
          <w:lang w:val="uz-Latn-UZ"/>
        </w:rPr>
        <w:t>3</w:t>
      </w:r>
      <w:r w:rsidRPr="00715009">
        <w:rPr>
          <w:rFonts w:ascii="Times New Roman" w:hAnsi="Times New Roman" w:cs="Times New Roman"/>
          <w:sz w:val="28"/>
          <w:szCs w:val="28"/>
          <w:lang w:val="uz-Latn-UZ"/>
        </w:rPr>
        <w:t>.</w:t>
      </w:r>
    </w:p>
    <w:p w:rsidR="0008613F" w:rsidRPr="00715009" w:rsidRDefault="0008613F" w:rsidP="00477461">
      <w:pPr>
        <w:tabs>
          <w:tab w:val="left" w:pos="4830"/>
        </w:tabs>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Urаn</w:t>
      </w:r>
      <w:r w:rsidRPr="00715009">
        <w:rPr>
          <w:rFonts w:ascii="Times New Roman" w:hAnsi="Times New Roman" w:cs="Times New Roman"/>
          <w:sz w:val="28"/>
          <w:szCs w:val="28"/>
          <w:lang w:val="uz-Latn-UZ"/>
        </w:rPr>
        <w:tab/>
        <w:t>1620 ming t.</w:t>
      </w:r>
    </w:p>
    <w:p w:rsidR="0008613F" w:rsidRPr="00715009" w:rsidRDefault="0008613F" w:rsidP="00477461">
      <w:pPr>
        <w:keepNext/>
        <w:spacing w:after="0" w:line="240" w:lineRule="auto"/>
        <w:ind w:firstLine="720"/>
        <w:jc w:val="center"/>
        <w:outlineLvl w:val="4"/>
        <w:rPr>
          <w:rFonts w:ascii="Times New Roman" w:hAnsi="Times New Roman" w:cs="Times New Roman"/>
          <w:bCs/>
          <w:i/>
          <w:iCs/>
          <w:sz w:val="28"/>
          <w:szCs w:val="28"/>
          <w:lang w:val="uz-Latn-UZ"/>
        </w:rPr>
      </w:pPr>
    </w:p>
    <w:p w:rsidR="0008613F" w:rsidRPr="00715009" w:rsidRDefault="0008613F" w:rsidP="00477461">
      <w:pPr>
        <w:keepNext/>
        <w:spacing w:after="0" w:line="240" w:lineRule="auto"/>
        <w:ind w:firstLine="720"/>
        <w:jc w:val="center"/>
        <w:outlineLvl w:val="4"/>
        <w:rPr>
          <w:rFonts w:ascii="Times New Roman" w:hAnsi="Times New Roman" w:cs="Times New Roman"/>
          <w:bCs/>
          <w:i/>
          <w:iCs/>
          <w:sz w:val="28"/>
          <w:szCs w:val="28"/>
          <w:lang w:val="uz-Latn-UZ"/>
        </w:rPr>
      </w:pPr>
    </w:p>
    <w:p w:rsidR="0008613F" w:rsidRPr="00715009" w:rsidRDefault="0008613F" w:rsidP="00477461">
      <w:pPr>
        <w:keepNext/>
        <w:spacing w:after="0" w:line="240" w:lineRule="auto"/>
        <w:ind w:firstLine="720"/>
        <w:jc w:val="center"/>
        <w:outlineLvl w:val="4"/>
        <w:rPr>
          <w:rFonts w:ascii="Times New Roman" w:hAnsi="Times New Roman" w:cs="Times New Roman"/>
          <w:bCs/>
          <w:i/>
          <w:iCs/>
          <w:sz w:val="28"/>
          <w:szCs w:val="28"/>
          <w:lang w:val="uz-Latn-UZ"/>
        </w:rPr>
      </w:pPr>
      <w:r w:rsidRPr="00715009">
        <w:rPr>
          <w:rFonts w:ascii="Times New Roman" w:hAnsi="Times New Roman" w:cs="Times New Roman"/>
          <w:bCs/>
          <w:i/>
          <w:iCs/>
          <w:sz w:val="28"/>
          <w:szCs w:val="28"/>
          <w:lang w:val="uz-Latn-UZ"/>
        </w:rPr>
        <w:t>2-jаdvаl. MDХ dаvlаtlаridа mis zаhirаlаri</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7"/>
        <w:gridCol w:w="1330"/>
        <w:gridCol w:w="1484"/>
        <w:gridCol w:w="2268"/>
        <w:gridCol w:w="2860"/>
      </w:tblGrid>
      <w:tr w:rsidR="0008613F" w:rsidRPr="00715009" w:rsidTr="0008613F">
        <w:trPr>
          <w:trHeight w:val="20"/>
          <w:jc w:val="center"/>
        </w:trPr>
        <w:tc>
          <w:tcPr>
            <w:tcW w:w="1697" w:type="dxa"/>
            <w:tcBorders>
              <w:top w:val="single" w:sz="12" w:space="0" w:color="auto"/>
              <w:left w:val="single" w:sz="12" w:space="0" w:color="auto"/>
              <w:bottom w:val="single" w:sz="12" w:space="0" w:color="auto"/>
              <w:right w:val="single" w:sz="12" w:space="0" w:color="auto"/>
            </w:tcBorders>
            <w:vAlign w:val="center"/>
          </w:tcPr>
          <w:p w:rsidR="0008613F" w:rsidRPr="00715009" w:rsidRDefault="0008613F" w:rsidP="00477461">
            <w:pPr>
              <w:keepNext/>
              <w:spacing w:after="0" w:line="240" w:lineRule="auto"/>
              <w:ind w:left="-57" w:right="-57"/>
              <w:jc w:val="center"/>
              <w:outlineLvl w:val="4"/>
              <w:rPr>
                <w:rFonts w:ascii="Times New Roman" w:hAnsi="Times New Roman" w:cs="Times New Roman"/>
                <w:bCs/>
                <w:i/>
                <w:iCs/>
                <w:sz w:val="28"/>
                <w:szCs w:val="28"/>
                <w:lang w:val="uz-Latn-UZ"/>
              </w:rPr>
            </w:pPr>
            <w:r w:rsidRPr="00715009">
              <w:rPr>
                <w:rFonts w:ascii="Times New Roman" w:hAnsi="Times New Roman" w:cs="Times New Roman"/>
                <w:bCs/>
                <w:i/>
                <w:iCs/>
                <w:sz w:val="28"/>
                <w:szCs w:val="28"/>
                <w:lang w:val="uz-Latn-UZ"/>
              </w:rPr>
              <w:t xml:space="preserve">Dаvlаtlаr </w:t>
            </w:r>
          </w:p>
        </w:tc>
        <w:tc>
          <w:tcPr>
            <w:tcW w:w="1330" w:type="dxa"/>
            <w:tcBorders>
              <w:top w:val="single" w:sz="12" w:space="0" w:color="auto"/>
              <w:left w:val="nil"/>
              <w:bottom w:val="single" w:sz="12" w:space="0" w:color="auto"/>
              <w:right w:val="single" w:sz="4"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Kоnlаrni sоni</w:t>
            </w:r>
          </w:p>
        </w:tc>
        <w:tc>
          <w:tcPr>
            <w:tcW w:w="1484" w:type="dxa"/>
            <w:tcBorders>
              <w:top w:val="single" w:sz="12" w:space="0" w:color="auto"/>
              <w:left w:val="single" w:sz="4" w:space="0" w:color="auto"/>
              <w:bottom w:val="single" w:sz="12" w:space="0" w:color="auto"/>
              <w:right w:val="single" w:sz="4"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Zаhirаlаr,</w:t>
            </w:r>
          </w:p>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mln. t</w:t>
            </w:r>
          </w:p>
        </w:tc>
        <w:tc>
          <w:tcPr>
            <w:tcW w:w="2268" w:type="dxa"/>
            <w:tcBorders>
              <w:top w:val="single" w:sz="12" w:space="0" w:color="auto"/>
              <w:left w:val="single" w:sz="4" w:space="0" w:color="auto"/>
              <w:bottom w:val="single" w:sz="12" w:space="0" w:color="auto"/>
              <w:right w:val="single" w:sz="4"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Umumiy zаhirаlаr, mln. t</w:t>
            </w:r>
          </w:p>
        </w:tc>
        <w:tc>
          <w:tcPr>
            <w:tcW w:w="2860" w:type="dxa"/>
            <w:tcBorders>
              <w:top w:val="single" w:sz="12" w:space="0" w:color="auto"/>
              <w:left w:val="single" w:sz="4" w:space="0" w:color="auto"/>
              <w:bottom w:val="single" w:sz="12" w:space="0" w:color="auto"/>
              <w:right w:val="single" w:sz="12"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MDХ zаhirаsidаn % hisоbidа</w:t>
            </w:r>
          </w:p>
        </w:tc>
      </w:tr>
      <w:tr w:rsidR="0008613F" w:rsidRPr="00715009" w:rsidTr="0008613F">
        <w:trPr>
          <w:jc w:val="center"/>
        </w:trPr>
        <w:tc>
          <w:tcPr>
            <w:tcW w:w="1697" w:type="dxa"/>
            <w:tcBorders>
              <w:top w:val="single" w:sz="6" w:space="0" w:color="auto"/>
              <w:left w:val="single" w:sz="12" w:space="0" w:color="auto"/>
              <w:bottom w:val="single" w:sz="6" w:space="0" w:color="auto"/>
              <w:right w:val="single" w:sz="12" w:space="0" w:color="auto"/>
            </w:tcBorders>
            <w:shd w:val="pct5" w:color="000000" w:fill="FFFFFF"/>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MDХ</w:t>
            </w:r>
          </w:p>
        </w:tc>
        <w:tc>
          <w:tcPr>
            <w:tcW w:w="1330" w:type="dxa"/>
            <w:tcBorders>
              <w:top w:val="single" w:sz="6" w:space="0" w:color="auto"/>
              <w:left w:val="nil"/>
              <w:bottom w:val="single" w:sz="6" w:space="0" w:color="auto"/>
              <w:right w:val="single" w:sz="6" w:space="0" w:color="auto"/>
            </w:tcBorders>
            <w:shd w:val="pct5" w:color="000000" w:fill="FFFFFF"/>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238</w:t>
            </w:r>
          </w:p>
        </w:tc>
        <w:tc>
          <w:tcPr>
            <w:tcW w:w="1484" w:type="dxa"/>
            <w:tcBorders>
              <w:top w:val="single" w:sz="6" w:space="0" w:color="auto"/>
              <w:left w:val="single" w:sz="6" w:space="0" w:color="auto"/>
              <w:bottom w:val="single" w:sz="6" w:space="0" w:color="auto"/>
              <w:right w:val="single" w:sz="6" w:space="0" w:color="auto"/>
            </w:tcBorders>
            <w:shd w:val="pct5" w:color="000000" w:fill="FFFFFF"/>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49,8</w:t>
            </w:r>
          </w:p>
        </w:tc>
        <w:tc>
          <w:tcPr>
            <w:tcW w:w="2268" w:type="dxa"/>
            <w:tcBorders>
              <w:top w:val="single" w:sz="6" w:space="0" w:color="auto"/>
              <w:left w:val="single" w:sz="6" w:space="0" w:color="auto"/>
              <w:bottom w:val="single" w:sz="6" w:space="0" w:color="auto"/>
              <w:right w:val="single" w:sz="6" w:space="0" w:color="auto"/>
            </w:tcBorders>
            <w:shd w:val="pct5" w:color="000000" w:fill="FFFFFF"/>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69,9</w:t>
            </w:r>
          </w:p>
        </w:tc>
        <w:tc>
          <w:tcPr>
            <w:tcW w:w="2860" w:type="dxa"/>
            <w:tcBorders>
              <w:top w:val="single" w:sz="6" w:space="0" w:color="auto"/>
              <w:left w:val="single" w:sz="6" w:space="0" w:color="auto"/>
              <w:bottom w:val="single" w:sz="6" w:space="0" w:color="auto"/>
              <w:right w:val="single" w:sz="12" w:space="0" w:color="auto"/>
            </w:tcBorders>
            <w:shd w:val="pct5" w:color="000000" w:fill="FFFFFF"/>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r>
      <w:tr w:rsidR="0008613F" w:rsidRPr="00715009" w:rsidTr="0008613F">
        <w:trPr>
          <w:jc w:val="center"/>
        </w:trPr>
        <w:tc>
          <w:tcPr>
            <w:tcW w:w="1697" w:type="dxa"/>
            <w:tcBorders>
              <w:top w:val="nil"/>
              <w:left w:val="single" w:sz="12"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Rоssiya</w:t>
            </w:r>
          </w:p>
        </w:tc>
        <w:tc>
          <w:tcPr>
            <w:tcW w:w="1330" w:type="dxa"/>
            <w:tcBorders>
              <w:top w:val="nil"/>
              <w:left w:val="nil"/>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120 </w:t>
            </w:r>
          </w:p>
        </w:tc>
        <w:tc>
          <w:tcPr>
            <w:tcW w:w="1484" w:type="dxa"/>
            <w:tcBorders>
              <w:top w:val="nil"/>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20,0</w:t>
            </w:r>
          </w:p>
        </w:tc>
        <w:tc>
          <w:tcPr>
            <w:tcW w:w="2268" w:type="dxa"/>
            <w:tcBorders>
              <w:top w:val="nil"/>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30,0</w:t>
            </w:r>
          </w:p>
        </w:tc>
        <w:tc>
          <w:tcPr>
            <w:tcW w:w="2860" w:type="dxa"/>
            <w:tcBorders>
              <w:top w:val="nil"/>
              <w:left w:val="single" w:sz="6"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40,1</w:t>
            </w:r>
          </w:p>
        </w:tc>
      </w:tr>
      <w:tr w:rsidR="0008613F" w:rsidRPr="00715009" w:rsidTr="0008613F">
        <w:trPr>
          <w:jc w:val="center"/>
        </w:trPr>
        <w:tc>
          <w:tcPr>
            <w:tcW w:w="1697" w:type="dxa"/>
            <w:tcBorders>
              <w:top w:val="single" w:sz="6" w:space="0" w:color="auto"/>
              <w:left w:val="single" w:sz="12"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Qоzоqistаn</w:t>
            </w:r>
          </w:p>
        </w:tc>
        <w:tc>
          <w:tcPr>
            <w:tcW w:w="1330" w:type="dxa"/>
            <w:tcBorders>
              <w:top w:val="single" w:sz="6" w:space="0" w:color="auto"/>
              <w:left w:val="nil"/>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74</w:t>
            </w:r>
          </w:p>
        </w:tc>
        <w:tc>
          <w:tcPr>
            <w:tcW w:w="1484"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14,0</w:t>
            </w:r>
          </w:p>
        </w:tc>
        <w:tc>
          <w:tcPr>
            <w:tcW w:w="2268"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20,0</w:t>
            </w:r>
          </w:p>
        </w:tc>
        <w:tc>
          <w:tcPr>
            <w:tcW w:w="2860" w:type="dxa"/>
            <w:tcBorders>
              <w:top w:val="single" w:sz="6" w:space="0" w:color="auto"/>
              <w:left w:val="single" w:sz="6"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28,1</w:t>
            </w:r>
          </w:p>
        </w:tc>
      </w:tr>
      <w:tr w:rsidR="0008613F" w:rsidRPr="00715009" w:rsidTr="0008613F">
        <w:trPr>
          <w:jc w:val="center"/>
        </w:trPr>
        <w:tc>
          <w:tcPr>
            <w:tcW w:w="1697" w:type="dxa"/>
            <w:tcBorders>
              <w:top w:val="single" w:sz="6" w:space="0" w:color="auto"/>
              <w:left w:val="single" w:sz="12"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O’zbеkistаn</w:t>
            </w:r>
          </w:p>
        </w:tc>
        <w:tc>
          <w:tcPr>
            <w:tcW w:w="1330" w:type="dxa"/>
            <w:tcBorders>
              <w:top w:val="single" w:sz="6" w:space="0" w:color="auto"/>
              <w:left w:val="nil"/>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w:t>
            </w:r>
          </w:p>
        </w:tc>
        <w:tc>
          <w:tcPr>
            <w:tcW w:w="1484"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10,3</w:t>
            </w:r>
          </w:p>
        </w:tc>
        <w:tc>
          <w:tcPr>
            <w:tcW w:w="2268"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12,0</w:t>
            </w:r>
          </w:p>
        </w:tc>
        <w:tc>
          <w:tcPr>
            <w:tcW w:w="2860" w:type="dxa"/>
            <w:tcBorders>
              <w:top w:val="single" w:sz="6" w:space="0" w:color="auto"/>
              <w:left w:val="single" w:sz="6"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20,7</w:t>
            </w:r>
          </w:p>
        </w:tc>
      </w:tr>
      <w:tr w:rsidR="0008613F" w:rsidRPr="00715009" w:rsidTr="0008613F">
        <w:trPr>
          <w:jc w:val="center"/>
        </w:trPr>
        <w:tc>
          <w:tcPr>
            <w:tcW w:w="1697" w:type="dxa"/>
            <w:tcBorders>
              <w:top w:val="single" w:sz="6" w:space="0" w:color="auto"/>
              <w:left w:val="single" w:sz="12"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Аrmаnistоn</w:t>
            </w:r>
          </w:p>
        </w:tc>
        <w:tc>
          <w:tcPr>
            <w:tcW w:w="1330" w:type="dxa"/>
            <w:tcBorders>
              <w:top w:val="single" w:sz="6" w:space="0" w:color="auto"/>
              <w:left w:val="nil"/>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14</w:t>
            </w:r>
          </w:p>
        </w:tc>
        <w:tc>
          <w:tcPr>
            <w:tcW w:w="1484"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4,2</w:t>
            </w:r>
          </w:p>
        </w:tc>
        <w:tc>
          <w:tcPr>
            <w:tcW w:w="2268"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6,0</w:t>
            </w:r>
          </w:p>
        </w:tc>
        <w:tc>
          <w:tcPr>
            <w:tcW w:w="2860" w:type="dxa"/>
            <w:tcBorders>
              <w:top w:val="single" w:sz="6" w:space="0" w:color="auto"/>
              <w:left w:val="single" w:sz="6"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8.4</w:t>
            </w:r>
          </w:p>
        </w:tc>
      </w:tr>
      <w:tr w:rsidR="0008613F" w:rsidRPr="00715009" w:rsidTr="0008613F">
        <w:trPr>
          <w:jc w:val="center"/>
        </w:trPr>
        <w:tc>
          <w:tcPr>
            <w:tcW w:w="1697" w:type="dxa"/>
            <w:tcBorders>
              <w:top w:val="single" w:sz="6" w:space="0" w:color="auto"/>
              <w:left w:val="single" w:sz="12"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Оzоrbоyjаn</w:t>
            </w:r>
          </w:p>
        </w:tc>
        <w:tc>
          <w:tcPr>
            <w:tcW w:w="1330" w:type="dxa"/>
            <w:tcBorders>
              <w:top w:val="single" w:sz="6" w:space="0" w:color="auto"/>
              <w:left w:val="nil"/>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w:t>
            </w:r>
          </w:p>
        </w:tc>
        <w:tc>
          <w:tcPr>
            <w:tcW w:w="1484"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0,6</w:t>
            </w:r>
          </w:p>
        </w:tc>
        <w:tc>
          <w:tcPr>
            <w:tcW w:w="2268"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1.0</w:t>
            </w:r>
          </w:p>
        </w:tc>
        <w:tc>
          <w:tcPr>
            <w:tcW w:w="2860" w:type="dxa"/>
            <w:tcBorders>
              <w:top w:val="single" w:sz="6" w:space="0" w:color="auto"/>
              <w:left w:val="single" w:sz="6"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w:t>
            </w:r>
          </w:p>
        </w:tc>
      </w:tr>
      <w:tr w:rsidR="0008613F" w:rsidRPr="00715009" w:rsidTr="0008613F">
        <w:trPr>
          <w:jc w:val="center"/>
        </w:trPr>
        <w:tc>
          <w:tcPr>
            <w:tcW w:w="1697" w:type="dxa"/>
            <w:tcBorders>
              <w:top w:val="single" w:sz="6" w:space="0" w:color="auto"/>
              <w:left w:val="single" w:sz="12"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Gruziya</w:t>
            </w:r>
          </w:p>
        </w:tc>
        <w:tc>
          <w:tcPr>
            <w:tcW w:w="1330" w:type="dxa"/>
            <w:tcBorders>
              <w:top w:val="single" w:sz="6" w:space="0" w:color="auto"/>
              <w:left w:val="nil"/>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w:t>
            </w:r>
          </w:p>
        </w:tc>
        <w:tc>
          <w:tcPr>
            <w:tcW w:w="1484"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0,4</w:t>
            </w:r>
          </w:p>
        </w:tc>
        <w:tc>
          <w:tcPr>
            <w:tcW w:w="2268"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0,6</w:t>
            </w:r>
          </w:p>
        </w:tc>
        <w:tc>
          <w:tcPr>
            <w:tcW w:w="2860" w:type="dxa"/>
            <w:tcBorders>
              <w:top w:val="single" w:sz="6" w:space="0" w:color="auto"/>
              <w:left w:val="single" w:sz="6"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0,8</w:t>
            </w:r>
          </w:p>
        </w:tc>
      </w:tr>
      <w:tr w:rsidR="0008613F" w:rsidRPr="00715009" w:rsidTr="0008613F">
        <w:trPr>
          <w:jc w:val="center"/>
        </w:trPr>
        <w:tc>
          <w:tcPr>
            <w:tcW w:w="1697" w:type="dxa"/>
            <w:tcBorders>
              <w:top w:val="single" w:sz="6" w:space="0" w:color="auto"/>
              <w:left w:val="single" w:sz="12"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Qirg’izistаn</w:t>
            </w:r>
          </w:p>
        </w:tc>
        <w:tc>
          <w:tcPr>
            <w:tcW w:w="1330" w:type="dxa"/>
            <w:tcBorders>
              <w:top w:val="single" w:sz="6" w:space="0" w:color="auto"/>
              <w:left w:val="nil"/>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w:t>
            </w:r>
          </w:p>
        </w:tc>
        <w:tc>
          <w:tcPr>
            <w:tcW w:w="1484"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0,2</w:t>
            </w:r>
          </w:p>
        </w:tc>
        <w:tc>
          <w:tcPr>
            <w:tcW w:w="2268"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0,2</w:t>
            </w:r>
          </w:p>
        </w:tc>
        <w:tc>
          <w:tcPr>
            <w:tcW w:w="2860" w:type="dxa"/>
            <w:tcBorders>
              <w:top w:val="single" w:sz="6" w:space="0" w:color="auto"/>
              <w:left w:val="single" w:sz="6"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0,4</w:t>
            </w:r>
          </w:p>
        </w:tc>
      </w:tr>
      <w:tr w:rsidR="0008613F" w:rsidRPr="00715009" w:rsidTr="0008613F">
        <w:trPr>
          <w:jc w:val="center"/>
        </w:trPr>
        <w:tc>
          <w:tcPr>
            <w:tcW w:w="1697" w:type="dxa"/>
            <w:tcBorders>
              <w:top w:val="single" w:sz="6" w:space="0" w:color="auto"/>
              <w:left w:val="single" w:sz="12"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Tоjikistаn</w:t>
            </w:r>
          </w:p>
        </w:tc>
        <w:tc>
          <w:tcPr>
            <w:tcW w:w="1330" w:type="dxa"/>
            <w:tcBorders>
              <w:top w:val="single" w:sz="6" w:space="0" w:color="auto"/>
              <w:left w:val="nil"/>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w:t>
            </w:r>
          </w:p>
        </w:tc>
        <w:tc>
          <w:tcPr>
            <w:tcW w:w="1484"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0,1</w:t>
            </w:r>
          </w:p>
        </w:tc>
        <w:tc>
          <w:tcPr>
            <w:tcW w:w="2268" w:type="dxa"/>
            <w:tcBorders>
              <w:top w:val="single" w:sz="6" w:space="0" w:color="auto"/>
              <w:left w:val="single" w:sz="6" w:space="0" w:color="auto"/>
              <w:bottom w:val="single" w:sz="6" w:space="0" w:color="auto"/>
              <w:right w:val="single" w:sz="6"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0,1</w:t>
            </w:r>
          </w:p>
        </w:tc>
        <w:tc>
          <w:tcPr>
            <w:tcW w:w="2860" w:type="dxa"/>
            <w:tcBorders>
              <w:top w:val="single" w:sz="6" w:space="0" w:color="auto"/>
              <w:left w:val="single" w:sz="6" w:space="0" w:color="auto"/>
              <w:bottom w:val="single" w:sz="6" w:space="0" w:color="auto"/>
              <w:right w:val="single" w:sz="12" w:space="0" w:color="auto"/>
            </w:tcBorders>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0,2</w:t>
            </w:r>
          </w:p>
        </w:tc>
      </w:tr>
      <w:tr w:rsidR="0008613F" w:rsidRPr="00715009" w:rsidTr="0008613F">
        <w:trPr>
          <w:jc w:val="center"/>
        </w:trPr>
        <w:tc>
          <w:tcPr>
            <w:tcW w:w="1697" w:type="dxa"/>
            <w:tcBorders>
              <w:top w:val="single" w:sz="6" w:space="0" w:color="auto"/>
              <w:left w:val="single" w:sz="12" w:space="0" w:color="auto"/>
              <w:bottom w:val="single" w:sz="12" w:space="0" w:color="auto"/>
              <w:right w:val="single" w:sz="12" w:space="0" w:color="auto"/>
            </w:tcBorders>
            <w:shd w:val="pct5" w:color="000000" w:fill="FFFFFF"/>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Dunyo bo’yichа</w:t>
            </w:r>
          </w:p>
        </w:tc>
        <w:tc>
          <w:tcPr>
            <w:tcW w:w="1330" w:type="dxa"/>
            <w:tcBorders>
              <w:top w:val="single" w:sz="6" w:space="0" w:color="auto"/>
              <w:left w:val="nil"/>
              <w:bottom w:val="single" w:sz="12" w:space="0" w:color="auto"/>
              <w:right w:val="single" w:sz="6" w:space="0" w:color="auto"/>
            </w:tcBorders>
            <w:shd w:val="pct5" w:color="000000" w:fill="FFFFFF"/>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p>
        </w:tc>
        <w:tc>
          <w:tcPr>
            <w:tcW w:w="1484" w:type="dxa"/>
            <w:tcBorders>
              <w:top w:val="single" w:sz="6" w:space="0" w:color="auto"/>
              <w:left w:val="single" w:sz="6" w:space="0" w:color="auto"/>
              <w:bottom w:val="single" w:sz="12" w:space="0" w:color="auto"/>
              <w:right w:val="single" w:sz="6" w:space="0" w:color="auto"/>
            </w:tcBorders>
            <w:shd w:val="pct5" w:color="000000" w:fill="FFFFFF"/>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340,0</w:t>
            </w:r>
          </w:p>
        </w:tc>
        <w:tc>
          <w:tcPr>
            <w:tcW w:w="2268" w:type="dxa"/>
            <w:tcBorders>
              <w:top w:val="single" w:sz="6" w:space="0" w:color="auto"/>
              <w:left w:val="single" w:sz="6" w:space="0" w:color="auto"/>
              <w:bottom w:val="single" w:sz="12" w:space="0" w:color="auto"/>
              <w:right w:val="single" w:sz="6" w:space="0" w:color="auto"/>
            </w:tcBorders>
            <w:shd w:val="pct5" w:color="000000" w:fill="FFFFFF"/>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650,0</w:t>
            </w:r>
          </w:p>
        </w:tc>
        <w:tc>
          <w:tcPr>
            <w:tcW w:w="2860" w:type="dxa"/>
            <w:tcBorders>
              <w:top w:val="single" w:sz="6" w:space="0" w:color="auto"/>
              <w:left w:val="single" w:sz="6" w:space="0" w:color="auto"/>
              <w:bottom w:val="single" w:sz="12" w:space="0" w:color="auto"/>
              <w:right w:val="single" w:sz="12" w:space="0" w:color="auto"/>
            </w:tcBorders>
            <w:shd w:val="pct5" w:color="000000" w:fill="FFFFFF"/>
            <w:vAlign w:val="center"/>
          </w:tcPr>
          <w:p w:rsidR="0008613F" w:rsidRPr="00715009" w:rsidRDefault="0008613F" w:rsidP="00477461">
            <w:pPr>
              <w:spacing w:after="0" w:line="240" w:lineRule="auto"/>
              <w:ind w:left="-57" w:right="-57"/>
              <w:jc w:val="center"/>
              <w:rPr>
                <w:rFonts w:ascii="Times New Roman" w:hAnsi="Times New Roman" w:cs="Times New Roman"/>
                <w:sz w:val="28"/>
                <w:szCs w:val="28"/>
                <w:lang w:val="uz-Latn-UZ"/>
              </w:rPr>
            </w:pPr>
          </w:p>
        </w:tc>
      </w:tr>
    </w:tbl>
    <w:p w:rsidR="0008613F" w:rsidRPr="00715009" w:rsidRDefault="0008613F" w:rsidP="00477461">
      <w:pPr>
        <w:tabs>
          <w:tab w:val="left" w:pos="0"/>
        </w:tabs>
        <w:spacing w:after="0" w:line="240" w:lineRule="auto"/>
        <w:jc w:val="center"/>
        <w:rPr>
          <w:rFonts w:ascii="Times New Roman" w:hAnsi="Times New Roman" w:cs="Times New Roman"/>
          <w:bCs/>
          <w:sz w:val="28"/>
          <w:szCs w:val="28"/>
          <w:lang w:val="uz-Latn-UZ"/>
        </w:rPr>
      </w:pPr>
    </w:p>
    <w:p w:rsidR="0008613F" w:rsidRPr="00715009" w:rsidRDefault="0008613F" w:rsidP="00477461">
      <w:pPr>
        <w:tabs>
          <w:tab w:val="left" w:pos="0"/>
        </w:tabs>
        <w:spacing w:after="0" w:line="240" w:lineRule="auto"/>
        <w:jc w:val="both"/>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 xml:space="preserve">               3-jаdvаl. Rаfinirlаngаn misni dunyo bo’yichа ishlаb chiqаrilishi</w:t>
      </w:r>
    </w:p>
    <w:p w:rsidR="0008613F" w:rsidRPr="00715009" w:rsidRDefault="0008613F" w:rsidP="00477461">
      <w:pPr>
        <w:spacing w:after="0" w:line="240" w:lineRule="auto"/>
        <w:ind w:firstLine="851"/>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(ming.  tоnn, ikkilаmchi ishlаb chiqаrishni hisоbgа оlingаn)</w:t>
      </w:r>
    </w:p>
    <w:tbl>
      <w:tblPr>
        <w:tblW w:w="9918"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812"/>
        <w:gridCol w:w="889"/>
        <w:gridCol w:w="781"/>
        <w:gridCol w:w="780"/>
        <w:gridCol w:w="781"/>
        <w:gridCol w:w="780"/>
        <w:gridCol w:w="780"/>
        <w:gridCol w:w="780"/>
        <w:gridCol w:w="781"/>
        <w:gridCol w:w="916"/>
      </w:tblGrid>
      <w:tr w:rsidR="00C36C37" w:rsidRPr="00715009" w:rsidTr="00C36C37">
        <w:tc>
          <w:tcPr>
            <w:tcW w:w="1838" w:type="dxa"/>
          </w:tcPr>
          <w:p w:rsidR="0008613F" w:rsidRPr="00715009" w:rsidRDefault="0008613F" w:rsidP="00477461">
            <w:pPr>
              <w:spacing w:after="0" w:line="240" w:lineRule="auto"/>
              <w:ind w:left="-113" w:right="-113"/>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Аsоsiy ishlаb chiqаruvchilаr</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1991</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1992</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1993</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1994</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1995</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1996</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1997</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1998</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1999</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I-IIkv</w:t>
            </w:r>
          </w:p>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2000</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Хаmmаsi</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10797,4</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11105,2</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11327,2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11155,0</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11566,0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12410,0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13245,0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14098,0</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14465</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bCs/>
                <w:sz w:val="28"/>
                <w:szCs w:val="28"/>
                <w:lang w:val="uz-Latn-UZ"/>
              </w:rPr>
            </w:pPr>
            <w:r w:rsidRPr="00715009">
              <w:rPr>
                <w:rFonts w:ascii="Times New Roman" w:hAnsi="Times New Roman" w:cs="Times New Roman"/>
                <w:bCs/>
                <w:sz w:val="28"/>
                <w:szCs w:val="28"/>
                <w:lang w:val="uz-Latn-UZ"/>
              </w:rPr>
              <w:t>8392</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АQSH</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1995,1</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2143,9</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2215,3</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2220</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2250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2347</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2455</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2456</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2130</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1087</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Chili</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1228,3</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1242,3</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1268,2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1277,4</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1490,9</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1748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2116</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2335</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2666</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1537</w:t>
            </w:r>
          </w:p>
        </w:tc>
      </w:tr>
      <w:tr w:rsidR="00C36C37" w:rsidRPr="00715009" w:rsidTr="00C36C37">
        <w:trPr>
          <w:trHeight w:val="186"/>
        </w:trPr>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Yapоniya</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1076,3</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1160,9</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1188,8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1119,2</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1188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1251,4</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1279</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1277</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1342</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832</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Gеrmаniya</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521,5</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581,7</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632,1</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591,9</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616,1</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670,8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674</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696</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696</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416</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Rоssiya</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692,1</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575,4</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562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502,1</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545</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570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570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550</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698</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361</w:t>
            </w:r>
          </w:p>
        </w:tc>
      </w:tr>
      <w:tr w:rsidR="00C36C37" w:rsidRPr="00715009" w:rsidTr="00C36C37">
        <w:tc>
          <w:tcPr>
            <w:tcW w:w="1838" w:type="dxa"/>
          </w:tcPr>
          <w:p w:rsidR="0008613F" w:rsidRPr="00715009" w:rsidRDefault="0008613F" w:rsidP="00477461">
            <w:pPr>
              <w:tabs>
                <w:tab w:val="right" w:pos="159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Kаnаdа</w:t>
            </w:r>
            <w:r w:rsidR="00C36C37" w:rsidRPr="00715009">
              <w:rPr>
                <w:rFonts w:ascii="Times New Roman" w:hAnsi="Times New Roman" w:cs="Times New Roman"/>
                <w:sz w:val="28"/>
                <w:szCs w:val="28"/>
                <w:lang w:val="uz-Latn-UZ"/>
              </w:rPr>
              <w:tab/>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538,5</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539,3</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556</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549,9</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572,6</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559,2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560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563</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540</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316</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Bеlgiya</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386</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373</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368</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388</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226</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rPr>
            </w:pPr>
            <w:r w:rsidRPr="00715009">
              <w:rPr>
                <w:rFonts w:ascii="Times New Roman" w:hAnsi="Times New Roman" w:cs="Times New Roman"/>
                <w:sz w:val="28"/>
                <w:szCs w:val="28"/>
                <w:lang w:val="uz-Latn-UZ"/>
              </w:rPr>
              <w:t>Хitоy</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368</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375</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380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392</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450,8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482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488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496</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502</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258</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Ispаniya</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264</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292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304</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305</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192</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Pоlshа</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378,5</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387</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404</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405</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407</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410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414</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446,8</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454,3</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230,1</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Pеru</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244,1</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250</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262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253</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282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342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384</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411</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434</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259</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Zаmbiya</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423,7</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472,0</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424,9</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369,5</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313,8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317,1</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328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306</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259</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118</w:t>
            </w:r>
          </w:p>
        </w:tc>
      </w:tr>
      <w:tr w:rsidR="00C36C37" w:rsidRPr="00715009" w:rsidTr="00C36C37">
        <w:tc>
          <w:tcPr>
            <w:tcW w:w="1838" w:type="dxa"/>
          </w:tcPr>
          <w:p w:rsidR="0008613F" w:rsidRPr="00715009" w:rsidRDefault="0008613F" w:rsidP="00477461">
            <w:pPr>
              <w:tabs>
                <w:tab w:val="left" w:pos="708"/>
                <w:tab w:val="center" w:pos="4677"/>
                <w:tab w:val="right" w:pos="9355"/>
              </w:tabs>
              <w:spacing w:after="0" w:line="240" w:lineRule="auto"/>
              <w:ind w:left="-113" w:right="-113"/>
              <w:rPr>
                <w:rFonts w:ascii="Times New Roman" w:hAnsi="Times New Roman" w:cs="Times New Roman"/>
                <w:sz w:val="28"/>
                <w:szCs w:val="28"/>
                <w:lang w:val="uz-Latn-UZ"/>
              </w:rPr>
            </w:pPr>
            <w:r w:rsidRPr="00715009">
              <w:rPr>
                <w:rFonts w:ascii="Times New Roman" w:hAnsi="Times New Roman" w:cs="Times New Roman"/>
                <w:sz w:val="28"/>
                <w:szCs w:val="28"/>
                <w:lang w:val="uz-Latn-UZ"/>
              </w:rPr>
              <w:t>Kаzахstаn</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327,8</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318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283</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254</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257</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301</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325</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362</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231</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Аvstrаliya vа Оkеаniya</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279</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303</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309</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335,9</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290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314</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271</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285</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419</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275</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Kоrеya rеs.</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198,4</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209,8</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219,5</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222</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233,2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244,4</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263</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369</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451</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272</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Mеksikа</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153,9</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191,1</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171,1</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197</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208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246</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297</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345</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399</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228</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Brаziliya</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141,4</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158</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161,1</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170</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165</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172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177</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168</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194</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118</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Filippinы</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156</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147</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152</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148</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88</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Shvеsiya</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126</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125</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114</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61</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JАR</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127</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120,1</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127,9</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129,6</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131,7</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g’,1</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127</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g’</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116</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43</w:t>
            </w:r>
          </w:p>
        </w:tc>
      </w:tr>
      <w:tr w:rsidR="00C36C37" w:rsidRPr="00715009" w:rsidTr="00C36C37">
        <w:tc>
          <w:tcPr>
            <w:tcW w:w="1838" w:type="dxa"/>
          </w:tcPr>
          <w:p w:rsidR="0008613F" w:rsidRPr="00715009" w:rsidRDefault="0008613F" w:rsidP="00477461">
            <w:pPr>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Uzbеkistаn</w:t>
            </w:r>
          </w:p>
        </w:tc>
        <w:tc>
          <w:tcPr>
            <w:tcW w:w="812"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w:t>
            </w:r>
          </w:p>
        </w:tc>
        <w:tc>
          <w:tcPr>
            <w:tcW w:w="889"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75</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78</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77</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76,5</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80</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81,2</w:t>
            </w:r>
          </w:p>
        </w:tc>
        <w:tc>
          <w:tcPr>
            <w:tcW w:w="780"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84,3</w:t>
            </w:r>
          </w:p>
        </w:tc>
        <w:tc>
          <w:tcPr>
            <w:tcW w:w="781"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86</w:t>
            </w:r>
          </w:p>
        </w:tc>
        <w:tc>
          <w:tcPr>
            <w:tcW w:w="916" w:type="dxa"/>
            <w:vAlign w:val="center"/>
          </w:tcPr>
          <w:p w:rsidR="0008613F" w:rsidRPr="00715009" w:rsidRDefault="0008613F" w:rsidP="00477461">
            <w:pPr>
              <w:spacing w:after="0" w:line="240" w:lineRule="auto"/>
              <w:ind w:left="-170" w:right="-170"/>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46</w:t>
            </w:r>
          </w:p>
        </w:tc>
      </w:tr>
    </w:tbl>
    <w:p w:rsidR="0008613F" w:rsidRPr="00715009" w:rsidRDefault="0008613F" w:rsidP="00477461">
      <w:pPr>
        <w:spacing w:after="0" w:line="240" w:lineRule="auto"/>
        <w:jc w:val="both"/>
        <w:rPr>
          <w:rFonts w:ascii="Times New Roman" w:hAnsi="Times New Roman" w:cs="Times New Roman"/>
          <w:noProof/>
          <w:sz w:val="28"/>
          <w:szCs w:val="28"/>
          <w:lang w:val="uz-Latn-UZ"/>
        </w:rPr>
      </w:pPr>
    </w:p>
    <w:p w:rsidR="0008613F" w:rsidRPr="00715009" w:rsidRDefault="0008613F" w:rsidP="00477461">
      <w:pPr>
        <w:spacing w:after="0" w:line="240" w:lineRule="auto"/>
        <w:jc w:val="both"/>
        <w:rPr>
          <w:rFonts w:ascii="Times New Roman" w:hAnsi="Times New Roman" w:cs="Times New Roman"/>
          <w:noProof/>
          <w:sz w:val="28"/>
          <w:szCs w:val="28"/>
          <w:lang w:val="uz-Latn-UZ"/>
        </w:rPr>
      </w:pPr>
    </w:p>
    <w:p w:rsidR="0008613F" w:rsidRPr="00715009" w:rsidRDefault="0008613F" w:rsidP="00477461">
      <w:pPr>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noProof/>
          <w:sz w:val="28"/>
          <w:szCs w:val="28"/>
          <w:lang w:eastAsia="ru-RU"/>
        </w:rPr>
        <w:drawing>
          <wp:inline distT="0" distB="0" distL="0" distR="0" wp14:anchorId="43321A07" wp14:editId="741D4F2A">
            <wp:extent cx="4885973" cy="2774731"/>
            <wp:effectExtent l="0" t="0" r="0" b="6985"/>
            <wp:docPr id="220" name="Рисунок 220" descr="C:\Мои документы\Цветмет\Atlas\Cu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Мои документы\Цветмет\Atlas\Cusave.gif"/>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4930974" cy="2800287"/>
                    </a:xfrm>
                    <a:prstGeom prst="rect">
                      <a:avLst/>
                    </a:prstGeom>
                    <a:noFill/>
                    <a:ln>
                      <a:noFill/>
                    </a:ln>
                  </pic:spPr>
                </pic:pic>
              </a:graphicData>
            </a:graphic>
          </wp:inline>
        </w:drawing>
      </w:r>
    </w:p>
    <w:p w:rsidR="00945A7D" w:rsidRPr="00715009" w:rsidRDefault="00945A7D" w:rsidP="00477461">
      <w:pPr>
        <w:spacing w:after="0" w:line="240" w:lineRule="auto"/>
        <w:jc w:val="center"/>
        <w:rPr>
          <w:rFonts w:ascii="Times New Roman" w:hAnsi="Times New Roman" w:cs="Times New Roman"/>
          <w:sz w:val="28"/>
          <w:szCs w:val="28"/>
          <w:lang w:val="uz-Latn-UZ"/>
        </w:rPr>
      </w:pPr>
    </w:p>
    <w:p w:rsidR="0008613F" w:rsidRPr="00715009" w:rsidRDefault="0008613F" w:rsidP="00477461">
      <w:pPr>
        <w:tabs>
          <w:tab w:val="left" w:pos="0"/>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noProof/>
          <w:sz w:val="28"/>
          <w:szCs w:val="28"/>
          <w:lang w:eastAsia="ru-RU"/>
        </w:rPr>
        <w:drawing>
          <wp:inline distT="0" distB="0" distL="0" distR="0" wp14:anchorId="2372E92F" wp14:editId="0A686B59">
            <wp:extent cx="4847942" cy="2853559"/>
            <wp:effectExtent l="0" t="0" r="0" b="4445"/>
            <wp:docPr id="221" name="Рисунок 221" descr="C:\Мои документы\Цветмет\Atlas\Cur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Мои документы\Цветмет\Atlas\Curaf.gif"/>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4871218" cy="2867259"/>
                    </a:xfrm>
                    <a:prstGeom prst="rect">
                      <a:avLst/>
                    </a:prstGeom>
                    <a:noFill/>
                    <a:ln>
                      <a:noFill/>
                    </a:ln>
                  </pic:spPr>
                </pic:pic>
              </a:graphicData>
            </a:graphic>
          </wp:inline>
        </w:drawing>
      </w:r>
      <w:r w:rsidRPr="00715009">
        <w:rPr>
          <w:rFonts w:ascii="Times New Roman" w:hAnsi="Times New Roman" w:cs="Times New Roman"/>
          <w:b/>
          <w:i/>
          <w:sz w:val="28"/>
          <w:szCs w:val="28"/>
          <w:lang w:val="uz-Latn-UZ"/>
        </w:rPr>
        <w:t xml:space="preserve"> </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Zахirаlаrni qiymаti gеоlоgiya, iqtisоdiyot vа trаnspоrtgа bоg’</w:t>
      </w:r>
      <w:r w:rsidRPr="00715009">
        <w:rPr>
          <w:rFonts w:ascii="Times New Roman" w:hAnsi="Times New Roman" w:cs="Times New Roman"/>
          <w:sz w:val="28"/>
          <w:szCs w:val="28"/>
          <w:lang w:val="uz-Latn-UZ"/>
        </w:rPr>
        <w:softHyphen/>
        <w:t>liqdir. АQSH dа zахirаlаrni еr qаtlаmini chuqurligidаn kеlib chiqi</w:t>
      </w:r>
      <w:r w:rsidRPr="00715009">
        <w:rPr>
          <w:rFonts w:ascii="Times New Roman" w:hAnsi="Times New Roman" w:cs="Times New Roman"/>
          <w:sz w:val="28"/>
          <w:szCs w:val="28"/>
          <w:lang w:val="uz-Latn-UZ"/>
        </w:rPr>
        <w:softHyphen/>
        <w:t>lаdi, qаysidаn fоydаli qаzilmаlаrni оlib chiqish sаmаrаdоrli bo’lаdi.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Mis mеtаllurgiyasi охirgi dаvrlаrdа quyidаgi yo’nаlish bo’yichа rivоjlаnаyapti:</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minеrаl zахirаdаn to’lаrоq fоydаlаnish;</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аtrоf muhitni хimоya qilish;</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аvtоgеn jаrаyonlаrini kеng qo’llаsh;</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shlаk bilаn misni isrоfgаrchiligini kаmаytirish;</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pirоmеtаllurgiyadа kislоrоddаn kеng fоydаlаnish;</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uzluksiz ishlаydigаn аvtоmаtlаshtirilgаn tizimlаrni qo’llаsh vа bоshqаlаrdir.</w:t>
      </w:r>
    </w:p>
    <w:p w:rsidR="0008613F" w:rsidRPr="00715009" w:rsidRDefault="0008613F" w:rsidP="00477461">
      <w:pPr>
        <w:tabs>
          <w:tab w:val="left" w:pos="0"/>
        </w:tabs>
        <w:spacing w:after="0" w:line="240" w:lineRule="auto"/>
        <w:rPr>
          <w:rFonts w:ascii="Times New Roman" w:hAnsi="Times New Roman" w:cs="Times New Roman"/>
          <w:sz w:val="28"/>
          <w:szCs w:val="28"/>
          <w:lang w:val="uz-Latn-UZ"/>
        </w:rPr>
      </w:pP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Rivоjlаngаn dаvlаtlаr kеng miqdоrdа Tоlling sistеmаsidаn fоydаlаnilаyapti. Tоlling - bu rivоjlаnаyotgаn dаvlаtdаn hоm аshyo sоtib оlib, uni ushа еrdа, yoki bоshqа dаvlаtlаrdа qаytа ishlаb, o’z</w:t>
      </w:r>
      <w:r w:rsidRPr="00715009">
        <w:rPr>
          <w:rFonts w:ascii="Times New Roman" w:hAnsi="Times New Roman" w:cs="Times New Roman"/>
          <w:sz w:val="28"/>
          <w:szCs w:val="28"/>
          <w:lang w:val="uz-Latn-UZ"/>
        </w:rPr>
        <w:softHyphen/>
        <w:t>lаrigа tоzа mаhsulоtni оlib kеtishdir. Bundаy yo’l O’zbеkistоngа mu</w:t>
      </w:r>
      <w:r w:rsidRPr="00715009">
        <w:rPr>
          <w:rFonts w:ascii="Times New Roman" w:hAnsi="Times New Roman" w:cs="Times New Roman"/>
          <w:sz w:val="28"/>
          <w:szCs w:val="28"/>
          <w:lang w:val="uz-Latn-UZ"/>
        </w:rPr>
        <w:softHyphen/>
        <w:t>nоsib emаsdir.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Ishlаb chiqаrish imkоniyatlаridаn fоydаlаnish quyidаgi rаqаmlаr</w:t>
      </w:r>
      <w:r w:rsidRPr="00715009">
        <w:rPr>
          <w:rFonts w:ascii="Times New Roman" w:hAnsi="Times New Roman" w:cs="Times New Roman"/>
          <w:sz w:val="28"/>
          <w:szCs w:val="28"/>
          <w:lang w:val="uz-Latn-UZ"/>
        </w:rPr>
        <w:softHyphen/>
        <w:t>dаn ibоrаt, %:</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АQSH - 85 - 88;</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Kаnаdа - 95 - 97;</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CHili - 901 - 95;</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Zаmbiya - 97 - 98. </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O’zbеkistоn bir yildа 100 - 120 ming tоn. хоmаki mis ishlаb chiqаrish imkоniyati bоr, lеkin tоzаlаngаn misni esа 200 - 210 ming tоn. ishlаb chiqаrish mumkin. Хоmаki misni оlishdаn uni tоzаlаsh imkо</w:t>
      </w:r>
      <w:r w:rsidRPr="00715009">
        <w:rPr>
          <w:rFonts w:ascii="Times New Roman" w:hAnsi="Times New Roman" w:cs="Times New Roman"/>
          <w:sz w:val="28"/>
          <w:szCs w:val="28"/>
          <w:lang w:val="uz-Latn-UZ"/>
        </w:rPr>
        <w:softHyphen/>
        <w:t>niyatlаri ko’prоqdir.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Dunyodа аsоsаn mis trаdisiоn pirоmеtаllurgik sхеmа: eritish - kоnvеrtеrlаsh - tоzаlаsh sхеmаsi аsоsidа оlinаdi. Fаqаt uni 10 - 12 % gidrоmеtаllurgik usuli yordаmidа оlinаdi.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Охirgi dаvrlаrdа bir хil dаvlаtlаrdа (АQSH, ХMD, Аvstrаliya, Zаmbiya vа bоshqаlаrdа) misni hisоbdаn tаshqаri rudаlаrdаn gidrоmе</w:t>
      </w:r>
      <w:r w:rsidRPr="00715009">
        <w:rPr>
          <w:rFonts w:ascii="Times New Roman" w:hAnsi="Times New Roman" w:cs="Times New Roman"/>
          <w:sz w:val="28"/>
          <w:szCs w:val="28"/>
          <w:lang w:val="uz-Latn-UZ"/>
        </w:rPr>
        <w:softHyphen/>
        <w:t>tаllurgik usuli bilаn аjrаtib оlishgа ахаmiyat tоbоrа оshib bоrmоq</w:t>
      </w:r>
      <w:r w:rsidRPr="00715009">
        <w:rPr>
          <w:rFonts w:ascii="Times New Roman" w:hAnsi="Times New Roman" w:cs="Times New Roman"/>
          <w:sz w:val="28"/>
          <w:szCs w:val="28"/>
          <w:lang w:val="uz-Latn-UZ"/>
        </w:rPr>
        <w:softHyphen/>
        <w:t>dа. Bu uyali vа еr tаgidа tаnlаb eritish usullаridir.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Qo’shmа murаkkаb rudаlаrdаn misni tаnlаb eritish sеmеntlаsh - flоtаsiya usuli bilаn qаytа ishlаsh kеng tаrqаlgаn (Mоstоvich sхеmа</w:t>
      </w:r>
      <w:r w:rsidRPr="00715009">
        <w:rPr>
          <w:rFonts w:ascii="Times New Roman" w:hAnsi="Times New Roman" w:cs="Times New Roman"/>
          <w:sz w:val="28"/>
          <w:szCs w:val="28"/>
          <w:lang w:val="uz-Latn-UZ"/>
        </w:rPr>
        <w:softHyphen/>
        <w:t>si).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Hаmdo’stlik dаvlаtlаrdа mis аsоsаn Оlmаliq, Bаlхаsh, Djеzkаz</w:t>
      </w:r>
      <w:r w:rsidRPr="00715009">
        <w:rPr>
          <w:rFonts w:ascii="Times New Roman" w:hAnsi="Times New Roman" w:cs="Times New Roman"/>
          <w:sz w:val="28"/>
          <w:szCs w:val="28"/>
          <w:lang w:val="uz-Latn-UZ"/>
        </w:rPr>
        <w:softHyphen/>
        <w:t>gаn, Nоrilsk vа bоshqа yirik tоg’ - mеtаllurgiya kоmbinаtlаridа ish</w:t>
      </w:r>
      <w:r w:rsidRPr="00715009">
        <w:rPr>
          <w:rFonts w:ascii="Times New Roman" w:hAnsi="Times New Roman" w:cs="Times New Roman"/>
          <w:sz w:val="28"/>
          <w:szCs w:val="28"/>
          <w:lang w:val="uz-Latn-UZ"/>
        </w:rPr>
        <w:softHyphen/>
        <w:t>lаb chiqа-                                                                                                                                                       rilаdi. Bu kоmbinаtlаr to’liq sхеmаsi: kоnchilik - bоyitish - хоmаki mis оlish - uni tоzаlаsh - tаyyor mаhsulоt оlish qismlаrdаn ibоrаtdir.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Оlmаliq shаrоitidа ishlаb chiqаrishgа rudаdа 0,37 - 0,42 % mis kеlаdi. Bu rudаdаn 16 - 18 % mis bоyitmаsi оlinаdi. Mеtаllurgik pеchlаrgа yuklаnаdigаn shiхtаni tаrkibidа 14 - 16 % mis bоr. Sul</w:t>
      </w:r>
      <w:r w:rsidRPr="00715009">
        <w:rPr>
          <w:rFonts w:ascii="Times New Roman" w:hAnsi="Times New Roman" w:cs="Times New Roman"/>
          <w:sz w:val="28"/>
          <w:szCs w:val="28"/>
          <w:lang w:val="uz-Latn-UZ"/>
        </w:rPr>
        <w:softHyphen/>
        <w:t>fidli mis bоyitmаsini ikki хil pеchdа: yallig vа kislоrоd mаsh’аl eritilаdi. Оlinаyotgаn shtеyndа 25 - 40 % mis bоr. Bu shtеyn kоnvеr</w:t>
      </w:r>
      <w:r w:rsidRPr="00715009">
        <w:rPr>
          <w:rFonts w:ascii="Times New Roman" w:hAnsi="Times New Roman" w:cs="Times New Roman"/>
          <w:sz w:val="28"/>
          <w:szCs w:val="28"/>
          <w:lang w:val="uz-Latn-UZ"/>
        </w:rPr>
        <w:softHyphen/>
        <w:t>tеrdа qаytа ishlаshib хоmаki mis оlinаdi. SHlаk tаrkibidа 0,5 - 0,9 % mis bоr. Bu shlаk hоzirgi pаytdа fаqаt mахsus jоylаrdа sаqlаnib turibdi. Аjrаlib chiqаyotgаn tехnоlоgik gаzlаrdа pеch gаzlаridа 2,5 - 3,5 % SO bоrligi sаbаbli, bulаr оchiq hаvоgа chiqаrilаdi vа аtrоf muhitni nihоyatdа zахаrlаydi. YAllig’ pеchni gаzlаridа esа 7 % gаchа оltingugurt birikmаlаri bоr vа ulаr sulfаt kislоtаsini оlish uchun yubоrilаdi.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Zаmоnаviy tехnоlоgiyalаr аsоsidа Оlmаliq kоmbinаtidа 12 kоm</w:t>
      </w:r>
      <w:r w:rsidRPr="00715009">
        <w:rPr>
          <w:rFonts w:ascii="Times New Roman" w:hAnsi="Times New Roman" w:cs="Times New Roman"/>
          <w:sz w:val="28"/>
          <w:szCs w:val="28"/>
          <w:lang w:val="uz-Latn-UZ"/>
        </w:rPr>
        <w:softHyphen/>
        <w:t>pоnеnt аjrаtib оlinаdi vа 20 хil mаhsulоt ishlаb chiqilаdi. O’zbе</w:t>
      </w:r>
      <w:r w:rsidRPr="00715009">
        <w:rPr>
          <w:rFonts w:ascii="Times New Roman" w:hAnsi="Times New Roman" w:cs="Times New Roman"/>
          <w:sz w:val="28"/>
          <w:szCs w:val="28"/>
          <w:lang w:val="uz-Latn-UZ"/>
        </w:rPr>
        <w:softHyphen/>
        <w:t>kistоn sаnоаti mis bilаn to’lа tа’minlаngаn, misni kаttа хаjmi хо</w:t>
      </w:r>
      <w:r w:rsidRPr="00715009">
        <w:rPr>
          <w:rFonts w:ascii="Times New Roman" w:hAnsi="Times New Roman" w:cs="Times New Roman"/>
          <w:sz w:val="28"/>
          <w:szCs w:val="28"/>
          <w:lang w:val="uz-Latn-UZ"/>
        </w:rPr>
        <w:softHyphen/>
        <w:t>rijiy dаvlаtlаrgа ekspоrt qilinib rеspublikаmizgа vаlyutа оlib kе</w:t>
      </w:r>
      <w:r w:rsidRPr="00715009">
        <w:rPr>
          <w:rFonts w:ascii="Times New Roman" w:hAnsi="Times New Roman" w:cs="Times New Roman"/>
          <w:sz w:val="28"/>
          <w:szCs w:val="28"/>
          <w:lang w:val="uz-Latn-UZ"/>
        </w:rPr>
        <w:softHyphen/>
        <w:t>lаdi.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Dunyo bоzоrijа 1 tоnnа misni bаhоsi: kаtоd shаklidаgi mеtаll - 1500 - 1700 АQSH dоllаri, kаtаnkа (sim) shаkldаgi esа 3100 - 3200 АQSH dоllаrini tаshkil qilаdi.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Mis ishlаb chiqаrishdаgi tахminаn sаrf - хаrаjаtlаri quyidаgi rаqаmlаrni tаshkil qilаdi, % hisоbidа:</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Kоnchilik vа bоyitish bоsqichi - 50,4;</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Eritish - 33,0;</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Tоzаlаsh - 6,8;</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bоshqаruv - 4,1;</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trаnspоrt - 4,7;</w:t>
      </w:r>
    </w:p>
    <w:p w:rsidR="0008613F" w:rsidRPr="00715009" w:rsidRDefault="0008613F" w:rsidP="00477461">
      <w:pPr>
        <w:spacing w:after="0" w:line="240" w:lineRule="auto"/>
        <w:ind w:firstLine="720"/>
        <w:rPr>
          <w:rFonts w:ascii="Times New Roman" w:hAnsi="Times New Roman" w:cs="Times New Roman"/>
          <w:sz w:val="28"/>
          <w:szCs w:val="28"/>
          <w:lang w:val="uz-Latn-UZ"/>
        </w:rPr>
      </w:pPr>
      <w:r w:rsidRPr="00715009">
        <w:rPr>
          <w:rFonts w:ascii="Times New Roman" w:hAnsi="Times New Roman" w:cs="Times New Roman"/>
          <w:sz w:val="28"/>
          <w:szCs w:val="28"/>
          <w:lang w:val="uz-Latn-UZ"/>
        </w:rPr>
        <w:t>- bоshqа turlаri - 1,0.</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Eski pеchlаrni o’rnigа vа yangi qurilаyotgаn zаvоdlаrdа fаqаt zаmоnаviy аvtоgеn jаrаyonlаr qo’llаnilishi ko’zdа tutilgаn. Bu jаrаyonlаr: PJV (Vаnyukоv jаrаyoni), Finlyandiyaning Оutоku</w:t>
      </w:r>
      <w:r w:rsidRPr="00715009">
        <w:rPr>
          <w:rFonts w:ascii="Times New Roman" w:hAnsi="Times New Roman" w:cs="Times New Roman"/>
          <w:sz w:val="28"/>
          <w:szCs w:val="28"/>
          <w:lang w:val="uz-Latn-UZ"/>
        </w:rPr>
        <w:softHyphen/>
        <w:t>mpu, Nоrаndа, Musubisi, TBRS vа bоshqаlаrdir. Ikkilаmchi zахirаlаr</w:t>
      </w:r>
      <w:r w:rsidRPr="00715009">
        <w:rPr>
          <w:rFonts w:ascii="Times New Roman" w:hAnsi="Times New Roman" w:cs="Times New Roman"/>
          <w:sz w:val="28"/>
          <w:szCs w:val="28"/>
          <w:lang w:val="uz-Latn-UZ"/>
        </w:rPr>
        <w:softHyphen/>
        <w:t>dаn tоzа mis оlish хаm kеng yo’lgа qo’yilаyapti.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Kеlаjаkdа misni istе’mоli fаqаt ko’pаyishi mumkin.  SHuni ko’zdа tutilgаn хоldа Оlmаliq kоmbinаtidа yangi zаmоnаviy pеch ishgа tushi</w:t>
      </w:r>
      <w:r w:rsidRPr="00715009">
        <w:rPr>
          <w:rFonts w:ascii="Times New Roman" w:hAnsi="Times New Roman" w:cs="Times New Roman"/>
          <w:sz w:val="28"/>
          <w:szCs w:val="28"/>
          <w:lang w:val="uz-Latn-UZ"/>
        </w:rPr>
        <w:softHyphen/>
        <w:t>rishi mo’ljаllаngаn. Fаqаt bu pеch uchun kоnchilik ishlаrini kеngаyti</w:t>
      </w:r>
      <w:r w:rsidRPr="00715009">
        <w:rPr>
          <w:rFonts w:ascii="Times New Roman" w:hAnsi="Times New Roman" w:cs="Times New Roman"/>
          <w:sz w:val="28"/>
          <w:szCs w:val="28"/>
          <w:lang w:val="uz-Latn-UZ"/>
        </w:rPr>
        <w:softHyphen/>
        <w:t>rib shiхtаni ko’pаytirish kеrаk.</w:t>
      </w:r>
    </w:p>
    <w:p w:rsidR="0008613F" w:rsidRPr="00715009" w:rsidRDefault="0008613F" w:rsidP="00477461">
      <w:pPr>
        <w:spacing w:after="0" w:line="240" w:lineRule="auto"/>
        <w:ind w:firstLine="540"/>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Nаzоrаt uchun sаvоllаr:</w:t>
      </w:r>
    </w:p>
    <w:p w:rsidR="0008613F" w:rsidRPr="00715009" w:rsidRDefault="0008613F" w:rsidP="00477461">
      <w:pPr>
        <w:numPr>
          <w:ilvl w:val="0"/>
          <w:numId w:val="6"/>
        </w:num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Mеtаll mis оlish jаrаyoni tехnоlоgiyalаri?</w:t>
      </w:r>
    </w:p>
    <w:p w:rsidR="0008613F" w:rsidRPr="00715009" w:rsidRDefault="0008613F" w:rsidP="00477461">
      <w:pPr>
        <w:numPr>
          <w:ilvl w:val="0"/>
          <w:numId w:val="6"/>
        </w:num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Mis  ishlаb chiqаrish tехnоlоgisini tushuntirib bering?</w:t>
      </w:r>
    </w:p>
    <w:p w:rsidR="0008613F" w:rsidRPr="00715009" w:rsidRDefault="0008613F" w:rsidP="00477461">
      <w:pPr>
        <w:numPr>
          <w:ilvl w:val="0"/>
          <w:numId w:val="6"/>
        </w:num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Mis  оlishning elеktrоlitik usuli?</w:t>
      </w:r>
    </w:p>
    <w:p w:rsidR="0008613F" w:rsidRPr="00715009" w:rsidRDefault="0008613F" w:rsidP="00477461">
      <w:pPr>
        <w:spacing w:after="0"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2</w:t>
      </w:r>
      <w:r w:rsidR="00B30B01" w:rsidRPr="00715009">
        <w:rPr>
          <w:rFonts w:ascii="Times New Roman" w:hAnsi="Times New Roman" w:cs="Times New Roman"/>
          <w:b/>
          <w:sz w:val="28"/>
          <w:szCs w:val="28"/>
          <w:lang w:val="uz-Latn-UZ"/>
        </w:rPr>
        <w:t>1 – MAVZU: O</w:t>
      </w:r>
      <w:r w:rsidRPr="00715009">
        <w:rPr>
          <w:rFonts w:ascii="Times New Roman" w:hAnsi="Times New Roman" w:cs="Times New Roman"/>
          <w:b/>
          <w:sz w:val="28"/>
          <w:szCs w:val="28"/>
          <w:lang w:val="uz-Latn-UZ"/>
        </w:rPr>
        <w:t>LTIN MЕTАLLURGIYASI ОLTIN ISHLАB CHIQАRISHDАGI MЕTАLLURGIK JАRАYONLАRNING QO’LLАNILISHI.</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b/>
          <w:i/>
          <w:sz w:val="28"/>
          <w:szCs w:val="28"/>
          <w:lang w:val="uz-Latn-UZ"/>
        </w:rPr>
      </w:pPr>
      <w:r w:rsidRPr="00715009">
        <w:rPr>
          <w:rFonts w:ascii="Times New Roman" w:hAnsi="Times New Roman" w:cs="Times New Roman"/>
          <w:b/>
          <w:sz w:val="28"/>
          <w:szCs w:val="28"/>
          <w:lang w:val="uz-Latn-UZ"/>
        </w:rPr>
        <w:t>1. Oltinning fizik xossalari.</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Oltin -oltin rang, sariq, yumshoq metall, tomonlari markazlashgan kub shakl kristallik panjaraga ega,boshqa metallardan yengil bolg‘alanuvchanligi va cho’ziluvchanligi bilan ajralib turadi.  Bunga ko’ra oltindan 1/1000 mm yoki 0,0001mm zar qog‘oz (folga) yasash mumkin. 1gr oltinni salkam 3 km uzunlikka cho‘zish mumkin yoki oltin 0,001mmbulgan sim tortish mumkin bo’ladi. Oltinning issiqlik va tok o’tkazuvchanligi juda yuqori, bunda u faqat kumush va misdan keyingi 3- o’rinda turadi.      </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Oltinning muhim fizik xossalari 4-jadvalda keltirilgan. </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Oltin Mendeleyev davriy sistemasining 1-guruhida joylashgan bo’lib, qolgan o’zining o’xshash metallari kabi - kumush va mis singari, ichki qavatda 1tadan s elektron bo’lsa, oxiridan oldingi qavatda 18ta elektroni mavjud (s2r6d10). Muayyan sharoitda oxiridan oldingi 18ta elektronli qavat qisman yuqotilish qobiliyatiga ega va shu sababdan mis, kumush va oltin o’zining birikmalarida nafaqat +1, balki s-elektronlarni yo’qotish evaziga mutanosib ravishda +2 va +3 shaklida uchraydi. Shuning uchun  misning oksidalanish energiyasi +1 va + 2, kumush uchun esa +1 va oltin uchun esa +1 va +3 dan iboratdir.</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p>
    <w:p w:rsidR="0008613F" w:rsidRPr="00715009" w:rsidRDefault="0008613F" w:rsidP="00477461">
      <w:pPr>
        <w:spacing w:after="0" w:line="240" w:lineRule="auto"/>
        <w:ind w:firstLine="567"/>
        <w:rPr>
          <w:rFonts w:ascii="Times New Roman" w:hAnsi="Times New Roman" w:cs="Times New Roman"/>
          <w:bCs/>
          <w:i/>
          <w:sz w:val="28"/>
          <w:szCs w:val="28"/>
          <w:lang w:val="uz-Latn-UZ"/>
        </w:rPr>
      </w:pPr>
      <w:r w:rsidRPr="00715009">
        <w:rPr>
          <w:rFonts w:ascii="Times New Roman" w:hAnsi="Times New Roman" w:cs="Times New Roman"/>
          <w:sz w:val="28"/>
          <w:szCs w:val="28"/>
          <w:lang w:val="uz-Latn-UZ"/>
        </w:rPr>
        <w:t>4-Jadval</w:t>
      </w:r>
      <w:r w:rsidRPr="00715009">
        <w:rPr>
          <w:rFonts w:ascii="Times New Roman" w:hAnsi="Times New Roman" w:cs="Times New Roman"/>
          <w:bCs/>
          <w:sz w:val="28"/>
          <w:szCs w:val="28"/>
          <w:lang w:val="uz-Latn-UZ"/>
        </w:rPr>
        <w:t xml:space="preserve">. </w:t>
      </w:r>
      <w:r w:rsidRPr="00715009">
        <w:rPr>
          <w:rFonts w:ascii="Times New Roman" w:hAnsi="Times New Roman" w:cs="Times New Roman"/>
          <w:sz w:val="28"/>
          <w:szCs w:val="28"/>
          <w:lang w:val="uz-Latn-UZ"/>
        </w:rPr>
        <w:t xml:space="preserve">Oltinning muhim fizik xossalari.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
        <w:gridCol w:w="6599"/>
        <w:gridCol w:w="1589"/>
        <w:gridCol w:w="264"/>
      </w:tblGrid>
      <w:tr w:rsidR="0008613F" w:rsidRPr="00715009" w:rsidTr="0008613F">
        <w:trPr>
          <w:gridAfter w:val="1"/>
          <w:wAfter w:w="141" w:type="pct"/>
        </w:trPr>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 </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XOSSALARI</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OLTIN</w:t>
            </w:r>
          </w:p>
        </w:tc>
      </w:tr>
      <w:tr w:rsidR="0008613F" w:rsidRPr="00715009" w:rsidTr="0008613F">
        <w:trPr>
          <w:gridAfter w:val="1"/>
          <w:wAfter w:w="141" w:type="pct"/>
        </w:trPr>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 Atom massasi</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196,967</w:t>
            </w:r>
          </w:p>
        </w:tc>
      </w:tr>
      <w:tr w:rsidR="0008613F" w:rsidRPr="00715009" w:rsidTr="0008613F">
        <w:trPr>
          <w:gridAfter w:val="1"/>
          <w:wAfter w:w="141" w:type="pct"/>
        </w:trPr>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2</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Zichligi, g/sm</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19,3</w:t>
            </w:r>
          </w:p>
        </w:tc>
      </w:tr>
      <w:tr w:rsidR="0008613F" w:rsidRPr="00715009" w:rsidTr="0008613F">
        <w:trPr>
          <w:gridAfter w:val="1"/>
          <w:wAfter w:w="141" w:type="pct"/>
        </w:trPr>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3</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Atom radiusi, A</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1,44</w:t>
            </w:r>
          </w:p>
        </w:tc>
      </w:tr>
      <w:tr w:rsidR="0008613F" w:rsidRPr="00715009" w:rsidTr="0008613F">
        <w:trPr>
          <w:gridAfter w:val="1"/>
          <w:wAfter w:w="141" w:type="pct"/>
        </w:trPr>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ind w:hanging="250"/>
              <w:rPr>
                <w:rFonts w:ascii="Times New Roman" w:hAnsi="Times New Roman" w:cs="Times New Roman"/>
                <w:i/>
                <w:sz w:val="28"/>
                <w:szCs w:val="28"/>
                <w:lang w:val="uz-Latn-UZ"/>
              </w:rPr>
            </w:pPr>
            <w:r w:rsidRPr="00715009">
              <w:rPr>
                <w:rFonts w:ascii="Times New Roman" w:hAnsi="Times New Roman" w:cs="Times New Roman"/>
                <w:sz w:val="28"/>
                <w:szCs w:val="28"/>
                <w:lang w:val="uz-Latn-UZ"/>
              </w:rPr>
              <w:t>4</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Ionli radiusi, A</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1,37</w:t>
            </w:r>
          </w:p>
        </w:tc>
      </w:tr>
      <w:tr w:rsidR="0008613F" w:rsidRPr="00715009" w:rsidTr="0008613F">
        <w:trPr>
          <w:gridAfter w:val="1"/>
          <w:wAfter w:w="141" w:type="pct"/>
        </w:trPr>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5</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Erish temperaturasi, </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1063</w:t>
            </w:r>
          </w:p>
        </w:tc>
      </w:tr>
      <w:tr w:rsidR="0008613F" w:rsidRPr="00715009" w:rsidTr="0008613F">
        <w:trPr>
          <w:gridAfter w:val="1"/>
          <w:wAfter w:w="141" w:type="pct"/>
        </w:trPr>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6</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Qaynash temperaturasi, </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 xml:space="preserve">C </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2880</w:t>
            </w:r>
          </w:p>
        </w:tc>
      </w:tr>
      <w:tr w:rsidR="0008613F" w:rsidRPr="00715009" w:rsidTr="0008613F">
        <w:trPr>
          <w:gridAfter w:val="1"/>
          <w:wAfter w:w="141" w:type="pct"/>
        </w:trPr>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7</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Erish issiqlik sig‘imi, kol/g</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15,5</w:t>
            </w:r>
          </w:p>
        </w:tc>
      </w:tr>
      <w:tr w:rsidR="0008613F" w:rsidRPr="00715009" w:rsidTr="0008613F">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8</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Bug‘lanish issiqlik sig‘imi, kol/g</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415</w:t>
            </w:r>
          </w:p>
        </w:tc>
        <w:tc>
          <w:tcPr>
            <w:tcW w:w="141" w:type="pct"/>
            <w:vMerge w:val="restart"/>
            <w:tcBorders>
              <w:top w:val="nil"/>
              <w:left w:val="single" w:sz="4" w:space="0" w:color="auto"/>
              <w:right w:val="nil"/>
            </w:tcBorders>
          </w:tcPr>
          <w:p w:rsidR="0008613F" w:rsidRPr="00715009" w:rsidRDefault="0008613F" w:rsidP="00477461">
            <w:pPr>
              <w:spacing w:after="0" w:line="240" w:lineRule="auto"/>
              <w:ind w:firstLine="567"/>
              <w:rPr>
                <w:rFonts w:ascii="Times New Roman" w:hAnsi="Times New Roman" w:cs="Times New Roman"/>
                <w:bCs/>
                <w:i/>
                <w:sz w:val="28"/>
                <w:szCs w:val="28"/>
                <w:lang w:val="uz-Latn-UZ"/>
              </w:rPr>
            </w:pPr>
          </w:p>
        </w:tc>
      </w:tr>
      <w:tr w:rsidR="0008613F" w:rsidRPr="00715009" w:rsidTr="0008613F">
        <w:tc>
          <w:tcPr>
            <w:tcW w:w="478"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9</w:t>
            </w:r>
          </w:p>
        </w:tc>
        <w:tc>
          <w:tcPr>
            <w:tcW w:w="353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Solishtirma issiqlik sig‘imi kol/g´grad</w:t>
            </w:r>
          </w:p>
        </w:tc>
        <w:tc>
          <w:tcPr>
            <w:tcW w:w="850" w:type="pct"/>
            <w:tcBorders>
              <w:top w:val="single" w:sz="4" w:space="0" w:color="auto"/>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0,0306</w:t>
            </w:r>
          </w:p>
        </w:tc>
        <w:tc>
          <w:tcPr>
            <w:tcW w:w="141" w:type="pct"/>
            <w:vMerge/>
            <w:tcBorders>
              <w:left w:val="single" w:sz="4" w:space="0" w:color="auto"/>
              <w:right w:val="nil"/>
            </w:tcBorders>
          </w:tcPr>
          <w:p w:rsidR="0008613F" w:rsidRPr="00715009" w:rsidRDefault="0008613F" w:rsidP="00477461">
            <w:pPr>
              <w:spacing w:after="0" w:line="240" w:lineRule="auto"/>
              <w:ind w:firstLine="567"/>
              <w:rPr>
                <w:rFonts w:ascii="Times New Roman" w:hAnsi="Times New Roman" w:cs="Times New Roman"/>
                <w:bCs/>
                <w:i/>
                <w:sz w:val="28"/>
                <w:szCs w:val="28"/>
                <w:lang w:val="uz-Latn-UZ"/>
              </w:rPr>
            </w:pPr>
          </w:p>
        </w:tc>
      </w:tr>
      <w:tr w:rsidR="0008613F" w:rsidRPr="00715009" w:rsidTr="0008613F">
        <w:tc>
          <w:tcPr>
            <w:tcW w:w="478" w:type="pct"/>
            <w:tcBorders>
              <w:top w:val="nil"/>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10</w:t>
            </w:r>
          </w:p>
        </w:tc>
        <w:tc>
          <w:tcPr>
            <w:tcW w:w="3530" w:type="pct"/>
            <w:tcBorders>
              <w:top w:val="nil"/>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Issiqlik o‘tkazish sig‘imi </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0 dan 100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 xml:space="preserve">C gacha kol/ sm´ grad ´ sek </w:t>
            </w:r>
          </w:p>
        </w:tc>
        <w:tc>
          <w:tcPr>
            <w:tcW w:w="850" w:type="pct"/>
            <w:tcBorders>
              <w:top w:val="nil"/>
              <w:left w:val="single" w:sz="4" w:space="0" w:color="auto"/>
              <w:bottom w:val="single" w:sz="4" w:space="0" w:color="auto"/>
              <w:right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0,744</w:t>
            </w:r>
          </w:p>
        </w:tc>
        <w:tc>
          <w:tcPr>
            <w:tcW w:w="141" w:type="pct"/>
            <w:vMerge/>
            <w:tcBorders>
              <w:top w:val="nil"/>
              <w:left w:val="single" w:sz="4" w:space="0" w:color="auto"/>
              <w:bottom w:val="single" w:sz="4" w:space="0" w:color="auto"/>
              <w:right w:val="nil"/>
            </w:tcBorders>
          </w:tcPr>
          <w:p w:rsidR="0008613F" w:rsidRPr="00715009" w:rsidRDefault="0008613F" w:rsidP="00477461">
            <w:pPr>
              <w:spacing w:after="0" w:line="240" w:lineRule="auto"/>
              <w:ind w:firstLine="567"/>
              <w:rPr>
                <w:rFonts w:ascii="Times New Roman" w:hAnsi="Times New Roman" w:cs="Times New Roman"/>
                <w:bCs/>
                <w:i/>
                <w:sz w:val="28"/>
                <w:szCs w:val="28"/>
                <w:lang w:val="uz-Latn-UZ"/>
              </w:rPr>
            </w:pPr>
          </w:p>
        </w:tc>
      </w:tr>
      <w:tr w:rsidR="0008613F" w:rsidRPr="00715009" w:rsidTr="0008613F">
        <w:trPr>
          <w:gridAfter w:val="1"/>
          <w:wAfter w:w="141" w:type="pct"/>
        </w:trPr>
        <w:tc>
          <w:tcPr>
            <w:tcW w:w="478" w:type="pct"/>
            <w:tcBorders>
              <w:top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11</w:t>
            </w:r>
          </w:p>
        </w:tc>
        <w:tc>
          <w:tcPr>
            <w:tcW w:w="3530" w:type="pct"/>
            <w:tcBorders>
              <w:top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Solishtirma elektr o‘tkazishi 200 da om/sek</w:t>
            </w:r>
          </w:p>
        </w:tc>
        <w:tc>
          <w:tcPr>
            <w:tcW w:w="850" w:type="pct"/>
            <w:tcBorders>
              <w:top w:val="single" w:sz="4" w:space="0" w:color="auto"/>
            </w:tcBorders>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2,25´10</w:t>
            </w:r>
          </w:p>
        </w:tc>
      </w:tr>
      <w:tr w:rsidR="0008613F" w:rsidRPr="00715009" w:rsidTr="0008613F">
        <w:trPr>
          <w:gridAfter w:val="1"/>
          <w:wAfter w:w="141" w:type="pct"/>
        </w:trPr>
        <w:tc>
          <w:tcPr>
            <w:tcW w:w="478"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12</w:t>
            </w:r>
          </w:p>
        </w:tc>
        <w:tc>
          <w:tcPr>
            <w:tcW w:w="3530"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Mustahkamlik, qarshilik moduli kg/mm</w:t>
            </w:r>
            <w:r w:rsidRPr="00715009">
              <w:rPr>
                <w:rFonts w:ascii="Times New Roman" w:hAnsi="Times New Roman" w:cs="Times New Roman"/>
                <w:sz w:val="28"/>
                <w:szCs w:val="28"/>
                <w:vertAlign w:val="superscript"/>
                <w:lang w:val="uz-Latn-UZ"/>
              </w:rPr>
              <w:t>2</w:t>
            </w:r>
          </w:p>
        </w:tc>
        <w:tc>
          <w:tcPr>
            <w:tcW w:w="850"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7900</w:t>
            </w:r>
          </w:p>
        </w:tc>
      </w:tr>
      <w:tr w:rsidR="0008613F" w:rsidRPr="00715009" w:rsidTr="0008613F">
        <w:trPr>
          <w:gridAfter w:val="1"/>
          <w:wAfter w:w="141" w:type="pct"/>
        </w:trPr>
        <w:tc>
          <w:tcPr>
            <w:tcW w:w="478"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13</w:t>
            </w:r>
          </w:p>
        </w:tc>
        <w:tc>
          <w:tcPr>
            <w:tcW w:w="3530"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Mustahkamlik chegarasi kg/mm</w:t>
            </w:r>
            <w:r w:rsidRPr="00715009">
              <w:rPr>
                <w:rFonts w:ascii="Times New Roman" w:hAnsi="Times New Roman" w:cs="Times New Roman"/>
                <w:sz w:val="28"/>
                <w:szCs w:val="28"/>
                <w:vertAlign w:val="superscript"/>
                <w:lang w:val="uz-Latn-UZ"/>
              </w:rPr>
              <w:t>2</w:t>
            </w:r>
          </w:p>
        </w:tc>
        <w:tc>
          <w:tcPr>
            <w:tcW w:w="850"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14</w:t>
            </w:r>
          </w:p>
        </w:tc>
      </w:tr>
      <w:tr w:rsidR="0008613F" w:rsidRPr="00715009" w:rsidTr="0008613F">
        <w:trPr>
          <w:gridAfter w:val="1"/>
          <w:wAfter w:w="141" w:type="pct"/>
        </w:trPr>
        <w:tc>
          <w:tcPr>
            <w:tcW w:w="478"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14</w:t>
            </w:r>
          </w:p>
        </w:tc>
        <w:tc>
          <w:tcPr>
            <w:tcW w:w="3530"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Qattiqligi (Bryunelcha) kg/mm</w:t>
            </w:r>
            <w:r w:rsidRPr="00715009">
              <w:rPr>
                <w:rFonts w:ascii="Times New Roman" w:hAnsi="Times New Roman" w:cs="Times New Roman"/>
                <w:sz w:val="28"/>
                <w:szCs w:val="28"/>
                <w:vertAlign w:val="superscript"/>
                <w:lang w:val="uz-Latn-UZ"/>
              </w:rPr>
              <w:t>2</w:t>
            </w:r>
          </w:p>
        </w:tc>
        <w:tc>
          <w:tcPr>
            <w:tcW w:w="850"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18</w:t>
            </w:r>
          </w:p>
        </w:tc>
      </w:tr>
      <w:tr w:rsidR="0008613F" w:rsidRPr="00715009" w:rsidTr="0008613F">
        <w:trPr>
          <w:gridAfter w:val="1"/>
          <w:wAfter w:w="141" w:type="pct"/>
        </w:trPr>
        <w:tc>
          <w:tcPr>
            <w:tcW w:w="478"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15</w:t>
            </w:r>
          </w:p>
        </w:tc>
        <w:tc>
          <w:tcPr>
            <w:tcW w:w="3530"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Qattiqligi (Mooscha) kg/mm</w:t>
            </w:r>
            <w:r w:rsidRPr="00715009">
              <w:rPr>
                <w:rFonts w:ascii="Times New Roman" w:hAnsi="Times New Roman" w:cs="Times New Roman"/>
                <w:sz w:val="28"/>
                <w:szCs w:val="28"/>
                <w:vertAlign w:val="superscript"/>
                <w:lang w:val="uz-Latn-UZ"/>
              </w:rPr>
              <w:t>2</w:t>
            </w:r>
          </w:p>
        </w:tc>
        <w:tc>
          <w:tcPr>
            <w:tcW w:w="850" w:type="pct"/>
          </w:tcPr>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2,5</w:t>
            </w:r>
          </w:p>
        </w:tc>
      </w:tr>
    </w:tbl>
    <w:p w:rsidR="0008613F" w:rsidRPr="00715009" w:rsidRDefault="0008613F" w:rsidP="00477461">
      <w:pPr>
        <w:shd w:val="clear" w:color="auto" w:fill="FFFFFF"/>
        <w:spacing w:after="0" w:line="240" w:lineRule="auto"/>
        <w:ind w:firstLine="567"/>
        <w:jc w:val="both"/>
        <w:rPr>
          <w:rFonts w:ascii="Times New Roman" w:hAnsi="Times New Roman" w:cs="Times New Roman"/>
          <w:i/>
          <w:sz w:val="28"/>
          <w:szCs w:val="28"/>
          <w:lang w:val="uz-Latn-UZ"/>
        </w:rPr>
      </w:pPr>
    </w:p>
    <w:p w:rsidR="0008613F" w:rsidRPr="00715009" w:rsidRDefault="0008613F" w:rsidP="00477461">
      <w:pPr>
        <w:shd w:val="clear" w:color="auto" w:fill="FFFFFF"/>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Oltinning ajralib turadigan xususyatlaridan yana biri kompleks birikma xosil kilishga moyilligi va uning uz birikmalaridan metall xoligacha oson kaytarilishidir.</w:t>
      </w:r>
    </w:p>
    <w:p w:rsidR="0008613F" w:rsidRPr="00715009" w:rsidRDefault="0008613F" w:rsidP="00477461">
      <w:pPr>
        <w:shd w:val="clear" w:color="auto" w:fill="FFFFFF"/>
        <w:spacing w:after="0" w:line="240" w:lineRule="auto"/>
        <w:ind w:firstLine="567"/>
        <w:jc w:val="both"/>
        <w:rPr>
          <w:rFonts w:ascii="Times New Roman" w:hAnsi="Times New Roman" w:cs="Times New Roman"/>
          <w:b/>
          <w:i/>
          <w:sz w:val="28"/>
          <w:szCs w:val="28"/>
          <w:lang w:val="uz-Latn-UZ"/>
        </w:rPr>
      </w:pPr>
      <w:r w:rsidRPr="00715009">
        <w:rPr>
          <w:rFonts w:ascii="Times New Roman" w:hAnsi="Times New Roman" w:cs="Times New Roman"/>
          <w:b/>
          <w:sz w:val="28"/>
          <w:szCs w:val="28"/>
          <w:lang w:val="uz-Latn-UZ"/>
        </w:rPr>
        <w:t>2. Oltinning kimyoviy xossalari.</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Kimyoviy faol bo‘lmagan element elektronga nisbatan olganda eng nodir metalldir. Hatto yuqori temperaturalarda ham kislorod, azot, vodorod va uglerod bilan kimyoviy reaksiyaga kirishmaydi. Kimyoviy birikmalarda u bir va uch valentlidir. Ammo uning birikmalari uncha kuchli bo‘lmay, tezda metall holiga qaytarila oladi. </w:t>
      </w:r>
    </w:p>
    <w:p w:rsidR="0008613F" w:rsidRPr="00715009" w:rsidRDefault="0008613F" w:rsidP="00477461">
      <w:pPr>
        <w:shd w:val="clear" w:color="auto" w:fill="FFFFFF"/>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Suvli suyuq eritmalarda oltinning elektron potensiyali:</w:t>
      </w:r>
    </w:p>
    <w:p w:rsidR="0008613F" w:rsidRPr="00715009" w:rsidRDefault="0008613F" w:rsidP="00477461">
      <w:pPr>
        <w:shd w:val="clear" w:color="auto" w:fill="FFFFFF"/>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Au → Au</w:t>
      </w:r>
      <w:r w:rsidRPr="00715009">
        <w:rPr>
          <w:rFonts w:ascii="Times New Roman" w:hAnsi="Times New Roman" w:cs="Times New Roman"/>
          <w:sz w:val="28"/>
          <w:szCs w:val="28"/>
          <w:vertAlign w:val="superscript"/>
          <w:lang w:val="uz-Latn-UZ"/>
        </w:rPr>
        <w:t>+</w:t>
      </w:r>
      <w:r w:rsidRPr="00715009">
        <w:rPr>
          <w:rFonts w:ascii="Times New Roman" w:hAnsi="Times New Roman" w:cs="Times New Roman"/>
          <w:sz w:val="28"/>
          <w:szCs w:val="28"/>
          <w:lang w:val="uz-Latn-UZ"/>
        </w:rPr>
        <w:t xml:space="preserve"> + e,      E</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 xml:space="preserve"> = +1,68 B </w:t>
      </w:r>
    </w:p>
    <w:p w:rsidR="0008613F" w:rsidRPr="00715009" w:rsidRDefault="0008613F" w:rsidP="00477461">
      <w:pPr>
        <w:shd w:val="clear" w:color="auto" w:fill="FFFFFF"/>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Au → Au</w:t>
      </w:r>
      <w:r w:rsidRPr="00715009">
        <w:rPr>
          <w:rFonts w:ascii="Times New Roman" w:hAnsi="Times New Roman" w:cs="Times New Roman"/>
          <w:sz w:val="28"/>
          <w:szCs w:val="28"/>
          <w:vertAlign w:val="superscript"/>
          <w:lang w:val="uz-Latn-UZ"/>
        </w:rPr>
        <w:t>3+</w:t>
      </w:r>
      <w:r w:rsidRPr="00715009">
        <w:rPr>
          <w:rFonts w:ascii="Times New Roman" w:hAnsi="Times New Roman" w:cs="Times New Roman"/>
          <w:sz w:val="28"/>
          <w:szCs w:val="28"/>
          <w:lang w:val="uz-Latn-UZ"/>
        </w:rPr>
        <w:t xml:space="preserve"> + 3e,      E</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 xml:space="preserve"> = +1,50 B</w:t>
      </w:r>
    </w:p>
    <w:p w:rsidR="0008613F" w:rsidRPr="00715009" w:rsidRDefault="0008613F" w:rsidP="00477461">
      <w:pPr>
        <w:spacing w:before="240"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Shuning uchun oltin ishqorlarda, kislotalarda (azot, sulfat, xlor) erimaydi. Biroq oltin kislotalar aralashmasi: xlor bilan azot, sulfat bilan marganets, sulfat bilan azotlarda eriydi. « Shoh arog‘i » deb ataluvchi, bir hissa azot va uch hissa xlor kislotasi aralashmasi, sulfat va marganets kislotasi, sulfat va azot kislotasi aralashmalarida eriy olishi mumkin. «Shoh arog‘i» eritmasida oltin quyidagi reaksiya bo‘yicha eriydi.</w:t>
      </w:r>
    </w:p>
    <w:p w:rsidR="0008613F" w:rsidRPr="00715009" w:rsidRDefault="0008613F" w:rsidP="00477461">
      <w:pPr>
        <w:spacing w:before="240"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Au + НNО</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+ 3НСl= AuCl</w:t>
      </w:r>
      <w:r w:rsidRPr="00715009">
        <w:rPr>
          <w:rFonts w:ascii="Times New Roman" w:hAnsi="Times New Roman" w:cs="Times New Roman"/>
          <w:sz w:val="28"/>
          <w:szCs w:val="28"/>
          <w:vertAlign w:val="subscript"/>
          <w:lang w:val="uz-Latn-UZ"/>
        </w:rPr>
        <w:t xml:space="preserve">3 </w:t>
      </w:r>
      <w:r w:rsidRPr="00715009">
        <w:rPr>
          <w:rFonts w:ascii="Times New Roman" w:hAnsi="Times New Roman" w:cs="Times New Roman"/>
          <w:sz w:val="28"/>
          <w:szCs w:val="28"/>
          <w:lang w:val="uz-Latn-UZ"/>
        </w:rPr>
        <w:t>+ 2Н</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О + NО.                (1)</w:t>
      </w:r>
    </w:p>
    <w:p w:rsidR="0008613F" w:rsidRPr="00715009" w:rsidRDefault="0008613F" w:rsidP="00477461">
      <w:pPr>
        <w:autoSpaceDE w:val="0"/>
        <w:autoSpaceDN w:val="0"/>
        <w:adjustRightInd w:val="0"/>
        <w:spacing w:after="0" w:line="240" w:lineRule="auto"/>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Shuningdek, oltin Na va K sinil tuzlarida kislorod va havo yordamida eriydi:</w:t>
      </w:r>
    </w:p>
    <w:p w:rsidR="0008613F" w:rsidRPr="00715009" w:rsidRDefault="0008613F" w:rsidP="00477461">
      <w:pPr>
        <w:spacing w:after="0" w:line="240" w:lineRule="auto"/>
        <w:ind w:firstLine="567"/>
        <w:rPr>
          <w:rFonts w:ascii="Times New Roman" w:hAnsi="Times New Roman" w:cs="Times New Roman"/>
          <w:bCs/>
          <w:i/>
          <w:sz w:val="28"/>
          <w:szCs w:val="28"/>
          <w:lang w:val="uz-Latn-UZ"/>
        </w:rPr>
      </w:pPr>
      <w:r w:rsidRPr="00715009">
        <w:rPr>
          <w:rFonts w:ascii="Times New Roman" w:hAnsi="Times New Roman" w:cs="Times New Roman"/>
          <w:bCs/>
          <w:sz w:val="28"/>
          <w:szCs w:val="28"/>
          <w:lang w:val="uz-Latn-UZ"/>
        </w:rPr>
        <w:t>2Au + 4KCN + H</w:t>
      </w:r>
      <w:r w:rsidRPr="00715009">
        <w:rPr>
          <w:rFonts w:ascii="Times New Roman" w:hAnsi="Times New Roman" w:cs="Times New Roman"/>
          <w:bCs/>
          <w:sz w:val="28"/>
          <w:szCs w:val="28"/>
          <w:vertAlign w:val="subscript"/>
          <w:lang w:val="uz-Latn-UZ"/>
        </w:rPr>
        <w:t>2</w:t>
      </w:r>
      <w:r w:rsidRPr="00715009">
        <w:rPr>
          <w:rFonts w:ascii="Times New Roman" w:hAnsi="Times New Roman" w:cs="Times New Roman"/>
          <w:bCs/>
          <w:sz w:val="28"/>
          <w:szCs w:val="28"/>
          <w:lang w:val="uz-Latn-UZ"/>
        </w:rPr>
        <w:t>O + 1/2O</w:t>
      </w:r>
      <w:r w:rsidRPr="00715009">
        <w:rPr>
          <w:rFonts w:ascii="Times New Roman" w:hAnsi="Times New Roman" w:cs="Times New Roman"/>
          <w:bCs/>
          <w:sz w:val="28"/>
          <w:szCs w:val="28"/>
          <w:vertAlign w:val="subscript"/>
          <w:lang w:val="uz-Latn-UZ"/>
        </w:rPr>
        <w:t xml:space="preserve">2 </w:t>
      </w:r>
      <w:r w:rsidRPr="00715009">
        <w:rPr>
          <w:rFonts w:ascii="Times New Roman" w:hAnsi="Times New Roman" w:cs="Times New Roman"/>
          <w:bCs/>
          <w:sz w:val="28"/>
          <w:szCs w:val="28"/>
          <w:lang w:val="uz-Latn-UZ"/>
        </w:rPr>
        <w:sym w:font="Symbol" w:char="F0AE"/>
      </w:r>
      <w:r w:rsidRPr="00715009">
        <w:rPr>
          <w:rFonts w:ascii="Times New Roman" w:hAnsi="Times New Roman" w:cs="Times New Roman"/>
          <w:bCs/>
          <w:sz w:val="28"/>
          <w:szCs w:val="28"/>
          <w:lang w:val="uz-Latn-UZ"/>
        </w:rPr>
        <w:t xml:space="preserve"> 2KAu( CN )</w:t>
      </w:r>
      <w:r w:rsidRPr="00715009">
        <w:rPr>
          <w:rFonts w:ascii="Times New Roman" w:hAnsi="Times New Roman" w:cs="Times New Roman"/>
          <w:bCs/>
          <w:sz w:val="28"/>
          <w:szCs w:val="28"/>
          <w:vertAlign w:val="subscript"/>
          <w:lang w:val="uz-Latn-UZ"/>
        </w:rPr>
        <w:t xml:space="preserve">2 </w:t>
      </w:r>
      <w:r w:rsidRPr="00715009">
        <w:rPr>
          <w:rFonts w:ascii="Times New Roman" w:hAnsi="Times New Roman" w:cs="Times New Roman"/>
          <w:bCs/>
          <w:sz w:val="28"/>
          <w:szCs w:val="28"/>
          <w:lang w:val="uz-Latn-UZ"/>
        </w:rPr>
        <w:t>+ 2KOH          (2)</w:t>
      </w:r>
    </w:p>
    <w:p w:rsidR="0008613F" w:rsidRPr="00715009" w:rsidRDefault="0008613F" w:rsidP="00477461">
      <w:pPr>
        <w:spacing w:after="0" w:line="240" w:lineRule="auto"/>
        <w:ind w:firstLine="567"/>
        <w:jc w:val="both"/>
        <w:rPr>
          <w:rFonts w:ascii="Times New Roman" w:hAnsi="Times New Roman" w:cs="Times New Roman"/>
          <w:b/>
          <w:bCs/>
          <w:sz w:val="28"/>
          <w:szCs w:val="28"/>
          <w:vertAlign w:val="subscript"/>
          <w:lang w:val="uz-Latn-UZ"/>
        </w:rPr>
      </w:pPr>
      <w:r w:rsidRPr="00715009">
        <w:rPr>
          <w:rFonts w:ascii="Times New Roman" w:hAnsi="Times New Roman" w:cs="Times New Roman"/>
          <w:b/>
          <w:bCs/>
          <w:sz w:val="28"/>
          <w:szCs w:val="28"/>
          <w:lang w:val="uz-Latn-UZ"/>
        </w:rPr>
        <w:t>Oltin oksidlari Au</w:t>
      </w:r>
      <w:r w:rsidRPr="00715009">
        <w:rPr>
          <w:rFonts w:ascii="Times New Roman" w:hAnsi="Times New Roman" w:cs="Times New Roman"/>
          <w:b/>
          <w:bCs/>
          <w:sz w:val="28"/>
          <w:szCs w:val="28"/>
          <w:vertAlign w:val="subscript"/>
          <w:lang w:val="uz-Latn-UZ"/>
        </w:rPr>
        <w:t>2</w:t>
      </w:r>
      <w:r w:rsidRPr="00715009">
        <w:rPr>
          <w:rFonts w:ascii="Times New Roman" w:hAnsi="Times New Roman" w:cs="Times New Roman"/>
          <w:b/>
          <w:bCs/>
          <w:sz w:val="28"/>
          <w:szCs w:val="28"/>
          <w:lang w:val="uz-Latn-UZ"/>
        </w:rPr>
        <w:t>O va Au</w:t>
      </w:r>
      <w:r w:rsidRPr="00715009">
        <w:rPr>
          <w:rFonts w:ascii="Times New Roman" w:hAnsi="Times New Roman" w:cs="Times New Roman"/>
          <w:b/>
          <w:bCs/>
          <w:sz w:val="28"/>
          <w:szCs w:val="28"/>
          <w:vertAlign w:val="subscript"/>
          <w:lang w:val="uz-Latn-UZ"/>
        </w:rPr>
        <w:t>2</w:t>
      </w:r>
      <w:r w:rsidRPr="00715009">
        <w:rPr>
          <w:rFonts w:ascii="Times New Roman" w:hAnsi="Times New Roman" w:cs="Times New Roman"/>
          <w:b/>
          <w:bCs/>
          <w:sz w:val="28"/>
          <w:szCs w:val="28"/>
          <w:lang w:val="uz-Latn-UZ"/>
        </w:rPr>
        <w:t>O</w:t>
      </w:r>
      <w:r w:rsidRPr="00715009">
        <w:rPr>
          <w:rFonts w:ascii="Times New Roman" w:hAnsi="Times New Roman" w:cs="Times New Roman"/>
          <w:b/>
          <w:bCs/>
          <w:sz w:val="28"/>
          <w:szCs w:val="28"/>
          <w:vertAlign w:val="subscript"/>
          <w:lang w:val="uz-Latn-UZ"/>
        </w:rPr>
        <w:t>3</w:t>
      </w:r>
      <w:r w:rsidRPr="00715009">
        <w:rPr>
          <w:rFonts w:ascii="Times New Roman" w:hAnsi="Times New Roman" w:cs="Times New Roman"/>
          <w:b/>
          <w:bCs/>
          <w:sz w:val="28"/>
          <w:szCs w:val="28"/>
          <w:lang w:val="uz-Latn-UZ"/>
        </w:rPr>
        <w:t xml:space="preserve"> quyidagi gidrooksidlarni qizdirish yo’li bilan olinadi: AuOH ва Au(OH)</w:t>
      </w:r>
      <w:r w:rsidRPr="00715009">
        <w:rPr>
          <w:rFonts w:ascii="Times New Roman" w:hAnsi="Times New Roman" w:cs="Times New Roman"/>
          <w:b/>
          <w:bCs/>
          <w:sz w:val="28"/>
          <w:szCs w:val="28"/>
          <w:vertAlign w:val="subscript"/>
          <w:lang w:val="uz-Latn-UZ"/>
        </w:rPr>
        <w:t>2</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AuO ya'ni oltin ikki oksidi kulrang binafsha tusli poroshok 200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 xml:space="preserve">C da elementar moddalarga parchalanib ketadi. Oltinning kislorodli birikmalari beqarordir. Ular tez parchalanib ketadilar. Oltinning bir valentli tuzlari ham beqaror, ular ham tez parchalanadi. </w:t>
      </w:r>
    </w:p>
    <w:p w:rsidR="0008613F" w:rsidRPr="00715009" w:rsidRDefault="0008613F" w:rsidP="00477461">
      <w:pPr>
        <w:spacing w:after="0" w:line="240" w:lineRule="auto"/>
        <w:ind w:firstLine="567"/>
        <w:jc w:val="center"/>
        <w:outlineLvl w:val="0"/>
        <w:rPr>
          <w:rFonts w:ascii="Times New Roman" w:hAnsi="Times New Roman" w:cs="Times New Roman"/>
          <w:b/>
          <w:bCs/>
          <w:sz w:val="28"/>
          <w:szCs w:val="28"/>
          <w:lang w:val="uz-Latn-UZ"/>
        </w:rPr>
      </w:pPr>
      <w:r w:rsidRPr="00715009">
        <w:rPr>
          <w:rFonts w:ascii="Times New Roman" w:hAnsi="Times New Roman" w:cs="Times New Roman"/>
          <w:b/>
          <w:bCs/>
          <w:sz w:val="28"/>
          <w:szCs w:val="28"/>
          <w:lang w:val="uz-Latn-UZ"/>
        </w:rPr>
        <w:t>3Au</w:t>
      </w:r>
      <w:r w:rsidRPr="00715009">
        <w:rPr>
          <w:rFonts w:ascii="Times New Roman" w:hAnsi="Times New Roman" w:cs="Times New Roman"/>
          <w:b/>
          <w:bCs/>
          <w:sz w:val="28"/>
          <w:szCs w:val="28"/>
          <w:vertAlign w:val="superscript"/>
          <w:lang w:val="uz-Latn-UZ"/>
        </w:rPr>
        <w:t>+</w:t>
      </w:r>
      <w:r w:rsidRPr="00715009">
        <w:rPr>
          <w:rFonts w:ascii="Times New Roman" w:hAnsi="Times New Roman" w:cs="Times New Roman"/>
          <w:b/>
          <w:bCs/>
          <w:sz w:val="28"/>
          <w:szCs w:val="28"/>
          <w:lang w:val="uz-Latn-UZ"/>
        </w:rPr>
        <w:t xml:space="preserve"> = Au </w:t>
      </w:r>
      <w:r w:rsidRPr="00715009">
        <w:rPr>
          <w:rFonts w:ascii="Times New Roman" w:hAnsi="Times New Roman" w:cs="Times New Roman"/>
          <w:b/>
          <w:bCs/>
          <w:sz w:val="28"/>
          <w:szCs w:val="28"/>
          <w:vertAlign w:val="superscript"/>
          <w:lang w:val="uz-Latn-UZ"/>
        </w:rPr>
        <w:t>3+</w:t>
      </w:r>
      <w:r w:rsidRPr="00715009">
        <w:rPr>
          <w:rFonts w:ascii="Times New Roman" w:hAnsi="Times New Roman" w:cs="Times New Roman"/>
          <w:b/>
          <w:bCs/>
          <w:sz w:val="28"/>
          <w:szCs w:val="28"/>
          <w:lang w:val="uz-Latn-UZ"/>
        </w:rPr>
        <w:t>+ 2Au                                     (3)</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Ular ammiak bilan kompleks hosil qiladilar: (AuCl , NH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AuCl, [2NH</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va x.k.). Oltin sinil kompleks tuzlari beqaror va ular suvda yaxshi eriydilar:Au(CN); </w:t>
      </w:r>
    </w:p>
    <w:p w:rsidR="0008613F" w:rsidRPr="00715009" w:rsidRDefault="0008613F" w:rsidP="00477461">
      <w:pPr>
        <w:autoSpaceDE w:val="0"/>
        <w:autoSpaceDN w:val="0"/>
        <w:adjustRightInd w:val="0"/>
        <w:spacing w:after="0" w:line="240" w:lineRule="auto"/>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       140-150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 da xlorli havoda qizdirilgan oltin, oltin xloridi hosil qiladi. AuCl</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va 180-190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 xml:space="preserve">C da AuCl hosil qiladi. </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Oltin monogalogenidi turlicha tovlanuvchi sariq tusga bo‘yaladi.</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Oltin monoftoridi AuF faqat bug‘ holida mavjud. Oltin tragalogenidi AuI</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 suvda eriydi. Oltin ftori AuF - zangori rangda, 500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 da parchalanadi. Oltin xlor tuzlari AuCl - nina shaklidagi kristallar bo‘lib qizil rangga egadir. Erish temperaturasi 288</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Oltin brom tuzi AuBr- to‘q qo‘ng‘ir rangli, suvda erimaydi. Kaliy bromli eritmada oltin brom tuzi xosil bo’ladi: K[AuBr</w:t>
      </w:r>
      <w:r w:rsidRPr="00715009">
        <w:rPr>
          <w:rFonts w:ascii="Times New Roman" w:hAnsi="Times New Roman" w:cs="Times New Roman"/>
          <w:sz w:val="28"/>
          <w:szCs w:val="28"/>
          <w:vertAlign w:val="subscript"/>
          <w:lang w:val="uz-Latn-UZ"/>
        </w:rPr>
        <w:t>4</w:t>
      </w:r>
      <w:r w:rsidRPr="00715009">
        <w:rPr>
          <w:rFonts w:ascii="Times New Roman" w:hAnsi="Times New Roman" w:cs="Times New Roman"/>
          <w:sz w:val="28"/>
          <w:szCs w:val="28"/>
          <w:lang w:val="uz-Latn-UZ"/>
        </w:rPr>
        <w:t>]</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Oltin yod AuI</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 tuzi to‘q yashil, suvda erimaydi. Oddiy temperaturada oltin yod birikmasi AuI</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hosil bo‘ladi. Oltin sinil kompleks tuzlari K[Au(CN)</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Na[Au(CN)</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Ca[Au(CN)</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suvda yaxshi eriydilar. Ular katta amaliy ahamiyatga egadirlar.</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Tiomochevina eritmasida oltin erib tiokarbamid oltin tuzi hosil qiladi. Ammo bu reaksiyaning borishi uchun oksidlovchi bo’lishi shart. Shunda u AuClx2CS (NH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 - hosil qiladi.   </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Oltin xloridi  AiCl</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tiniq gikroskopik ninasimon kristal moddadir. U suvda erntganda ekvikislotaning Н</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(OАuCl</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)qizil zangori eritmasi xosil buladi. Oltin xloridni 185-190°C  da qizdirganda </w:t>
      </w:r>
    </w:p>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p>
    <w:p w:rsidR="0008613F" w:rsidRPr="00715009" w:rsidRDefault="0008613F" w:rsidP="00477461">
      <w:pPr>
        <w:spacing w:after="0" w:line="240" w:lineRule="auto"/>
        <w:ind w:firstLine="567"/>
        <w:jc w:val="center"/>
        <w:rPr>
          <w:rFonts w:ascii="Times New Roman" w:hAnsi="Times New Roman" w:cs="Times New Roman"/>
          <w:b/>
          <w:bCs/>
          <w:sz w:val="28"/>
          <w:szCs w:val="28"/>
          <w:lang w:val="uz-Latn-UZ"/>
        </w:rPr>
      </w:pPr>
      <w:r w:rsidRPr="00715009">
        <w:rPr>
          <w:rFonts w:ascii="Times New Roman" w:hAnsi="Times New Roman" w:cs="Times New Roman"/>
          <w:b/>
          <w:bCs/>
          <w:sz w:val="28"/>
          <w:szCs w:val="28"/>
          <w:lang w:val="uz-Latn-UZ"/>
        </w:rPr>
        <w:t>АuС1→ АuС1+ С1</w:t>
      </w:r>
      <w:r w:rsidRPr="00715009">
        <w:rPr>
          <w:rFonts w:ascii="Times New Roman" w:hAnsi="Times New Roman" w:cs="Times New Roman"/>
          <w:b/>
          <w:bCs/>
          <w:sz w:val="28"/>
          <w:szCs w:val="28"/>
          <w:vertAlign w:val="subscript"/>
          <w:lang w:val="uz-Latn-UZ"/>
        </w:rPr>
        <w:t>2</w:t>
      </w:r>
      <w:r w:rsidRPr="00715009">
        <w:rPr>
          <w:rFonts w:ascii="Times New Roman" w:hAnsi="Times New Roman" w:cs="Times New Roman"/>
          <w:b/>
          <w:bCs/>
          <w:sz w:val="28"/>
          <w:szCs w:val="28"/>
          <w:lang w:val="uz-Latn-UZ"/>
        </w:rPr>
        <w:t>(4)</w:t>
      </w:r>
    </w:p>
    <w:p w:rsidR="0008613F" w:rsidRPr="00715009" w:rsidRDefault="0008613F" w:rsidP="00477461">
      <w:pPr>
        <w:autoSpaceDE w:val="0"/>
        <w:autoSpaceDN w:val="0"/>
        <w:adjustRightInd w:val="0"/>
        <w:spacing w:after="0" w:line="240" w:lineRule="auto"/>
        <w:ind w:firstLine="709"/>
        <w:jc w:val="both"/>
        <w:rPr>
          <w:rFonts w:ascii="Times New Roman" w:hAnsi="Times New Roman" w:cs="Times New Roman"/>
          <w:sz w:val="28"/>
          <w:szCs w:val="28"/>
          <w:u w:color="FFFFFF"/>
          <w:lang w:val="uz-Latn-UZ"/>
        </w:rPr>
      </w:pPr>
      <w:r w:rsidRPr="00715009">
        <w:rPr>
          <w:rFonts w:ascii="Times New Roman" w:hAnsi="Times New Roman" w:cs="Times New Roman"/>
          <w:sz w:val="28"/>
          <w:szCs w:val="28"/>
          <w:u w:color="FFFFFF"/>
          <w:lang w:val="uz-Latn-UZ"/>
        </w:rPr>
        <w:t xml:space="preserve">Oltin xlor tuzi sarik-limon rangli kukun, uchmaydi va uy xaroratida buglanmaydi, suvda yaxshi parchalanadn va oltin xlorid </w:t>
      </w:r>
    </w:p>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r w:rsidRPr="00715009">
        <w:rPr>
          <w:rFonts w:ascii="Times New Roman" w:hAnsi="Times New Roman" w:cs="Times New Roman"/>
          <w:sz w:val="28"/>
          <w:szCs w:val="28"/>
          <w:lang w:val="uz-Latn-UZ"/>
        </w:rPr>
        <w:t>3АuС1= Аu  + АuС1</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(5)hosil buladi.</w:t>
      </w:r>
    </w:p>
    <w:p w:rsidR="0008613F" w:rsidRPr="00715009" w:rsidRDefault="0008613F" w:rsidP="00477461">
      <w:pPr>
        <w:autoSpaceDE w:val="0"/>
        <w:autoSpaceDN w:val="0"/>
        <w:adjustRightInd w:val="0"/>
        <w:spacing w:after="0" w:line="240" w:lineRule="auto"/>
        <w:rPr>
          <w:rFonts w:ascii="Times New Roman" w:hAnsi="Times New Roman" w:cs="Times New Roman"/>
          <w:i/>
          <w:sz w:val="28"/>
          <w:szCs w:val="28"/>
          <w:lang w:val="uz-Latn-UZ"/>
        </w:rPr>
      </w:pPr>
    </w:p>
    <w:p w:rsidR="0008613F" w:rsidRPr="00715009" w:rsidRDefault="0008613F" w:rsidP="00477461">
      <w:pPr>
        <w:autoSpaceDE w:val="0"/>
        <w:autoSpaceDN w:val="0"/>
        <w:adjustRightInd w:val="0"/>
        <w:spacing w:after="0" w:line="240" w:lineRule="auto"/>
        <w:ind w:firstLine="708"/>
        <w:jc w:val="both"/>
        <w:rPr>
          <w:rFonts w:ascii="Times New Roman" w:hAnsi="Times New Roman" w:cs="Times New Roman"/>
          <w:i/>
          <w:sz w:val="28"/>
          <w:szCs w:val="28"/>
          <w:lang w:val="uz-Latn-UZ"/>
        </w:rPr>
      </w:pPr>
      <w:r w:rsidRPr="00715009">
        <w:rPr>
          <w:rFonts w:ascii="Times New Roman" w:hAnsi="Times New Roman" w:cs="Times New Roman"/>
          <w:sz w:val="28"/>
          <w:szCs w:val="28"/>
          <w:lang w:val="uz-Latn-UZ"/>
        </w:rPr>
        <w:t xml:space="preserve">Bu reaksiya issiqda tezroq boradi. Oltin, xlor turli  qaytaruvchilar  oltingugurt, angidrid gazi, ko’mir bilan  qalay xlori bilan, tellur gidrazin va shavel kislotasi bilan metall xoligacha qaytariladi. </w:t>
      </w:r>
    </w:p>
    <w:p w:rsidR="0008613F" w:rsidRPr="00715009" w:rsidRDefault="0008613F" w:rsidP="00477461">
      <w:pPr>
        <w:autoSpaceDE w:val="0"/>
        <w:autoSpaceDN w:val="0"/>
        <w:adjustRightInd w:val="0"/>
        <w:spacing w:after="0" w:line="240" w:lineRule="auto"/>
        <w:ind w:firstLine="709"/>
        <w:jc w:val="both"/>
        <w:rPr>
          <w:rFonts w:ascii="Times New Roman" w:hAnsi="Times New Roman" w:cs="Times New Roman"/>
          <w:sz w:val="28"/>
          <w:szCs w:val="28"/>
          <w:u w:color="FFFFFF"/>
          <w:lang w:val="uz-Latn-UZ"/>
        </w:rPr>
      </w:pPr>
      <w:r w:rsidRPr="00715009">
        <w:rPr>
          <w:rFonts w:ascii="Times New Roman" w:hAnsi="Times New Roman" w:cs="Times New Roman"/>
          <w:sz w:val="28"/>
          <w:szCs w:val="28"/>
          <w:u w:color="FFFFFF"/>
          <w:lang w:val="uz-Latn-UZ"/>
        </w:rPr>
        <w:t>Oltin kislorod bilan ko’kimtir va binafsha rang Au</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 xml:space="preserve">O, hamda qora rangli     kukunni hosil qiladi, hosil bo’lish reaksiyasi:  </w:t>
      </w:r>
    </w:p>
    <w:p w:rsidR="0008613F" w:rsidRPr="00715009" w:rsidRDefault="0008613F" w:rsidP="00477461">
      <w:pPr>
        <w:autoSpaceDE w:val="0"/>
        <w:autoSpaceDN w:val="0"/>
        <w:adjustRightInd w:val="0"/>
        <w:spacing w:after="0" w:line="240" w:lineRule="auto"/>
        <w:ind w:firstLine="709"/>
        <w:jc w:val="center"/>
        <w:rPr>
          <w:rFonts w:ascii="Times New Roman" w:hAnsi="Times New Roman" w:cs="Times New Roman"/>
          <w:sz w:val="28"/>
          <w:szCs w:val="28"/>
          <w:u w:color="FFFFFF"/>
          <w:lang w:val="uz-Latn-UZ"/>
        </w:rPr>
      </w:pPr>
      <w:r w:rsidRPr="00715009">
        <w:rPr>
          <w:rFonts w:ascii="Times New Roman" w:hAnsi="Times New Roman" w:cs="Times New Roman"/>
          <w:sz w:val="28"/>
          <w:szCs w:val="28"/>
          <w:u w:color="FFFFFF"/>
          <w:lang w:val="uz-Latn-UZ"/>
        </w:rPr>
        <w:t>2AuCl+K</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CO</w:t>
      </w:r>
      <w:r w:rsidRPr="00715009">
        <w:rPr>
          <w:rFonts w:ascii="Times New Roman" w:hAnsi="Times New Roman" w:cs="Times New Roman"/>
          <w:sz w:val="28"/>
          <w:szCs w:val="28"/>
          <w:u w:color="FFFFFF"/>
          <w:vertAlign w:val="subscript"/>
          <w:lang w:val="uz-Latn-UZ"/>
        </w:rPr>
        <w:t>3</w:t>
      </w:r>
      <w:r w:rsidRPr="00715009">
        <w:rPr>
          <w:rFonts w:ascii="Times New Roman" w:hAnsi="Times New Roman" w:cs="Times New Roman"/>
          <w:sz w:val="28"/>
          <w:szCs w:val="28"/>
          <w:u w:color="FFFFFF"/>
          <w:lang w:val="uz-Latn-UZ"/>
        </w:rPr>
        <w:t>+2H</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O→Au</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O+H</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CO</w:t>
      </w:r>
      <w:r w:rsidRPr="00715009">
        <w:rPr>
          <w:rFonts w:ascii="Times New Roman" w:hAnsi="Times New Roman" w:cs="Times New Roman"/>
          <w:sz w:val="28"/>
          <w:szCs w:val="28"/>
          <w:u w:color="FFFFFF"/>
          <w:vertAlign w:val="subscript"/>
          <w:lang w:val="uz-Latn-UZ"/>
        </w:rPr>
        <w:t>3</w:t>
      </w:r>
      <w:r w:rsidRPr="00715009">
        <w:rPr>
          <w:rFonts w:ascii="Times New Roman" w:hAnsi="Times New Roman" w:cs="Times New Roman"/>
          <w:sz w:val="28"/>
          <w:szCs w:val="28"/>
          <w:u w:color="FFFFFF"/>
          <w:lang w:val="uz-Latn-UZ"/>
        </w:rPr>
        <w:t>+2KCl+H</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O        (6)</w:t>
      </w:r>
    </w:p>
    <w:p w:rsidR="0008613F" w:rsidRPr="00715009" w:rsidRDefault="0008613F" w:rsidP="00477461">
      <w:pPr>
        <w:autoSpaceDE w:val="0"/>
        <w:autoSpaceDN w:val="0"/>
        <w:adjustRightInd w:val="0"/>
        <w:spacing w:after="0" w:line="240" w:lineRule="auto"/>
        <w:ind w:firstLine="567"/>
        <w:jc w:val="both"/>
        <w:rPr>
          <w:rFonts w:ascii="Times New Roman" w:hAnsi="Times New Roman" w:cs="Times New Roman"/>
          <w:sz w:val="28"/>
          <w:szCs w:val="28"/>
          <w:u w:color="FFFFFF"/>
          <w:lang w:val="uz-Latn-UZ"/>
        </w:rPr>
      </w:pPr>
      <w:r w:rsidRPr="00715009">
        <w:rPr>
          <w:rFonts w:ascii="Times New Roman" w:hAnsi="Times New Roman" w:cs="Times New Roman"/>
          <w:sz w:val="28"/>
          <w:szCs w:val="28"/>
          <w:u w:color="FFFFFF"/>
          <w:lang w:val="uz-Latn-UZ"/>
        </w:rPr>
        <w:t>Xosil bo’lgan Au</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O  oltin ikki oksidi 250°C metall  holiga va kislorodga parchalanib ketadi: (Au</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O→ Au+1/2O</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 xml:space="preserve">); </w:t>
      </w:r>
    </w:p>
    <w:p w:rsidR="0008613F" w:rsidRPr="00715009" w:rsidRDefault="0008613F" w:rsidP="00477461">
      <w:pPr>
        <w:autoSpaceDE w:val="0"/>
        <w:autoSpaceDN w:val="0"/>
        <w:adjustRightInd w:val="0"/>
        <w:spacing w:after="0" w:line="240" w:lineRule="auto"/>
        <w:ind w:firstLine="709"/>
        <w:rPr>
          <w:rFonts w:ascii="Times New Roman" w:hAnsi="Times New Roman" w:cs="Times New Roman"/>
          <w:sz w:val="28"/>
          <w:szCs w:val="28"/>
          <w:u w:color="FFFFFF"/>
          <w:lang w:val="uz-Latn-UZ"/>
        </w:rPr>
      </w:pPr>
      <w:r w:rsidRPr="00715009">
        <w:rPr>
          <w:rFonts w:ascii="Times New Roman" w:hAnsi="Times New Roman" w:cs="Times New Roman"/>
          <w:sz w:val="28"/>
          <w:szCs w:val="28"/>
          <w:u w:color="FFFFFF"/>
          <w:lang w:val="uz-Latn-UZ"/>
        </w:rPr>
        <w:t>Oltin oksidi quyidagi reaksiya bilan olinishi mumkin:</w:t>
      </w:r>
    </w:p>
    <w:p w:rsidR="0008613F" w:rsidRPr="00715009" w:rsidRDefault="0008613F" w:rsidP="00477461">
      <w:pPr>
        <w:autoSpaceDE w:val="0"/>
        <w:autoSpaceDN w:val="0"/>
        <w:adjustRightInd w:val="0"/>
        <w:spacing w:after="0" w:line="240" w:lineRule="auto"/>
        <w:ind w:firstLine="709"/>
        <w:jc w:val="center"/>
        <w:rPr>
          <w:rFonts w:ascii="Times New Roman" w:hAnsi="Times New Roman" w:cs="Times New Roman"/>
          <w:sz w:val="28"/>
          <w:szCs w:val="28"/>
          <w:u w:color="FFFFFF"/>
          <w:lang w:val="uz-Latn-UZ"/>
        </w:rPr>
      </w:pPr>
      <w:r w:rsidRPr="00715009">
        <w:rPr>
          <w:rFonts w:ascii="Times New Roman" w:hAnsi="Times New Roman" w:cs="Times New Roman"/>
          <w:sz w:val="28"/>
          <w:szCs w:val="28"/>
          <w:u w:color="FFFFFF"/>
          <w:lang w:val="uz-Latn-UZ"/>
        </w:rPr>
        <w:t>2AuCl</w:t>
      </w:r>
      <w:r w:rsidRPr="00715009">
        <w:rPr>
          <w:rFonts w:ascii="Times New Roman" w:hAnsi="Times New Roman" w:cs="Times New Roman"/>
          <w:sz w:val="28"/>
          <w:szCs w:val="28"/>
          <w:u w:color="FFFFFF"/>
          <w:vertAlign w:val="subscript"/>
          <w:lang w:val="uz-Latn-UZ"/>
        </w:rPr>
        <w:t>3</w:t>
      </w:r>
      <w:r w:rsidRPr="00715009">
        <w:rPr>
          <w:rFonts w:ascii="Times New Roman" w:hAnsi="Times New Roman" w:cs="Times New Roman"/>
          <w:sz w:val="28"/>
          <w:szCs w:val="28"/>
          <w:u w:color="FFFFFF"/>
          <w:lang w:val="uz-Latn-UZ"/>
        </w:rPr>
        <w:t>+3Mg(OH)</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→Au</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O</w:t>
      </w:r>
      <w:r w:rsidRPr="00715009">
        <w:rPr>
          <w:rFonts w:ascii="Times New Roman" w:hAnsi="Times New Roman" w:cs="Times New Roman"/>
          <w:sz w:val="28"/>
          <w:szCs w:val="28"/>
          <w:u w:color="FFFFFF"/>
          <w:vertAlign w:val="subscript"/>
          <w:lang w:val="uz-Latn-UZ"/>
        </w:rPr>
        <w:t>3</w:t>
      </w:r>
      <w:r w:rsidRPr="00715009">
        <w:rPr>
          <w:rFonts w:ascii="Times New Roman" w:hAnsi="Times New Roman" w:cs="Times New Roman"/>
          <w:sz w:val="28"/>
          <w:szCs w:val="28"/>
          <w:u w:color="FFFFFF"/>
          <w:lang w:val="uz-Latn-UZ"/>
        </w:rPr>
        <w:t>+3MgCl</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+3H</w:t>
      </w:r>
      <w:r w:rsidRPr="00715009">
        <w:rPr>
          <w:rFonts w:ascii="Times New Roman" w:hAnsi="Times New Roman" w:cs="Times New Roman"/>
          <w:sz w:val="28"/>
          <w:szCs w:val="28"/>
          <w:u w:color="FFFFFF"/>
          <w:vertAlign w:val="subscript"/>
          <w:lang w:val="uz-Latn-UZ"/>
        </w:rPr>
        <w:t>2</w:t>
      </w:r>
      <w:r w:rsidRPr="00715009">
        <w:rPr>
          <w:rFonts w:ascii="Times New Roman" w:hAnsi="Times New Roman" w:cs="Times New Roman"/>
          <w:sz w:val="28"/>
          <w:szCs w:val="28"/>
          <w:u w:color="FFFFFF"/>
          <w:lang w:val="uz-Latn-UZ"/>
        </w:rPr>
        <w:t>O           (7)</w:t>
      </w:r>
    </w:p>
    <w:p w:rsidR="0008613F" w:rsidRPr="00715009" w:rsidRDefault="0008613F" w:rsidP="00477461">
      <w:pPr>
        <w:spacing w:after="0" w:line="240" w:lineRule="auto"/>
        <w:ind w:firstLine="567"/>
        <w:jc w:val="both"/>
        <w:rPr>
          <w:rFonts w:ascii="Times New Roman" w:hAnsi="Times New Roman" w:cs="Times New Roman"/>
          <w:bCs/>
          <w:noProof/>
          <w:sz w:val="28"/>
          <w:szCs w:val="28"/>
          <w:u w:color="FFFFFF"/>
          <w:lang w:val="uz-Latn-UZ"/>
        </w:rPr>
      </w:pPr>
      <w:r w:rsidRPr="00715009">
        <w:rPr>
          <w:rFonts w:ascii="Times New Roman" w:hAnsi="Times New Roman" w:cs="Times New Roman"/>
          <w:bCs/>
          <w:i/>
          <w:sz w:val="28"/>
          <w:szCs w:val="28"/>
          <w:lang w:val="uz-Latn-UZ"/>
        </w:rPr>
        <w:t>2.</w:t>
      </w:r>
      <w:r w:rsidRPr="00715009">
        <w:rPr>
          <w:rFonts w:ascii="Times New Roman" w:hAnsi="Times New Roman" w:cs="Times New Roman"/>
          <w:noProof/>
          <w:sz w:val="28"/>
          <w:szCs w:val="28"/>
          <w:u w:color="FFFFFF"/>
          <w:lang w:val="uz-Latn-UZ"/>
        </w:rPr>
        <w:t xml:space="preserve"> </w:t>
      </w:r>
      <w:r w:rsidRPr="00715009">
        <w:rPr>
          <w:rFonts w:ascii="Times New Roman" w:hAnsi="Times New Roman" w:cs="Times New Roman"/>
          <w:bCs/>
          <w:noProof/>
          <w:sz w:val="28"/>
          <w:szCs w:val="28"/>
          <w:u w:color="FFFFFF"/>
          <w:lang w:val="uz-Latn-UZ"/>
        </w:rPr>
        <w:t xml:space="preserve">Oltin konlari tomirsimon va sochma konlarga bo’linadi. Tomirsimon konlar ham o’z navbatida endogen va ekzogen konlarga bo’linadi. Bu konlar rudalari tarkibi minerallari har xilligi bilan boshqalaridan ajralib turadi, kelib chiqishiga ko’ra ular gidrotermal sinfga mansubdir. Bu konlarning kelib chiqishi turli xil chuqurliklardan olinishiga asoslangan bo’lib ular 10 metrdan 4-5 kilometrgacha cho’ziladi. Tomirsimon endogen konlar tomirlar(jila)i, sayoz tomirli rudalardan iborat bo’lib, ularning chuqurligi 10metrdan 1000metrgacha uzunlikda bo’lishi mumkin. Bunday mustahkam va yirik tomirlarni Kolar(Hindiston)da uchrab, uzunligi 20km, chuqurligi 3,2km va tomir qalinligi 1,2km, Mazer-Lod(AQSH)da uzunligi 200km, shuningdek  Enisey va O’rta Osiyo tog’larida.   </w:t>
      </w:r>
    </w:p>
    <w:p w:rsidR="0008613F" w:rsidRPr="00715009" w:rsidRDefault="0008613F" w:rsidP="00477461">
      <w:pPr>
        <w:spacing w:after="0" w:line="240" w:lineRule="auto"/>
        <w:ind w:firstLine="567"/>
        <w:jc w:val="both"/>
        <w:rPr>
          <w:rFonts w:ascii="Times New Roman" w:hAnsi="Times New Roman" w:cs="Times New Roman"/>
          <w:noProof/>
          <w:spacing w:val="5"/>
          <w:kern w:val="28"/>
          <w:sz w:val="28"/>
          <w:szCs w:val="28"/>
          <w:u w:color="FFFFFF"/>
          <w:lang w:val="uz-Latn-UZ"/>
        </w:rPr>
      </w:pPr>
      <w:r w:rsidRPr="00715009">
        <w:rPr>
          <w:rFonts w:ascii="Times New Roman" w:hAnsi="Times New Roman" w:cs="Times New Roman"/>
          <w:bCs/>
          <w:noProof/>
          <w:sz w:val="28"/>
          <w:szCs w:val="28"/>
          <w:u w:color="FFFFFF"/>
          <w:lang w:val="uz-Latn-UZ"/>
        </w:rPr>
        <w:t xml:space="preserve">Tomirsimon rudalarning mineralogik tarkibi juda murakkab. Bu rudaning asosiy tarkibini kvars egallb u rudada 10%dan 95-98%gacha yetadi. Shuning bilan birgalikda uning tarkibida kam miqdorda temir sul’fid(pirit), </w:t>
      </w:r>
      <w:r w:rsidRPr="00715009">
        <w:rPr>
          <w:rFonts w:ascii="Times New Roman" w:hAnsi="Times New Roman" w:cs="Times New Roman"/>
          <w:noProof/>
          <w:spacing w:val="5"/>
          <w:kern w:val="28"/>
          <w:sz w:val="28"/>
          <w:szCs w:val="28"/>
          <w:u w:color="FFFFFF"/>
          <w:lang w:val="uz-Latn-UZ"/>
        </w:rPr>
        <w:t xml:space="preserve">mis(xalkopirit), mishyak(arsenopirit), qo’rg’oshin, rux, vismut, kumush. Sulfid bo’lmagan minerallar  oksid shaklida, karbonat shaklida, barit, turmalin, kaolin, gematit, magnetit, uglerod slanslari, grafit shaklida uchraydi. </w:t>
      </w:r>
    </w:p>
    <w:p w:rsidR="0008613F" w:rsidRPr="00715009" w:rsidRDefault="0008613F" w:rsidP="00477461">
      <w:pPr>
        <w:spacing w:after="0" w:line="240" w:lineRule="auto"/>
        <w:ind w:firstLine="567"/>
        <w:jc w:val="both"/>
        <w:rPr>
          <w:rFonts w:ascii="Times New Roman" w:hAnsi="Times New Roman" w:cs="Times New Roman"/>
          <w:noProof/>
          <w:spacing w:val="5"/>
          <w:kern w:val="28"/>
          <w:sz w:val="28"/>
          <w:szCs w:val="28"/>
          <w:u w:color="FFFFFF"/>
          <w:lang w:val="uz-Latn-UZ"/>
        </w:rPr>
      </w:pPr>
      <w:r w:rsidRPr="00715009">
        <w:rPr>
          <w:rFonts w:ascii="Times New Roman" w:hAnsi="Times New Roman" w:cs="Times New Roman"/>
          <w:noProof/>
          <w:spacing w:val="5"/>
          <w:kern w:val="28"/>
          <w:sz w:val="28"/>
          <w:szCs w:val="28"/>
          <w:u w:color="FFFFFF"/>
          <w:lang w:val="uz-Latn-UZ"/>
        </w:rPr>
        <w:t xml:space="preserve">Tomirsimon endogen konlar mahsulot tarkibi va hosil bo’lish sharoitiga ko’ra 2guruhga bo’linadi. Oltin-sulfidli-kvarsli ruda –kvarsruda va tomirlaridan iborat bo’lib 0,5-30% sulfide mineralidan iborat. Oltin bu rudalarda bir xil taxsimlanmagan. Oltin yirikligi mayindan to yirik bo’lak va balki erkin holda ham uchraydi. Ruda tarkibida oltin miqdori 10-50uramdan 1000 g/t gacha yetadi. Bunday konlar Kanada, AQSH, Braziliya, Avstraliya, Gana, Zimbabveda keng tarqalgan. </w:t>
      </w:r>
    </w:p>
    <w:p w:rsidR="0008613F" w:rsidRPr="00715009" w:rsidRDefault="0008613F" w:rsidP="00477461">
      <w:pPr>
        <w:spacing w:after="0" w:line="240" w:lineRule="auto"/>
        <w:ind w:firstLine="567"/>
        <w:jc w:val="both"/>
        <w:rPr>
          <w:rFonts w:ascii="Times New Roman" w:hAnsi="Times New Roman" w:cs="Times New Roman"/>
          <w:noProof/>
          <w:spacing w:val="5"/>
          <w:kern w:val="28"/>
          <w:sz w:val="28"/>
          <w:szCs w:val="28"/>
          <w:u w:color="FFFFFF"/>
          <w:lang w:val="uz-Latn-UZ"/>
        </w:rPr>
      </w:pPr>
      <w:r w:rsidRPr="00715009">
        <w:rPr>
          <w:rFonts w:ascii="Times New Roman" w:hAnsi="Times New Roman" w:cs="Times New Roman"/>
          <w:noProof/>
          <w:spacing w:val="5"/>
          <w:kern w:val="28"/>
          <w:sz w:val="28"/>
          <w:szCs w:val="28"/>
          <w:u w:color="FFFFFF"/>
          <w:lang w:val="uz-Latn-UZ"/>
        </w:rPr>
        <w:t xml:space="preserve">Sulfidli rudalar qatlamlardan, mayda tomirlardan tashkil topadi. Oltin rudada mayin zarra shaklida uchrab miqdori 1-2g/t dan oshmaydi. Bu rudalardan oltin yo’ldosh usulda mili , ruxli rudalarni qayta ishalsh vaqtida ajratib olinadi.  Sulfidli oltintarkibli rudalar quyidagi guruxlarga bo’linadi: oltin-piritli, oltin-mishyakli, oltin-misli, oltin-surmali, oltin-uranli va oltin yarimmetalli rudalar. </w:t>
      </w:r>
    </w:p>
    <w:p w:rsidR="0008613F" w:rsidRPr="00715009" w:rsidRDefault="0008613F" w:rsidP="00477461">
      <w:pPr>
        <w:spacing w:after="0" w:line="240" w:lineRule="auto"/>
        <w:ind w:firstLine="567"/>
        <w:jc w:val="both"/>
        <w:rPr>
          <w:rFonts w:ascii="Times New Roman" w:hAnsi="Times New Roman" w:cs="Times New Roman"/>
          <w:bCs/>
          <w:noProof/>
          <w:sz w:val="28"/>
          <w:szCs w:val="28"/>
          <w:u w:color="FFFFFF"/>
          <w:lang w:val="uz-Latn-UZ"/>
        </w:rPr>
      </w:pPr>
      <w:r w:rsidRPr="00715009">
        <w:rPr>
          <w:rFonts w:ascii="Times New Roman" w:hAnsi="Times New Roman" w:cs="Times New Roman"/>
          <w:noProof/>
          <w:spacing w:val="5"/>
          <w:kern w:val="28"/>
          <w:sz w:val="28"/>
          <w:szCs w:val="28"/>
          <w:u w:color="FFFFFF"/>
          <w:lang w:val="uz-Latn-UZ"/>
        </w:rPr>
        <w:t xml:space="preserve">Ekzogen oltin konlari – bu mis kolchedan va yarimmetalli mineral konlaridan iborat. Bu zonalar oksidli temir birikmalari bilan qoplangan bo’lib </w:t>
      </w:r>
      <w:r w:rsidRPr="00715009">
        <w:rPr>
          <w:rFonts w:ascii="Times New Roman" w:hAnsi="Times New Roman" w:cs="Times New Roman"/>
          <w:bCs/>
          <w:noProof/>
          <w:sz w:val="28"/>
          <w:szCs w:val="28"/>
          <w:u w:color="FFFFFF"/>
          <w:lang w:val="uz-Latn-UZ"/>
        </w:rPr>
        <w:t xml:space="preserve">«jelezniy shlyapki» deb ataladi va ular ildizsimon oltin rudalariga boy  bo’ladi va sanoatda muhim ahamiyatga ega. Bunday rudalar Ural va Qozog’istonda qayta ishlanadi. </w:t>
      </w:r>
    </w:p>
    <w:p w:rsidR="0008613F" w:rsidRPr="00715009" w:rsidRDefault="0008613F" w:rsidP="00477461">
      <w:pPr>
        <w:spacing w:after="0" w:line="240" w:lineRule="auto"/>
        <w:ind w:firstLine="567"/>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Sochma oltin konlari – bu yumshoq  oltinga boy mahsulotlar bo’lib ular tomirsimon rudalarning parchalanishi hisobiga hosil bo’lgan. </w:t>
      </w:r>
    </w:p>
    <w:p w:rsidR="0008613F" w:rsidRPr="00715009" w:rsidRDefault="0008613F" w:rsidP="00477461">
      <w:pPr>
        <w:spacing w:after="0" w:line="240" w:lineRule="auto"/>
        <w:ind w:firstLine="567"/>
        <w:jc w:val="both"/>
        <w:rPr>
          <w:rFonts w:ascii="Times New Roman" w:hAnsi="Times New Roman" w:cs="Times New Roman"/>
          <w:noProof/>
          <w:spacing w:val="5"/>
          <w:kern w:val="28"/>
          <w:sz w:val="28"/>
          <w:szCs w:val="28"/>
          <w:u w:color="FFFFFF"/>
          <w:lang w:val="uz-Latn-UZ"/>
        </w:rPr>
      </w:pPr>
      <w:r w:rsidRPr="00715009">
        <w:rPr>
          <w:rFonts w:ascii="Times New Roman" w:hAnsi="Times New Roman" w:cs="Times New Roman"/>
          <w:noProof/>
          <w:spacing w:val="5"/>
          <w:kern w:val="28"/>
          <w:sz w:val="28"/>
          <w:szCs w:val="28"/>
          <w:u w:color="FFFFFF"/>
          <w:lang w:val="uz-Latn-UZ"/>
        </w:rPr>
        <w:t xml:space="preserve">Elyuvial sochma rudalar tomirsimon rudalarning yuzaga chiqishi yoki ulardan qutulish natijasida hosil bo’ladi. </w:t>
      </w:r>
    </w:p>
    <w:p w:rsidR="0008613F" w:rsidRPr="00715009" w:rsidRDefault="0008613F" w:rsidP="00477461">
      <w:pPr>
        <w:spacing w:after="0" w:line="240" w:lineRule="auto"/>
        <w:ind w:firstLine="567"/>
        <w:jc w:val="both"/>
        <w:rPr>
          <w:rFonts w:ascii="Times New Roman" w:hAnsi="Times New Roman" w:cs="Times New Roman"/>
          <w:noProof/>
          <w:spacing w:val="5"/>
          <w:kern w:val="28"/>
          <w:sz w:val="28"/>
          <w:szCs w:val="28"/>
          <w:u w:color="FFFFFF"/>
          <w:lang w:val="uz-Latn-UZ"/>
        </w:rPr>
      </w:pPr>
      <w:r w:rsidRPr="00715009">
        <w:rPr>
          <w:rFonts w:ascii="Times New Roman" w:hAnsi="Times New Roman" w:cs="Times New Roman"/>
          <w:noProof/>
          <w:spacing w:val="5"/>
          <w:kern w:val="28"/>
          <w:sz w:val="28"/>
          <w:szCs w:val="28"/>
          <w:u w:color="FFFFFF"/>
          <w:lang w:val="uz-Latn-UZ"/>
        </w:rPr>
        <w:t>Delyuvialniy sochma konlari qiyaliklarning elyuvial harakatlanishidan hosil bo’ladi. 1-</w:t>
      </w:r>
      <w:r w:rsidRPr="00715009">
        <w:rPr>
          <w:rFonts w:ascii="Times New Roman" w:hAnsi="Times New Roman" w:cs="Times New Roman"/>
          <w:bCs/>
          <w:noProof/>
          <w:sz w:val="28"/>
          <w:szCs w:val="28"/>
          <w:u w:color="FFFFFF"/>
          <w:lang w:val="uz-Latn-UZ"/>
        </w:rPr>
        <w:t xml:space="preserve"> Chizma.</w:t>
      </w:r>
      <w:r w:rsidRPr="00715009">
        <w:rPr>
          <w:rFonts w:ascii="Times New Roman" w:hAnsi="Times New Roman" w:cs="Times New Roman"/>
          <w:noProof/>
          <w:spacing w:val="5"/>
          <w:kern w:val="28"/>
          <w:sz w:val="28"/>
          <w:szCs w:val="28"/>
          <w:u w:color="FFFFFF"/>
          <w:lang w:val="uz-Latn-UZ"/>
        </w:rPr>
        <w:t xml:space="preserve"> Ular kambag’al rudalar sinfiga mansub bo’lib shuning uchun sanoat miqyosida qo’llanilmaydi. </w:t>
      </w:r>
    </w:p>
    <w:p w:rsidR="0008613F" w:rsidRPr="00715009" w:rsidRDefault="0008613F" w:rsidP="00477461">
      <w:pPr>
        <w:spacing w:after="0" w:line="240" w:lineRule="auto"/>
        <w:jc w:val="both"/>
        <w:rPr>
          <w:rFonts w:ascii="Times New Roman" w:hAnsi="Times New Roman" w:cs="Times New Roman"/>
          <w:bCs/>
          <w:noProof/>
          <w:sz w:val="28"/>
          <w:szCs w:val="28"/>
          <w:highlight w:val="yellow"/>
          <w:u w:color="FFFFFF"/>
          <w:lang w:val="uz-Latn-UZ"/>
        </w:rPr>
      </w:pPr>
      <w:r w:rsidRPr="00715009">
        <w:rPr>
          <w:rFonts w:ascii="Times New Roman" w:hAnsi="Times New Roman" w:cs="Times New Roman"/>
          <w:bCs/>
          <w:noProof/>
          <w:sz w:val="28"/>
          <w:szCs w:val="28"/>
          <w:u w:color="FFFFFF"/>
          <w:lang w:eastAsia="ru-RU"/>
        </w:rPr>
        <mc:AlternateContent>
          <mc:Choice Requires="wps">
            <w:drawing>
              <wp:anchor distT="0" distB="0" distL="114300" distR="114300" simplePos="0" relativeHeight="251663360" behindDoc="0" locked="0" layoutInCell="1" allowOverlap="1" wp14:anchorId="62EADC71" wp14:editId="6717D435">
                <wp:simplePos x="0" y="0"/>
                <wp:positionH relativeFrom="column">
                  <wp:posOffset>3900170</wp:posOffset>
                </wp:positionH>
                <wp:positionV relativeFrom="paragraph">
                  <wp:posOffset>1915795</wp:posOffset>
                </wp:positionV>
                <wp:extent cx="1895475" cy="385445"/>
                <wp:effectExtent l="0" t="0" r="28575" b="14605"/>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85445"/>
                        </a:xfrm>
                        <a:prstGeom prst="rect">
                          <a:avLst/>
                        </a:prstGeom>
                        <a:solidFill>
                          <a:srgbClr val="FFFFFF"/>
                        </a:solidFill>
                        <a:ln w="9525">
                          <a:solidFill>
                            <a:srgbClr val="FFFFFF"/>
                          </a:solidFill>
                          <a:miter lim="800000"/>
                          <a:headEnd/>
                          <a:tailEnd/>
                        </a:ln>
                      </wps:spPr>
                      <wps:txbx>
                        <w:txbxContent>
                          <w:p w:rsidR="009F1FFC" w:rsidRPr="00DC0A25" w:rsidRDefault="009F1FFC" w:rsidP="0008613F">
                            <w:pPr>
                              <w:jc w:val="both"/>
                              <w:rPr>
                                <w:i/>
                                <w:sz w:val="28"/>
                                <w:szCs w:val="28"/>
                              </w:rPr>
                            </w:pPr>
                            <w:r w:rsidRPr="00DC0A25">
                              <w:rPr>
                                <w:sz w:val="28"/>
                                <w:szCs w:val="28"/>
                              </w:rPr>
                              <w:t xml:space="preserve">   Ildizsimon konlar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ADC71" id="Поле 166" o:spid="_x0000_s1192" type="#_x0000_t202" style="position:absolute;left:0;text-align:left;margin-left:307.1pt;margin-top:150.85pt;width:149.25pt;height:3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" strokecolor="white">
                <v:textbox>
                  <w:txbxContent>
                    <w:p w:rsidR="009F1FFC" w:rsidRPr="00DC0A25" w:rsidRDefault="009F1FFC" w:rsidP="0008613F">
                      <w:pPr>
                        <w:jc w:val="both"/>
                        <w:rPr>
                          <w:i/>
                          <w:sz w:val="28"/>
                          <w:szCs w:val="28"/>
                        </w:rPr>
                      </w:pPr>
                      <w:r w:rsidRPr="00DC0A25">
                        <w:rPr>
                          <w:sz w:val="28"/>
                          <w:szCs w:val="28"/>
                        </w:rPr>
                        <w:t xml:space="preserve">   Ildizsimon konlar</w:t>
                      </w:r>
                    </w:p>
                  </w:txbxContent>
                </v:textbox>
              </v:shape>
            </w:pict>
          </mc:Fallback>
        </mc:AlternateContent>
      </w:r>
      <w:r w:rsidRPr="00715009">
        <w:rPr>
          <w:rFonts w:ascii="Times New Roman" w:hAnsi="Times New Roman" w:cs="Times New Roman"/>
          <w:noProof/>
          <w:sz w:val="28"/>
          <w:szCs w:val="28"/>
          <w:u w:color="FFFFFF"/>
          <w:lang w:eastAsia="ru-RU"/>
        </w:rPr>
        <w:drawing>
          <wp:inline distT="0" distB="0" distL="0" distR="0" wp14:anchorId="1834EA72" wp14:editId="4112CE30">
            <wp:extent cx="5869305" cy="2381885"/>
            <wp:effectExtent l="0" t="0" r="0" b="0"/>
            <wp:docPr id="222" name="Рисунок 222"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0"/>
                    <pic:cNvPicPr preferRelativeResize="0">
                      <a:picLocks noChangeArrowheads="1"/>
                    </pic:cNvPicPr>
                  </pic:nvPicPr>
                  <pic:blipFill>
                    <a:blip r:embed="rId110">
                      <a:lum contrast="26000"/>
                      <a:grayscl/>
                      <a:extLst>
                        <a:ext uri="{28A0092B-C50C-407E-A947-70E740481C1C}">
                          <a14:useLocalDpi xmlns:a14="http://schemas.microsoft.com/office/drawing/2010/main" val="0"/>
                        </a:ext>
                      </a:extLst>
                    </a:blip>
                    <a:srcRect t="3845"/>
                    <a:stretch>
                      <a:fillRect/>
                    </a:stretch>
                  </pic:blipFill>
                  <pic:spPr bwMode="auto">
                    <a:xfrm>
                      <a:off x="0" y="0"/>
                      <a:ext cx="5869305" cy="2381885"/>
                    </a:xfrm>
                    <a:prstGeom prst="rect">
                      <a:avLst/>
                    </a:prstGeom>
                    <a:solidFill>
                      <a:srgbClr val="FFFFFF"/>
                    </a:solidFill>
                    <a:ln>
                      <a:noFill/>
                    </a:ln>
                  </pic:spPr>
                </pic:pic>
              </a:graphicData>
            </a:graphic>
          </wp:inline>
        </w:drawing>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1-Chizma. Daryo bo’yi konlarining ko’ndalang kesim yuzi sxemasi: </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 I – allyuvialniy, 1 – daryo o’zani, 2 –qiyalik, 3 – vodiy, 4 – pog’onali; II delyuvial, III – elyuvial.   </w:t>
      </w:r>
    </w:p>
    <w:p w:rsidR="0008613F" w:rsidRPr="00715009" w:rsidRDefault="0008613F" w:rsidP="00477461">
      <w:pPr>
        <w:spacing w:after="0" w:line="240" w:lineRule="auto"/>
        <w:ind w:firstLine="720"/>
        <w:jc w:val="both"/>
        <w:rPr>
          <w:rFonts w:ascii="Times New Roman" w:hAnsi="Times New Roman" w:cs="Times New Roman"/>
          <w:bCs/>
          <w:noProof/>
          <w:sz w:val="28"/>
          <w:szCs w:val="28"/>
          <w:u w:color="FFFFFF"/>
          <w:lang w:val="uz-Latn-UZ"/>
        </w:rPr>
      </w:pPr>
    </w:p>
    <w:p w:rsidR="0008613F" w:rsidRPr="00715009" w:rsidRDefault="0008613F" w:rsidP="00477461">
      <w:pPr>
        <w:spacing w:after="0" w:line="240" w:lineRule="auto"/>
        <w:ind w:firstLine="567"/>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Allyuvialsochmakonlargapog’onali, vodiyli, qiyalivao’zanlikonlargabo’linadi. Pog’onali sochma konlar daryo o’zanlarining faoliyati natijasida hosil bo’ladi. </w:t>
      </w:r>
    </w:p>
    <w:p w:rsidR="0008613F" w:rsidRPr="00715009" w:rsidRDefault="0008613F" w:rsidP="00477461">
      <w:pPr>
        <w:spacing w:after="0" w:line="240" w:lineRule="auto"/>
        <w:ind w:firstLine="567"/>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Og’ir fraksiya hisoblanmish sochma konlarning mineralogik tarkibi kassiteritdan, volframitdan, sheelitdan, ilmenitdan, kolumbitdan, granatomdan, rutildan, sfenomda, topazomdan, sirkoniydan iborat. Bu minerallarning rudadagi miqdori shuningdek oltinning granulometrik shakli va uning zarralari shakli boyitish jarayoniga ta’sir etadigan asosiy omillardan hisoblanadi. Sanoatda qayta ishlanadigan rudalar tarkibidagi oltin zarralarining yirikligi 0,1dan 4mm gacha bo’ladi. Oltin shaklining o’lchamiga ko’ra quyidagi guruhlarga bo’linadi: kesakli, sharsimon, yassi va silliq, cho’zinchoq(lentasimon, tayoqchali). </w:t>
      </w:r>
    </w:p>
    <w:p w:rsidR="0008613F" w:rsidRPr="00715009" w:rsidRDefault="0008613F" w:rsidP="00477461">
      <w:pPr>
        <w:spacing w:after="0" w:line="240" w:lineRule="auto"/>
        <w:ind w:firstLine="567"/>
        <w:jc w:val="both"/>
        <w:rPr>
          <w:rFonts w:ascii="Times New Roman" w:hAnsi="Times New Roman" w:cs="Times New Roman"/>
          <w:bCs/>
          <w:noProof/>
          <w:sz w:val="28"/>
          <w:szCs w:val="28"/>
          <w:u w:color="FFFFFF"/>
          <w:lang w:val="uz-Latn-UZ"/>
        </w:rPr>
      </w:pPr>
    </w:p>
    <w:p w:rsidR="0008613F" w:rsidRPr="00715009" w:rsidRDefault="0008613F" w:rsidP="00477461">
      <w:pPr>
        <w:spacing w:after="0" w:line="240" w:lineRule="auto"/>
        <w:ind w:firstLine="567"/>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2. Oltinning passiv metalligini inobatga oladigan bo’lsak u minerallarda erkin holda uchraydi. Erkin oltinning odatiy qo’shimchalari bular kumush, mis, temir kam miqdorda mishyak, vismut, tellur, selen va boshqalar. Zarrachalrda erkin oltinning miqdori 75-90%, kumush 1-10%(bazan bu ko’rsatgich 20-40%gacha ko’tarilishi mumkin), temir va mis 1%. Mis rudalarida ba’zida oltin mis-oltin shaklida uchraydi, mi-nikel rudalarida –palladiyli,platinali,rodiyli oltinlar uchraydi. Erkin oltin minerallari quyidagi jadvalda keltirilgan. </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highlight w:val="yellow"/>
          <w:u w:color="FFFFFF"/>
          <w:lang w:val="uz-Latn-UZ"/>
        </w:rPr>
      </w:pPr>
      <w:r w:rsidRPr="00715009">
        <w:rPr>
          <w:rFonts w:ascii="Times New Roman" w:eastAsia="Calibri" w:hAnsi="Times New Roman" w:cs="Times New Roman"/>
          <w:sz w:val="28"/>
          <w:szCs w:val="28"/>
          <w:u w:color="FFFFFF"/>
          <w:lang w:val="uz-Latn-UZ"/>
        </w:rPr>
        <w:t>Minerallardan kimyoviy birlashmaga ega bo’lganlaridan bular tellurid oltini(kalaverit AuТе</w:t>
      </w:r>
      <w:r w:rsidRPr="00715009">
        <w:rPr>
          <w:rFonts w:ascii="Times New Roman" w:eastAsia="Calibri" w:hAnsi="Times New Roman" w:cs="Times New Roman"/>
          <w:sz w:val="28"/>
          <w:szCs w:val="28"/>
          <w:u w:color="FFFFFF"/>
          <w:vertAlign w:val="subscript"/>
          <w:lang w:val="uz-Latn-UZ"/>
        </w:rPr>
        <w:t>2</w:t>
      </w:r>
      <w:r w:rsidRPr="00715009">
        <w:rPr>
          <w:rFonts w:ascii="Times New Roman" w:eastAsia="Calibri" w:hAnsi="Times New Roman" w:cs="Times New Roman"/>
          <w:sz w:val="28"/>
          <w:szCs w:val="28"/>
          <w:u w:color="FFFFFF"/>
          <w:lang w:val="uz-Latn-UZ"/>
        </w:rPr>
        <w:t>, silvanit  AuAgТе</w:t>
      </w:r>
      <w:r w:rsidRPr="00715009">
        <w:rPr>
          <w:rFonts w:ascii="Times New Roman" w:eastAsia="Calibri" w:hAnsi="Times New Roman" w:cs="Times New Roman"/>
          <w:sz w:val="28"/>
          <w:szCs w:val="28"/>
          <w:u w:color="FFFFFF"/>
          <w:vertAlign w:val="subscript"/>
          <w:lang w:val="uz-Latn-UZ"/>
        </w:rPr>
        <w:t>4</w:t>
      </w:r>
      <w:r w:rsidRPr="00715009">
        <w:rPr>
          <w:rFonts w:ascii="Times New Roman" w:eastAsia="Calibri" w:hAnsi="Times New Roman" w:cs="Times New Roman"/>
          <w:sz w:val="28"/>
          <w:szCs w:val="28"/>
          <w:u w:color="FFFFFF"/>
          <w:lang w:val="uz-Latn-UZ"/>
        </w:rPr>
        <w:t>, krennerit AuAgTе</w:t>
      </w:r>
      <w:r w:rsidRPr="00715009">
        <w:rPr>
          <w:rFonts w:ascii="Times New Roman" w:eastAsia="Calibri" w:hAnsi="Times New Roman" w:cs="Times New Roman"/>
          <w:sz w:val="28"/>
          <w:szCs w:val="28"/>
          <w:u w:color="FFFFFF"/>
          <w:vertAlign w:val="subscript"/>
          <w:lang w:val="uz-Latn-UZ"/>
        </w:rPr>
        <w:t>2</w:t>
      </w:r>
      <w:r w:rsidRPr="00715009">
        <w:rPr>
          <w:rFonts w:ascii="Times New Roman" w:eastAsia="Calibri" w:hAnsi="Times New Roman" w:cs="Times New Roman"/>
          <w:sz w:val="28"/>
          <w:szCs w:val="28"/>
          <w:u w:color="FFFFFF"/>
          <w:lang w:val="uz-Latn-UZ"/>
        </w:rPr>
        <w:t>, petsit Ag</w:t>
      </w:r>
      <w:r w:rsidRPr="00715009">
        <w:rPr>
          <w:rFonts w:ascii="Times New Roman" w:eastAsia="Calibri" w:hAnsi="Times New Roman" w:cs="Times New Roman"/>
          <w:sz w:val="28"/>
          <w:szCs w:val="28"/>
          <w:u w:color="FFFFFF"/>
          <w:vertAlign w:val="subscript"/>
          <w:lang w:val="uz-Latn-UZ"/>
        </w:rPr>
        <w:t>3</w:t>
      </w:r>
      <w:r w:rsidRPr="00715009">
        <w:rPr>
          <w:rFonts w:ascii="Times New Roman" w:eastAsia="Calibri" w:hAnsi="Times New Roman" w:cs="Times New Roman"/>
          <w:sz w:val="28"/>
          <w:szCs w:val="28"/>
          <w:u w:color="FFFFFF"/>
          <w:lang w:val="uz-Latn-UZ"/>
        </w:rPr>
        <w:t>АuТе</w:t>
      </w:r>
      <w:r w:rsidRPr="00715009">
        <w:rPr>
          <w:rFonts w:ascii="Times New Roman" w:eastAsia="Calibri" w:hAnsi="Times New Roman" w:cs="Times New Roman"/>
          <w:sz w:val="28"/>
          <w:szCs w:val="28"/>
          <w:u w:color="FFFFFF"/>
          <w:vertAlign w:val="subscript"/>
          <w:lang w:val="uz-Latn-UZ"/>
        </w:rPr>
        <w:t>2</w:t>
      </w:r>
      <w:r w:rsidRPr="00715009">
        <w:rPr>
          <w:rFonts w:ascii="Times New Roman" w:eastAsia="Calibri" w:hAnsi="Times New Roman" w:cs="Times New Roman"/>
          <w:sz w:val="28"/>
          <w:szCs w:val="28"/>
          <w:u w:color="FFFFFF"/>
          <w:lang w:val="uz-Latn-UZ"/>
        </w:rPr>
        <w:t xml:space="preserve"> va boshqalar), shuningdek aurostibit АuSb</w:t>
      </w:r>
      <w:r w:rsidRPr="00715009">
        <w:rPr>
          <w:rFonts w:ascii="Times New Roman" w:eastAsia="Calibri" w:hAnsi="Times New Roman" w:cs="Times New Roman"/>
          <w:sz w:val="28"/>
          <w:szCs w:val="28"/>
          <w:u w:color="FFFFFF"/>
          <w:vertAlign w:val="subscript"/>
          <w:lang w:val="uz-Latn-UZ"/>
        </w:rPr>
        <w:t>2</w:t>
      </w:r>
      <w:r w:rsidRPr="00715009">
        <w:rPr>
          <w:rFonts w:ascii="Times New Roman" w:eastAsia="Calibri" w:hAnsi="Times New Roman" w:cs="Times New Roman"/>
          <w:sz w:val="28"/>
          <w:szCs w:val="28"/>
          <w:u w:color="FFFFFF"/>
          <w:lang w:val="uz-Latn-UZ"/>
        </w:rPr>
        <w:t xml:space="preserve">. </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bCs/>
          <w:sz w:val="28"/>
          <w:szCs w:val="28"/>
          <w:u w:val="single" w:color="FFFFFF"/>
          <w:lang w:val="uz-Latn-UZ"/>
        </w:rPr>
      </w:pPr>
      <w:r w:rsidRPr="00715009">
        <w:rPr>
          <w:rFonts w:ascii="Times New Roman" w:eastAsia="Calibri" w:hAnsi="Times New Roman" w:cs="Times New Roman"/>
          <w:sz w:val="28"/>
          <w:szCs w:val="28"/>
          <w:u w:color="FFFFFF"/>
          <w:lang w:val="uz-Latn-UZ"/>
        </w:rPr>
        <w:t>6-Jadval. Oltin minerallari 3 guruhga bo’linadi.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2728"/>
        <w:gridCol w:w="1893"/>
        <w:gridCol w:w="2349"/>
      </w:tblGrid>
      <w:tr w:rsidR="0008613F" w:rsidRPr="00715009" w:rsidTr="0008613F">
        <w:tc>
          <w:tcPr>
            <w:tcW w:w="1277" w:type="pct"/>
            <w:tcBorders>
              <w:bottom w:val="single" w:sz="4" w:space="0" w:color="auto"/>
            </w:tcBorders>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Guruhlar</w:t>
            </w:r>
          </w:p>
        </w:tc>
        <w:tc>
          <w:tcPr>
            <w:tcW w:w="1441" w:type="pct"/>
            <w:tcBorders>
              <w:bottom w:val="single" w:sz="4" w:space="0" w:color="auto"/>
            </w:tcBorders>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Minerallar</w:t>
            </w:r>
          </w:p>
        </w:tc>
        <w:tc>
          <w:tcPr>
            <w:tcW w:w="1019" w:type="pct"/>
            <w:tcBorders>
              <w:bottom w:val="single" w:sz="4" w:space="0" w:color="auto"/>
            </w:tcBorders>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Kimyoviy formulasi</w:t>
            </w:r>
          </w:p>
        </w:tc>
        <w:tc>
          <w:tcPr>
            <w:tcW w:w="1263" w:type="pct"/>
            <w:tcBorders>
              <w:bottom w:val="single" w:sz="4" w:space="0" w:color="auto"/>
            </w:tcBorders>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Izoh</w:t>
            </w:r>
          </w:p>
        </w:tc>
      </w:tr>
      <w:tr w:rsidR="0008613F" w:rsidRPr="00715009" w:rsidTr="0008613F">
        <w:tc>
          <w:tcPr>
            <w:tcW w:w="1277" w:type="pct"/>
            <w:tcBorders>
              <w:top w:val="single" w:sz="4" w:space="0" w:color="auto"/>
            </w:tcBorders>
          </w:tcPr>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Erkin oltin va uning qattiq eritmalari </w:t>
            </w:r>
          </w:p>
        </w:tc>
        <w:tc>
          <w:tcPr>
            <w:tcW w:w="1441" w:type="pct"/>
            <w:tcBorders>
              <w:top w:val="single" w:sz="4" w:space="0" w:color="auto"/>
            </w:tcBorders>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Erkin</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oltin…... </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Elektrum…………….</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Kuproaurid………...</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Amalgama………….</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Bismutoaurid……….</w:t>
            </w:r>
          </w:p>
        </w:tc>
        <w:tc>
          <w:tcPr>
            <w:tcW w:w="1019" w:type="pct"/>
            <w:tcBorders>
              <w:top w:val="single" w:sz="4" w:space="0" w:color="auto"/>
            </w:tcBorders>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 Ag</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 Cu</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Hg, Au</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 Bi</w:t>
            </w:r>
          </w:p>
        </w:tc>
        <w:tc>
          <w:tcPr>
            <w:tcW w:w="1263" w:type="pct"/>
            <w:tcBorders>
              <w:top w:val="single" w:sz="4" w:space="0" w:color="auto"/>
            </w:tcBorders>
          </w:tcPr>
          <w:p w:rsidR="0008613F" w:rsidRPr="00715009" w:rsidRDefault="0008613F" w:rsidP="00477461">
            <w:pPr>
              <w:spacing w:after="0" w:line="240" w:lineRule="auto"/>
              <w:rPr>
                <w:rFonts w:ascii="Times New Roman" w:hAnsi="Times New Roman" w:cs="Times New Roman"/>
                <w:bCs/>
                <w:noProof/>
                <w:sz w:val="28"/>
                <w:szCs w:val="28"/>
                <w:u w:color="FFFFFF"/>
                <w:lang w:val="uz-Latn-UZ"/>
              </w:rPr>
            </w:pPr>
          </w:p>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15%gacha Ag  15dan50%gacha Ag  </w:t>
            </w:r>
          </w:p>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20% gacha Cu</w:t>
            </w:r>
          </w:p>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34% gacha Au</w:t>
            </w:r>
          </w:p>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4% gacha Bi </w:t>
            </w:r>
          </w:p>
        </w:tc>
      </w:tr>
      <w:tr w:rsidR="0008613F" w:rsidRPr="00715009" w:rsidTr="0008613F">
        <w:tc>
          <w:tcPr>
            <w:tcW w:w="1277" w:type="pct"/>
          </w:tcPr>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Oltinning tellurli birikmalari </w:t>
            </w:r>
          </w:p>
        </w:tc>
        <w:tc>
          <w:tcPr>
            <w:tcW w:w="1441" w:type="pct"/>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Klaverit……………</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Sil’vinit……………</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Petsit ………………</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Nagiagit….………. </w:t>
            </w:r>
          </w:p>
        </w:tc>
        <w:tc>
          <w:tcPr>
            <w:tcW w:w="1019" w:type="pct"/>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AuTe</w:t>
            </w:r>
            <w:r w:rsidRPr="00715009">
              <w:rPr>
                <w:rFonts w:ascii="Times New Roman" w:hAnsi="Times New Roman" w:cs="Times New Roman"/>
                <w:bCs/>
                <w:noProof/>
                <w:sz w:val="28"/>
                <w:szCs w:val="28"/>
                <w:u w:color="FFFFFF"/>
                <w:vertAlign w:val="subscript"/>
                <w:lang w:val="uz-Latn-UZ"/>
              </w:rPr>
              <w:t>2</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(AuAg)Te</w:t>
            </w:r>
            <w:r w:rsidRPr="00715009">
              <w:rPr>
                <w:rFonts w:ascii="Times New Roman" w:hAnsi="Times New Roman" w:cs="Times New Roman"/>
                <w:bCs/>
                <w:noProof/>
                <w:sz w:val="28"/>
                <w:szCs w:val="28"/>
                <w:u w:color="FFFFFF"/>
                <w:vertAlign w:val="subscript"/>
                <w:lang w:val="uz-Latn-UZ"/>
              </w:rPr>
              <w:t>2</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(AuAg)</w:t>
            </w:r>
            <w:r w:rsidRPr="00715009">
              <w:rPr>
                <w:rFonts w:ascii="Times New Roman" w:hAnsi="Times New Roman" w:cs="Times New Roman"/>
                <w:bCs/>
                <w:noProof/>
                <w:sz w:val="28"/>
                <w:szCs w:val="28"/>
                <w:u w:color="FFFFFF"/>
                <w:vertAlign w:val="subscript"/>
                <w:lang w:val="uz-Latn-UZ"/>
              </w:rPr>
              <w:t>2</w:t>
            </w:r>
            <w:r w:rsidRPr="00715009">
              <w:rPr>
                <w:rFonts w:ascii="Times New Roman" w:hAnsi="Times New Roman" w:cs="Times New Roman"/>
                <w:bCs/>
                <w:noProof/>
                <w:sz w:val="28"/>
                <w:szCs w:val="28"/>
                <w:u w:color="FFFFFF"/>
                <w:lang w:val="uz-Latn-UZ"/>
              </w:rPr>
              <w:t>Te</w:t>
            </w:r>
          </w:p>
          <w:p w:rsidR="0008613F" w:rsidRPr="00715009" w:rsidRDefault="0008613F" w:rsidP="00477461">
            <w:pPr>
              <w:spacing w:after="0" w:line="240" w:lineRule="auto"/>
              <w:jc w:val="both"/>
              <w:rPr>
                <w:rFonts w:ascii="Times New Roman" w:hAnsi="Times New Roman" w:cs="Times New Roman"/>
                <w:bCs/>
                <w:noProof/>
                <w:sz w:val="28"/>
                <w:szCs w:val="28"/>
                <w:u w:color="FFFFFF"/>
                <w:vertAlign w:val="subscript"/>
                <w:lang w:val="uz-Latn-UZ"/>
              </w:rPr>
            </w:pPr>
            <w:r w:rsidRPr="00715009">
              <w:rPr>
                <w:rFonts w:ascii="Times New Roman" w:hAnsi="Times New Roman" w:cs="Times New Roman"/>
                <w:bCs/>
                <w:noProof/>
                <w:sz w:val="28"/>
                <w:szCs w:val="28"/>
                <w:u w:color="FFFFFF"/>
                <w:lang w:val="uz-Latn-UZ"/>
              </w:rPr>
              <w:t>Au(Pb, Sb, Fe)</w:t>
            </w:r>
            <w:r w:rsidRPr="00715009">
              <w:rPr>
                <w:rFonts w:ascii="Times New Roman" w:hAnsi="Times New Roman" w:cs="Times New Roman"/>
                <w:bCs/>
                <w:noProof/>
                <w:sz w:val="28"/>
                <w:szCs w:val="28"/>
                <w:u w:color="FFFFFF"/>
                <w:vertAlign w:val="subscript"/>
                <w:lang w:val="uz-Latn-UZ"/>
              </w:rPr>
              <w:t>8</w:t>
            </w:r>
          </w:p>
          <w:p w:rsidR="0008613F" w:rsidRPr="00715009" w:rsidRDefault="0008613F" w:rsidP="00477461">
            <w:pPr>
              <w:spacing w:after="0" w:line="240" w:lineRule="auto"/>
              <w:jc w:val="both"/>
              <w:rPr>
                <w:rFonts w:ascii="Times New Roman" w:hAnsi="Times New Roman" w:cs="Times New Roman"/>
                <w:bCs/>
                <w:noProof/>
                <w:sz w:val="28"/>
                <w:szCs w:val="28"/>
                <w:u w:color="FFFFFF"/>
                <w:vertAlign w:val="subscript"/>
                <w:lang w:val="uz-Latn-UZ"/>
              </w:rPr>
            </w:pPr>
            <w:r w:rsidRPr="00715009">
              <w:rPr>
                <w:rFonts w:ascii="Times New Roman" w:hAnsi="Times New Roman" w:cs="Times New Roman"/>
                <w:bCs/>
                <w:noProof/>
                <w:sz w:val="28"/>
                <w:szCs w:val="28"/>
                <w:u w:color="FFFFFF"/>
                <w:lang w:val="uz-Latn-UZ"/>
              </w:rPr>
              <w:t>(S, Te)</w:t>
            </w:r>
            <w:r w:rsidRPr="00715009">
              <w:rPr>
                <w:rFonts w:ascii="Times New Roman" w:hAnsi="Times New Roman" w:cs="Times New Roman"/>
                <w:bCs/>
                <w:noProof/>
                <w:sz w:val="28"/>
                <w:szCs w:val="28"/>
                <w:u w:color="FFFFFF"/>
                <w:vertAlign w:val="subscript"/>
                <w:lang w:val="uz-Latn-UZ"/>
              </w:rPr>
              <w:t>11</w:t>
            </w:r>
          </w:p>
        </w:tc>
        <w:tc>
          <w:tcPr>
            <w:tcW w:w="1263" w:type="pct"/>
          </w:tcPr>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Kimyoviy birikmalari beqaror.</w:t>
            </w:r>
          </w:p>
        </w:tc>
      </w:tr>
      <w:tr w:rsidR="0008613F" w:rsidRPr="009F1FFC" w:rsidTr="0008613F">
        <w:tc>
          <w:tcPr>
            <w:tcW w:w="1277" w:type="pct"/>
          </w:tcPr>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 xml:space="preserve">Platina guruhi bilab birikkan oltin </w:t>
            </w:r>
          </w:p>
        </w:tc>
        <w:tc>
          <w:tcPr>
            <w:tcW w:w="1441" w:type="pct"/>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Krennerit………….</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Platinali oltin….…</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Rodit….…….……..</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Porpesit..….………</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Aurosmirid..………</w:t>
            </w:r>
          </w:p>
        </w:tc>
        <w:tc>
          <w:tcPr>
            <w:tcW w:w="1019" w:type="pct"/>
          </w:tcPr>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Au,Te</w:t>
            </w:r>
            <w:r w:rsidRPr="00715009">
              <w:rPr>
                <w:rFonts w:ascii="Times New Roman" w:hAnsi="Times New Roman" w:cs="Times New Roman"/>
                <w:bCs/>
                <w:noProof/>
                <w:sz w:val="28"/>
                <w:szCs w:val="28"/>
                <w:u w:color="FFFFFF"/>
                <w:vertAlign w:val="subscript"/>
                <w:lang w:val="uz-Latn-UZ"/>
              </w:rPr>
              <w:t>2</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AuPt</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 Rh</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 Pd</w:t>
            </w:r>
          </w:p>
          <w:p w:rsidR="0008613F" w:rsidRPr="00715009" w:rsidRDefault="0008613F" w:rsidP="00477461">
            <w:pPr>
              <w:spacing w:after="0" w:line="240" w:lineRule="auto"/>
              <w:jc w:val="both"/>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Au, Ir, Os</w:t>
            </w:r>
          </w:p>
        </w:tc>
        <w:tc>
          <w:tcPr>
            <w:tcW w:w="1263" w:type="pct"/>
          </w:tcPr>
          <w:p w:rsidR="0008613F" w:rsidRPr="00715009" w:rsidRDefault="0008613F" w:rsidP="00477461">
            <w:pPr>
              <w:spacing w:after="0" w:line="240" w:lineRule="auto"/>
              <w:rPr>
                <w:rFonts w:ascii="Times New Roman" w:hAnsi="Times New Roman" w:cs="Times New Roman"/>
                <w:bCs/>
                <w:noProof/>
                <w:sz w:val="28"/>
                <w:szCs w:val="28"/>
                <w:u w:color="FFFFFF"/>
                <w:lang w:val="uz-Latn-UZ"/>
              </w:rPr>
            </w:pPr>
          </w:p>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10% gacha Pt</w:t>
            </w:r>
          </w:p>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30-40 gacha  Rh</w:t>
            </w:r>
          </w:p>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5 dan 11% gacha Pd</w:t>
            </w:r>
          </w:p>
          <w:p w:rsidR="0008613F" w:rsidRPr="00715009" w:rsidRDefault="0008613F" w:rsidP="00477461">
            <w:pPr>
              <w:spacing w:after="0" w:line="240" w:lineRule="auto"/>
              <w:rPr>
                <w:rFonts w:ascii="Times New Roman" w:hAnsi="Times New Roman" w:cs="Times New Roman"/>
                <w:bCs/>
                <w:noProof/>
                <w:sz w:val="28"/>
                <w:szCs w:val="28"/>
                <w:u w:color="FFFFFF"/>
                <w:lang w:val="uz-Latn-UZ"/>
              </w:rPr>
            </w:pPr>
            <w:r w:rsidRPr="00715009">
              <w:rPr>
                <w:rFonts w:ascii="Times New Roman" w:hAnsi="Times New Roman" w:cs="Times New Roman"/>
                <w:bCs/>
                <w:noProof/>
                <w:sz w:val="28"/>
                <w:szCs w:val="28"/>
                <w:u w:color="FFFFFF"/>
                <w:lang w:val="uz-Latn-UZ"/>
              </w:rPr>
              <w:t>5% gacha Os va 5,7% gacha Ir</w:t>
            </w:r>
          </w:p>
        </w:tc>
      </w:tr>
    </w:tbl>
    <w:p w:rsidR="0008613F" w:rsidRPr="00715009" w:rsidRDefault="0008613F" w:rsidP="00477461">
      <w:pPr>
        <w:spacing w:after="0" w:line="240" w:lineRule="auto"/>
        <w:ind w:hanging="348"/>
        <w:jc w:val="both"/>
        <w:rPr>
          <w:rFonts w:ascii="Times New Roman" w:hAnsi="Times New Roman" w:cs="Times New Roman"/>
          <w:b/>
          <w:bCs/>
          <w:noProof/>
          <w:sz w:val="28"/>
          <w:szCs w:val="28"/>
          <w:highlight w:val="yellow"/>
          <w:u w:color="FFFFFF"/>
          <w:lang w:val="uz-Latn-UZ"/>
        </w:rPr>
      </w:pP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 xml:space="preserve">Erkin oltin ruda tarkibida turli xildagi noto’g’ri shakllarda joylashgan bo’ladi: ilmoqsimon, simsimon, taram tomirli, g’ovak, tangachali, tarmoqlangan, donador va boshqalar. </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 xml:space="preserve">Erkin oltin bo’laklarining o’lchami keng ko’lamda o’zgaruvchan bo’lib-mikraskopda ham ko’rinmaydigan maydaligdan to 10-100kg li kata samarodkalarga bo’linadi. Oxirgi holat kamdan kam hollarda kuzatiladi. Aksariyat oltin miqdori ruda tarkibida mayin 0,5-1,0mm holda uchraydi. </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Oltinningb yirikligi-uning muhim texnologok xususiyatlaridan biri hisoblanadi. Oltin bo’laklarining yirikligiga ko’ra quyidagi texnalogik guruhlarga bo’lishimiz mumkin:</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a) yirik olitin – bo’laklar yirikligi 0,1 mm(</w:t>
      </w:r>
      <w:r w:rsidRPr="00715009">
        <w:rPr>
          <w:rFonts w:ascii="Times New Roman" w:eastAsia="Calibri" w:hAnsi="Times New Roman" w:cs="Times New Roman"/>
          <w:i/>
          <w:sz w:val="28"/>
          <w:szCs w:val="28"/>
          <w:u w:color="FFFFFF"/>
          <w:lang w:val="uz-Latn-UZ"/>
        </w:rPr>
        <w:t>&gt; 100 mkm</w:t>
      </w:r>
      <w:r w:rsidRPr="00715009">
        <w:rPr>
          <w:rFonts w:ascii="Times New Roman" w:eastAsia="Calibri" w:hAnsi="Times New Roman" w:cs="Times New Roman"/>
          <w:sz w:val="28"/>
          <w:szCs w:val="28"/>
          <w:u w:color="FFFFFF"/>
          <w:lang w:val="uz-Latn-UZ"/>
        </w:rPr>
        <w:t xml:space="preserve">), solishtirganda yanchish natijasida ruda minerallaridan oson ajraladi va gravitatsiya usulida boyitiladi(juda yirik: 1-5mm; sof yoxud tug’ma oltin 5mm dan yirik); </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 xml:space="preserve">b) mayin oltin –  Bo’laklar o’lchami 0,1dan 0,001mm(100dan 1mkm)gacha – yanchish natijasida qisman ajraladi va yaxshi flotatsiyalanadi, sianidda yaxshi eriydi ammo gravitatsiyada qiyin ajraladi; </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v) mayin zarrali — bo’laklar o’lchami 0,001 mm ( &lt; 1 mkm);</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 xml:space="preserve">g) juda kichik oltin —  bo’laklar o’lchami 0, 1 mkm dan kichik. </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 xml:space="preserve">Sulfidli rudalarning o’ziga xosligi. </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 xml:space="preserve">Yirik oltin bo’laklari yanchish jarayoni natijasida ruda minerallaridan oson ajraladi va gravitatsiya usulida boyitilganda oson ushlab qolinadi, ammo yomon flotatsiyalanadi va sianid eritmalarida sekin eriydi. Mayin oltin yanchish jarayonida sof holda kam holda  uchraydi,  qisman boshqa minerallar bilan birga keladi. Mayin tug’ma oltin yaxshi flotatsiyalanadi, sian eritmalarida tez eriydi, ammo gravitatsiya usulida yomon ajraladi. Mayinzarrali oltin – ko’p hollarda sulfid  minerallari bilan bog’langan bo’lib yanchish natijasida kam miqdorda yuzasi ochiladi asosiy qism oltin pirit va arsenopiritda qoladi.  Bunday oltin minerallari sian eritmalrida erimaydi, gravitatsiya va flotatsiya usulida u sulfidlari bilan birga ajraladi. Mayin zarrali oltin rudalari qiyin ajraluvchi rudalarga mansub bo’lib undan oltin maxsus usullarda ajratib olinadi. </w:t>
      </w:r>
    </w:p>
    <w:p w:rsidR="0008613F" w:rsidRPr="00715009" w:rsidRDefault="0008613F" w:rsidP="00477461">
      <w:pPr>
        <w:shd w:val="clear" w:color="auto" w:fill="FFFFFF"/>
        <w:spacing w:after="0" w:line="240" w:lineRule="auto"/>
        <w:ind w:firstLine="567"/>
        <w:jc w:val="both"/>
        <w:rPr>
          <w:rFonts w:ascii="Times New Roman" w:eastAsia="Calibri" w:hAnsi="Times New Roman" w:cs="Times New Roman"/>
          <w:sz w:val="28"/>
          <w:szCs w:val="28"/>
          <w:u w:color="FFFFFF"/>
          <w:lang w:val="uz-Latn-UZ"/>
        </w:rPr>
      </w:pPr>
      <w:r w:rsidRPr="00715009">
        <w:rPr>
          <w:rFonts w:ascii="Times New Roman" w:eastAsia="Calibri" w:hAnsi="Times New Roman" w:cs="Times New Roman"/>
          <w:sz w:val="28"/>
          <w:szCs w:val="28"/>
          <w:u w:color="FFFFFF"/>
          <w:lang w:val="uz-Latn-UZ"/>
        </w:rPr>
        <w:t xml:space="preserve">Oltinning zarralarining yuzasi  temir oksid va marganets, argentit </w:t>
      </w:r>
      <w:r w:rsidRPr="00715009">
        <w:rPr>
          <w:rFonts w:ascii="Times New Roman" w:eastAsia="Calibri" w:hAnsi="Times New Roman" w:cs="Times New Roman"/>
          <w:i/>
          <w:sz w:val="28"/>
          <w:szCs w:val="28"/>
          <w:u w:color="FFFFFF"/>
          <w:lang w:val="uz-Latn-UZ"/>
        </w:rPr>
        <w:t>(</w:t>
      </w:r>
      <w:r w:rsidRPr="00715009">
        <w:rPr>
          <w:rFonts w:ascii="Times New Roman" w:eastAsia="Calibri" w:hAnsi="Times New Roman" w:cs="Times New Roman"/>
          <w:sz w:val="28"/>
          <w:szCs w:val="28"/>
          <w:u w:color="FFFFFF"/>
          <w:lang w:val="uz-Latn-UZ"/>
        </w:rPr>
        <w:t>Ag</w:t>
      </w:r>
      <w:r w:rsidRPr="00715009">
        <w:rPr>
          <w:rFonts w:ascii="Times New Roman" w:eastAsia="Calibri" w:hAnsi="Times New Roman" w:cs="Times New Roman"/>
          <w:sz w:val="28"/>
          <w:szCs w:val="28"/>
          <w:u w:color="FFFFFF"/>
          <w:vertAlign w:val="subscript"/>
          <w:lang w:val="uz-Latn-UZ"/>
        </w:rPr>
        <w:t>2</w:t>
      </w:r>
      <w:r w:rsidRPr="00715009">
        <w:rPr>
          <w:rFonts w:ascii="Times New Roman" w:eastAsia="Calibri" w:hAnsi="Times New Roman" w:cs="Times New Roman"/>
          <w:sz w:val="28"/>
          <w:szCs w:val="28"/>
          <w:u w:color="FFFFFF"/>
          <w:lang w:val="uz-Latn-UZ"/>
        </w:rPr>
        <w:t xml:space="preserve">S), kovellin(CuS), galenit (РbS) va boshqa minerallar bilan qoplangan. Oltin yuzasidagi qavatlar yanchish vaqtida ham hosil bo’lishi mumkin. </w:t>
      </w:r>
    </w:p>
    <w:p w:rsidR="0008613F" w:rsidRPr="00715009" w:rsidRDefault="0008613F" w:rsidP="00477461">
      <w:pPr>
        <w:autoSpaceDE w:val="0"/>
        <w:autoSpaceDN w:val="0"/>
        <w:adjustRightInd w:val="0"/>
        <w:spacing w:after="0" w:line="240" w:lineRule="auto"/>
        <w:jc w:val="both"/>
        <w:rPr>
          <w:rFonts w:ascii="Times New Roman" w:hAnsi="Times New Roman" w:cs="Times New Roman"/>
          <w:b/>
          <w:i/>
          <w:sz w:val="28"/>
          <w:szCs w:val="28"/>
          <w:lang w:val="uz-Latn-UZ"/>
        </w:rPr>
      </w:pPr>
    </w:p>
    <w:p w:rsidR="0008613F" w:rsidRPr="00715009" w:rsidRDefault="0008613F" w:rsidP="00477461">
      <w:pPr>
        <w:spacing w:after="0" w:line="240" w:lineRule="auto"/>
        <w:ind w:firstLine="540"/>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Nаzоrаt uchun sаvоllаr:</w:t>
      </w:r>
    </w:p>
    <w:p w:rsidR="0008613F" w:rsidRPr="00715009" w:rsidRDefault="0008613F" w:rsidP="00477461">
      <w:pPr>
        <w:spacing w:after="0" w:line="240" w:lineRule="auto"/>
        <w:ind w:firstLine="540"/>
        <w:jc w:val="center"/>
        <w:rPr>
          <w:rFonts w:ascii="Times New Roman" w:hAnsi="Times New Roman" w:cs="Times New Roman"/>
          <w:b/>
          <w:sz w:val="28"/>
          <w:szCs w:val="28"/>
          <w:lang w:val="uz-Latn-UZ"/>
        </w:rPr>
      </w:pPr>
    </w:p>
    <w:p w:rsidR="0008613F" w:rsidRPr="00715009" w:rsidRDefault="0008613F" w:rsidP="00477461">
      <w:pPr>
        <w:spacing w:after="0" w:line="240" w:lineRule="auto"/>
        <w:ind w:left="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 Oltin оlish jаrаyoni tехnоlоgiyalаri?</w:t>
      </w:r>
    </w:p>
    <w:p w:rsidR="0008613F" w:rsidRPr="00715009" w:rsidRDefault="0008613F" w:rsidP="00477461">
      <w:pPr>
        <w:spacing w:after="0" w:line="240" w:lineRule="auto"/>
        <w:ind w:left="90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2.Oltin  ishlаb chiqаrish tехnоlоgisini tushuntirib bering?</w:t>
      </w:r>
    </w:p>
    <w:p w:rsidR="0008613F" w:rsidRPr="00715009" w:rsidRDefault="0008613F" w:rsidP="00477461">
      <w:pPr>
        <w:spacing w:after="0" w:line="240" w:lineRule="auto"/>
        <w:ind w:left="90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3.Oltin  оlishning elеktrоlitik usuli?</w:t>
      </w:r>
    </w:p>
    <w:p w:rsidR="0008613F" w:rsidRPr="00715009" w:rsidRDefault="0008613F" w:rsidP="00477461">
      <w:pPr>
        <w:spacing w:after="0" w:line="240" w:lineRule="auto"/>
        <w:ind w:left="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4.Oltin qaysi kislotada eriydi-?</w:t>
      </w:r>
    </w:p>
    <w:p w:rsidR="0008613F" w:rsidRPr="00715009" w:rsidRDefault="0008613F" w:rsidP="00477461">
      <w:pPr>
        <w:spacing w:after="0" w:line="240" w:lineRule="auto"/>
        <w:rPr>
          <w:rFonts w:ascii="Times New Roman" w:hAnsi="Times New Roman" w:cs="Times New Roman"/>
          <w:b/>
          <w:sz w:val="28"/>
          <w:szCs w:val="28"/>
          <w:lang w:val="uz-Latn-UZ"/>
        </w:rPr>
      </w:pPr>
    </w:p>
    <w:p w:rsidR="0008613F" w:rsidRPr="00715009" w:rsidRDefault="0008613F" w:rsidP="00477461">
      <w:pPr>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b/>
          <w:sz w:val="28"/>
          <w:szCs w:val="28"/>
          <w:lang w:val="uz-Latn-UZ"/>
        </w:rPr>
        <w:t>2</w:t>
      </w:r>
      <w:r w:rsidR="00B30B01" w:rsidRPr="00715009">
        <w:rPr>
          <w:rFonts w:ascii="Times New Roman" w:hAnsi="Times New Roman" w:cs="Times New Roman"/>
          <w:b/>
          <w:sz w:val="28"/>
          <w:szCs w:val="28"/>
          <w:lang w:val="uz-Latn-UZ"/>
        </w:rPr>
        <w:t xml:space="preserve">2 – </w:t>
      </w:r>
      <w:r w:rsidRPr="00715009">
        <w:rPr>
          <w:rFonts w:ascii="Times New Roman" w:hAnsi="Times New Roman" w:cs="Times New Roman"/>
          <w:b/>
          <w:sz w:val="28"/>
          <w:szCs w:val="28"/>
          <w:lang w:val="uz-Latn-UZ"/>
        </w:rPr>
        <w:t>M</w:t>
      </w:r>
      <w:r w:rsidR="00B30B01" w:rsidRPr="00715009">
        <w:rPr>
          <w:rFonts w:ascii="Times New Roman" w:hAnsi="Times New Roman" w:cs="Times New Roman"/>
          <w:b/>
          <w:sz w:val="28"/>
          <w:szCs w:val="28"/>
          <w:lang w:val="uz-Latn-UZ"/>
        </w:rPr>
        <w:t xml:space="preserve">AVZU: </w:t>
      </w:r>
      <w:r w:rsidRPr="00715009">
        <w:rPr>
          <w:rFonts w:ascii="Times New Roman" w:hAnsi="Times New Roman" w:cs="Times New Roman"/>
          <w:b/>
          <w:sz w:val="28"/>
          <w:szCs w:val="28"/>
          <w:lang w:val="uz-Latn-UZ"/>
        </w:rPr>
        <w:t xml:space="preserve">  RUХ MЕTАLLURGIYASI.  RUХ ISHLАB CHIQАRISHDА MЕTАLLURGIK JАRАYONLАRNI QO’LLАSH</w:t>
      </w:r>
      <w:r w:rsidRPr="00715009">
        <w:rPr>
          <w:rFonts w:ascii="Times New Roman" w:hAnsi="Times New Roman" w:cs="Times New Roman"/>
          <w:sz w:val="28"/>
          <w:szCs w:val="28"/>
          <w:lang w:val="uz-Latn-UZ"/>
        </w:rPr>
        <w:t>.</w:t>
      </w:r>
    </w:p>
    <w:p w:rsidR="00B30B01" w:rsidRPr="00715009" w:rsidRDefault="00B30B01" w:rsidP="00477461">
      <w:pPr>
        <w:spacing w:after="0" w:line="240" w:lineRule="auto"/>
        <w:ind w:firstLine="720"/>
        <w:jc w:val="both"/>
        <w:rPr>
          <w:rFonts w:ascii="Times New Roman" w:hAnsi="Times New Roman" w:cs="Times New Roman"/>
          <w:sz w:val="28"/>
          <w:szCs w:val="28"/>
          <w:lang w:val="uz-Latn-UZ"/>
        </w:rPr>
      </w:pP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Ishlab chiqarish hajmi bo‘yicha rux alyuminiy va misdan keyin uchinchi o‘rinda turadi. Bir yilda dunyoda 5 - 7 mln. t rux ishlab chiqariladi. Zavodlarning ishlab chiqarish imkoniyati 75 - 85 % ni tashkil qiladi. O‘zbekistonda O‘rta Osiyoda yagona zamonaviy rux zavo</w:t>
      </w:r>
      <w:r w:rsidRPr="00715009">
        <w:rPr>
          <w:rFonts w:ascii="Times New Roman" w:hAnsi="Times New Roman" w:cs="Times New Roman"/>
          <w:sz w:val="28"/>
          <w:szCs w:val="28"/>
          <w:lang w:val="uz-Latn-UZ"/>
        </w:rPr>
        <w:softHyphen/>
        <w:t>di ishlab turibdi. Bu zavod Olmaliq tog‘ - metallurgiya kombinati tarkibiga kiradi. Zavodning ishlab chiqarish imkoniyati bir yilda 100 ming t dan ziyodroqdir.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Quyidagi Xorijiy davlatlarda rux ishlab chiqarish mavjud</w:t>
      </w:r>
      <w:r w:rsidRPr="00715009">
        <w:rPr>
          <w:rFonts w:ascii="Times New Roman" w:hAnsi="Times New Roman" w:cs="Times New Roman"/>
          <w:sz w:val="28"/>
          <w:szCs w:val="28"/>
          <w:lang w:val="uz-Latn-UZ"/>
        </w:rPr>
        <w:softHyphen/>
        <w:t>dir: AQSH, Yaponiya, Rossiya, Kanada, Avstraliya, Olmoniya, Fransiya, Bolgariya, Polsha, Benilyuks, Qozog'iston va boshqalar. Dunyo mi</w:t>
      </w:r>
      <w:r w:rsidRPr="00715009">
        <w:rPr>
          <w:rFonts w:ascii="Times New Roman" w:hAnsi="Times New Roman" w:cs="Times New Roman"/>
          <w:sz w:val="28"/>
          <w:szCs w:val="28"/>
          <w:lang w:val="uz-Latn-UZ"/>
        </w:rPr>
        <w:softHyphen/>
        <w:t>qyosida ishlab chiqarilgan ruxning o‘zlashtirilishi quyidagicha: oq tunika olish 36%, latun va bronza olish 26%, quymakorlik 26%, rux prokati 3%, kimyo mollari 6,5%. Ruxni asosiy o‘zlashtiruvchi davlatlar AQSH, Yaponiya, Olmoniya, Rossiya. O‘zbekiston o‘zining mahsulotini xori</w:t>
      </w:r>
      <w:r w:rsidRPr="00715009">
        <w:rPr>
          <w:rFonts w:ascii="Times New Roman" w:hAnsi="Times New Roman" w:cs="Times New Roman"/>
          <w:sz w:val="28"/>
          <w:szCs w:val="28"/>
          <w:lang w:val="uz-Latn-UZ"/>
        </w:rPr>
        <w:softHyphen/>
        <w:t>jiy davlatlarga eksport qiladi. Ruxning dunyo bozoridagi narxi 950 - 1050 AQSH dollarida 1 tonnasiga sotiladi. Metall, asosan, mineral zahiralaridan olinadi. Ikkilamchi xom ashyodan foydalanish endi keng yo‘lga qo‘yilayapti.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b/>
          <w:sz w:val="28"/>
          <w:szCs w:val="28"/>
          <w:lang w:val="uz-Latn-UZ"/>
        </w:rPr>
        <w:t xml:space="preserve">Rux xomashyosining tavsifi. </w:t>
      </w:r>
      <w:r w:rsidRPr="00715009">
        <w:rPr>
          <w:rFonts w:ascii="Times New Roman" w:hAnsi="Times New Roman" w:cs="Times New Roman"/>
          <w:sz w:val="28"/>
          <w:szCs w:val="28"/>
          <w:lang w:val="uz-Latn-UZ"/>
        </w:rPr>
        <w:t>Tabiatda rux, asosan, sulfid holatida uchraydi. Bir xil rux birikmalari - bu kislorod bilan bog‘langan oksid zahiralaridir. Sanoatda keng tarqalgan va ishlab chiqarishda tushgan bu  kompleks rux - qo‘rg‘oshin sulfidli polimetal mis rudalardir. Bu rudalarda asosiy metallardan tashqari, yana mis, kadmiy, nodir va kamyob me</w:t>
      </w:r>
      <w:r w:rsidRPr="00715009">
        <w:rPr>
          <w:rFonts w:ascii="Times New Roman" w:hAnsi="Times New Roman" w:cs="Times New Roman"/>
          <w:sz w:val="28"/>
          <w:szCs w:val="28"/>
          <w:lang w:val="uz-Latn-UZ"/>
        </w:rPr>
        <w:softHyphen/>
        <w:t>tallar bor. Zamonaviy rudalarda ruxning miqdori 1,5 %, rux-qo‘rg‘o</w:t>
      </w:r>
      <w:r w:rsidRPr="00715009">
        <w:rPr>
          <w:rFonts w:ascii="Times New Roman" w:hAnsi="Times New Roman" w:cs="Times New Roman"/>
          <w:sz w:val="28"/>
          <w:szCs w:val="28"/>
          <w:lang w:val="uz-Latn-UZ"/>
        </w:rPr>
        <w:softHyphen/>
        <w:t>shin rudalarda esa 1,0 - 1,5 % Zn va 0,4 - 1,5 % Pb bor. Bu ruda</w:t>
      </w:r>
      <w:r w:rsidRPr="00715009">
        <w:rPr>
          <w:rFonts w:ascii="Times New Roman" w:hAnsi="Times New Roman" w:cs="Times New Roman"/>
          <w:sz w:val="28"/>
          <w:szCs w:val="28"/>
          <w:lang w:val="uz-Latn-UZ"/>
        </w:rPr>
        <w:softHyphen/>
        <w:t>larni qayta ishlashdan oldin boyitiladi. Asosiy boyitish usuli - se</w:t>
      </w:r>
      <w:r w:rsidRPr="00715009">
        <w:rPr>
          <w:rFonts w:ascii="Times New Roman" w:hAnsi="Times New Roman" w:cs="Times New Roman"/>
          <w:sz w:val="28"/>
          <w:szCs w:val="28"/>
          <w:lang w:val="uz-Latn-UZ"/>
        </w:rPr>
        <w:softHyphen/>
        <w:t>lektiv flotatsiyadir. Oldin rudadan kollektiv rux-qo‘rg‘oshin boyitma</w:t>
      </w:r>
      <w:r w:rsidRPr="00715009">
        <w:rPr>
          <w:rFonts w:ascii="Times New Roman" w:hAnsi="Times New Roman" w:cs="Times New Roman"/>
          <w:sz w:val="28"/>
          <w:szCs w:val="28"/>
          <w:lang w:val="uz-Latn-UZ"/>
        </w:rPr>
        <w:softHyphen/>
        <w:t>si olinib, keyin u alohida rux va qo‘rg‘oshin boyitmalariga ajrati</w:t>
      </w:r>
      <w:r w:rsidRPr="00715009">
        <w:rPr>
          <w:rFonts w:ascii="Times New Roman" w:hAnsi="Times New Roman" w:cs="Times New Roman"/>
          <w:sz w:val="28"/>
          <w:szCs w:val="28"/>
          <w:lang w:val="uz-Latn-UZ"/>
        </w:rPr>
        <w:softHyphen/>
        <w:t>ladi.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Sulfidli rudalarda rux, asosan, sfalerit - ZnS shaklda uchray</w:t>
      </w:r>
      <w:r w:rsidRPr="00715009">
        <w:rPr>
          <w:rFonts w:ascii="Times New Roman" w:hAnsi="Times New Roman" w:cs="Times New Roman"/>
          <w:sz w:val="28"/>
          <w:szCs w:val="28"/>
          <w:lang w:val="uz-Latn-UZ"/>
        </w:rPr>
        <w:softHyphen/>
        <w:t>di. Oksidlangan rudalarda rux karbonat ZnSO</w:t>
      </w:r>
      <w:r w:rsidRPr="00715009">
        <w:rPr>
          <w:rFonts w:ascii="Times New Roman" w:hAnsi="Times New Roman" w:cs="Times New Roman"/>
          <w:sz w:val="28"/>
          <w:szCs w:val="28"/>
          <w:vertAlign w:val="subscript"/>
          <w:lang w:val="uz-Latn-UZ"/>
        </w:rPr>
        <w:t>4</w:t>
      </w:r>
      <w:r w:rsidRPr="00715009">
        <w:rPr>
          <w:rFonts w:ascii="Times New Roman" w:hAnsi="Times New Roman" w:cs="Times New Roman"/>
          <w:sz w:val="28"/>
          <w:szCs w:val="28"/>
          <w:lang w:val="uz-Latn-UZ"/>
        </w:rPr>
        <w:t xml:space="preserve"> (smitsonit),  gidrotsinkiy ZnSO</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 3 Zn(OH) va silikat (valletit Zn</w:t>
      </w:r>
      <w:r w:rsidRPr="00715009">
        <w:rPr>
          <w:rFonts w:ascii="Times New Roman" w:hAnsi="Times New Roman" w:cs="Times New Roman"/>
          <w:sz w:val="28"/>
          <w:szCs w:val="28"/>
          <w:vertAlign w:val="subscript"/>
          <w:lang w:val="uz-Latn-UZ"/>
        </w:rPr>
        <w:t xml:space="preserve">2 </w:t>
      </w:r>
      <w:r w:rsidRPr="00715009">
        <w:rPr>
          <w:rFonts w:ascii="Times New Roman" w:hAnsi="Times New Roman" w:cs="Times New Roman"/>
          <w:sz w:val="28"/>
          <w:szCs w:val="28"/>
          <w:lang w:val="uz-Latn-UZ"/>
        </w:rPr>
        <w:t>SiO</w:t>
      </w:r>
      <w:r w:rsidRPr="00715009">
        <w:rPr>
          <w:rFonts w:ascii="Times New Roman" w:hAnsi="Times New Roman" w:cs="Times New Roman"/>
          <w:sz w:val="28"/>
          <w:szCs w:val="28"/>
          <w:vertAlign w:val="subscript"/>
          <w:lang w:val="uz-Latn-UZ"/>
        </w:rPr>
        <w:t>4</w:t>
      </w:r>
      <w:r w:rsidRPr="00715009">
        <w:rPr>
          <w:rFonts w:ascii="Times New Roman" w:hAnsi="Times New Roman" w:cs="Times New Roman"/>
          <w:sz w:val="28"/>
          <w:szCs w:val="28"/>
          <w:lang w:val="uz-Latn-UZ"/>
        </w:rPr>
        <w:t>) turlarda uch</w:t>
      </w:r>
      <w:r w:rsidRPr="00715009">
        <w:rPr>
          <w:rFonts w:ascii="Times New Roman" w:hAnsi="Times New Roman" w:cs="Times New Roman"/>
          <w:sz w:val="28"/>
          <w:szCs w:val="28"/>
          <w:lang w:val="uz-Latn-UZ"/>
        </w:rPr>
        <w:softHyphen/>
        <w:t>raydi.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Ruxni boyitmaga o‘tish darajasi 70 - 85 % ni tashkil qiladi. Rux boyitmasining taxminiy miqdori, %: Zn- 40 - 60; Pb- 0,2 - 3,5; Cu- 0,15 - 2,3; Fe- 2,5 - 13; S- 30 - 35; Cd-0,1 - 0,5; As-0,03 - 0,3; Sb-0,01 - 0,07; Co 0,001 - 0,013; Sn 0,001 - 0,07. Boyitmaning may</w:t>
      </w:r>
      <w:r w:rsidRPr="00715009">
        <w:rPr>
          <w:rFonts w:ascii="Times New Roman" w:hAnsi="Times New Roman" w:cs="Times New Roman"/>
          <w:sz w:val="28"/>
          <w:szCs w:val="28"/>
          <w:lang w:val="uz-Latn-UZ"/>
        </w:rPr>
        <w:softHyphen/>
        <w:t>daligi 30 - 35 % (-75 mkm) - 70 - 90 % (-75 mkm) masofada o‘zgara</w:t>
      </w:r>
      <w:r w:rsidRPr="00715009">
        <w:rPr>
          <w:rFonts w:ascii="Times New Roman" w:hAnsi="Times New Roman" w:cs="Times New Roman"/>
          <w:sz w:val="28"/>
          <w:szCs w:val="28"/>
          <w:lang w:val="uz-Latn-UZ"/>
        </w:rPr>
        <w:softHyphen/>
        <w:t>di. Boyitmaning muhim texnologik xususiyatlari bo‘lgan zichlik - 3,4 - 4,3 g</w:t>
      </w:r>
      <w:r w:rsidRPr="00715009">
        <w:rPr>
          <w:rFonts w:ascii="Times New Roman" w:hAnsi="Times New Roman" w:cs="Times New Roman"/>
          <w:sz w:val="28"/>
          <w:szCs w:val="28"/>
          <w:vertAlign w:val="superscript"/>
          <w:lang w:val="uz-Latn-UZ"/>
        </w:rPr>
        <w:t>2</w:t>
      </w:r>
      <w:r w:rsidRPr="00715009">
        <w:rPr>
          <w:rFonts w:ascii="Times New Roman" w:hAnsi="Times New Roman" w:cs="Times New Roman"/>
          <w:sz w:val="28"/>
          <w:szCs w:val="28"/>
          <w:lang w:val="uz-Latn-UZ"/>
        </w:rPr>
        <w:t>/sm</w:t>
      </w:r>
      <w:r w:rsidRPr="00715009">
        <w:rPr>
          <w:rFonts w:ascii="Times New Roman" w:hAnsi="Times New Roman" w:cs="Times New Roman"/>
          <w:sz w:val="28"/>
          <w:szCs w:val="28"/>
          <w:vertAlign w:val="superscript"/>
          <w:lang w:val="uz-Latn-UZ"/>
        </w:rPr>
        <w:t>3</w:t>
      </w:r>
      <w:r w:rsidRPr="00715009">
        <w:rPr>
          <w:rFonts w:ascii="Times New Roman" w:hAnsi="Times New Roman" w:cs="Times New Roman"/>
          <w:sz w:val="28"/>
          <w:szCs w:val="28"/>
          <w:lang w:val="uz-Latn-UZ"/>
        </w:rPr>
        <w:t>; to‘qilmoq massasi 1,9 - 2,3 g/sm, namlik 10 - 16 %, quritilgandan keyin 6 - 8 %.</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Ruxni xomashyodan ajratib olish asosiy texnologiyalari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Sulfidli rux xomashyosini bevosita erkin holatigacha tiklash mumkin. Masalan:</w:t>
      </w:r>
    </w:p>
    <w:p w:rsidR="0008613F" w:rsidRPr="00715009" w:rsidRDefault="0008613F" w:rsidP="00477461">
      <w:pPr>
        <w:tabs>
          <w:tab w:val="left" w:pos="5610"/>
        </w:tabs>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Zn S + 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 = Zn + 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 S</w:t>
      </w:r>
      <w:r w:rsidRPr="00715009">
        <w:rPr>
          <w:rFonts w:ascii="Times New Roman" w:hAnsi="Times New Roman" w:cs="Times New Roman"/>
          <w:sz w:val="28"/>
          <w:szCs w:val="28"/>
          <w:lang w:val="uz-Latn-UZ"/>
        </w:rPr>
        <w:tab/>
        <w:t>(5.1)</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Ammo kuchli tiklovchi moddalar H va СO samaradorli emas. Masalan, keltirilgan reaksiya uchun </w:t>
      </w:r>
      <w:smartTag w:uri="urn:schemas-microsoft-com:office:smarttags" w:element="metricconverter">
        <w:smartTagPr>
          <w:attr w:name="ProductID" w:val="1000 C"/>
        </w:smartTagPr>
        <w:r w:rsidRPr="00715009">
          <w:rPr>
            <w:rFonts w:ascii="Times New Roman" w:hAnsi="Times New Roman" w:cs="Times New Roman"/>
            <w:sz w:val="28"/>
            <w:szCs w:val="28"/>
            <w:lang w:val="uz-Latn-UZ"/>
          </w:rPr>
          <w:t>1000 C</w:t>
        </w:r>
      </w:smartTag>
      <w:r w:rsidRPr="00715009">
        <w:rPr>
          <w:rFonts w:ascii="Times New Roman" w:hAnsi="Times New Roman" w:cs="Times New Roman"/>
          <w:sz w:val="28"/>
          <w:szCs w:val="28"/>
          <w:lang w:val="uz-Latn-UZ"/>
        </w:rPr>
        <w:t xml:space="preserve"> da muvozanat konstanta</w:t>
      </w:r>
      <w:r w:rsidRPr="00715009">
        <w:rPr>
          <w:rFonts w:ascii="Times New Roman" w:hAnsi="Times New Roman" w:cs="Times New Roman"/>
          <w:sz w:val="28"/>
          <w:szCs w:val="28"/>
          <w:lang w:val="uz-Latn-UZ"/>
        </w:rPr>
        <w:softHyphen/>
        <w:t>si teng:</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Kp = Pzn * P н</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s / Pн</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 = 2,1 * 10</w:t>
      </w:r>
      <w:r w:rsidRPr="00715009">
        <w:rPr>
          <w:rFonts w:ascii="Times New Roman" w:hAnsi="Times New Roman" w:cs="Times New Roman"/>
          <w:sz w:val="28"/>
          <w:szCs w:val="28"/>
          <w:vertAlign w:val="superscript"/>
          <w:lang w:val="uz-Latn-UZ"/>
        </w:rPr>
        <w:t>-4</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Bundan xulosa - yuqori harorat va bosimlarda ham tiklanish mahsu</w:t>
      </w:r>
      <w:r w:rsidRPr="00715009">
        <w:rPr>
          <w:rFonts w:ascii="Times New Roman" w:hAnsi="Times New Roman" w:cs="Times New Roman"/>
          <w:sz w:val="28"/>
          <w:szCs w:val="28"/>
          <w:lang w:val="uz-Latn-UZ"/>
        </w:rPr>
        <w:softHyphen/>
        <w:t>lotlarining chiqishi judayam kam. Amaliyotda sulfidlarni oksidlantirishdan  afzalroqdir.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Sanoatda ZnS ni ZnO ga oksidlanishi pirometallurgik usul bilan amalga oshiriladi. ZnO ni tiklanishi esa pirometallurgik yoki gidrometallurgik usullar bilan amalga oshirishi mumkin. Oxirgi usul bo‘yicha ZnO ni sulfat kislotasida eritib elektroliz yordamida erkin metall olinadi.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Ruxni sulfid boyitmasidan ajratib olish ZnS, ZnO va Zn larni xususiyatlariga bog‘liqdir. Ruxning oksid va sulfidlari yuqori ha</w:t>
      </w:r>
      <w:r w:rsidRPr="00715009">
        <w:rPr>
          <w:rFonts w:ascii="Times New Roman" w:hAnsi="Times New Roman" w:cs="Times New Roman"/>
          <w:sz w:val="28"/>
          <w:szCs w:val="28"/>
          <w:lang w:val="uz-Latn-UZ"/>
        </w:rPr>
        <w:softHyphen/>
        <w:t>roratda eriydi. Masalan, ZnS atmosfera bosimida 1200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 dan ziyod haro</w:t>
      </w:r>
      <w:r w:rsidRPr="00715009">
        <w:rPr>
          <w:rFonts w:ascii="Times New Roman" w:hAnsi="Times New Roman" w:cs="Times New Roman"/>
          <w:sz w:val="28"/>
          <w:szCs w:val="28"/>
          <w:lang w:val="uz-Latn-UZ"/>
        </w:rPr>
        <w:softHyphen/>
        <w:t xml:space="preserve">ratda parchalanadi va </w:t>
      </w:r>
      <w:smartTag w:uri="urn:schemas-microsoft-com:office:smarttags" w:element="metricconverter">
        <w:smartTagPr>
          <w:attr w:name="ProductID" w:val="20000C"/>
        </w:smartTagPr>
        <w:r w:rsidRPr="00715009">
          <w:rPr>
            <w:rFonts w:ascii="Times New Roman" w:hAnsi="Times New Roman" w:cs="Times New Roman"/>
            <w:sz w:val="28"/>
            <w:szCs w:val="28"/>
            <w:lang w:val="uz-Latn-UZ"/>
          </w:rPr>
          <w:t>2000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w:t>
        </w:r>
      </w:smartTag>
      <w:r w:rsidRPr="00715009">
        <w:rPr>
          <w:rFonts w:ascii="Times New Roman" w:hAnsi="Times New Roman" w:cs="Times New Roman"/>
          <w:sz w:val="28"/>
          <w:szCs w:val="28"/>
          <w:lang w:val="uz-Latn-UZ"/>
        </w:rPr>
        <w:t xml:space="preserve"> gacha erimaydi. ZnO esa </w:t>
      </w:r>
      <w:smartTag w:uri="urn:schemas-microsoft-com:office:smarttags" w:element="metricconverter">
        <w:smartTagPr>
          <w:attr w:name="ProductID" w:val="19750C"/>
        </w:smartTagPr>
        <w:r w:rsidRPr="00715009">
          <w:rPr>
            <w:rFonts w:ascii="Times New Roman" w:hAnsi="Times New Roman" w:cs="Times New Roman"/>
            <w:sz w:val="28"/>
            <w:szCs w:val="28"/>
            <w:lang w:val="uz-Latn-UZ"/>
          </w:rPr>
          <w:t>1975</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w:t>
        </w:r>
      </w:smartTag>
      <w:r w:rsidRPr="00715009">
        <w:rPr>
          <w:rFonts w:ascii="Times New Roman" w:hAnsi="Times New Roman" w:cs="Times New Roman"/>
          <w:sz w:val="28"/>
          <w:szCs w:val="28"/>
          <w:lang w:val="uz-Latn-UZ"/>
        </w:rPr>
        <w:t xml:space="preserve"> da suyuq ho</w:t>
      </w:r>
      <w:r w:rsidRPr="00715009">
        <w:rPr>
          <w:rFonts w:ascii="Times New Roman" w:hAnsi="Times New Roman" w:cs="Times New Roman"/>
          <w:sz w:val="28"/>
          <w:szCs w:val="28"/>
          <w:lang w:val="uz-Latn-UZ"/>
        </w:rPr>
        <w:softHyphen/>
        <w:t>latiga o‘tadi. Shuning uchun ZnS ni ZnO ga oksidlanishini yuqori ha</w:t>
      </w:r>
      <w:r w:rsidRPr="00715009">
        <w:rPr>
          <w:rFonts w:ascii="Times New Roman" w:hAnsi="Times New Roman" w:cs="Times New Roman"/>
          <w:sz w:val="28"/>
          <w:szCs w:val="28"/>
          <w:lang w:val="uz-Latn-UZ"/>
        </w:rPr>
        <w:softHyphen/>
        <w:t>roratlarda katta tezlik bilan yuborilishi mumkin. Rux sulfidini oksidlanishi ekzotermikdir va jarayon uchun qo’shimcha yoqilg’i sarfla</w:t>
      </w:r>
      <w:r w:rsidRPr="00715009">
        <w:rPr>
          <w:rFonts w:ascii="Times New Roman" w:hAnsi="Times New Roman" w:cs="Times New Roman"/>
          <w:sz w:val="28"/>
          <w:szCs w:val="28"/>
          <w:lang w:val="uz-Latn-UZ"/>
        </w:rPr>
        <w:softHyphen/>
        <w:t>maydi.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Ruxni oksiddan tiklash uchun ko‘p energiya sarflanadi. Shuning uchun pirometallurgik tiklanish yuqori harorat va tiklovchi moddaning miqdorida olib boriladi. Elektrolitik tiklanish ham elektr quvvati</w:t>
      </w:r>
      <w:r w:rsidRPr="00715009">
        <w:rPr>
          <w:rFonts w:ascii="Times New Roman" w:hAnsi="Times New Roman" w:cs="Times New Roman"/>
          <w:sz w:val="28"/>
          <w:szCs w:val="28"/>
          <w:lang w:val="uz-Latn-UZ"/>
        </w:rPr>
        <w:softHyphen/>
        <w:t>ni katta hajmda sarflanishi bilan bog‘liqdir. Metallik rux oson su</w:t>
      </w:r>
      <w:r w:rsidRPr="00715009">
        <w:rPr>
          <w:rFonts w:ascii="Times New Roman" w:hAnsi="Times New Roman" w:cs="Times New Roman"/>
          <w:sz w:val="28"/>
          <w:szCs w:val="28"/>
          <w:lang w:val="uz-Latn-UZ"/>
        </w:rPr>
        <w:softHyphen/>
        <w:t xml:space="preserve">yuq holatga o‘tadi - erish harorati </w:t>
      </w:r>
      <w:smartTag w:uri="urn:schemas-microsoft-com:office:smarttags" w:element="metricconverter">
        <w:smartTagPr>
          <w:attr w:name="ProductID" w:val="4190C"/>
        </w:smartTagPr>
        <w:r w:rsidRPr="00715009">
          <w:rPr>
            <w:rFonts w:ascii="Times New Roman" w:hAnsi="Times New Roman" w:cs="Times New Roman"/>
            <w:sz w:val="28"/>
            <w:szCs w:val="28"/>
            <w:lang w:val="uz-Latn-UZ"/>
          </w:rPr>
          <w:t>419</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w:t>
        </w:r>
      </w:smartTag>
      <w:r w:rsidRPr="00715009">
        <w:rPr>
          <w:rFonts w:ascii="Times New Roman" w:hAnsi="Times New Roman" w:cs="Times New Roman"/>
          <w:sz w:val="28"/>
          <w:szCs w:val="28"/>
          <w:lang w:val="uz-Latn-UZ"/>
        </w:rPr>
        <w:t xml:space="preserve">, </w:t>
      </w:r>
      <w:smartTag w:uri="urn:schemas-microsoft-com:office:smarttags" w:element="metricconverter">
        <w:smartTagPr>
          <w:attr w:name="ProductID" w:val="9070C"/>
        </w:smartTagPr>
        <w:r w:rsidRPr="00715009">
          <w:rPr>
            <w:rFonts w:ascii="Times New Roman" w:hAnsi="Times New Roman" w:cs="Times New Roman"/>
            <w:sz w:val="28"/>
            <w:szCs w:val="28"/>
            <w:lang w:val="uz-Latn-UZ"/>
          </w:rPr>
          <w:t>907</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w:t>
        </w:r>
      </w:smartTag>
      <w:r w:rsidRPr="00715009">
        <w:rPr>
          <w:rFonts w:ascii="Times New Roman" w:hAnsi="Times New Roman" w:cs="Times New Roman"/>
          <w:sz w:val="28"/>
          <w:szCs w:val="28"/>
          <w:lang w:val="uz-Latn-UZ"/>
        </w:rPr>
        <w:t xml:space="preserve"> da par holatiga o‘tadi, shuning uchun pirometallurgik tiklanishda rux par holatida ajralib chiqadi.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Piro va gidrometallurgik usullarning xususiyatlarini ko‘rib chi</w:t>
      </w:r>
      <w:r w:rsidRPr="00715009">
        <w:rPr>
          <w:rFonts w:ascii="Times New Roman" w:hAnsi="Times New Roman" w:cs="Times New Roman"/>
          <w:sz w:val="28"/>
          <w:szCs w:val="28"/>
          <w:lang w:val="uz-Latn-UZ"/>
        </w:rPr>
        <w:softHyphen/>
        <w:t>qamiz.</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Pirometallurgik usulda yakunlovchi mahsulot bo‘lib g‘ovak kuydir</w:t>
      </w:r>
      <w:r w:rsidRPr="00715009">
        <w:rPr>
          <w:rFonts w:ascii="Times New Roman" w:hAnsi="Times New Roman" w:cs="Times New Roman"/>
          <w:sz w:val="28"/>
          <w:szCs w:val="28"/>
          <w:lang w:val="uz-Latn-UZ"/>
        </w:rPr>
        <w:softHyphen/>
        <w:t>ma (ogarok) olinadi. Kuydirish davrida modda oldin oltingugurtni yo‘qotib, keyin qotishma shaklga o‘tadi. Qotishma olish uchun harorat 1300-</w:t>
      </w:r>
      <w:smartTag w:uri="urn:schemas-microsoft-com:office:smarttags" w:element="metricconverter">
        <w:smartTagPr>
          <w:attr w:name="ProductID" w:val="14000C"/>
        </w:smartTagPr>
        <w:r w:rsidRPr="00715009">
          <w:rPr>
            <w:rFonts w:ascii="Times New Roman" w:hAnsi="Times New Roman" w:cs="Times New Roman"/>
            <w:sz w:val="28"/>
            <w:szCs w:val="28"/>
            <w:lang w:val="uz-Latn-UZ"/>
          </w:rPr>
          <w:t>1400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w:t>
        </w:r>
      </w:smartTag>
      <w:r w:rsidRPr="00715009">
        <w:rPr>
          <w:rFonts w:ascii="Times New Roman" w:hAnsi="Times New Roman" w:cs="Times New Roman"/>
          <w:sz w:val="28"/>
          <w:szCs w:val="28"/>
          <w:lang w:val="uz-Latn-UZ"/>
        </w:rPr>
        <w:t xml:space="preserve"> gacha ko‘tarilishi kerak. Buni aglomeratsiya jarayonida amalga oshiriladi. Aglomerat keyinchalik qattiq uglerod yordamida tiklanadi.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Gidrometallurgik usul bo‘yicha kuydirishni 900-</w:t>
      </w:r>
      <w:smartTag w:uri="urn:schemas-microsoft-com:office:smarttags" w:element="metricconverter">
        <w:smartTagPr>
          <w:attr w:name="ProductID" w:val="10000C"/>
        </w:smartTagPr>
        <w:r w:rsidRPr="00715009">
          <w:rPr>
            <w:rFonts w:ascii="Times New Roman" w:hAnsi="Times New Roman" w:cs="Times New Roman"/>
            <w:sz w:val="28"/>
            <w:szCs w:val="28"/>
            <w:lang w:val="uz-Latn-UZ"/>
          </w:rPr>
          <w:t>1000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w:t>
        </w:r>
      </w:smartTag>
      <w:r w:rsidRPr="00715009">
        <w:rPr>
          <w:rFonts w:ascii="Times New Roman" w:hAnsi="Times New Roman" w:cs="Times New Roman"/>
          <w:sz w:val="28"/>
          <w:szCs w:val="28"/>
          <w:lang w:val="uz-Latn-UZ"/>
        </w:rPr>
        <w:t xml:space="preserve"> da kuydirma - kukun olishga qaratiladi. Olingan kukun sulfat kislotasida eritiladi. Eritmadan rux elektroliz bilan erkin holatida ajratib olinadi, sulfat kislotasi esa regeneratsiya bo‘lib qaytadan tanlab eritishga yuboriladi.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Rux boyitmasini yuqori haroratda oksidlantirish, hozirgi payt</w:t>
      </w:r>
      <w:r w:rsidRPr="00715009">
        <w:rPr>
          <w:rFonts w:ascii="Times New Roman" w:hAnsi="Times New Roman" w:cs="Times New Roman"/>
          <w:sz w:val="28"/>
          <w:szCs w:val="28"/>
          <w:lang w:val="uz-Latn-UZ"/>
        </w:rPr>
        <w:softHyphen/>
        <w:t>da, asosiy texnologik usuldir. Kanadada olib borilgan izlanishlar shuni ko‘rsatadiki, rux sulfidini eritmadagi kislorod  bilan ham oksidlantirsa bo‘lar ekan:</w:t>
      </w:r>
    </w:p>
    <w:p w:rsidR="0008613F" w:rsidRPr="00715009" w:rsidRDefault="0008613F" w:rsidP="00477461">
      <w:pPr>
        <w:spacing w:after="0" w:line="240" w:lineRule="auto"/>
        <w:ind w:firstLine="720"/>
        <w:jc w:val="both"/>
        <w:rPr>
          <w:rFonts w:ascii="Times New Roman" w:hAnsi="Times New Roman" w:cs="Times New Roman"/>
          <w:b/>
          <w:sz w:val="28"/>
          <w:szCs w:val="28"/>
          <w:lang w:val="uz-Latn-UZ"/>
        </w:rPr>
      </w:pP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Zn S + O</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 xml:space="preserve"> (eritmada) + 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S (eritmada) = Zn SO</w:t>
      </w:r>
      <w:r w:rsidRPr="00715009">
        <w:rPr>
          <w:rFonts w:ascii="Times New Roman" w:hAnsi="Times New Roman" w:cs="Times New Roman"/>
          <w:sz w:val="28"/>
          <w:szCs w:val="28"/>
          <w:vertAlign w:val="subscript"/>
          <w:lang w:val="uz-Latn-UZ"/>
        </w:rPr>
        <w:t>4</w:t>
      </w:r>
      <w:r w:rsidRPr="00715009">
        <w:rPr>
          <w:rFonts w:ascii="Times New Roman" w:hAnsi="Times New Roman" w:cs="Times New Roman"/>
          <w:sz w:val="28"/>
          <w:szCs w:val="28"/>
          <w:lang w:val="uz-Latn-UZ"/>
        </w:rPr>
        <w:t xml:space="preserve"> + S</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 xml:space="preserve"> + 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   (5.2)</w:t>
      </w:r>
    </w:p>
    <w:p w:rsidR="0008613F" w:rsidRPr="00715009" w:rsidRDefault="0008613F" w:rsidP="00477461">
      <w:pPr>
        <w:spacing w:after="0" w:line="240" w:lineRule="auto"/>
        <w:ind w:firstLine="720"/>
        <w:jc w:val="both"/>
        <w:rPr>
          <w:rFonts w:ascii="Times New Roman" w:hAnsi="Times New Roman" w:cs="Times New Roman"/>
          <w:b/>
          <w:sz w:val="28"/>
          <w:szCs w:val="28"/>
          <w:lang w:val="uz-Latn-UZ"/>
        </w:rPr>
      </w:pP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Jarayon avtoklavda </w:t>
      </w:r>
      <w:smartTag w:uri="urn:schemas-microsoft-com:office:smarttags" w:element="metricconverter">
        <w:smartTagPr>
          <w:attr w:name="ProductID" w:val="1000C"/>
        </w:smartTagPr>
        <w:r w:rsidRPr="00715009">
          <w:rPr>
            <w:rFonts w:ascii="Times New Roman" w:hAnsi="Times New Roman" w:cs="Times New Roman"/>
            <w:sz w:val="28"/>
            <w:szCs w:val="28"/>
            <w:lang w:val="uz-Latn-UZ"/>
          </w:rPr>
          <w:t>100</w:t>
        </w:r>
        <w:r w:rsidRPr="00715009">
          <w:rPr>
            <w:rFonts w:ascii="Times New Roman" w:hAnsi="Times New Roman" w:cs="Times New Roman"/>
            <w:sz w:val="28"/>
            <w:szCs w:val="28"/>
            <w:vertAlign w:val="superscript"/>
            <w:lang w:val="uz-Latn-UZ"/>
          </w:rPr>
          <w:t>0</w:t>
        </w:r>
        <w:r w:rsidRPr="00715009">
          <w:rPr>
            <w:rFonts w:ascii="Times New Roman" w:hAnsi="Times New Roman" w:cs="Times New Roman"/>
            <w:sz w:val="28"/>
            <w:szCs w:val="28"/>
            <w:lang w:val="uz-Latn-UZ"/>
          </w:rPr>
          <w:t>C</w:t>
        </w:r>
      </w:smartTag>
      <w:r w:rsidRPr="00715009">
        <w:rPr>
          <w:rFonts w:ascii="Times New Roman" w:hAnsi="Times New Roman" w:cs="Times New Roman"/>
          <w:sz w:val="28"/>
          <w:szCs w:val="28"/>
          <w:lang w:val="uz-Latn-UZ"/>
        </w:rPr>
        <w:t xml:space="preserve"> dan ziyod va umumiy bosim 10</w:t>
      </w:r>
      <w:r w:rsidRPr="00715009">
        <w:rPr>
          <w:rFonts w:ascii="Times New Roman" w:hAnsi="Times New Roman" w:cs="Times New Roman"/>
          <w:sz w:val="28"/>
          <w:szCs w:val="28"/>
          <w:vertAlign w:val="superscript"/>
          <w:lang w:val="uz-Latn-UZ"/>
        </w:rPr>
        <w:t>5</w:t>
      </w:r>
      <w:r w:rsidRPr="00715009">
        <w:rPr>
          <w:rFonts w:ascii="Times New Roman" w:hAnsi="Times New Roman" w:cs="Times New Roman"/>
          <w:sz w:val="28"/>
          <w:szCs w:val="28"/>
          <w:lang w:val="uz-Latn-UZ"/>
        </w:rPr>
        <w:t xml:space="preserve"> Pa dan yuqori sharoitlarda olib boriladi. Sanoatda bunday texnologiyani qo‘llash qiyindir.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Texnologik sxemalarni tahlili shuni ko‘rsatib turibdiki, jara</w:t>
      </w:r>
      <w:r w:rsidRPr="00715009">
        <w:rPr>
          <w:rFonts w:ascii="Times New Roman" w:hAnsi="Times New Roman" w:cs="Times New Roman"/>
          <w:sz w:val="28"/>
          <w:szCs w:val="28"/>
          <w:lang w:val="uz-Latn-UZ"/>
        </w:rPr>
        <w:softHyphen/>
        <w:t>yon bir necha bosqichdan iboratdir. Amaliyotda esa sxemalar ancha mu</w:t>
      </w:r>
      <w:r w:rsidRPr="00715009">
        <w:rPr>
          <w:rFonts w:ascii="Times New Roman" w:hAnsi="Times New Roman" w:cs="Times New Roman"/>
          <w:sz w:val="28"/>
          <w:szCs w:val="28"/>
          <w:lang w:val="uz-Latn-UZ"/>
        </w:rPr>
        <w:softHyphen/>
        <w:t>rakkabroqdir.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Bunga ikkita sabab bor:</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 xomashyoda mavjud bo‘lgan bir qator ruxga yo‘ldosh element</w:t>
      </w:r>
      <w:r w:rsidRPr="00715009">
        <w:rPr>
          <w:rFonts w:ascii="Times New Roman" w:hAnsi="Times New Roman" w:cs="Times New Roman"/>
          <w:sz w:val="28"/>
          <w:szCs w:val="28"/>
          <w:lang w:val="uz-Latn-UZ"/>
        </w:rPr>
        <w:softHyphen/>
        <w:t>larni ajratib olish kerakligi;</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 xomashyoni qayta ishlash uchun tayyorlash jarayonlarni tashkil etish.</w:t>
      </w:r>
    </w:p>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Dunyo miqyosida taxminan 20 % pirometallurgik va 80 % rux pi</w:t>
      </w:r>
      <w:r w:rsidRPr="00715009">
        <w:rPr>
          <w:rFonts w:ascii="Times New Roman" w:hAnsi="Times New Roman" w:cs="Times New Roman"/>
          <w:sz w:val="28"/>
          <w:szCs w:val="28"/>
          <w:lang w:val="uz-Latn-UZ"/>
        </w:rPr>
        <w:softHyphen/>
        <w:t>rometallurgik usullar bilan olinadi.</w:t>
      </w:r>
    </w:p>
    <w:p w:rsidR="0008613F" w:rsidRPr="00715009" w:rsidRDefault="0008613F" w:rsidP="00477461">
      <w:pPr>
        <w:spacing w:before="240" w:after="60" w:line="240" w:lineRule="auto"/>
        <w:jc w:val="both"/>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5.1-jadval. MDH davlatlarida rux zahiralari</w:t>
      </w:r>
    </w:p>
    <w:tbl>
      <w:tblPr>
        <w:tblW w:w="0" w:type="auto"/>
        <w:tblInd w:w="-660" w:type="dxa"/>
        <w:tblLayout w:type="fixed"/>
        <w:tblCellMar>
          <w:left w:w="0" w:type="dxa"/>
          <w:right w:w="0" w:type="dxa"/>
        </w:tblCellMar>
        <w:tblLook w:val="0000" w:firstRow="0" w:lastRow="0" w:firstColumn="0" w:lastColumn="0" w:noHBand="0" w:noVBand="0"/>
      </w:tblPr>
      <w:tblGrid>
        <w:gridCol w:w="3904"/>
        <w:gridCol w:w="2130"/>
        <w:gridCol w:w="3395"/>
      </w:tblGrid>
      <w:tr w:rsidR="0008613F" w:rsidRPr="00715009" w:rsidTr="0008613F">
        <w:trPr>
          <w:trHeight w:val="652"/>
        </w:trPr>
        <w:tc>
          <w:tcPr>
            <w:tcW w:w="3904" w:type="dxa"/>
            <w:tcBorders>
              <w:top w:val="single" w:sz="12" w:space="0" w:color="000000"/>
              <w:left w:val="single" w:sz="12"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spacing w:before="240" w:after="6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Davlatlar </w:t>
            </w:r>
          </w:p>
        </w:tc>
        <w:tc>
          <w:tcPr>
            <w:tcW w:w="2130" w:type="dxa"/>
            <w:tcBorders>
              <w:top w:val="single" w:sz="4" w:space="0" w:color="000000"/>
              <w:left w:val="none" w:sz="0"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Konlarni soni</w:t>
            </w:r>
          </w:p>
        </w:tc>
        <w:tc>
          <w:tcPr>
            <w:tcW w:w="3395" w:type="dxa"/>
            <w:tcBorders>
              <w:top w:val="single" w:sz="4" w:space="0" w:color="000000"/>
              <w:left w:val="single" w:sz="4"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Zahiralar, mln. t</w:t>
            </w:r>
          </w:p>
        </w:tc>
      </w:tr>
      <w:tr w:rsidR="0008613F" w:rsidRPr="00715009" w:rsidTr="0008613F">
        <w:trPr>
          <w:trHeight w:val="352"/>
        </w:trPr>
        <w:tc>
          <w:tcPr>
            <w:tcW w:w="3904" w:type="dxa"/>
            <w:tcBorders>
              <w:top w:val="single" w:sz="12" w:space="0" w:color="000000"/>
              <w:left w:val="single" w:sz="12" w:space="0" w:color="000000"/>
              <w:bottom w:val="single" w:sz="4" w:space="0" w:color="000000"/>
              <w:right w:val="single" w:sz="12"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MDH</w:t>
            </w:r>
          </w:p>
        </w:tc>
        <w:tc>
          <w:tcPr>
            <w:tcW w:w="2130" w:type="dxa"/>
            <w:tcBorders>
              <w:top w:val="single" w:sz="12" w:space="0" w:color="000000"/>
              <w:left w:val="none" w:sz="0"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223</w:t>
            </w:r>
          </w:p>
        </w:tc>
        <w:tc>
          <w:tcPr>
            <w:tcW w:w="3395" w:type="dxa"/>
            <w:tcBorders>
              <w:top w:val="single" w:sz="12" w:space="0" w:color="000000"/>
              <w:left w:val="single" w:sz="4" w:space="0" w:color="000000"/>
              <w:bottom w:val="single" w:sz="4" w:space="0" w:color="000000"/>
              <w:right w:val="single" w:sz="12"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100</w:t>
            </w:r>
          </w:p>
        </w:tc>
      </w:tr>
      <w:tr w:rsidR="0008613F" w:rsidRPr="00715009" w:rsidTr="0008613F">
        <w:trPr>
          <w:trHeight w:val="332"/>
        </w:trPr>
        <w:tc>
          <w:tcPr>
            <w:tcW w:w="3904"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Rossiya</w:t>
            </w:r>
          </w:p>
        </w:tc>
        <w:tc>
          <w:tcPr>
            <w:tcW w:w="2130"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138</w:t>
            </w:r>
          </w:p>
        </w:tc>
        <w:tc>
          <w:tcPr>
            <w:tcW w:w="3395"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48,1</w:t>
            </w:r>
          </w:p>
        </w:tc>
      </w:tr>
      <w:tr w:rsidR="0008613F" w:rsidRPr="00715009" w:rsidTr="0008613F">
        <w:trPr>
          <w:trHeight w:val="332"/>
        </w:trPr>
        <w:tc>
          <w:tcPr>
            <w:tcW w:w="3904"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Qozog‘iston</w:t>
            </w:r>
          </w:p>
        </w:tc>
        <w:tc>
          <w:tcPr>
            <w:tcW w:w="2130"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52</w:t>
            </w:r>
          </w:p>
        </w:tc>
        <w:tc>
          <w:tcPr>
            <w:tcW w:w="3395"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36,3</w:t>
            </w:r>
          </w:p>
        </w:tc>
      </w:tr>
      <w:tr w:rsidR="0008613F" w:rsidRPr="00715009" w:rsidTr="0008613F">
        <w:trPr>
          <w:trHeight w:val="332"/>
        </w:trPr>
        <w:tc>
          <w:tcPr>
            <w:tcW w:w="3904"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O‘zbekiston</w:t>
            </w:r>
          </w:p>
        </w:tc>
        <w:tc>
          <w:tcPr>
            <w:tcW w:w="2130"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w:t>
            </w:r>
          </w:p>
        </w:tc>
        <w:tc>
          <w:tcPr>
            <w:tcW w:w="3395"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5,4</w:t>
            </w:r>
          </w:p>
        </w:tc>
      </w:tr>
      <w:tr w:rsidR="0008613F" w:rsidRPr="00715009" w:rsidTr="0008613F">
        <w:trPr>
          <w:trHeight w:val="332"/>
        </w:trPr>
        <w:tc>
          <w:tcPr>
            <w:tcW w:w="3904"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Tojikiston</w:t>
            </w:r>
          </w:p>
        </w:tc>
        <w:tc>
          <w:tcPr>
            <w:tcW w:w="2130"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13</w:t>
            </w:r>
          </w:p>
        </w:tc>
        <w:tc>
          <w:tcPr>
            <w:tcW w:w="3395"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4,7</w:t>
            </w:r>
          </w:p>
        </w:tc>
      </w:tr>
      <w:tr w:rsidR="0008613F" w:rsidRPr="00715009" w:rsidTr="0008613F">
        <w:trPr>
          <w:trHeight w:val="332"/>
        </w:trPr>
        <w:tc>
          <w:tcPr>
            <w:tcW w:w="3904"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Armaniston</w:t>
            </w:r>
          </w:p>
        </w:tc>
        <w:tc>
          <w:tcPr>
            <w:tcW w:w="2130"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4</w:t>
            </w:r>
          </w:p>
        </w:tc>
        <w:tc>
          <w:tcPr>
            <w:tcW w:w="3395"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0,7</w:t>
            </w:r>
          </w:p>
        </w:tc>
      </w:tr>
      <w:tr w:rsidR="0008613F" w:rsidRPr="00715009" w:rsidTr="0008613F">
        <w:trPr>
          <w:trHeight w:val="332"/>
        </w:trPr>
        <w:tc>
          <w:tcPr>
            <w:tcW w:w="3904"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Gruziya</w:t>
            </w:r>
          </w:p>
        </w:tc>
        <w:tc>
          <w:tcPr>
            <w:tcW w:w="2130"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4</w:t>
            </w:r>
          </w:p>
        </w:tc>
        <w:tc>
          <w:tcPr>
            <w:tcW w:w="3395"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0,3</w:t>
            </w:r>
          </w:p>
        </w:tc>
      </w:tr>
      <w:tr w:rsidR="0008613F" w:rsidRPr="00715009" w:rsidTr="0008613F">
        <w:trPr>
          <w:trHeight w:val="332"/>
        </w:trPr>
        <w:tc>
          <w:tcPr>
            <w:tcW w:w="3904"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Ozarboyjan </w:t>
            </w:r>
          </w:p>
        </w:tc>
        <w:tc>
          <w:tcPr>
            <w:tcW w:w="2130"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5</w:t>
            </w:r>
          </w:p>
        </w:tc>
        <w:tc>
          <w:tcPr>
            <w:tcW w:w="3395"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3,8</w:t>
            </w:r>
          </w:p>
        </w:tc>
      </w:tr>
      <w:tr w:rsidR="0008613F" w:rsidRPr="00715009" w:rsidTr="0008613F">
        <w:trPr>
          <w:trHeight w:val="332"/>
        </w:trPr>
        <w:tc>
          <w:tcPr>
            <w:tcW w:w="3904"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Qirg‘iziston</w:t>
            </w:r>
          </w:p>
        </w:tc>
        <w:tc>
          <w:tcPr>
            <w:tcW w:w="2130"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w:t>
            </w:r>
          </w:p>
        </w:tc>
        <w:tc>
          <w:tcPr>
            <w:tcW w:w="3395"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w:t>
            </w:r>
          </w:p>
        </w:tc>
      </w:tr>
      <w:tr w:rsidR="0008613F" w:rsidRPr="00715009" w:rsidTr="0008613F">
        <w:trPr>
          <w:trHeight w:val="332"/>
        </w:trPr>
        <w:tc>
          <w:tcPr>
            <w:tcW w:w="3904" w:type="dxa"/>
            <w:tcBorders>
              <w:top w:val="single" w:sz="4" w:space="0" w:color="000000"/>
              <w:left w:val="single" w:sz="12"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Ukraina</w:t>
            </w:r>
          </w:p>
        </w:tc>
        <w:tc>
          <w:tcPr>
            <w:tcW w:w="2130" w:type="dxa"/>
            <w:tcBorders>
              <w:top w:val="single" w:sz="4" w:space="0" w:color="000000"/>
              <w:left w:val="none" w:sz="0"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w:t>
            </w:r>
          </w:p>
        </w:tc>
        <w:tc>
          <w:tcPr>
            <w:tcW w:w="3395" w:type="dxa"/>
            <w:tcBorders>
              <w:top w:val="single" w:sz="4" w:space="0" w:color="000000"/>
              <w:left w:val="single" w:sz="4"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0,7</w:t>
            </w:r>
          </w:p>
        </w:tc>
      </w:tr>
    </w:tbl>
    <w:p w:rsidR="0008613F" w:rsidRPr="00715009" w:rsidRDefault="0008613F" w:rsidP="00477461">
      <w:pPr>
        <w:spacing w:after="0" w:line="240" w:lineRule="auto"/>
        <w:jc w:val="both"/>
        <w:rPr>
          <w:rFonts w:ascii="Times New Roman" w:hAnsi="Times New Roman" w:cs="Times New Roman"/>
          <w:sz w:val="28"/>
          <w:szCs w:val="28"/>
          <w:lang w:val="uz-Latn-UZ"/>
        </w:rPr>
      </w:pPr>
    </w:p>
    <w:p w:rsidR="0008613F" w:rsidRPr="00715009" w:rsidRDefault="0008613F" w:rsidP="00477461">
      <w:pPr>
        <w:spacing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5.2-jadval. MDHda rux konsentratini ishlab chiqarilishi (ming.  t.)</w:t>
      </w:r>
    </w:p>
    <w:p w:rsidR="0008613F" w:rsidRPr="00715009" w:rsidRDefault="0008613F" w:rsidP="00477461">
      <w:pPr>
        <w:spacing w:after="0" w:line="240" w:lineRule="auto"/>
        <w:ind w:firstLine="720"/>
        <w:jc w:val="both"/>
        <w:rPr>
          <w:rFonts w:ascii="Times New Roman" w:hAnsi="Times New Roman" w:cs="Times New Roman"/>
          <w:b/>
          <w:sz w:val="28"/>
          <w:szCs w:val="28"/>
          <w:lang w:val="uz-Latn-UZ"/>
        </w:rPr>
      </w:pPr>
    </w:p>
    <w:tbl>
      <w:tblPr>
        <w:tblW w:w="0" w:type="auto"/>
        <w:tblInd w:w="-323" w:type="dxa"/>
        <w:tblLayout w:type="fixed"/>
        <w:tblCellMar>
          <w:left w:w="0" w:type="dxa"/>
          <w:right w:w="0" w:type="dxa"/>
        </w:tblCellMar>
        <w:tblLook w:val="0000" w:firstRow="0" w:lastRow="0" w:firstColumn="0" w:lastColumn="0" w:noHBand="0" w:noVBand="0"/>
      </w:tblPr>
      <w:tblGrid>
        <w:gridCol w:w="1472"/>
        <w:gridCol w:w="1048"/>
        <w:gridCol w:w="948"/>
        <w:gridCol w:w="839"/>
        <w:gridCol w:w="1057"/>
        <w:gridCol w:w="948"/>
        <w:gridCol w:w="948"/>
        <w:gridCol w:w="948"/>
        <w:gridCol w:w="876"/>
        <w:gridCol w:w="867"/>
      </w:tblGrid>
      <w:tr w:rsidR="0008613F" w:rsidRPr="00715009" w:rsidTr="0008613F">
        <w:trPr>
          <w:trHeight w:val="332"/>
        </w:trPr>
        <w:tc>
          <w:tcPr>
            <w:tcW w:w="1472" w:type="dxa"/>
            <w:tcBorders>
              <w:top w:val="single" w:sz="4" w:space="0" w:color="000000"/>
              <w:left w:val="single" w:sz="12" w:space="0" w:color="000000"/>
              <w:bottom w:val="single" w:sz="4" w:space="0" w:color="000000"/>
              <w:right w:val="single" w:sz="12"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Hammasi</w:t>
            </w:r>
          </w:p>
        </w:tc>
        <w:tc>
          <w:tcPr>
            <w:tcW w:w="1048" w:type="dxa"/>
            <w:tcBorders>
              <w:top w:val="single" w:sz="4" w:space="0" w:color="000000"/>
              <w:left w:val="none" w:sz="0"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461,0</w:t>
            </w:r>
          </w:p>
        </w:tc>
        <w:tc>
          <w:tcPr>
            <w:tcW w:w="948"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398,4</w:t>
            </w:r>
          </w:p>
        </w:tc>
        <w:tc>
          <w:tcPr>
            <w:tcW w:w="839"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331,9</w:t>
            </w:r>
          </w:p>
        </w:tc>
        <w:tc>
          <w:tcPr>
            <w:tcW w:w="1057"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301,0</w:t>
            </w:r>
          </w:p>
        </w:tc>
        <w:tc>
          <w:tcPr>
            <w:tcW w:w="948"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291,0</w:t>
            </w:r>
          </w:p>
        </w:tc>
        <w:tc>
          <w:tcPr>
            <w:tcW w:w="948"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246,4</w:t>
            </w:r>
          </w:p>
        </w:tc>
        <w:tc>
          <w:tcPr>
            <w:tcW w:w="948"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340,6</w:t>
            </w:r>
          </w:p>
        </w:tc>
        <w:tc>
          <w:tcPr>
            <w:tcW w:w="876"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422,3</w:t>
            </w:r>
          </w:p>
        </w:tc>
        <w:tc>
          <w:tcPr>
            <w:tcW w:w="867" w:type="dxa"/>
            <w:tcBorders>
              <w:top w:val="single" w:sz="4" w:space="0" w:color="000000"/>
              <w:left w:val="single" w:sz="4" w:space="0" w:color="000000"/>
              <w:bottom w:val="single" w:sz="4" w:space="0" w:color="000000"/>
              <w:right w:val="single" w:sz="12" w:space="0" w:color="000000"/>
            </w:tcBorders>
            <w:shd w:val="pct5" w:color="000000" w:fill="FFFFFF"/>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463,0</w:t>
            </w:r>
          </w:p>
        </w:tc>
      </w:tr>
      <w:tr w:rsidR="0008613F" w:rsidRPr="00715009" w:rsidTr="0008613F">
        <w:trPr>
          <w:trHeight w:val="332"/>
        </w:trPr>
        <w:tc>
          <w:tcPr>
            <w:tcW w:w="1472"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Rossiya</w:t>
            </w:r>
          </w:p>
        </w:tc>
        <w:tc>
          <w:tcPr>
            <w:tcW w:w="1048"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159,0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157,4</w:t>
            </w:r>
          </w:p>
        </w:tc>
        <w:tc>
          <w:tcPr>
            <w:tcW w:w="83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146,9</w:t>
            </w:r>
          </w:p>
        </w:tc>
        <w:tc>
          <w:tcPr>
            <w:tcW w:w="10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129,0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121,0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120,8</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114,4</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132,0</w:t>
            </w:r>
          </w:p>
        </w:tc>
        <w:tc>
          <w:tcPr>
            <w:tcW w:w="867"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136,0</w:t>
            </w:r>
          </w:p>
        </w:tc>
      </w:tr>
      <w:tr w:rsidR="0008613F" w:rsidRPr="00715009" w:rsidTr="0008613F">
        <w:trPr>
          <w:trHeight w:val="332"/>
        </w:trPr>
        <w:tc>
          <w:tcPr>
            <w:tcW w:w="1472"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Qozog’iston</w:t>
            </w:r>
          </w:p>
        </w:tc>
        <w:tc>
          <w:tcPr>
            <w:tcW w:w="1048"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250,0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207,0</w:t>
            </w:r>
          </w:p>
        </w:tc>
        <w:tc>
          <w:tcPr>
            <w:tcW w:w="83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152,0</w:t>
            </w:r>
          </w:p>
        </w:tc>
        <w:tc>
          <w:tcPr>
            <w:tcW w:w="10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155,0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157,0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224,3</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288,3</w:t>
            </w:r>
          </w:p>
        </w:tc>
        <w:tc>
          <w:tcPr>
            <w:tcW w:w="867"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325,0</w:t>
            </w:r>
          </w:p>
        </w:tc>
      </w:tr>
      <w:tr w:rsidR="0008613F" w:rsidRPr="00715009" w:rsidTr="0008613F">
        <w:trPr>
          <w:trHeight w:val="332"/>
        </w:trPr>
        <w:tc>
          <w:tcPr>
            <w:tcW w:w="1472"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O‘zbekiston</w:t>
            </w:r>
          </w:p>
        </w:tc>
        <w:tc>
          <w:tcPr>
            <w:tcW w:w="1048"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50,0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33,0</w:t>
            </w:r>
          </w:p>
        </w:tc>
        <w:tc>
          <w:tcPr>
            <w:tcW w:w="83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31,0</w:t>
            </w:r>
          </w:p>
        </w:tc>
        <w:tc>
          <w:tcPr>
            <w:tcW w:w="10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15,0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12,0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w:t>
            </w:r>
          </w:p>
        </w:tc>
        <w:tc>
          <w:tcPr>
            <w:tcW w:w="9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w:t>
            </w:r>
          </w:p>
        </w:tc>
        <w:tc>
          <w:tcPr>
            <w:tcW w:w="867"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w:t>
            </w:r>
          </w:p>
        </w:tc>
      </w:tr>
      <w:tr w:rsidR="0008613F" w:rsidRPr="00715009" w:rsidTr="0008613F">
        <w:trPr>
          <w:trHeight w:val="332"/>
        </w:trPr>
        <w:tc>
          <w:tcPr>
            <w:tcW w:w="1472" w:type="dxa"/>
            <w:tcBorders>
              <w:top w:val="single" w:sz="4" w:space="0" w:color="000000"/>
              <w:left w:val="single" w:sz="12"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Gruziya</w:t>
            </w:r>
          </w:p>
        </w:tc>
        <w:tc>
          <w:tcPr>
            <w:tcW w:w="1048" w:type="dxa"/>
            <w:tcBorders>
              <w:top w:val="single" w:sz="4" w:space="0" w:color="000000"/>
              <w:left w:val="none" w:sz="0"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w:t>
            </w:r>
          </w:p>
        </w:tc>
        <w:tc>
          <w:tcPr>
            <w:tcW w:w="948" w:type="dxa"/>
            <w:tcBorders>
              <w:top w:val="single" w:sz="4"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1,0</w:t>
            </w:r>
          </w:p>
        </w:tc>
        <w:tc>
          <w:tcPr>
            <w:tcW w:w="839" w:type="dxa"/>
            <w:tcBorders>
              <w:top w:val="single" w:sz="4"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w:t>
            </w:r>
          </w:p>
        </w:tc>
        <w:tc>
          <w:tcPr>
            <w:tcW w:w="1057" w:type="dxa"/>
            <w:tcBorders>
              <w:top w:val="single" w:sz="4"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2,0</w:t>
            </w:r>
          </w:p>
        </w:tc>
        <w:tc>
          <w:tcPr>
            <w:tcW w:w="948" w:type="dxa"/>
            <w:tcBorders>
              <w:top w:val="single" w:sz="4"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1,0</w:t>
            </w:r>
          </w:p>
        </w:tc>
        <w:tc>
          <w:tcPr>
            <w:tcW w:w="948" w:type="dxa"/>
            <w:tcBorders>
              <w:top w:val="single" w:sz="4"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0,6</w:t>
            </w:r>
          </w:p>
        </w:tc>
        <w:tc>
          <w:tcPr>
            <w:tcW w:w="948" w:type="dxa"/>
            <w:tcBorders>
              <w:top w:val="single" w:sz="4"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w:t>
            </w:r>
          </w:p>
        </w:tc>
        <w:tc>
          <w:tcPr>
            <w:tcW w:w="876" w:type="dxa"/>
            <w:tcBorders>
              <w:top w:val="single" w:sz="4"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  </w:t>
            </w:r>
          </w:p>
        </w:tc>
        <w:tc>
          <w:tcPr>
            <w:tcW w:w="867" w:type="dxa"/>
            <w:tcBorders>
              <w:top w:val="single" w:sz="4" w:space="0" w:color="000000"/>
              <w:left w:val="single" w:sz="4"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spacing w:after="0" w:line="240" w:lineRule="auto"/>
              <w:ind w:left="-57" w:right="-57"/>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   </w:t>
            </w:r>
          </w:p>
        </w:tc>
      </w:tr>
    </w:tbl>
    <w:p w:rsidR="0008613F" w:rsidRPr="00715009" w:rsidRDefault="0008613F" w:rsidP="00477461">
      <w:pPr>
        <w:spacing w:after="0" w:line="240" w:lineRule="auto"/>
        <w:ind w:firstLine="720"/>
        <w:jc w:val="both"/>
        <w:rPr>
          <w:rFonts w:ascii="Times New Roman" w:hAnsi="Times New Roman" w:cs="Times New Roman"/>
          <w:sz w:val="28"/>
          <w:szCs w:val="28"/>
          <w:lang w:val="uz-Latn-UZ"/>
        </w:rPr>
      </w:pPr>
    </w:p>
    <w:p w:rsidR="0008613F" w:rsidRPr="00715009" w:rsidRDefault="0008613F" w:rsidP="00477461">
      <w:pPr>
        <w:spacing w:after="0"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5.3-jadval. MDHda rafinirlangan ruxni iste’mol qilinishi (ming t.)</w:t>
      </w:r>
    </w:p>
    <w:p w:rsidR="00BD0C0B" w:rsidRPr="00715009" w:rsidRDefault="00BD0C0B" w:rsidP="00477461">
      <w:pPr>
        <w:spacing w:after="0" w:line="240" w:lineRule="auto"/>
        <w:jc w:val="both"/>
        <w:rPr>
          <w:rFonts w:ascii="Times New Roman" w:hAnsi="Times New Roman" w:cs="Times New Roman"/>
          <w:b/>
          <w:sz w:val="28"/>
          <w:szCs w:val="28"/>
          <w:lang w:val="uz-Latn-UZ"/>
        </w:rPr>
      </w:pPr>
    </w:p>
    <w:tbl>
      <w:tblPr>
        <w:tblW w:w="0" w:type="auto"/>
        <w:tblInd w:w="-40" w:type="dxa"/>
        <w:tblLayout w:type="fixed"/>
        <w:tblCellMar>
          <w:left w:w="0" w:type="dxa"/>
          <w:right w:w="0" w:type="dxa"/>
        </w:tblCellMar>
        <w:tblLook w:val="0000" w:firstRow="0" w:lastRow="0" w:firstColumn="0" w:lastColumn="0" w:noHBand="0" w:noVBand="0"/>
      </w:tblPr>
      <w:tblGrid>
        <w:gridCol w:w="1952"/>
        <w:gridCol w:w="1099"/>
        <w:gridCol w:w="1098"/>
        <w:gridCol w:w="1098"/>
        <w:gridCol w:w="1098"/>
        <w:gridCol w:w="1098"/>
        <w:gridCol w:w="1098"/>
        <w:gridCol w:w="1098"/>
      </w:tblGrid>
      <w:tr w:rsidR="0008613F" w:rsidRPr="00715009" w:rsidTr="0008613F">
        <w:trPr>
          <w:trHeight w:val="352"/>
        </w:trPr>
        <w:tc>
          <w:tcPr>
            <w:tcW w:w="1952" w:type="dxa"/>
            <w:tcBorders>
              <w:top w:val="single" w:sz="12" w:space="0" w:color="000000"/>
              <w:left w:val="single" w:sz="12"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Davlatlar </w:t>
            </w:r>
          </w:p>
        </w:tc>
        <w:tc>
          <w:tcPr>
            <w:tcW w:w="1099" w:type="dxa"/>
            <w:tcBorders>
              <w:top w:val="single" w:sz="12" w:space="0" w:color="000000"/>
              <w:left w:val="none" w:sz="0"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1992 y.</w:t>
            </w:r>
          </w:p>
        </w:tc>
        <w:tc>
          <w:tcPr>
            <w:tcW w:w="1098" w:type="dxa"/>
            <w:tcBorders>
              <w:top w:val="single" w:sz="12"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1993 y.</w:t>
            </w:r>
          </w:p>
        </w:tc>
        <w:tc>
          <w:tcPr>
            <w:tcW w:w="1098" w:type="dxa"/>
            <w:tcBorders>
              <w:top w:val="single" w:sz="12"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1994 y.</w:t>
            </w:r>
          </w:p>
        </w:tc>
        <w:tc>
          <w:tcPr>
            <w:tcW w:w="1098" w:type="dxa"/>
            <w:tcBorders>
              <w:top w:val="single" w:sz="12"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1995 y.</w:t>
            </w:r>
          </w:p>
        </w:tc>
        <w:tc>
          <w:tcPr>
            <w:tcW w:w="1098" w:type="dxa"/>
            <w:tcBorders>
              <w:top w:val="single" w:sz="12"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1996 y.</w:t>
            </w:r>
          </w:p>
        </w:tc>
        <w:tc>
          <w:tcPr>
            <w:tcW w:w="1098" w:type="dxa"/>
            <w:tcBorders>
              <w:top w:val="single" w:sz="12" w:space="0" w:color="000000"/>
              <w:left w:val="single" w:sz="4" w:space="0" w:color="000000"/>
              <w:bottom w:val="single" w:sz="12"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1997 y.</w:t>
            </w:r>
          </w:p>
        </w:tc>
        <w:tc>
          <w:tcPr>
            <w:tcW w:w="1098" w:type="dxa"/>
            <w:tcBorders>
              <w:top w:val="single" w:sz="12" w:space="0" w:color="000000"/>
              <w:left w:val="single" w:sz="4"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1998 y.</w:t>
            </w:r>
          </w:p>
        </w:tc>
      </w:tr>
      <w:tr w:rsidR="0008613F" w:rsidRPr="00715009" w:rsidTr="0008613F">
        <w:trPr>
          <w:trHeight w:val="332"/>
        </w:trPr>
        <w:tc>
          <w:tcPr>
            <w:tcW w:w="1952" w:type="dxa"/>
            <w:tcBorders>
              <w:top w:val="single" w:sz="4" w:space="0" w:color="000000"/>
              <w:left w:val="single" w:sz="12" w:space="0" w:color="000000"/>
              <w:bottom w:val="single" w:sz="4" w:space="0" w:color="000000"/>
              <w:right w:val="single" w:sz="12"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MDH</w:t>
            </w:r>
          </w:p>
        </w:tc>
        <w:tc>
          <w:tcPr>
            <w:tcW w:w="1099" w:type="dxa"/>
            <w:tcBorders>
              <w:top w:val="single" w:sz="4" w:space="0" w:color="000000"/>
              <w:left w:val="none" w:sz="0"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343,0</w:t>
            </w:r>
          </w:p>
        </w:tc>
        <w:tc>
          <w:tcPr>
            <w:tcW w:w="1098"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311,4</w:t>
            </w:r>
          </w:p>
        </w:tc>
        <w:tc>
          <w:tcPr>
            <w:tcW w:w="1098"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240,8</w:t>
            </w:r>
          </w:p>
        </w:tc>
        <w:tc>
          <w:tcPr>
            <w:tcW w:w="1098"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235,7</w:t>
            </w:r>
          </w:p>
        </w:tc>
        <w:tc>
          <w:tcPr>
            <w:tcW w:w="1098"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220,3</w:t>
            </w:r>
          </w:p>
        </w:tc>
        <w:tc>
          <w:tcPr>
            <w:tcW w:w="1098" w:type="dxa"/>
            <w:tcBorders>
              <w:top w:val="single" w:sz="4" w:space="0" w:color="000000"/>
              <w:left w:val="single" w:sz="4" w:space="0" w:color="000000"/>
              <w:bottom w:val="single" w:sz="4"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235,2</w:t>
            </w:r>
          </w:p>
        </w:tc>
        <w:tc>
          <w:tcPr>
            <w:tcW w:w="1098" w:type="dxa"/>
            <w:tcBorders>
              <w:top w:val="single" w:sz="4" w:space="0" w:color="000000"/>
              <w:left w:val="single" w:sz="4" w:space="0" w:color="000000"/>
              <w:bottom w:val="single" w:sz="4" w:space="0" w:color="000000"/>
              <w:right w:val="single" w:sz="12"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230,0</w:t>
            </w:r>
          </w:p>
        </w:tc>
      </w:tr>
      <w:tr w:rsidR="0008613F" w:rsidRPr="00715009" w:rsidTr="0008613F">
        <w:trPr>
          <w:trHeight w:val="332"/>
        </w:trPr>
        <w:tc>
          <w:tcPr>
            <w:tcW w:w="1952"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Rossiya</w:t>
            </w:r>
          </w:p>
        </w:tc>
        <w:tc>
          <w:tcPr>
            <w:tcW w:w="1099"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203,0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166,4</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105,8</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106,7</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110,3</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130,2</w:t>
            </w:r>
          </w:p>
        </w:tc>
        <w:tc>
          <w:tcPr>
            <w:tcW w:w="1098"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130,0</w:t>
            </w:r>
          </w:p>
        </w:tc>
      </w:tr>
      <w:tr w:rsidR="0008613F" w:rsidRPr="00715009" w:rsidTr="0008613F">
        <w:trPr>
          <w:trHeight w:val="332"/>
        </w:trPr>
        <w:tc>
          <w:tcPr>
            <w:tcW w:w="1952"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Qozog‘iston</w:t>
            </w:r>
          </w:p>
        </w:tc>
        <w:tc>
          <w:tcPr>
            <w:tcW w:w="1099"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55,0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55,0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50,0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45,0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35,0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30,0</w:t>
            </w:r>
          </w:p>
        </w:tc>
        <w:tc>
          <w:tcPr>
            <w:tcW w:w="1098"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30,0</w:t>
            </w:r>
          </w:p>
        </w:tc>
      </w:tr>
      <w:tr w:rsidR="0008613F" w:rsidRPr="00715009" w:rsidTr="0008613F">
        <w:trPr>
          <w:trHeight w:val="332"/>
        </w:trPr>
        <w:tc>
          <w:tcPr>
            <w:tcW w:w="1952" w:type="dxa"/>
            <w:tcBorders>
              <w:top w:val="single" w:sz="4" w:space="0" w:color="000000"/>
              <w:left w:val="single" w:sz="12"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O‘zbekiston</w:t>
            </w:r>
          </w:p>
        </w:tc>
        <w:tc>
          <w:tcPr>
            <w:tcW w:w="1099" w:type="dxa"/>
            <w:tcBorders>
              <w:top w:val="single" w:sz="4" w:space="0" w:color="000000"/>
              <w:left w:val="none" w:sz="0"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c>
          <w:tcPr>
            <w:tcW w:w="10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c>
          <w:tcPr>
            <w:tcW w:w="1098" w:type="dxa"/>
            <w:tcBorders>
              <w:top w:val="single" w:sz="4" w:space="0" w:color="000000"/>
              <w:left w:val="single" w:sz="4" w:space="0" w:color="000000"/>
              <w:bottom w:val="single" w:sz="4"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8,0</w:t>
            </w:r>
          </w:p>
        </w:tc>
      </w:tr>
      <w:tr w:rsidR="0008613F" w:rsidRPr="00715009" w:rsidTr="0008613F">
        <w:trPr>
          <w:trHeight w:val="332"/>
        </w:trPr>
        <w:tc>
          <w:tcPr>
            <w:tcW w:w="1952" w:type="dxa"/>
            <w:tcBorders>
              <w:top w:val="single" w:sz="4" w:space="0" w:color="000000"/>
              <w:left w:val="single" w:sz="12" w:space="0" w:color="000000"/>
              <w:bottom w:val="none" w:sz="0"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Ukraina</w:t>
            </w:r>
          </w:p>
        </w:tc>
        <w:tc>
          <w:tcPr>
            <w:tcW w:w="1099" w:type="dxa"/>
            <w:tcBorders>
              <w:top w:val="single" w:sz="4" w:space="0" w:color="000000"/>
              <w:left w:val="none" w:sz="0" w:space="0" w:color="000000"/>
              <w:bottom w:val="none" w:sz="0"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75,0</w:t>
            </w:r>
          </w:p>
        </w:tc>
        <w:tc>
          <w:tcPr>
            <w:tcW w:w="1098" w:type="dxa"/>
            <w:tcBorders>
              <w:top w:val="single" w:sz="4" w:space="0" w:color="000000"/>
              <w:left w:val="single" w:sz="4" w:space="0" w:color="000000"/>
              <w:bottom w:val="none" w:sz="0"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80,0</w:t>
            </w:r>
          </w:p>
        </w:tc>
        <w:tc>
          <w:tcPr>
            <w:tcW w:w="1098" w:type="dxa"/>
            <w:tcBorders>
              <w:top w:val="single" w:sz="4" w:space="0" w:color="000000"/>
              <w:left w:val="single" w:sz="4" w:space="0" w:color="000000"/>
              <w:bottom w:val="none" w:sz="0"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75,0</w:t>
            </w:r>
          </w:p>
        </w:tc>
        <w:tc>
          <w:tcPr>
            <w:tcW w:w="1098" w:type="dxa"/>
            <w:tcBorders>
              <w:top w:val="single" w:sz="4" w:space="0" w:color="000000"/>
              <w:left w:val="single" w:sz="4" w:space="0" w:color="000000"/>
              <w:bottom w:val="none" w:sz="0"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74,0</w:t>
            </w:r>
          </w:p>
        </w:tc>
        <w:tc>
          <w:tcPr>
            <w:tcW w:w="1098" w:type="dxa"/>
            <w:tcBorders>
              <w:top w:val="single" w:sz="4" w:space="0" w:color="000000"/>
              <w:left w:val="single" w:sz="4" w:space="0" w:color="000000"/>
              <w:bottom w:val="none" w:sz="0"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65,0</w:t>
            </w:r>
          </w:p>
        </w:tc>
        <w:tc>
          <w:tcPr>
            <w:tcW w:w="1098" w:type="dxa"/>
            <w:tcBorders>
              <w:top w:val="single" w:sz="4" w:space="0" w:color="000000"/>
              <w:left w:val="single" w:sz="4" w:space="0" w:color="000000"/>
              <w:bottom w:val="none" w:sz="0" w:space="0" w:color="000000"/>
              <w:right w:val="single" w:sz="4"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65,0</w:t>
            </w:r>
          </w:p>
        </w:tc>
        <w:tc>
          <w:tcPr>
            <w:tcW w:w="1098" w:type="dxa"/>
            <w:tcBorders>
              <w:top w:val="single" w:sz="4" w:space="0" w:color="000000"/>
              <w:left w:val="single" w:sz="4" w:space="0" w:color="000000"/>
              <w:bottom w:val="none" w:sz="0" w:space="0" w:color="000000"/>
              <w:right w:val="single" w:sz="12" w:space="0" w:color="000000"/>
            </w:tcBorders>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62,0</w:t>
            </w:r>
          </w:p>
        </w:tc>
      </w:tr>
      <w:tr w:rsidR="0008613F" w:rsidRPr="00715009" w:rsidTr="0008613F">
        <w:trPr>
          <w:trHeight w:val="659"/>
        </w:trPr>
        <w:tc>
          <w:tcPr>
            <w:tcW w:w="1952" w:type="dxa"/>
            <w:tcBorders>
              <w:top w:val="single" w:sz="6" w:space="0" w:color="000000"/>
              <w:left w:val="single" w:sz="12" w:space="0" w:color="000000"/>
              <w:bottom w:val="single" w:sz="12" w:space="0" w:color="000000"/>
              <w:right w:val="single" w:sz="12"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Dunyo bo‘yicha</w:t>
            </w:r>
          </w:p>
        </w:tc>
        <w:tc>
          <w:tcPr>
            <w:tcW w:w="1099" w:type="dxa"/>
            <w:tcBorders>
              <w:top w:val="single" w:sz="6" w:space="0" w:color="000000"/>
              <w:left w:val="none" w:sz="0" w:space="0" w:color="000000"/>
              <w:bottom w:val="single" w:sz="12"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p>
        </w:tc>
        <w:tc>
          <w:tcPr>
            <w:tcW w:w="1098" w:type="dxa"/>
            <w:tcBorders>
              <w:top w:val="single" w:sz="6" w:space="0" w:color="000000"/>
              <w:left w:val="single" w:sz="4" w:space="0" w:color="000000"/>
              <w:bottom w:val="single" w:sz="12"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p>
        </w:tc>
        <w:tc>
          <w:tcPr>
            <w:tcW w:w="1098" w:type="dxa"/>
            <w:tcBorders>
              <w:top w:val="single" w:sz="6" w:space="0" w:color="000000"/>
              <w:left w:val="single" w:sz="4" w:space="0" w:color="000000"/>
              <w:bottom w:val="single" w:sz="12"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p>
        </w:tc>
        <w:tc>
          <w:tcPr>
            <w:tcW w:w="1098" w:type="dxa"/>
            <w:tcBorders>
              <w:top w:val="single" w:sz="6" w:space="0" w:color="000000"/>
              <w:left w:val="single" w:sz="4" w:space="0" w:color="000000"/>
              <w:bottom w:val="single" w:sz="12"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7489</w:t>
            </w:r>
          </w:p>
        </w:tc>
        <w:tc>
          <w:tcPr>
            <w:tcW w:w="1098" w:type="dxa"/>
            <w:tcBorders>
              <w:top w:val="single" w:sz="6" w:space="0" w:color="000000"/>
              <w:left w:val="single" w:sz="4" w:space="0" w:color="000000"/>
              <w:bottom w:val="single" w:sz="12"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7469</w:t>
            </w:r>
          </w:p>
        </w:tc>
        <w:tc>
          <w:tcPr>
            <w:tcW w:w="1098" w:type="dxa"/>
            <w:tcBorders>
              <w:top w:val="single" w:sz="6" w:space="0" w:color="000000"/>
              <w:left w:val="single" w:sz="4" w:space="0" w:color="000000"/>
              <w:bottom w:val="single" w:sz="12" w:space="0" w:color="000000"/>
              <w:right w:val="single" w:sz="4"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7755</w:t>
            </w:r>
          </w:p>
        </w:tc>
        <w:tc>
          <w:tcPr>
            <w:tcW w:w="1098" w:type="dxa"/>
            <w:tcBorders>
              <w:top w:val="single" w:sz="6" w:space="0" w:color="000000"/>
              <w:left w:val="single" w:sz="4" w:space="0" w:color="000000"/>
              <w:bottom w:val="single" w:sz="12" w:space="0" w:color="000000"/>
              <w:right w:val="single" w:sz="12" w:space="0" w:color="000000"/>
            </w:tcBorders>
            <w:shd w:val="pct5" w:color="000000" w:fill="FFFFFF"/>
            <w:tcMar>
              <w:left w:w="0" w:type="dxa"/>
              <w:right w:w="0" w:type="dxa"/>
            </w:tcMar>
            <w:vAlign w:val="center"/>
          </w:tcPr>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7874</w:t>
            </w:r>
          </w:p>
        </w:tc>
      </w:tr>
    </w:tbl>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Rux zahirasi (mln tonna)</w:t>
      </w:r>
    </w:p>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b/>
          <w:i/>
          <w:noProof/>
          <w:sz w:val="28"/>
          <w:szCs w:val="28"/>
          <w:lang w:eastAsia="ru-RU"/>
        </w:rPr>
        <w:drawing>
          <wp:inline distT="0" distB="0" distL="0" distR="0" wp14:anchorId="097CD8D0" wp14:editId="15966115">
            <wp:extent cx="6038193" cy="2758966"/>
            <wp:effectExtent l="0" t="0" r="1270" b="3810"/>
            <wp:docPr id="223" name="Рисунок 223">
              <a:hlinkClick xmlns:a="http://schemas.openxmlformats.org/drawingml/2006/main" r:id="rId1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rrowheads="1"/>
                    </pic:cNvPicPr>
                  </pic:nvPicPr>
                  <pic:blipFill>
                    <a:blip r:embed="rId112">
                      <a:extLst>
                        <a:ext uri="{28A0092B-C50C-407E-A947-70E740481C1C}">
                          <a14:useLocalDpi xmlns:a14="http://schemas.microsoft.com/office/drawing/2010/main" val="0"/>
                        </a:ext>
                      </a:extLst>
                    </a:blip>
                    <a:srcRect t="5202"/>
                    <a:stretch>
                      <a:fillRect/>
                    </a:stretch>
                  </pic:blipFill>
                  <pic:spPr bwMode="auto">
                    <a:xfrm>
                      <a:off x="0" y="0"/>
                      <a:ext cx="6055184" cy="2766729"/>
                    </a:xfrm>
                    <a:prstGeom prst="rect">
                      <a:avLst/>
                    </a:prstGeom>
                    <a:noFill/>
                    <a:ln>
                      <a:noFill/>
                    </a:ln>
                  </pic:spPr>
                </pic:pic>
              </a:graphicData>
            </a:graphic>
          </wp:inline>
        </w:drawing>
      </w:r>
    </w:p>
    <w:p w:rsidR="0008613F" w:rsidRPr="00715009" w:rsidRDefault="0008613F" w:rsidP="00477461">
      <w:pPr>
        <w:keepNext/>
        <w:keepLines/>
        <w:tabs>
          <w:tab w:val="left" w:pos="1728"/>
        </w:tabs>
        <w:spacing w:after="0" w:line="240" w:lineRule="auto"/>
        <w:jc w:val="both"/>
        <w:rPr>
          <w:rFonts w:ascii="Times New Roman" w:hAnsi="Times New Roman" w:cs="Times New Roman"/>
          <w:sz w:val="28"/>
          <w:szCs w:val="28"/>
          <w:lang w:val="uz-Latn-UZ"/>
        </w:rPr>
      </w:pPr>
    </w:p>
    <w:p w:rsidR="0008613F" w:rsidRPr="00715009" w:rsidRDefault="0008613F" w:rsidP="00477461">
      <w:pPr>
        <w:keepNext/>
        <w:keepLines/>
        <w:tabs>
          <w:tab w:val="left" w:pos="1728"/>
        </w:tabs>
        <w:spacing w:after="0" w:line="240" w:lineRule="auto"/>
        <w:jc w:val="both"/>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5.4-jadval. Dunyodagi yirik rux konlarining tasnifi</w:t>
      </w:r>
    </w:p>
    <w:tbl>
      <w:tblPr>
        <w:tblW w:w="0" w:type="auto"/>
        <w:tblInd w:w="-124" w:type="dxa"/>
        <w:tblLayout w:type="fixed"/>
        <w:tblCellMar>
          <w:left w:w="0" w:type="dxa"/>
          <w:right w:w="0" w:type="dxa"/>
        </w:tblCellMar>
        <w:tblLook w:val="0000" w:firstRow="0" w:lastRow="0" w:firstColumn="0" w:lastColumn="0" w:noHBand="0" w:noVBand="0"/>
      </w:tblPr>
      <w:tblGrid>
        <w:gridCol w:w="1544"/>
        <w:gridCol w:w="2044"/>
        <w:gridCol w:w="2647"/>
        <w:gridCol w:w="1559"/>
        <w:gridCol w:w="1986"/>
      </w:tblGrid>
      <w:tr w:rsidR="0008613F" w:rsidRPr="00715009" w:rsidTr="0008613F">
        <w:trPr>
          <w:trHeight w:val="996"/>
        </w:trPr>
        <w:tc>
          <w:tcPr>
            <w:tcW w:w="1544" w:type="dxa"/>
            <w:tcBorders>
              <w:top w:val="single" w:sz="12" w:space="0" w:color="000000"/>
              <w:left w:val="single" w:sz="12"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Next/>
              <w:keepLines/>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Davlatlar</w:t>
            </w:r>
          </w:p>
        </w:tc>
        <w:tc>
          <w:tcPr>
            <w:tcW w:w="2044" w:type="dxa"/>
            <w:tcBorders>
              <w:top w:val="single" w:sz="12" w:space="0" w:color="000000"/>
              <w:left w:val="single" w:sz="6"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Next/>
              <w:keepLines/>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Kon</w:t>
            </w:r>
          </w:p>
        </w:tc>
        <w:tc>
          <w:tcPr>
            <w:tcW w:w="2647" w:type="dxa"/>
            <w:tcBorders>
              <w:top w:val="single" w:sz="12" w:space="0" w:color="000000"/>
              <w:left w:val="single" w:sz="6"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Next/>
              <w:keepLines/>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Ruda turi</w:t>
            </w:r>
          </w:p>
        </w:tc>
        <w:tc>
          <w:tcPr>
            <w:tcW w:w="1559" w:type="dxa"/>
            <w:tcBorders>
              <w:top w:val="single" w:sz="12" w:space="0" w:color="000000"/>
              <w:left w:val="single" w:sz="6"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Next/>
              <w:keepLines/>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Aniqlangan    zzahiralari,  ming. t</w:t>
            </w:r>
          </w:p>
        </w:tc>
        <w:tc>
          <w:tcPr>
            <w:tcW w:w="1986" w:type="dxa"/>
            <w:tcBorders>
              <w:top w:val="single" w:sz="12" w:space="0" w:color="000000"/>
              <w:left w:val="single" w:sz="6"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keepNext/>
              <w:keepLines/>
              <w:spacing w:after="0" w:line="240" w:lineRule="auto"/>
              <w:ind w:left="-113" w:right="-113"/>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Rudadagi o‘rtacha      miqdori, %</w:t>
            </w:r>
          </w:p>
        </w:tc>
      </w:tr>
      <w:tr w:rsidR="0008613F" w:rsidRPr="00715009" w:rsidTr="0008613F">
        <w:trPr>
          <w:trHeight w:val="352"/>
        </w:trPr>
        <w:tc>
          <w:tcPr>
            <w:tcW w:w="1544" w:type="dxa"/>
            <w:tcBorders>
              <w:top w:val="single" w:sz="12"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Next/>
              <w:keepLines/>
              <w:spacing w:after="0" w:line="240" w:lineRule="auto"/>
              <w:ind w:left="-113" w:right="-113" w:firstLine="252"/>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AQSH</w:t>
            </w:r>
          </w:p>
        </w:tc>
        <w:tc>
          <w:tcPr>
            <w:tcW w:w="2044" w:type="dxa"/>
            <w:tcBorders>
              <w:top w:val="single" w:sz="12"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Next/>
              <w:keepLines/>
              <w:spacing w:after="0" w:line="240" w:lineRule="auto"/>
              <w:ind w:left="-113" w:right="-113" w:firstLine="252"/>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Red-Dog</w:t>
            </w:r>
          </w:p>
        </w:tc>
        <w:tc>
          <w:tcPr>
            <w:tcW w:w="2647" w:type="dxa"/>
            <w:vMerge w:val="restart"/>
            <w:tcBorders>
              <w:top w:val="single" w:sz="12"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Kolchedanli polimetalll   r rudalar</w:t>
            </w:r>
          </w:p>
        </w:tc>
        <w:tc>
          <w:tcPr>
            <w:tcW w:w="1559" w:type="dxa"/>
            <w:tcBorders>
              <w:top w:val="single" w:sz="12"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Next/>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20180</w:t>
            </w:r>
          </w:p>
        </w:tc>
        <w:tc>
          <w:tcPr>
            <w:tcW w:w="1986" w:type="dxa"/>
            <w:tcBorders>
              <w:top w:val="single" w:sz="12"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Next/>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17.0</w:t>
            </w:r>
          </w:p>
        </w:tc>
      </w:tr>
      <w:tr w:rsidR="0008613F" w:rsidRPr="00715009" w:rsidTr="0008613F">
        <w:trPr>
          <w:trHeight w:val="337"/>
        </w:trPr>
        <w:tc>
          <w:tcPr>
            <w:tcW w:w="1544" w:type="dxa"/>
            <w:vMerge w:val="restart"/>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ind w:left="-113" w:right="-113" w:firstLine="252"/>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Avstraliya</w:t>
            </w: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firstLine="252"/>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Broken-Xill</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19200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r>
      <w:tr w:rsidR="0008613F" w:rsidRPr="00715009" w:rsidTr="0008613F">
        <w:trPr>
          <w:trHeight w:val="337"/>
        </w:trPr>
        <w:tc>
          <w:tcPr>
            <w:tcW w:w="1544"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697"/>
              </w:tabs>
              <w:spacing w:after="0" w:line="240" w:lineRule="auto"/>
              <w:ind w:left="-113" w:right="-113" w:firstLine="252"/>
              <w:jc w:val="both"/>
              <w:rPr>
                <w:rFonts w:ascii="Times New Roman" w:hAnsi="Times New Roman" w:cs="Times New Roman"/>
                <w:sz w:val="28"/>
                <w:szCs w:val="28"/>
                <w:lang w:val="uz-Latn-UZ"/>
              </w:rPr>
            </w:pP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firstLine="252"/>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Maunt-Ayza</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3530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6.3</w:t>
            </w:r>
          </w:p>
        </w:tc>
      </w:tr>
      <w:tr w:rsidR="0008613F" w:rsidRPr="00715009" w:rsidTr="0008613F">
        <w:trPr>
          <w:trHeight w:val="337"/>
        </w:trPr>
        <w:tc>
          <w:tcPr>
            <w:tcW w:w="1544"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697"/>
              </w:tabs>
              <w:spacing w:after="0" w:line="240" w:lineRule="auto"/>
              <w:ind w:left="-113" w:right="-113" w:firstLine="252"/>
              <w:jc w:val="both"/>
              <w:rPr>
                <w:rFonts w:ascii="Times New Roman" w:hAnsi="Times New Roman" w:cs="Times New Roman"/>
                <w:sz w:val="28"/>
                <w:szCs w:val="28"/>
                <w:lang w:val="uz-Latn-UZ"/>
              </w:rPr>
            </w:pP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firstLine="252"/>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Xilton</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3800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9.6</w:t>
            </w:r>
          </w:p>
        </w:tc>
      </w:tr>
      <w:tr w:rsidR="0008613F" w:rsidRPr="00715009" w:rsidTr="0008613F">
        <w:trPr>
          <w:trHeight w:val="337"/>
        </w:trPr>
        <w:tc>
          <w:tcPr>
            <w:tcW w:w="1544"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697"/>
              </w:tabs>
              <w:spacing w:after="0" w:line="240" w:lineRule="auto"/>
              <w:ind w:left="-113" w:right="-113" w:firstLine="252"/>
              <w:jc w:val="both"/>
              <w:rPr>
                <w:rFonts w:ascii="Times New Roman" w:hAnsi="Times New Roman" w:cs="Times New Roman"/>
                <w:sz w:val="28"/>
                <w:szCs w:val="28"/>
                <w:lang w:val="uz-Latn-UZ"/>
              </w:rPr>
            </w:pP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firstLine="252"/>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MakArtur-River</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18000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9.5</w:t>
            </w:r>
          </w:p>
        </w:tc>
      </w:tr>
      <w:tr w:rsidR="0008613F" w:rsidRPr="00715009" w:rsidTr="0008613F">
        <w:trPr>
          <w:trHeight w:val="337"/>
        </w:trPr>
        <w:tc>
          <w:tcPr>
            <w:tcW w:w="1544"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697"/>
              </w:tabs>
              <w:spacing w:after="0" w:line="240" w:lineRule="auto"/>
              <w:ind w:left="-113" w:right="-113" w:firstLine="252"/>
              <w:jc w:val="both"/>
              <w:rPr>
                <w:rFonts w:ascii="Times New Roman" w:hAnsi="Times New Roman" w:cs="Times New Roman"/>
                <w:sz w:val="28"/>
                <w:szCs w:val="28"/>
                <w:lang w:val="uz-Latn-UZ"/>
              </w:rPr>
            </w:pP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firstLine="252"/>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Sencheri</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g‘00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10.4</w:t>
            </w:r>
          </w:p>
        </w:tc>
      </w:tr>
      <w:tr w:rsidR="0008613F" w:rsidRPr="00715009" w:rsidTr="0008613F">
        <w:trPr>
          <w:trHeight w:val="337"/>
        </w:trPr>
        <w:tc>
          <w:tcPr>
            <w:tcW w:w="1544" w:type="dxa"/>
            <w:vMerge w:val="restart"/>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ind w:left="-113" w:right="-113" w:firstLine="252"/>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Kanada</w:t>
            </w: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firstLine="252"/>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Bransuik</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11885</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8.87</w:t>
            </w:r>
          </w:p>
        </w:tc>
      </w:tr>
      <w:tr w:rsidR="0008613F" w:rsidRPr="00715009" w:rsidTr="0008613F">
        <w:trPr>
          <w:trHeight w:val="337"/>
        </w:trPr>
        <w:tc>
          <w:tcPr>
            <w:tcW w:w="1544"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Kidd-Krik</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10400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r>
      <w:tr w:rsidR="0008613F" w:rsidRPr="00715009" w:rsidTr="0008613F">
        <w:trPr>
          <w:trHeight w:val="337"/>
        </w:trPr>
        <w:tc>
          <w:tcPr>
            <w:tcW w:w="1544"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Sallivan</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3225</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6.1</w:t>
            </w:r>
          </w:p>
        </w:tc>
      </w:tr>
      <w:tr w:rsidR="0008613F" w:rsidRPr="00715009" w:rsidTr="0008613F">
        <w:trPr>
          <w:trHeight w:val="337"/>
        </w:trPr>
        <w:tc>
          <w:tcPr>
            <w:tcW w:w="1544"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Hindiston</w:t>
            </w: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Rampura-Agucha</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8100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13.5</w:t>
            </w:r>
          </w:p>
        </w:tc>
      </w:tr>
      <w:tr w:rsidR="0008613F" w:rsidRPr="00715009" w:rsidTr="0008613F">
        <w:trPr>
          <w:trHeight w:val="337"/>
        </w:trPr>
        <w:tc>
          <w:tcPr>
            <w:tcW w:w="1544"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Irlandiya</w:t>
            </w: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Navan</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4600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8.9</w:t>
            </w:r>
          </w:p>
        </w:tc>
      </w:tr>
      <w:tr w:rsidR="0008613F" w:rsidRPr="00715009" w:rsidTr="0008613F">
        <w:trPr>
          <w:trHeight w:val="337"/>
        </w:trPr>
        <w:tc>
          <w:tcPr>
            <w:tcW w:w="1544" w:type="dxa"/>
            <w:vMerge w:val="restart"/>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Rossiya</w:t>
            </w: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Xolodninskoe</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13340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4.0</w:t>
            </w:r>
          </w:p>
        </w:tc>
      </w:tr>
      <w:tr w:rsidR="0008613F" w:rsidRPr="00715009" w:rsidTr="0008613F">
        <w:trPr>
          <w:trHeight w:val="337"/>
        </w:trPr>
        <w:tc>
          <w:tcPr>
            <w:tcW w:w="1544"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Ozernoe</w:t>
            </w:r>
          </w:p>
        </w:tc>
        <w:tc>
          <w:tcPr>
            <w:tcW w:w="2647" w:type="dxa"/>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7720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6.2</w:t>
            </w:r>
          </w:p>
        </w:tc>
      </w:tr>
      <w:tr w:rsidR="0008613F" w:rsidRPr="00715009" w:rsidTr="0008613F">
        <w:trPr>
          <w:trHeight w:val="659"/>
        </w:trPr>
        <w:tc>
          <w:tcPr>
            <w:tcW w:w="1544" w:type="dxa"/>
            <w:vMerge w:val="restart"/>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Qozog</w:t>
            </w:r>
            <w:r w:rsidRPr="00715009">
              <w:rPr>
                <w:rFonts w:ascii="Times New Roman" w:hAnsi="Times New Roman" w:cs="Times New Roman"/>
                <w:b/>
                <w:sz w:val="28"/>
                <w:szCs w:val="28"/>
                <w:lang w:val="uz-Latn-UZ"/>
              </w:rPr>
              <w:t>’</w:t>
            </w:r>
            <w:r w:rsidRPr="00715009">
              <w:rPr>
                <w:rFonts w:ascii="Times New Roman" w:hAnsi="Times New Roman" w:cs="Times New Roman"/>
                <w:sz w:val="28"/>
                <w:szCs w:val="28"/>
                <w:lang w:val="uz-Latn-UZ"/>
              </w:rPr>
              <w:t>iston</w:t>
            </w: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Jayrem</w:t>
            </w:r>
          </w:p>
        </w:tc>
        <w:tc>
          <w:tcPr>
            <w:tcW w:w="264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Baritli-kolchedanli-   ppolimetall rudalar</w:t>
            </w: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6560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3.8</w:t>
            </w:r>
          </w:p>
        </w:tc>
      </w:tr>
      <w:tr w:rsidR="0008613F" w:rsidRPr="00715009" w:rsidTr="0008613F">
        <w:trPr>
          <w:trHeight w:val="337"/>
        </w:trPr>
        <w:tc>
          <w:tcPr>
            <w:tcW w:w="1544"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p>
        </w:tc>
        <w:tc>
          <w:tcPr>
            <w:tcW w:w="2044"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Shalkiya</w:t>
            </w:r>
          </w:p>
        </w:tc>
        <w:tc>
          <w:tcPr>
            <w:tcW w:w="2647" w:type="dxa"/>
            <w:vMerge w:val="restart"/>
            <w:tcBorders>
              <w:top w:val="single" w:sz="6" w:space="0" w:color="000000"/>
              <w:left w:val="single" w:sz="6"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Qo‘rg‘oshinli ruxli          «stratiform»  rudalar</w:t>
            </w:r>
          </w:p>
        </w:tc>
        <w:tc>
          <w:tcPr>
            <w:tcW w:w="155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5100</w:t>
            </w:r>
          </w:p>
        </w:tc>
        <w:tc>
          <w:tcPr>
            <w:tcW w:w="1986"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3.3</w:t>
            </w:r>
          </w:p>
        </w:tc>
      </w:tr>
      <w:tr w:rsidR="0008613F" w:rsidRPr="00715009" w:rsidTr="0008613F">
        <w:trPr>
          <w:trHeight w:val="337"/>
        </w:trPr>
        <w:tc>
          <w:tcPr>
            <w:tcW w:w="1544" w:type="dxa"/>
            <w:tcBorders>
              <w:top w:val="single" w:sz="6" w:space="0" w:color="000000"/>
              <w:left w:val="single" w:sz="12"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O‘zbekiston</w:t>
            </w:r>
          </w:p>
        </w:tc>
        <w:tc>
          <w:tcPr>
            <w:tcW w:w="2044" w:type="dxa"/>
            <w:tcBorders>
              <w:top w:val="single" w:sz="6" w:space="0" w:color="000000"/>
              <w:left w:val="single" w:sz="6"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ind w:left="-113" w:right="-113"/>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 xml:space="preserve">   Uch-Kulach</w:t>
            </w:r>
          </w:p>
        </w:tc>
        <w:tc>
          <w:tcPr>
            <w:tcW w:w="2647" w:type="dxa"/>
            <w:vMerge/>
            <w:tcBorders>
              <w:top w:val="single" w:sz="4" w:space="0" w:color="000000"/>
              <w:left w:val="single" w:sz="6" w:space="0" w:color="000000"/>
              <w:bottom w:val="single" w:sz="12" w:space="0" w:color="000000"/>
              <w:right w:val="single" w:sz="6" w:space="0" w:color="000000"/>
            </w:tcBorders>
            <w:tcMar>
              <w:left w:w="0" w:type="dxa"/>
              <w:right w:w="0" w:type="dxa"/>
            </w:tcMar>
          </w:tcPr>
          <w:p w:rsidR="0008613F" w:rsidRPr="00715009" w:rsidRDefault="0008613F" w:rsidP="00477461">
            <w:pPr>
              <w:keepLines/>
              <w:spacing w:after="0" w:line="240" w:lineRule="auto"/>
              <w:ind w:left="-113" w:right="-113"/>
              <w:jc w:val="both"/>
              <w:rPr>
                <w:rFonts w:ascii="Times New Roman" w:hAnsi="Times New Roman" w:cs="Times New Roman"/>
                <w:sz w:val="28"/>
                <w:szCs w:val="28"/>
                <w:lang w:val="uz-Latn-UZ"/>
              </w:rPr>
            </w:pPr>
          </w:p>
        </w:tc>
        <w:tc>
          <w:tcPr>
            <w:tcW w:w="1559" w:type="dxa"/>
            <w:tcBorders>
              <w:top w:val="single" w:sz="6" w:space="0" w:color="000000"/>
              <w:left w:val="single" w:sz="6"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Lines/>
              <w:tabs>
                <w:tab w:val="decimal" w:pos="981"/>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2450</w:t>
            </w:r>
          </w:p>
        </w:tc>
        <w:tc>
          <w:tcPr>
            <w:tcW w:w="1986" w:type="dxa"/>
            <w:tcBorders>
              <w:top w:val="single" w:sz="6" w:space="0" w:color="000000"/>
              <w:left w:val="single" w:sz="6"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keepLines/>
              <w:tabs>
                <w:tab w:val="decimal" w:pos="697"/>
              </w:tabs>
              <w:spacing w:after="0" w:line="240" w:lineRule="auto"/>
              <w:ind w:left="-113" w:right="-113"/>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1.9</w:t>
            </w:r>
          </w:p>
        </w:tc>
      </w:tr>
    </w:tbl>
    <w:p w:rsidR="0008613F" w:rsidRPr="00715009" w:rsidRDefault="0008613F" w:rsidP="00477461">
      <w:pPr>
        <w:spacing w:after="0" w:line="240" w:lineRule="auto"/>
        <w:jc w:val="both"/>
        <w:rPr>
          <w:rFonts w:ascii="Times New Roman" w:hAnsi="Times New Roman" w:cs="Times New Roman"/>
          <w:sz w:val="28"/>
          <w:szCs w:val="28"/>
          <w:lang w:val="uz-Latn-UZ"/>
        </w:rPr>
      </w:pPr>
    </w:p>
    <w:p w:rsidR="0008613F" w:rsidRPr="00715009" w:rsidRDefault="0008613F" w:rsidP="00477461">
      <w:pPr>
        <w:spacing w:after="0"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5.5-jadval. 1999 yilda dunyoning eng yirik korxonalarida rux konsentratini ishlab chiqarilishi</w:t>
      </w:r>
    </w:p>
    <w:p w:rsidR="00945A7D" w:rsidRPr="00715009" w:rsidRDefault="00945A7D" w:rsidP="00477461">
      <w:pPr>
        <w:spacing w:after="0" w:line="240" w:lineRule="auto"/>
        <w:jc w:val="both"/>
        <w:rPr>
          <w:rFonts w:ascii="Times New Roman" w:hAnsi="Times New Roman" w:cs="Times New Roman"/>
          <w:b/>
          <w:sz w:val="28"/>
          <w:szCs w:val="28"/>
          <w:lang w:val="uz-Latn-UZ"/>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1"/>
        <w:gridCol w:w="1842"/>
        <w:gridCol w:w="2801"/>
        <w:gridCol w:w="2135"/>
        <w:gridCol w:w="1656"/>
      </w:tblGrid>
      <w:tr w:rsidR="0008613F" w:rsidRPr="00715009" w:rsidTr="00945A7D">
        <w:trPr>
          <w:trHeight w:val="996"/>
        </w:trPr>
        <w:tc>
          <w:tcPr>
            <w:tcW w:w="1561" w:type="dxa"/>
            <w:tcMar>
              <w:left w:w="0" w:type="dxa"/>
              <w:right w:w="0" w:type="dxa"/>
            </w:tcMar>
            <w:vAlign w:val="center"/>
          </w:tcPr>
          <w:p w:rsidR="0008613F" w:rsidRPr="00715009" w:rsidRDefault="0008613F" w:rsidP="00477461">
            <w:pPr>
              <w:keepNext/>
              <w:keepLine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Davlat</w:t>
            </w:r>
          </w:p>
        </w:tc>
        <w:tc>
          <w:tcPr>
            <w:tcW w:w="1842" w:type="dxa"/>
            <w:tcMar>
              <w:left w:w="0" w:type="dxa"/>
              <w:right w:w="0" w:type="dxa"/>
            </w:tcMar>
            <w:vAlign w:val="center"/>
          </w:tcPr>
          <w:p w:rsidR="0008613F" w:rsidRPr="00715009" w:rsidRDefault="0008613F" w:rsidP="00477461">
            <w:pPr>
              <w:keepNext/>
              <w:keepLine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Korxona</w:t>
            </w:r>
          </w:p>
        </w:tc>
        <w:tc>
          <w:tcPr>
            <w:tcW w:w="2801" w:type="dxa"/>
            <w:tcMar>
              <w:left w:w="0" w:type="dxa"/>
              <w:right w:w="0" w:type="dxa"/>
            </w:tcMar>
            <w:vAlign w:val="center"/>
          </w:tcPr>
          <w:p w:rsidR="0008613F" w:rsidRPr="00715009" w:rsidRDefault="0008613F" w:rsidP="00477461">
            <w:pPr>
              <w:keepNext/>
              <w:keepLine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Kompaniya</w:t>
            </w:r>
          </w:p>
        </w:tc>
        <w:tc>
          <w:tcPr>
            <w:tcW w:w="2135" w:type="dxa"/>
            <w:tcMar>
              <w:left w:w="0" w:type="dxa"/>
              <w:right w:w="0" w:type="dxa"/>
            </w:tcMar>
            <w:vAlign w:val="center"/>
          </w:tcPr>
          <w:p w:rsidR="0008613F" w:rsidRPr="00715009" w:rsidRDefault="0008613F" w:rsidP="00477461">
            <w:pPr>
              <w:keepNext/>
              <w:keepLine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Yillik ishlab chiqarish quvvati, ming. t</w:t>
            </w:r>
          </w:p>
        </w:tc>
        <w:tc>
          <w:tcPr>
            <w:tcW w:w="1656" w:type="dxa"/>
            <w:tcMar>
              <w:left w:w="0" w:type="dxa"/>
              <w:right w:w="0" w:type="dxa"/>
            </w:tcMar>
            <w:vAlign w:val="center"/>
          </w:tcPr>
          <w:p w:rsidR="0008613F" w:rsidRPr="00715009" w:rsidRDefault="0008613F" w:rsidP="00477461">
            <w:pPr>
              <w:keepNext/>
              <w:keepLine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Davlatdagi ulushi, %</w:t>
            </w:r>
          </w:p>
        </w:tc>
      </w:tr>
      <w:tr w:rsidR="0008613F" w:rsidRPr="00715009" w:rsidTr="00945A7D">
        <w:trPr>
          <w:trHeight w:val="516"/>
        </w:trPr>
        <w:tc>
          <w:tcPr>
            <w:tcW w:w="1561" w:type="dxa"/>
            <w:tcMar>
              <w:left w:w="0" w:type="dxa"/>
              <w:right w:w="0" w:type="dxa"/>
            </w:tcMar>
            <w:vAlign w:val="center"/>
          </w:tcPr>
          <w:p w:rsidR="0008613F" w:rsidRPr="00715009" w:rsidRDefault="0008613F" w:rsidP="00477461">
            <w:pPr>
              <w:keepLines/>
              <w:tabs>
                <w:tab w:val="left" w:pos="180"/>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AQSH</w:t>
            </w: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Red-Dog</w:t>
            </w:r>
          </w:p>
        </w:tc>
        <w:tc>
          <w:tcPr>
            <w:tcW w:w="2801" w:type="dxa"/>
            <w:tcMar>
              <w:left w:w="0" w:type="dxa"/>
              <w:right w:w="0" w:type="dxa"/>
            </w:tcMar>
            <w:vAlign w:val="center"/>
          </w:tcPr>
          <w:p w:rsidR="0008613F" w:rsidRPr="00715009" w:rsidRDefault="0008613F" w:rsidP="00477461">
            <w:pPr>
              <w:keepNext/>
              <w:keepLine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b/>
                <w:sz w:val="28"/>
                <w:szCs w:val="28"/>
                <w:lang w:val="uz-Latn-UZ"/>
              </w:rPr>
              <w:t>«Cominco Ltd.»</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490</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66.8</w:t>
            </w:r>
          </w:p>
        </w:tc>
      </w:tr>
      <w:tr w:rsidR="0008613F" w:rsidRPr="00715009" w:rsidTr="00945A7D">
        <w:trPr>
          <w:trHeight w:val="449"/>
        </w:trPr>
        <w:tc>
          <w:tcPr>
            <w:tcW w:w="1561" w:type="dxa"/>
            <w:vMerge w:val="restart"/>
            <w:tcMar>
              <w:left w:w="0" w:type="dxa"/>
              <w:right w:w="0" w:type="dxa"/>
            </w:tcMar>
            <w:vAlign w:val="center"/>
          </w:tcPr>
          <w:p w:rsidR="0008613F" w:rsidRPr="00715009" w:rsidRDefault="0008613F" w:rsidP="00477461">
            <w:pPr>
              <w:keepLines/>
              <w:tabs>
                <w:tab w:val="left" w:pos="180"/>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Kanada</w:t>
            </w: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Bransuik</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«Noranda Inc»</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250</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23.4</w:t>
            </w:r>
          </w:p>
        </w:tc>
      </w:tr>
      <w:tr w:rsidR="0008613F" w:rsidRPr="00715009" w:rsidTr="00945A7D">
        <w:trPr>
          <w:trHeight w:val="525"/>
        </w:trPr>
        <w:tc>
          <w:tcPr>
            <w:tcW w:w="1561" w:type="dxa"/>
            <w:vMerge/>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Sallivan</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«Cominco Ltd.»</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100</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9.4</w:t>
            </w:r>
          </w:p>
        </w:tc>
      </w:tr>
      <w:tr w:rsidR="0008613F" w:rsidRPr="00715009" w:rsidTr="00945A7D">
        <w:trPr>
          <w:trHeight w:val="459"/>
        </w:trPr>
        <w:tc>
          <w:tcPr>
            <w:tcW w:w="1561" w:type="dxa"/>
            <w:vMerge/>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Polaris</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«Cominco Ltd.»</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150</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14.0</w:t>
            </w:r>
          </w:p>
        </w:tc>
      </w:tr>
      <w:tr w:rsidR="0008613F" w:rsidRPr="00715009" w:rsidTr="00945A7D">
        <w:trPr>
          <w:trHeight w:val="981"/>
        </w:trPr>
        <w:tc>
          <w:tcPr>
            <w:tcW w:w="1561" w:type="dxa"/>
            <w:tcMar>
              <w:left w:w="0" w:type="dxa"/>
              <w:right w:w="0" w:type="dxa"/>
            </w:tcMar>
            <w:vAlign w:val="center"/>
          </w:tcPr>
          <w:p w:rsidR="0008613F" w:rsidRPr="00715009" w:rsidRDefault="0008613F" w:rsidP="00477461">
            <w:pPr>
              <w:keepLines/>
              <w:tabs>
                <w:tab w:val="left" w:pos="180"/>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Peru</w:t>
            </w: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Serro-de-Pasko</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«Empresa Minera del Centro del Peru S.A.» («Centromin»)</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190</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21.9</w:t>
            </w:r>
          </w:p>
        </w:tc>
      </w:tr>
      <w:tr w:rsidR="0008613F" w:rsidRPr="00715009" w:rsidTr="00945A7D">
        <w:trPr>
          <w:trHeight w:val="659"/>
        </w:trPr>
        <w:tc>
          <w:tcPr>
            <w:tcW w:w="1561" w:type="dxa"/>
            <w:tcMar>
              <w:left w:w="0" w:type="dxa"/>
              <w:right w:w="0" w:type="dxa"/>
            </w:tcMar>
            <w:vAlign w:val="center"/>
          </w:tcPr>
          <w:p w:rsidR="0008613F" w:rsidRPr="00715009" w:rsidRDefault="0008613F" w:rsidP="00477461">
            <w:pPr>
              <w:keepLines/>
              <w:tabs>
                <w:tab w:val="left" w:pos="180"/>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Irlandiya</w:t>
            </w: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Tara</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«Outokumpu Zinc Oy»</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165</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93.2</w:t>
            </w:r>
          </w:p>
        </w:tc>
      </w:tr>
      <w:tr w:rsidR="0008613F" w:rsidRPr="00715009" w:rsidTr="00945A7D">
        <w:trPr>
          <w:trHeight w:val="573"/>
        </w:trPr>
        <w:tc>
          <w:tcPr>
            <w:tcW w:w="1561" w:type="dxa"/>
            <w:vMerge w:val="restart"/>
            <w:tcMar>
              <w:left w:w="0" w:type="dxa"/>
              <w:right w:w="0" w:type="dxa"/>
            </w:tcMar>
            <w:vAlign w:val="center"/>
          </w:tcPr>
          <w:p w:rsidR="0008613F" w:rsidRPr="00715009" w:rsidRDefault="0008613F" w:rsidP="00477461">
            <w:pPr>
              <w:keepLines/>
              <w:tabs>
                <w:tab w:val="left" w:pos="180"/>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Avstraliya</w:t>
            </w: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Broken-Xill</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«Pasminco Ltd.»</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185</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18.3</w:t>
            </w:r>
          </w:p>
        </w:tc>
      </w:tr>
      <w:tr w:rsidR="0008613F" w:rsidRPr="00715009" w:rsidTr="00945A7D">
        <w:trPr>
          <w:trHeight w:val="508"/>
        </w:trPr>
        <w:tc>
          <w:tcPr>
            <w:tcW w:w="1561" w:type="dxa"/>
            <w:vMerge/>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Maunt-Ayza</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«MIM Holdings Ltd.»</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180</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18.3</w:t>
            </w:r>
          </w:p>
        </w:tc>
      </w:tr>
      <w:tr w:rsidR="0008613F" w:rsidRPr="00715009" w:rsidTr="00945A7D">
        <w:trPr>
          <w:trHeight w:val="455"/>
        </w:trPr>
        <w:tc>
          <w:tcPr>
            <w:tcW w:w="1561" w:type="dxa"/>
            <w:vMerge w:val="restart"/>
            <w:tcMar>
              <w:left w:w="0" w:type="dxa"/>
              <w:right w:w="0" w:type="dxa"/>
            </w:tcMar>
            <w:vAlign w:val="center"/>
          </w:tcPr>
          <w:p w:rsidR="0008613F" w:rsidRPr="00715009" w:rsidRDefault="0008613F" w:rsidP="00477461">
            <w:pPr>
              <w:keepNext/>
              <w:keepLines/>
              <w:spacing w:after="0" w:line="240" w:lineRule="auto"/>
              <w:ind w:left="-108"/>
              <w:jc w:val="center"/>
              <w:rPr>
                <w:rFonts w:ascii="Times New Roman" w:hAnsi="Times New Roman" w:cs="Times New Roman"/>
                <w:sz w:val="28"/>
                <w:szCs w:val="28"/>
                <w:lang w:val="uz-Latn-UZ"/>
              </w:rPr>
            </w:pP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Xellier</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«Aberfoyle Ltd.»</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120</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11.8</w:t>
            </w:r>
          </w:p>
        </w:tc>
      </w:tr>
      <w:tr w:rsidR="0008613F" w:rsidRPr="00715009" w:rsidTr="00945A7D">
        <w:trPr>
          <w:trHeight w:val="659"/>
        </w:trPr>
        <w:tc>
          <w:tcPr>
            <w:tcW w:w="1561" w:type="dxa"/>
            <w:vMerge/>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MakArtur-River</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«MIM Holdings Ltd.»</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150</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14.8</w:t>
            </w:r>
          </w:p>
        </w:tc>
      </w:tr>
      <w:tr w:rsidR="0008613F" w:rsidRPr="00715009" w:rsidTr="00945A7D">
        <w:trPr>
          <w:trHeight w:val="585"/>
        </w:trPr>
        <w:tc>
          <w:tcPr>
            <w:tcW w:w="1561" w:type="dxa"/>
            <w:tcMar>
              <w:left w:w="0" w:type="dxa"/>
              <w:right w:w="0" w:type="dxa"/>
            </w:tcMar>
            <w:vAlign w:val="center"/>
          </w:tcPr>
          <w:p w:rsidR="0008613F" w:rsidRPr="00715009" w:rsidRDefault="0008613F" w:rsidP="00477461">
            <w:pPr>
              <w:keepLines/>
              <w:tabs>
                <w:tab w:val="left" w:pos="180"/>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Ispaniya</w:t>
            </w: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Los-Frayles</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«Boliden Ltd.»</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125</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97.6</w:t>
            </w:r>
          </w:p>
        </w:tc>
      </w:tr>
      <w:tr w:rsidR="0008613F" w:rsidRPr="00715009" w:rsidTr="00945A7D">
        <w:trPr>
          <w:trHeight w:val="659"/>
        </w:trPr>
        <w:tc>
          <w:tcPr>
            <w:tcW w:w="1561" w:type="dxa"/>
            <w:tcMar>
              <w:left w:w="0" w:type="dxa"/>
              <w:right w:w="0" w:type="dxa"/>
            </w:tcMar>
            <w:vAlign w:val="center"/>
          </w:tcPr>
          <w:p w:rsidR="0008613F" w:rsidRPr="00715009" w:rsidRDefault="0008613F" w:rsidP="00477461">
            <w:pPr>
              <w:keepLines/>
              <w:tabs>
                <w:tab w:val="left" w:pos="180"/>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Rossiya</w:t>
            </w: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Uchalinskiy GOK</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AO «Uchalinskiy GOK»</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75.1</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65.6</w:t>
            </w:r>
          </w:p>
        </w:tc>
      </w:tr>
      <w:tr w:rsidR="0008613F" w:rsidRPr="00715009" w:rsidTr="00945A7D">
        <w:trPr>
          <w:trHeight w:val="659"/>
        </w:trPr>
        <w:tc>
          <w:tcPr>
            <w:tcW w:w="1561" w:type="dxa"/>
            <w:tcMar>
              <w:left w:w="0" w:type="dxa"/>
              <w:right w:w="0" w:type="dxa"/>
            </w:tcMar>
            <w:vAlign w:val="center"/>
          </w:tcPr>
          <w:p w:rsidR="0008613F" w:rsidRPr="00715009" w:rsidRDefault="0008613F" w:rsidP="00477461">
            <w:pPr>
              <w:keepLines/>
              <w:tabs>
                <w:tab w:val="left" w:pos="180"/>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Hindiston</w:t>
            </w:r>
          </w:p>
        </w:tc>
        <w:tc>
          <w:tcPr>
            <w:tcW w:w="1842"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Rampura-Agucha</w:t>
            </w:r>
          </w:p>
        </w:tc>
        <w:tc>
          <w:tcPr>
            <w:tcW w:w="2801" w:type="dxa"/>
            <w:tcMar>
              <w:left w:w="0" w:type="dxa"/>
              <w:right w:w="0" w:type="dxa"/>
            </w:tcMar>
            <w:vAlign w:val="center"/>
          </w:tcPr>
          <w:p w:rsidR="0008613F" w:rsidRPr="00715009" w:rsidRDefault="0008613F" w:rsidP="00477461">
            <w:pPr>
              <w:keepLines/>
              <w:spacing w:after="0" w:line="240" w:lineRule="auto"/>
              <w:jc w:val="center"/>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«Hindustan Zinc Ltd.»</w:t>
            </w:r>
          </w:p>
        </w:tc>
        <w:tc>
          <w:tcPr>
            <w:tcW w:w="2135" w:type="dxa"/>
            <w:tcMar>
              <w:left w:w="0" w:type="dxa"/>
              <w:right w:w="0" w:type="dxa"/>
            </w:tcMar>
            <w:vAlign w:val="center"/>
          </w:tcPr>
          <w:p w:rsidR="0008613F" w:rsidRPr="00715009" w:rsidRDefault="0008613F" w:rsidP="00477461">
            <w:pPr>
              <w:keepLines/>
              <w:tabs>
                <w:tab w:val="decimal" w:pos="526"/>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130</w:t>
            </w:r>
          </w:p>
        </w:tc>
        <w:tc>
          <w:tcPr>
            <w:tcW w:w="1656" w:type="dxa"/>
            <w:tcMar>
              <w:left w:w="0" w:type="dxa"/>
              <w:right w:w="0" w:type="dxa"/>
            </w:tcMar>
            <w:vAlign w:val="center"/>
          </w:tcPr>
          <w:p w:rsidR="0008613F" w:rsidRPr="00715009" w:rsidRDefault="0008613F" w:rsidP="00477461">
            <w:pPr>
              <w:keepLines/>
              <w:tabs>
                <w:tab w:val="decimal" w:pos="459"/>
              </w:tabs>
              <w:spacing w:after="0" w:line="240" w:lineRule="auto"/>
              <w:jc w:val="center"/>
              <w:rPr>
                <w:rFonts w:ascii="Times New Roman" w:hAnsi="Times New Roman" w:cs="Times New Roman"/>
                <w:sz w:val="28"/>
                <w:szCs w:val="28"/>
                <w:lang w:val="uz-Latn-UZ"/>
              </w:rPr>
            </w:pPr>
            <w:r w:rsidRPr="00715009">
              <w:rPr>
                <w:rFonts w:ascii="Times New Roman" w:hAnsi="Times New Roman" w:cs="Times New Roman"/>
                <w:sz w:val="28"/>
                <w:szCs w:val="28"/>
                <w:lang w:val="uz-Latn-UZ"/>
              </w:rPr>
              <w:t>66.7</w:t>
            </w:r>
          </w:p>
        </w:tc>
      </w:tr>
    </w:tbl>
    <w:p w:rsidR="0008613F" w:rsidRPr="00715009" w:rsidRDefault="0008613F" w:rsidP="00477461">
      <w:pPr>
        <w:spacing w:after="0" w:line="240" w:lineRule="auto"/>
        <w:jc w:val="both"/>
        <w:rPr>
          <w:rFonts w:ascii="Times New Roman" w:hAnsi="Times New Roman" w:cs="Times New Roman"/>
          <w:sz w:val="28"/>
          <w:szCs w:val="28"/>
          <w:lang w:val="uz-Latn-UZ"/>
        </w:rPr>
      </w:pPr>
    </w:p>
    <w:p w:rsidR="0008613F" w:rsidRPr="00715009" w:rsidRDefault="0008613F" w:rsidP="00477461">
      <w:pPr>
        <w:spacing w:after="0" w:line="240" w:lineRule="auto"/>
        <w:jc w:val="both"/>
        <w:rPr>
          <w:rFonts w:ascii="Times New Roman" w:hAnsi="Times New Roman" w:cs="Times New Roman"/>
          <w:sz w:val="28"/>
          <w:szCs w:val="28"/>
          <w:lang w:val="uz-Latn-UZ"/>
        </w:rPr>
      </w:pPr>
    </w:p>
    <w:p w:rsidR="0008613F" w:rsidRPr="00715009" w:rsidRDefault="0008613F" w:rsidP="00477461">
      <w:p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noProof/>
          <w:sz w:val="28"/>
          <w:szCs w:val="28"/>
          <w:lang w:eastAsia="ru-RU"/>
        </w:rPr>
        <w:drawing>
          <wp:inline distT="0" distB="0" distL="0" distR="0" wp14:anchorId="45171AFA" wp14:editId="2272B314">
            <wp:extent cx="5959365" cy="3626069"/>
            <wp:effectExtent l="0" t="0" r="3810" b="0"/>
            <wp:docPr id="224" name="Рисунок 224">
              <a:hlinkClick xmlns:a="http://schemas.openxmlformats.org/drawingml/2006/main" r:id="rId1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78862" cy="3637932"/>
                    </a:xfrm>
                    <a:prstGeom prst="rect">
                      <a:avLst/>
                    </a:prstGeom>
                    <a:noFill/>
                    <a:ln>
                      <a:noFill/>
                    </a:ln>
                  </pic:spPr>
                </pic:pic>
              </a:graphicData>
            </a:graphic>
          </wp:inline>
        </w:drawing>
      </w:r>
    </w:p>
    <w:p w:rsidR="0008613F" w:rsidRPr="00715009" w:rsidRDefault="0008613F" w:rsidP="00477461">
      <w:pPr>
        <w:spacing w:after="0" w:line="240" w:lineRule="auto"/>
        <w:jc w:val="both"/>
        <w:rPr>
          <w:rFonts w:ascii="Times New Roman" w:hAnsi="Times New Roman" w:cs="Times New Roman"/>
          <w:sz w:val="28"/>
          <w:szCs w:val="28"/>
          <w:lang w:val="uz-Latn-UZ"/>
        </w:rPr>
      </w:pPr>
    </w:p>
    <w:p w:rsidR="0008613F" w:rsidRPr="00715009" w:rsidRDefault="0008613F" w:rsidP="00477461">
      <w:pPr>
        <w:spacing w:after="0" w:line="240" w:lineRule="auto"/>
        <w:jc w:val="both"/>
        <w:rPr>
          <w:rFonts w:ascii="Times New Roman" w:hAnsi="Times New Roman" w:cs="Times New Roman"/>
          <w:sz w:val="28"/>
          <w:szCs w:val="28"/>
          <w:lang w:val="uz-Latn-UZ"/>
        </w:rPr>
      </w:pPr>
    </w:p>
    <w:p w:rsidR="0008613F" w:rsidRPr="00715009" w:rsidRDefault="0008613F" w:rsidP="00477461">
      <w:pPr>
        <w:spacing w:after="0" w:line="240" w:lineRule="auto"/>
        <w:jc w:val="both"/>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5.6-jadval. Dunyoning eng yirik korxonalarida rafinirlangan ruxni (chushka holida) ishlab chiqarilishi, ming.t/yiliga</w:t>
      </w:r>
    </w:p>
    <w:tbl>
      <w:tblPr>
        <w:tblW w:w="0" w:type="auto"/>
        <w:tblInd w:w="-180" w:type="dxa"/>
        <w:tblLayout w:type="fixed"/>
        <w:tblCellMar>
          <w:left w:w="0" w:type="dxa"/>
          <w:right w:w="0" w:type="dxa"/>
        </w:tblCellMar>
        <w:tblLook w:val="0000" w:firstRow="0" w:lastRow="0" w:firstColumn="0" w:lastColumn="0" w:noHBand="0" w:noVBand="0"/>
      </w:tblPr>
      <w:tblGrid>
        <w:gridCol w:w="2008"/>
        <w:gridCol w:w="2192"/>
        <w:gridCol w:w="4355"/>
        <w:gridCol w:w="8"/>
        <w:gridCol w:w="1365"/>
      </w:tblGrid>
      <w:tr w:rsidR="0008613F" w:rsidRPr="00715009" w:rsidTr="0008613F">
        <w:trPr>
          <w:trHeight w:val="352"/>
        </w:trPr>
        <w:tc>
          <w:tcPr>
            <w:tcW w:w="2008" w:type="dxa"/>
            <w:tcBorders>
              <w:top w:val="single" w:sz="12" w:space="0" w:color="000000"/>
              <w:left w:val="single" w:sz="12"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Davlat</w:t>
            </w:r>
          </w:p>
        </w:tc>
        <w:tc>
          <w:tcPr>
            <w:tcW w:w="2192" w:type="dxa"/>
            <w:tcBorders>
              <w:top w:val="single" w:sz="12" w:space="0" w:color="000000"/>
              <w:left w:val="single" w:sz="6"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Zavod</w:t>
            </w:r>
          </w:p>
        </w:tc>
        <w:tc>
          <w:tcPr>
            <w:tcW w:w="4355" w:type="dxa"/>
            <w:tcBorders>
              <w:top w:val="single" w:sz="12" w:space="0" w:color="000000"/>
              <w:left w:val="single" w:sz="6" w:space="0" w:color="000000"/>
              <w:bottom w:val="single" w:sz="12"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Kompaniya</w:t>
            </w:r>
          </w:p>
        </w:tc>
        <w:tc>
          <w:tcPr>
            <w:tcW w:w="1373" w:type="dxa"/>
            <w:gridSpan w:val="2"/>
            <w:tcBorders>
              <w:top w:val="single" w:sz="12" w:space="0" w:color="000000"/>
              <w:left w:val="single" w:sz="6" w:space="0" w:color="000000"/>
              <w:bottom w:val="single" w:sz="12"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Quvvati </w:t>
            </w:r>
          </w:p>
        </w:tc>
      </w:tr>
      <w:tr w:rsidR="0008613F" w:rsidRPr="00715009" w:rsidTr="0008613F">
        <w:trPr>
          <w:trHeight w:val="352"/>
        </w:trPr>
        <w:tc>
          <w:tcPr>
            <w:tcW w:w="2008" w:type="dxa"/>
            <w:tcBorders>
              <w:top w:val="single" w:sz="12"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Belgiya</w:t>
            </w:r>
          </w:p>
        </w:tc>
        <w:tc>
          <w:tcPr>
            <w:tcW w:w="2192" w:type="dxa"/>
            <w:tcBorders>
              <w:top w:val="single" w:sz="12"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Balan</w:t>
            </w:r>
          </w:p>
        </w:tc>
        <w:tc>
          <w:tcPr>
            <w:tcW w:w="4355" w:type="dxa"/>
            <w:tcBorders>
              <w:top w:val="single" w:sz="12"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«Union Miniere»</w:t>
            </w:r>
          </w:p>
        </w:tc>
        <w:tc>
          <w:tcPr>
            <w:tcW w:w="1373" w:type="dxa"/>
            <w:gridSpan w:val="2"/>
            <w:tcBorders>
              <w:top w:val="single" w:sz="12"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265</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Finlyandiya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Kokkola</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«Outokumpu Zinc Oy»</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230</w:t>
            </w:r>
          </w:p>
        </w:tc>
      </w:tr>
      <w:tr w:rsidR="0008613F" w:rsidRPr="00715009" w:rsidTr="0008613F">
        <w:trPr>
          <w:trHeight w:val="337"/>
        </w:trPr>
        <w:tc>
          <w:tcPr>
            <w:tcW w:w="2008" w:type="dxa"/>
            <w:vMerge w:val="restart"/>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Fransiya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p>
        </w:tc>
        <w:tc>
          <w:tcPr>
            <w:tcW w:w="4363"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«Metaleurop»</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95</w:t>
            </w:r>
          </w:p>
        </w:tc>
      </w:tr>
      <w:tr w:rsidR="0008613F" w:rsidRPr="00715009" w:rsidTr="0008613F">
        <w:trPr>
          <w:trHeight w:val="337"/>
        </w:trPr>
        <w:tc>
          <w:tcPr>
            <w:tcW w:w="2008"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Obi</w:t>
            </w:r>
          </w:p>
        </w:tc>
        <w:tc>
          <w:tcPr>
            <w:tcW w:w="4363"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«Union Miniere»</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220</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Germaniya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Nordenxem</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«Metaleurop Weser»-«Zinc GmbH»</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120</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Ispaniya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Aviles</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«Asturiana de Zinc S.A.»</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320</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Niderlandiya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Budel</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«Pasminco Ltd.»</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205</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Norvegiya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Eytrxeym</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«Norzink AS»</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135</w:t>
            </w:r>
          </w:p>
        </w:tc>
      </w:tr>
      <w:tr w:rsidR="0008613F" w:rsidRPr="00715009" w:rsidTr="0008613F">
        <w:trPr>
          <w:trHeight w:val="659"/>
        </w:trPr>
        <w:tc>
          <w:tcPr>
            <w:tcW w:w="2008" w:type="dxa"/>
            <w:vMerge w:val="restart"/>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Kanada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Vallifild</w:t>
            </w:r>
          </w:p>
        </w:tc>
        <w:tc>
          <w:tcPr>
            <w:tcW w:w="4363"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«Canadian Electrolytic Zinc Ltd.», «Noranda Inc.»</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230</w:t>
            </w:r>
          </w:p>
        </w:tc>
      </w:tr>
      <w:tr w:rsidR="0008613F" w:rsidRPr="00715009" w:rsidTr="0008613F">
        <w:trPr>
          <w:trHeight w:val="337"/>
        </w:trPr>
        <w:tc>
          <w:tcPr>
            <w:tcW w:w="2008"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Treyl</w:t>
            </w:r>
          </w:p>
        </w:tc>
        <w:tc>
          <w:tcPr>
            <w:tcW w:w="4363"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«Cominco Ltd.»</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272</w:t>
            </w:r>
          </w:p>
        </w:tc>
      </w:tr>
      <w:tr w:rsidR="0008613F" w:rsidRPr="00715009" w:rsidTr="0008613F">
        <w:trPr>
          <w:trHeight w:val="337"/>
        </w:trPr>
        <w:tc>
          <w:tcPr>
            <w:tcW w:w="2008"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Timmins</w:t>
            </w:r>
          </w:p>
        </w:tc>
        <w:tc>
          <w:tcPr>
            <w:tcW w:w="4363"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«Falconbridge Ltd.»</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133</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left" w:pos="180"/>
              </w:tabs>
              <w:spacing w:after="0" w:line="240" w:lineRule="auto"/>
              <w:ind w:left="-100"/>
              <w:jc w:val="both"/>
              <w:rPr>
                <w:rFonts w:ascii="Times New Roman" w:hAnsi="Times New Roman" w:cs="Times New Roman"/>
                <w:sz w:val="28"/>
                <w:szCs w:val="28"/>
                <w:lang w:val="uz-Latn-UZ"/>
              </w:rPr>
            </w:pP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Monaka</w:t>
            </w:r>
          </w:p>
        </w:tc>
        <w:tc>
          <w:tcPr>
            <w:tcW w:w="4363"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«Zinc Corporation of America»</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146</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AQSH</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Torreon</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«Met-Mex Penoles S.A. de C.V.»</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130</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Meksika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Risdon</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«Pasminco Ltd.»</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220</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Avstraliya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Chjuchjou</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«Zhuzhou Lead-Zinc Smelter»</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230</w:t>
            </w:r>
          </w:p>
        </w:tc>
      </w:tr>
      <w:tr w:rsidR="0008613F" w:rsidRPr="00715009" w:rsidTr="0008613F">
        <w:trPr>
          <w:trHeight w:val="337"/>
        </w:trPr>
        <w:tc>
          <w:tcPr>
            <w:tcW w:w="2008" w:type="dxa"/>
            <w:vMerge w:val="restart"/>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Xitoy</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Xuludao</w:t>
            </w:r>
          </w:p>
        </w:tc>
        <w:tc>
          <w:tcPr>
            <w:tcW w:w="4363"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«Huludao Zinc Smelter Co.»</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260</w:t>
            </w:r>
          </w:p>
        </w:tc>
      </w:tr>
      <w:tr w:rsidR="0008613F" w:rsidRPr="00715009" w:rsidTr="0008613F">
        <w:trPr>
          <w:trHeight w:val="337"/>
        </w:trPr>
        <w:tc>
          <w:tcPr>
            <w:tcW w:w="2008"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Shaoguan</w:t>
            </w:r>
          </w:p>
        </w:tc>
        <w:tc>
          <w:tcPr>
            <w:tcW w:w="4363"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«Shaoguan Smelter»</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130</w:t>
            </w:r>
          </w:p>
        </w:tc>
      </w:tr>
      <w:tr w:rsidR="0008613F" w:rsidRPr="00715009" w:rsidTr="0008613F">
        <w:trPr>
          <w:trHeight w:val="337"/>
        </w:trPr>
        <w:tc>
          <w:tcPr>
            <w:tcW w:w="2008"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Iidjima</w:t>
            </w:r>
          </w:p>
        </w:tc>
        <w:tc>
          <w:tcPr>
            <w:tcW w:w="4363"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«Akita Zinc Smelting Co. Ltd.»</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156</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Yaponiya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Annaka</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«Toho Zinc Co. Ltd.»</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139</w:t>
            </w:r>
          </w:p>
        </w:tc>
      </w:tr>
      <w:tr w:rsidR="0008613F" w:rsidRPr="00715009" w:rsidTr="0008613F">
        <w:trPr>
          <w:trHeight w:val="981"/>
        </w:trPr>
        <w:tc>
          <w:tcPr>
            <w:tcW w:w="2008" w:type="dxa"/>
            <w:vMerge w:val="restart"/>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Qozog‘iston</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Ust-Kamenogorskiy SSK</w:t>
            </w:r>
          </w:p>
        </w:tc>
        <w:tc>
          <w:tcPr>
            <w:tcW w:w="4363" w:type="dxa"/>
            <w:gridSpan w:val="2"/>
            <w:vMerge w:val="restart"/>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AO «Kazsink», «Glencore International AG»</w:t>
            </w: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140</w:t>
            </w:r>
          </w:p>
        </w:tc>
      </w:tr>
      <w:tr w:rsidR="0008613F" w:rsidRPr="00715009" w:rsidTr="0008613F">
        <w:trPr>
          <w:trHeight w:val="659"/>
        </w:trPr>
        <w:tc>
          <w:tcPr>
            <w:tcW w:w="2008" w:type="dxa"/>
            <w:vMerge/>
            <w:tcBorders>
              <w:top w:val="single" w:sz="4" w:space="0" w:color="000000"/>
              <w:left w:val="single" w:sz="12" w:space="0" w:color="000000"/>
              <w:bottom w:val="single" w:sz="6" w:space="0" w:color="000000"/>
              <w:right w:val="single" w:sz="6" w:space="0" w:color="000000"/>
            </w:tcBorders>
            <w:tcMar>
              <w:left w:w="0" w:type="dxa"/>
              <w:right w:w="0" w:type="dxa"/>
            </w:tcMa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Leninogorskiy PMK</w:t>
            </w:r>
          </w:p>
        </w:tc>
        <w:tc>
          <w:tcPr>
            <w:tcW w:w="4363" w:type="dxa"/>
            <w:gridSpan w:val="2"/>
            <w:vMerge/>
            <w:tcBorders>
              <w:top w:val="single" w:sz="4" w:space="0" w:color="000000"/>
              <w:left w:val="single" w:sz="6" w:space="0" w:color="000000"/>
              <w:bottom w:val="single" w:sz="6" w:space="0" w:color="000000"/>
              <w:right w:val="single" w:sz="6" w:space="0" w:color="000000"/>
            </w:tcBorders>
            <w:tcMar>
              <w:left w:w="0" w:type="dxa"/>
              <w:right w:w="0" w:type="dxa"/>
            </w:tcMar>
          </w:tcPr>
          <w:p w:rsidR="0008613F" w:rsidRPr="00715009" w:rsidRDefault="0008613F" w:rsidP="00477461">
            <w:pPr>
              <w:keepLines/>
              <w:spacing w:after="0" w:line="240" w:lineRule="auto"/>
              <w:jc w:val="both"/>
              <w:rPr>
                <w:rFonts w:ascii="Times New Roman" w:hAnsi="Times New Roman" w:cs="Times New Roman"/>
                <w:sz w:val="28"/>
                <w:szCs w:val="28"/>
                <w:lang w:val="uz-Latn-UZ"/>
              </w:rPr>
            </w:pPr>
          </w:p>
        </w:tc>
        <w:tc>
          <w:tcPr>
            <w:tcW w:w="1365" w:type="dxa"/>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240</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KXDR</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Munpion</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150</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Janubiy Koreya </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Onsan</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eastAsia="Arial Unicode MS" w:hAnsi="Times New Roman" w:cs="Times New Roman"/>
                <w:sz w:val="28"/>
                <w:szCs w:val="28"/>
                <w:lang w:val="uz-Latn-UZ"/>
              </w:rPr>
            </w:pPr>
            <w:r w:rsidRPr="00715009">
              <w:rPr>
                <w:rFonts w:ascii="Times New Roman" w:hAnsi="Times New Roman" w:cs="Times New Roman"/>
                <w:sz w:val="28"/>
                <w:szCs w:val="28"/>
                <w:lang w:val="uz-Latn-UZ"/>
              </w:rPr>
              <w:t>«Korea Zinc Co. Ltd.»</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220</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Polsha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«Huta Cynku»</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80</w:t>
            </w:r>
          </w:p>
        </w:tc>
      </w:tr>
      <w:tr w:rsidR="0008613F" w:rsidRPr="00715009" w:rsidTr="0008613F">
        <w:trPr>
          <w:trHeight w:val="67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Rossiya</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Chelyabinskiy ESZ</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OAO «Chelyabinskiy elektrolitno-sinkovыy zavod», «Euromin S.A.»</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120</w:t>
            </w:r>
          </w:p>
        </w:tc>
      </w:tr>
      <w:tr w:rsidR="0008613F" w:rsidRPr="00715009" w:rsidTr="0008613F">
        <w:trPr>
          <w:trHeight w:val="337"/>
        </w:trPr>
        <w:tc>
          <w:tcPr>
            <w:tcW w:w="2008" w:type="dxa"/>
            <w:tcBorders>
              <w:top w:val="single" w:sz="6" w:space="0" w:color="000000"/>
              <w:left w:val="single" w:sz="12"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tabs>
                <w:tab w:val="left" w:pos="180"/>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O‘zbekiston</w:t>
            </w:r>
          </w:p>
        </w:tc>
        <w:tc>
          <w:tcPr>
            <w:tcW w:w="219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Olmaliq TMK</w:t>
            </w:r>
          </w:p>
        </w:tc>
        <w:tc>
          <w:tcPr>
            <w:tcW w:w="435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08613F" w:rsidRPr="00715009" w:rsidRDefault="0008613F" w:rsidP="00477461">
            <w:pPr>
              <w:keepLine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«Olmaliq TMK» AJ</w:t>
            </w:r>
          </w:p>
        </w:tc>
        <w:tc>
          <w:tcPr>
            <w:tcW w:w="1373" w:type="dxa"/>
            <w:gridSpan w:val="2"/>
            <w:tcBorders>
              <w:top w:val="single" w:sz="6" w:space="0" w:color="000000"/>
              <w:left w:val="single" w:sz="6" w:space="0" w:color="000000"/>
              <w:bottom w:val="single" w:sz="6" w:space="0" w:color="000000"/>
              <w:right w:val="single" w:sz="12" w:space="0" w:color="000000"/>
            </w:tcBorders>
            <w:tcMar>
              <w:left w:w="0" w:type="dxa"/>
              <w:right w:w="0" w:type="dxa"/>
            </w:tcMar>
            <w:vAlign w:val="center"/>
          </w:tcPr>
          <w:p w:rsidR="0008613F" w:rsidRPr="00715009" w:rsidRDefault="0008613F" w:rsidP="00477461">
            <w:pPr>
              <w:keepLines/>
              <w:tabs>
                <w:tab w:val="decimal" w:pos="567"/>
              </w:tabs>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120</w:t>
            </w:r>
          </w:p>
        </w:tc>
      </w:tr>
    </w:tbl>
    <w:p w:rsidR="0008613F" w:rsidRPr="00715009" w:rsidRDefault="0008613F" w:rsidP="00477461">
      <w:pPr>
        <w:spacing w:after="0" w:line="240" w:lineRule="auto"/>
        <w:jc w:val="both"/>
        <w:rPr>
          <w:rFonts w:ascii="Times New Roman" w:hAnsi="Times New Roman" w:cs="Times New Roman"/>
          <w:sz w:val="28"/>
          <w:szCs w:val="28"/>
          <w:lang w:val="uz-Latn-UZ"/>
        </w:rPr>
      </w:pPr>
    </w:p>
    <w:p w:rsidR="0008613F" w:rsidRPr="00715009" w:rsidRDefault="0008613F" w:rsidP="00477461">
      <w:pPr>
        <w:spacing w:after="0" w:line="240" w:lineRule="auto"/>
        <w:ind w:firstLine="540"/>
        <w:jc w:val="both"/>
        <w:rPr>
          <w:rFonts w:ascii="Times New Roman" w:hAnsi="Times New Roman" w:cs="Times New Roman"/>
          <w:b/>
          <w:sz w:val="28"/>
          <w:szCs w:val="28"/>
          <w:lang w:val="uz-Latn-UZ"/>
        </w:rPr>
      </w:pPr>
      <w:r w:rsidRPr="00715009">
        <w:rPr>
          <w:rFonts w:ascii="Times New Roman" w:hAnsi="Times New Roman" w:cs="Times New Roman"/>
          <w:b/>
          <w:noProof/>
          <w:sz w:val="28"/>
          <w:szCs w:val="28"/>
          <w:lang w:eastAsia="ru-RU"/>
        </w:rPr>
        <w:drawing>
          <wp:inline distT="0" distB="0" distL="0" distR="0" wp14:anchorId="254CB9F8" wp14:editId="0B871F50">
            <wp:extent cx="5123793" cy="4792717"/>
            <wp:effectExtent l="0" t="0" r="0" b="8255"/>
            <wp:docPr id="225" name="Рисунок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rrowheads="1"/>
                    </pic:cNvPicPr>
                  </pic:nvPicPr>
                  <pic:blipFill>
                    <a:blip r:embed="rId115" cstate="print">
                      <a:extLst>
                        <a:ext uri="{28A0092B-C50C-407E-A947-70E740481C1C}">
                          <a14:useLocalDpi xmlns:a14="http://schemas.microsoft.com/office/drawing/2010/main" val="0"/>
                        </a:ext>
                      </a:extLst>
                    </a:blip>
                    <a:srcRect t="18585"/>
                    <a:stretch>
                      <a:fillRect/>
                    </a:stretch>
                  </pic:blipFill>
                  <pic:spPr bwMode="auto">
                    <a:xfrm>
                      <a:off x="0" y="0"/>
                      <a:ext cx="5132455" cy="4800819"/>
                    </a:xfrm>
                    <a:prstGeom prst="rect">
                      <a:avLst/>
                    </a:prstGeom>
                    <a:noFill/>
                    <a:ln>
                      <a:noFill/>
                    </a:ln>
                  </pic:spPr>
                </pic:pic>
              </a:graphicData>
            </a:graphic>
          </wp:inline>
        </w:drawing>
      </w:r>
    </w:p>
    <w:p w:rsidR="0008613F" w:rsidRPr="00715009" w:rsidRDefault="0008613F" w:rsidP="00477461">
      <w:pPr>
        <w:spacing w:after="0" w:line="240" w:lineRule="auto"/>
        <w:rPr>
          <w:rFonts w:ascii="Times New Roman" w:hAnsi="Times New Roman" w:cs="Times New Roman"/>
          <w:b/>
          <w:sz w:val="28"/>
          <w:szCs w:val="28"/>
          <w:lang w:val="uz-Latn-UZ"/>
        </w:rPr>
      </w:pPr>
    </w:p>
    <w:p w:rsidR="0008613F" w:rsidRPr="00715009" w:rsidRDefault="0008613F" w:rsidP="00477461">
      <w:pPr>
        <w:spacing w:after="0" w:line="240" w:lineRule="auto"/>
        <w:ind w:firstLine="540"/>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t>Nаzоrаt uchun sаvоllаr:</w:t>
      </w:r>
    </w:p>
    <w:p w:rsidR="0008613F" w:rsidRPr="00715009" w:rsidRDefault="0008613F" w:rsidP="00477461">
      <w:pPr>
        <w:spacing w:after="0" w:line="240" w:lineRule="auto"/>
        <w:ind w:firstLine="540"/>
        <w:jc w:val="center"/>
        <w:rPr>
          <w:rFonts w:ascii="Times New Roman" w:hAnsi="Times New Roman" w:cs="Times New Roman"/>
          <w:b/>
          <w:sz w:val="28"/>
          <w:szCs w:val="28"/>
          <w:lang w:val="uz-Latn-UZ"/>
        </w:rPr>
      </w:pPr>
    </w:p>
    <w:p w:rsidR="0008613F" w:rsidRPr="00715009" w:rsidRDefault="0008613F" w:rsidP="00477461">
      <w:pPr>
        <w:spacing w:after="0" w:line="240" w:lineRule="auto"/>
        <w:ind w:left="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1. Rux оlish jаrаyoni tехnоlоgiyalаri?</w:t>
      </w:r>
    </w:p>
    <w:p w:rsidR="0008613F" w:rsidRPr="00715009" w:rsidRDefault="0008613F" w:rsidP="00477461">
      <w:pPr>
        <w:spacing w:after="0" w:line="240" w:lineRule="auto"/>
        <w:ind w:left="90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 Rux ishlаb chiqаrish tехnоlоgisini tushuntirib bering?</w:t>
      </w:r>
    </w:p>
    <w:p w:rsidR="0008613F" w:rsidRPr="00715009" w:rsidRDefault="0008613F" w:rsidP="00477461">
      <w:pPr>
        <w:spacing w:after="0" w:line="240" w:lineRule="auto"/>
        <w:ind w:left="90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 Rux  оlishning elеktrоlitik usuli?</w:t>
      </w:r>
    </w:p>
    <w:p w:rsidR="0008613F" w:rsidRPr="00715009" w:rsidRDefault="0008613F" w:rsidP="00477461">
      <w:pPr>
        <w:spacing w:after="0" w:line="240" w:lineRule="auto"/>
        <w:ind w:left="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     4. Rux qaysi kislotada eriydi-?</w:t>
      </w:r>
    </w:p>
    <w:p w:rsidR="0008613F" w:rsidRPr="00715009" w:rsidRDefault="00B30B01" w:rsidP="00477461">
      <w:pPr>
        <w:spacing w:line="240" w:lineRule="auto"/>
        <w:jc w:val="center"/>
        <w:rPr>
          <w:rFonts w:ascii="Times New Roman" w:hAnsi="Times New Roman" w:cs="Times New Roman"/>
          <w:b/>
          <w:sz w:val="28"/>
          <w:szCs w:val="28"/>
          <w:lang w:val="uz-Latn-UZ"/>
        </w:rPr>
      </w:pPr>
      <w:r w:rsidRPr="00715009">
        <w:rPr>
          <w:rFonts w:ascii="Times New Roman" w:hAnsi="Times New Roman" w:cs="Times New Roman"/>
          <w:b/>
          <w:sz w:val="28"/>
          <w:szCs w:val="28"/>
          <w:lang w:val="uz-Latn-UZ"/>
        </w:rPr>
        <w:br w:type="page"/>
      </w:r>
      <w:r w:rsidR="0008613F" w:rsidRPr="00715009">
        <w:rPr>
          <w:rFonts w:ascii="Times New Roman" w:hAnsi="Times New Roman" w:cs="Times New Roman"/>
          <w:b/>
          <w:sz w:val="28"/>
          <w:szCs w:val="28"/>
          <w:lang w:val="uz-Latn-UZ"/>
        </w:rPr>
        <w:t>2</w:t>
      </w:r>
      <w:r w:rsidRPr="00715009">
        <w:rPr>
          <w:rFonts w:ascii="Times New Roman" w:hAnsi="Times New Roman" w:cs="Times New Roman"/>
          <w:b/>
          <w:sz w:val="28"/>
          <w:szCs w:val="28"/>
          <w:lang w:val="uz-Latn-UZ"/>
        </w:rPr>
        <w:t xml:space="preserve">3 – </w:t>
      </w:r>
      <w:r w:rsidR="0008613F" w:rsidRPr="00715009">
        <w:rPr>
          <w:rFonts w:ascii="Times New Roman" w:hAnsi="Times New Roman" w:cs="Times New Roman"/>
          <w:b/>
          <w:sz w:val="28"/>
          <w:szCs w:val="28"/>
          <w:lang w:val="uz-Latn-UZ"/>
        </w:rPr>
        <w:t>M</w:t>
      </w:r>
      <w:r w:rsidRPr="00715009">
        <w:rPr>
          <w:rFonts w:ascii="Times New Roman" w:hAnsi="Times New Roman" w:cs="Times New Roman"/>
          <w:b/>
          <w:sz w:val="28"/>
          <w:szCs w:val="28"/>
          <w:lang w:val="uz-Latn-UZ"/>
        </w:rPr>
        <w:t>AVZU: QORA METALLARNI ISHLAB CHIQARISH TEXNOLOGIYALARI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Mеtаllаr оrаsidа tеmir o’zigа хоs o’ringа egа. Kishilik jаmiyatining mаdаniyati, tехnik tаrаqqiyoti tеmir ishlаb chiqаrish usullаrining rivоjlаnishi, tаkоmillаshishi bilаn to’g’ridаn-to’g’ri bоg’liq.</w:t>
      </w:r>
    </w:p>
    <w:p w:rsidR="0008613F" w:rsidRPr="00715009" w:rsidRDefault="00B30B01"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Shuni </w:t>
      </w:r>
      <w:r w:rsidR="0008613F" w:rsidRPr="00715009">
        <w:rPr>
          <w:rFonts w:ascii="Times New Roman" w:hAnsi="Times New Roman" w:cs="Times New Roman"/>
          <w:sz w:val="28"/>
          <w:szCs w:val="28"/>
          <w:lang w:val="uz-Latn-UZ"/>
        </w:rPr>
        <w:t>tа’kidlаsh kerakki, аmаldа tоzа tеmir ishlаtilmаydi, bаlki uning bоshqа elеmеntlаr, birinchi nаvbаtdа uglyerоd bilаn qоtishmаlаridаn fоydаlаnilаdi. Bu qоtishmаlаr qоrа mеtаllаr dеb nоm оldi. Хоssаlаrigа ko’rа – tаrkibidаgi uglyerоd miqdоrigа qаrаb – qоrа mеtаllаr uch guruhgа bo’linаdi: tеmir (tехnik) 0,02% gаchа S, po’lаt – 0,02-2,14% gаchа vа cho’yan – 2,14-7 % S.</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Jаmi ishlаb chiqаrilаyotgаn mеtаllning qаriyb 95% qоrа mеtаllаrgа to’g’ri kеlаdi. Qоrа mеtаllаr, аyniqsа po’lаt sаnоаt, trаnspоrt, qurilish vа mаishiy tехnikаdа kеng qo’llаnilаdi. Qоrа mеtаllаrningbundаy kеng qo’llаnishigа аsоsаn ikkitа sаbаb mаvjud. </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i/>
          <w:sz w:val="28"/>
          <w:szCs w:val="28"/>
          <w:lang w:val="uz-Latn-UZ"/>
        </w:rPr>
        <w:t>Birinchidаn</w:t>
      </w:r>
      <w:r w:rsidRPr="00715009">
        <w:rPr>
          <w:rFonts w:ascii="Times New Roman" w:hAnsi="Times New Roman" w:cs="Times New Roman"/>
          <w:sz w:val="28"/>
          <w:szCs w:val="28"/>
          <w:lang w:val="uz-Latn-UZ"/>
        </w:rPr>
        <w:t>, yer yuzаsidа tеmir tаrkibli хоm аshyoning kаttа zахirаlаri mаvjud, rudаlаrdаn tеmir аjrаtib оlish tаnnаrхi nisbаtаn yuqоri emаs.</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Yer yuzаsidа tаrqаlishi jihаtidаn tеmir to’rtinchi (kislоrоd, krеmniy, аlyuminiydаn kеyin) o’rinni egаllаydi. Ko’pginа tеmir rudа kоnlаri yuz milliоnlаb, hаttоki bir nеchа milliаrd tоnnаli zахirаlаrgа egаligi, yirik kоnchilik kоrхоnаlаri qurish imkоnini byerаdi, 1 tоnnа rudаni qаzib оlishgа kеtаdigаn хаrаjаtlаr kаm bo’lаdi. Rаngli vа nоyob mеtаllаrgа nisbаtаn rudаlаrdа tеmir miqdоrining yuqоriligi (40-65%) vа rudаdаgi minyerаllаrdа tеmir vа kislоrоd o’zаrо yaхshi bоg’lаnmаgаnligi, qоrа mеtаllаrning ishlаb chiqаrish tаnnаrхi pаstligini ko’rsаtаdi. Tеmir vа kislоrоdning o’zаrо yaхshi bоg’lаnmаgаnligi tеmirni qаytаrish uchun nisbаtаn аrzоn vа kеng tаrqаlgаn kimyoviy rеаgеntlаr: uglyerоd, uglyerоd mоnооksidi (kоks, tаbiiy gаzdаn) fоydаlаnish imkоnini byerаdi.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i/>
          <w:sz w:val="28"/>
          <w:szCs w:val="28"/>
          <w:lang w:val="uz-Latn-UZ"/>
        </w:rPr>
        <w:t>Ikkinchidаn</w:t>
      </w:r>
      <w:r w:rsidRPr="00715009">
        <w:rPr>
          <w:rFonts w:ascii="Times New Roman" w:hAnsi="Times New Roman" w:cs="Times New Roman"/>
          <w:sz w:val="28"/>
          <w:szCs w:val="28"/>
          <w:lang w:val="uz-Latn-UZ"/>
        </w:rPr>
        <w:t>, qоrа mеtаllаr mаshinаsоzlik, elеktrоtехnikа, qurilish vа sаnоаtning bоshqа tаrmоqlаri kоnstruksiоn mаteriаllаrigа qo’yilаdigаn tаlаblаrgа jаvоb byerаdi. Turli po’lаtlаr (mехаnik, mаgnit, elеktr, kimyoviy vа b.) ning хilmа-хil хоssаlаrgа egа bo’lishi, qоtishmаlаrgа lеgirlоvchi elеmеntlаr qo’shilishi vа tyermik qаytа ishlаsh usullаri ishlаtilishi bilаn izоhlаnаdi.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Rudаlаrdаn tеmir аjrаtib оlish vа qоrа mеtаllаrni qаytа ishlаsh bilаn shug’ullаnаdigаn sаnоаt tаrmоg’i </w:t>
      </w:r>
      <w:r w:rsidRPr="00715009">
        <w:rPr>
          <w:rFonts w:ascii="Times New Roman" w:hAnsi="Times New Roman" w:cs="Times New Roman"/>
          <w:b/>
          <w:bCs/>
          <w:sz w:val="28"/>
          <w:szCs w:val="28"/>
          <w:lang w:val="uz-Latn-UZ"/>
        </w:rPr>
        <w:t>qоrа mеtаllurgiya</w:t>
      </w:r>
      <w:r w:rsidRPr="00715009">
        <w:rPr>
          <w:rFonts w:ascii="Times New Roman" w:hAnsi="Times New Roman" w:cs="Times New Roman"/>
          <w:sz w:val="28"/>
          <w:szCs w:val="28"/>
          <w:lang w:val="uz-Latn-UZ"/>
        </w:rPr>
        <w:t xml:space="preserve"> dеyilаdi.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Аrхеоlоgik qаzishmаlаr shuni ko’rsаtmоqdаki, insоniyat tеmirdаn bir nеchа ming yil fоydаlаnib kеlmоqdа. Sоf hоldа tаbiаtdа tеmir uchrаmаydi. Yer yuzidа u turli ko’rinishdа, kimyoviy birikmаlаr, ko’pinchа kislоrоd bilаn birikkаn hоldа, tаrkibidа tеmir bo’lmаgаn keraksiz jins bilаn аrаlаshib kеtgаn оksid ko’rinishidа uchrаydi. Rudаlаrdаn tеmir аjrаtib оlish, ya’ni mеtаll ko’rinishidа оlish ikki mаsаlаni hаl qilishni tаlаb etаdi: 1) uning оksidlаridаn tеmirni qаytаrish; 2) qаytаrilgаn tеmirni keraksiz jinsdаn аjrаtish.</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Vаqt o’tishi bilаn mеtаllni оlish tаkоmillаshib bоrdi. Sаmаrаli yo’nаlish bo’lib, birinchidаn, gаz оqimi enyergiyasidаn fоydаlаnishni yaхshilаnishigа оlib kеlgаn pеchning bаlаndligini оshirish, ikkinchidаn, pеchgа hаvо purkаydigаn mахsus qurilmаlаrdаn fоydаlаnish bo’lib qоldi. Nаtijаdа yoqilg’ini yonish fаоlligin оrtdi, pеchdа hаrоrаt ko’tаrildi, yoqilg’ining sоlishtirmа sаrfi kаmаydi vа pеchlаrning ish unumdоrligi оshirildi.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ХХ аsrning 50-yillаridа sаnоаt miqyosidа kislоrоd оlishning o’zlаshtirilishi yangi tехnikа аsоsidа kоnvyertyerlаsh jаrаyonini qаytаdаn tug’ilishigа оlib kеldi.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Kislоrоd – kоnvyertyerli jаrаyondа hоsil bo’lаdigаn оrtiqchа issiqlik, tаlаb etilgаn po’lаtning hаrоrаtini tushirmаsdаn, mеtаll lоmlаrni qаytа eritish, ko’p miqdоrdаgi shlаk tаrkibidаn оltingugurt vа fоsfоrni chiqаrib tаshlаsh uchun eritishgа issiqlikni sаrflаshgа оlib kеldi.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Hоzirdа po’lаt ishlаb chiqаrishning yuqоri iqtisоdiy sаmаrаdоrligi, yuqоri ishlаb chiqаrish quvvаtigа egа vа tеjаmli mеtаllurgik аgrеgаtlаr: dоmnа pеchlаri vа kislоrоdli kоnvyertyerlаr qo’llаsh bilаn izоhlаnаdi. So’nggi yillаrdа po’lаtni elеktr pеchlаridа eritish kеng tаrqаlmоqdа. Bu pеchlаr kаm miqdоrdа mаshinаsоzlik zаvоdlаridа po’lаt оlish uchun qulаy. Elеktrоmеtаllurgiya yuqоri sifаtli lеgirlаngаn po’lаtlаr, fyerrоqоtishmаlаr vа zаrurаt tug’ilgаndа qiyin eriydigаn mеtаll vа qоtishmаlаr оlishdа kаttа аfzаlliklаrgа egа. ХХ аsr охiridа pеchlаrning yangi turi – induksiоn pеchlаr pаydо bo’ldi.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Tеmir, аniqrоq po’lаt оlish to’rt bоsqichdаn ibоrаt:</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 bоsqich – tеmir rudаlаrini mехаnik bоyitish vа yiriklаshtirish (оkuskоvаniе);</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 bоsqich – tеmir оksidini qаytаrish vа tеmirni keraksiz jinsdаn pirоmеtаllurgik usul – dоmnаli eritish bilаn аjrаtish;</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 bоsqich – yarim mаhsulоtni – cho’yanni keraksiz qo’shimchаlаrdаn tоzаlаsh, kerakli kimyoviy tаrkibli po’lаt оlish;</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4 bоsqich – turli po’lаtlаrni kerakli хоssаlаrini yaхshilаsh uchun uni gаzsimоn vа mеtаllmаs qo’shimchаlаrdаn tоzаlаshning kоmplеks tехnik usullаri.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Tеmir оlish uchun хоm аshyo sifаtidа tеmir rudаlаri bo’lib, ulаr tаrkibidаgi minyerаlgа ko’rа to’rt guruhgа bo’linаdi: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1. qizil tеmir – rudаli minyerаl – gеmаtit – Fe</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w:t>
      </w:r>
      <w:r w:rsidRPr="00715009">
        <w:rPr>
          <w:rFonts w:ascii="Times New Roman" w:hAnsi="Times New Roman" w:cs="Times New Roman"/>
          <w:sz w:val="28"/>
          <w:szCs w:val="28"/>
          <w:vertAlign w:val="subscript"/>
          <w:lang w:val="uz-Latn-UZ"/>
        </w:rPr>
        <w:t>3</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2. mаgnitli tеmir – rudаli minyerаl – mаgnеtit – Fe</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O</w:t>
      </w:r>
      <w:r w:rsidRPr="00715009">
        <w:rPr>
          <w:rFonts w:ascii="Times New Roman" w:hAnsi="Times New Roman" w:cs="Times New Roman"/>
          <w:sz w:val="28"/>
          <w:szCs w:val="28"/>
          <w:vertAlign w:val="subscript"/>
          <w:lang w:val="uz-Latn-UZ"/>
        </w:rPr>
        <w:t>4</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3. qo’ng’ir tеmir – rudаli minyerаl – tеmir gidrооksidi – Fe</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w:t>
      </w:r>
      <w:r w:rsidRPr="00715009">
        <w:rPr>
          <w:rFonts w:ascii="Times New Roman" w:hAnsi="Times New Roman" w:cs="Times New Roman"/>
          <w:sz w:val="28"/>
          <w:szCs w:val="28"/>
          <w:vertAlign w:val="subscript"/>
          <w:lang w:val="uz-Latn-UZ"/>
        </w:rPr>
        <w:t>3</w:t>
      </w:r>
      <w:r w:rsidRPr="00715009">
        <w:rPr>
          <w:rFonts w:ascii="Times New Roman" w:hAnsi="Times New Roman" w:cs="Times New Roman"/>
          <w:sz w:val="28"/>
          <w:szCs w:val="28"/>
          <w:lang w:val="uz-Latn-UZ"/>
        </w:rPr>
        <w:t xml:space="preserve"> * nH</w:t>
      </w:r>
      <w:r w:rsidRPr="00715009">
        <w:rPr>
          <w:rFonts w:ascii="Times New Roman" w:hAnsi="Times New Roman" w:cs="Times New Roman"/>
          <w:sz w:val="28"/>
          <w:szCs w:val="28"/>
          <w:vertAlign w:val="subscript"/>
          <w:lang w:val="uz-Latn-UZ"/>
        </w:rPr>
        <w:t>2</w:t>
      </w:r>
      <w:r w:rsidRPr="00715009">
        <w:rPr>
          <w:rFonts w:ascii="Times New Roman" w:hAnsi="Times New Roman" w:cs="Times New Roman"/>
          <w:sz w:val="28"/>
          <w:szCs w:val="28"/>
          <w:lang w:val="uz-Latn-UZ"/>
        </w:rPr>
        <w:t>O</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4. sidyeritlаr – rudаli minyerаl – FeCO</w:t>
      </w:r>
      <w:r w:rsidRPr="00715009">
        <w:rPr>
          <w:rFonts w:ascii="Times New Roman" w:hAnsi="Times New Roman" w:cs="Times New Roman"/>
          <w:sz w:val="28"/>
          <w:szCs w:val="28"/>
          <w:vertAlign w:val="subscript"/>
          <w:lang w:val="uz-Latn-UZ"/>
        </w:rPr>
        <w:t>3</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Аyrim hоllаrdа tеmir rudаlаridа оz miqdоrdа qo’shimchаlаr bo’lаdi: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fоydаli: Mn, V, Cr, Ni vа bоshqаlаr.</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zаrаrli: S, P, As, Zn vа bоshqаlаr.</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Minyerаl хоm аshyodаn kоmplеks fоydаlаnish mаqsаdidа dоmnа pеchlаri shiхtаsidа ko’pinchа dоmnаli eritishning qаytаrilgаn mаhsulоtlаri vа tаrkibidа tеmir miqdоri vа bоshqа qimmаtli kоmpоnеntlаri ko’p bo’lgаn ishlаb chiqаrish chiqindilаridаn fоydаlаnilаdi.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Zаmоnаviy dоmnа ishlаb chiqаrish tеmir tаrkibli rudаlаrgа grаnulоmеtrik vа kimyoviy tаrkib, zаrаrli qo’shimchаlаr, qаttiqligi, qаytаrilishi bo’yichа yuqоri tаlаblаr qo’yilаdi. SHuning uchun qаzib оlinаdigаn dеyarli hаmmа tеmir rudаlаri to’liq kоmplеks tаyyorlаsh: mаydаlаsh, yanchish, g’аlvirlаsh, sinflаsh, bоyitish, o’rtаchаlаshtirish, yiriklаshtirishgа yubоrilаdi.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Tеmir rudаlаridаn tеmirni аjrаtib оluvchi аsоsiy qurilmа dоmnа pеchi hisоblаnаdi. Dоmnаli eritish nаtijаsidа оlinаdigаn cho’yan ishlаtilish sоhаsi chеgаrаlаngаn, chunki u mo’rt, egiluvchаn emаs, mustаhkаmligi yuqоri emаs. Po’lаt eritib ishlаb chikаrishning аsоsiy vаzifаsi cho’yanni dаstlаbki mаhsulоt sifаtidа ishlаtib, yaхshi mехаnik хоssаlаrgа egа qоtishmа – po’lаt оlish hisоblаnаdi.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Po’lаt eritib ishlаb chiqаrishning dоmnа ishlаb chiqаrishdаn birinchi fаrqi – bu jаrаyonlаrning оksidlаsh shаrоitidа оlib bоrilishidir. Ikkinchi fаrq, po’lаt ishlаb chiqаrish cho’yan ishlаb chiqаrishgа nisbаtаn yuqоri hаrоrаt tаlаb qilishidir. Uchinchi fаrq, mеtаllurgik qurilmаgа mа’lum miqdоrdа cho’yan vа bоshqа mаhsulоtlаr byerilgаndа vа cho’yanni po’lаtgа аylаntirish bоshlаngаndа ishlаb chiqаrishning dаvriy bo’lishi. Оksidlаsh jаrаyonlаri kerakli hаjm vа vаqt dаvоmidа оlib bоrilgаndаn so’ng, tаyyor po’lаt pеch yoki kоnvyertyerdаn chiqаrib yubоrilаdi. SHundаn so’ng, nаvbаtdаgi eritish bоshlаnаdi.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b/>
          <w:bCs/>
          <w:i/>
          <w:sz w:val="28"/>
          <w:szCs w:val="28"/>
          <w:lang w:val="uz-Latn-UZ"/>
        </w:rPr>
        <w:t>Qo’ymаchilik</w:t>
      </w:r>
      <w:r w:rsidRPr="00715009">
        <w:rPr>
          <w:rFonts w:ascii="Times New Roman" w:hAnsi="Times New Roman" w:cs="Times New Roman"/>
          <w:sz w:val="28"/>
          <w:szCs w:val="28"/>
          <w:lang w:val="uz-Latn-UZ"/>
        </w:rPr>
        <w:t xml:space="preserve"> tаyyor mаshinа dеtаllаri ishlаb chiqаrishdа kеng tаrqаlgаn usullаrdаn hisоblаnаdi. 70% gа yaqin tаyyor dеtаl qo’ymаchilik bilаn оlinаdi, mаshinаsоzlikning аyrim sоhаlаridа, misоl uchun, stаnоksоzlikdа 90% gа yaqin shu yo’l bilаn оlinаdi. Mаshinаsоzlik yoki аsbоbsоzlikning hеch bir tаrmоg’i yo’qki, qo’ymа dеtаllаr ishlаtilmаsа. Qo’ymаchilik sаnоаtining bundаy kеng tаrqаlishi tаyyor dеtаl tаyyorlаshning bоshqа usullаri (kоvkа, shtаmpоvkа) gа qаrаgаndа kаttа аfzаlliklаrgа egа ekаnligi bilаn izоhlаnаdi: qo’ymаchilik bilаn dеyarli istаgаn murаkаblikdаgi dеtаllаrni minimаl yo’qоtishlаr bilаn tаyyorlаsh mumkin, bu mеtаll sаrfini kаmаytirаdi, kеsib ishlоv byerishgа kеtаdigаn хаrаjаtlаrni qisqаrtirаdi, mаhsulоtning tаnnаrхini kаmаytirаdi.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Hоzirgi vаqtdа qo’ymаlаrning ko’pchiligi bir mаrtаlik fоrmаlаrdа qo’yilаdi. Bu usulning оlib bоrilishi qo’yidаgichа: tаyyorlаnаyotgаn dеtаlning nаturаl o’lchаmidаn sаl kаttаrоq bo’lgаn nusхаdаn tаshkil tоpgаn mоdеl yordаmidа fоrmоvkа аrаlаshmаsidа dеtаlgа o’хshаgаn bo’sh bo’shliq hоsil qilinаdi, kеyin u eritilgаn mеtаll bilаn to’ldirilаdi.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Fоrmоvkа аrаlаshmаsi – uch kоmpоnеnt: аsоsiy (qum, glinа), bоg’lоvchi vа qo’shimchаlаrdаn tаshkil tоpgаn sоchmа mаhsulоt bo’lib, undаn fоrmа tаyyorlаnаdi. Qo’ymаchilik sаnоаtidа bir mаrtаlik, yarimdоimiy vа dоimiy fоrmаlаr ishlаtilаdi. Mоdеllаr yog’оch, mеtаll, plаtmаssаdаn tаyyorlаnаdi.</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b/>
          <w:bCs/>
          <w:i/>
          <w:sz w:val="28"/>
          <w:szCs w:val="28"/>
          <w:lang w:val="uz-Latn-UZ"/>
        </w:rPr>
        <w:t>Mеtаllаrgа bоsim оstidа ishlоv byerish</w:t>
      </w:r>
      <w:r w:rsidRPr="00715009">
        <w:rPr>
          <w:rFonts w:ascii="Times New Roman" w:hAnsi="Times New Roman" w:cs="Times New Roman"/>
          <w:sz w:val="28"/>
          <w:szCs w:val="28"/>
          <w:lang w:val="uz-Latn-UZ"/>
        </w:rPr>
        <w:t xml:space="preserve"> – tехnоlоgiyalаr mаjmuаsi bo’lib, uning yordаmidа ko’pginа mеtаllаrning tаshqi kuchlаr tа’siri оstidа plаstik dеfоrmаsiyalаnish mumkinligidаn fоydаlаnilgаn hоldа, kerakli shаkl vа o’lchаmdа mеtаll mаhsulоtlаri оlinаdi. Mеtаllаrning egiluvchаnligi kristаll pаnjаrаning tuzilishi, hаrоrаt, dеfоyermаsiya tеzligi vа miqdоri vа nihоyat zo’riqish hоlаti ko’rinishi, ya’ni dеfоrmаsiyalаyotgаn mеtаllning uch o’lchоvli hаjmdа zo’riqish miqdоri vа yo’nаlishigа bоg’liq.</w:t>
      </w:r>
    </w:p>
    <w:p w:rsidR="0008613F" w:rsidRPr="00715009" w:rsidRDefault="0008613F" w:rsidP="00477461">
      <w:pPr>
        <w:spacing w:after="0" w:line="240" w:lineRule="auto"/>
        <w:ind w:firstLine="540"/>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 xml:space="preserve">Sаnоаtdа ishlаtilаdigаn mеtаllаrgа ishlоv byerishning turli usullаri bir qаtоr аfzаlliklаrgа egа: оlinаyotgаn buyumlаr tеkis yuzаgа, o’lchаmlаrning o’tа аniqligigа egа, plаstik dеfоrmаsiyalаnish nаtijаsidа mеtаllаrning mехаnik хоssаlаri оshаdi. Mеtаllаrgа bоsim оstidа ishlоv byeruvchi qurilmаlаr yuqоri ish unumdоrligigа egа, mеtаll chiqiti kаm chiqаdi; jаrаyonlаr оsоnlikchа аvtоmаtlаshtirilаdi. Bulаrning hаmmаsi ishlаb chiqаrilаyotgаn mеtаllаrning 90 %, jumlаdаn, po’lаtlаrning 80 % prоkаtlаnish sаbаbini tushuntirib byerаdi. </w:t>
      </w:r>
    </w:p>
    <w:p w:rsidR="0008613F" w:rsidRPr="00715009" w:rsidRDefault="0008613F" w:rsidP="00477461">
      <w:pPr>
        <w:spacing w:after="0" w:line="240" w:lineRule="auto"/>
        <w:ind w:firstLine="540"/>
        <w:jc w:val="center"/>
        <w:rPr>
          <w:rFonts w:ascii="Times New Roman" w:hAnsi="Times New Roman" w:cs="Times New Roman"/>
          <w:b/>
          <w:bCs/>
          <w:sz w:val="28"/>
          <w:szCs w:val="28"/>
          <w:lang w:val="uz-Latn-UZ"/>
        </w:rPr>
      </w:pPr>
    </w:p>
    <w:p w:rsidR="0008613F" w:rsidRPr="00715009" w:rsidRDefault="0008613F" w:rsidP="00477461">
      <w:pPr>
        <w:spacing w:after="0" w:line="240" w:lineRule="auto"/>
        <w:ind w:firstLine="540"/>
        <w:jc w:val="center"/>
        <w:rPr>
          <w:rFonts w:ascii="Times New Roman" w:hAnsi="Times New Roman" w:cs="Times New Roman"/>
          <w:b/>
          <w:sz w:val="28"/>
          <w:szCs w:val="28"/>
          <w:lang w:val="uz-Latn-UZ"/>
        </w:rPr>
      </w:pPr>
      <w:r w:rsidRPr="00715009">
        <w:rPr>
          <w:rFonts w:ascii="Times New Roman" w:hAnsi="Times New Roman" w:cs="Times New Roman"/>
          <w:sz w:val="28"/>
          <w:szCs w:val="28"/>
          <w:lang w:val="uz-Latn-UZ"/>
        </w:rPr>
        <w:tab/>
      </w:r>
      <w:r w:rsidRPr="00715009">
        <w:rPr>
          <w:rFonts w:ascii="Times New Roman" w:hAnsi="Times New Roman" w:cs="Times New Roman"/>
          <w:b/>
          <w:sz w:val="28"/>
          <w:szCs w:val="28"/>
          <w:lang w:val="uz-Latn-UZ"/>
        </w:rPr>
        <w:t>Nаzоrаt uchun sаvоllаr:</w:t>
      </w:r>
    </w:p>
    <w:p w:rsidR="0008613F" w:rsidRPr="00715009" w:rsidRDefault="0008613F" w:rsidP="00477461">
      <w:pPr>
        <w:spacing w:after="0" w:line="240" w:lineRule="auto"/>
        <w:ind w:firstLine="540"/>
        <w:jc w:val="center"/>
        <w:rPr>
          <w:rFonts w:ascii="Times New Roman" w:hAnsi="Times New Roman" w:cs="Times New Roman"/>
          <w:b/>
          <w:sz w:val="28"/>
          <w:szCs w:val="28"/>
          <w:lang w:val="uz-Latn-UZ"/>
        </w:rPr>
      </w:pPr>
    </w:p>
    <w:p w:rsidR="0008613F" w:rsidRPr="00715009" w:rsidRDefault="0008613F" w:rsidP="00477461">
      <w:pPr>
        <w:numPr>
          <w:ilvl w:val="0"/>
          <w:numId w:val="7"/>
        </w:num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Qоrа mеtаllurgiya dеb nimаgа аytilаdi?</w:t>
      </w:r>
    </w:p>
    <w:p w:rsidR="0008613F" w:rsidRPr="00715009" w:rsidRDefault="0008613F" w:rsidP="00477461">
      <w:pPr>
        <w:numPr>
          <w:ilvl w:val="0"/>
          <w:numId w:val="7"/>
        </w:num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Tеmir rudаlаri nеchа turgа bo’linаdi?</w:t>
      </w:r>
    </w:p>
    <w:p w:rsidR="0008613F" w:rsidRPr="00715009" w:rsidRDefault="0008613F" w:rsidP="00477461">
      <w:pPr>
        <w:numPr>
          <w:ilvl w:val="0"/>
          <w:numId w:val="7"/>
        </w:numPr>
        <w:spacing w:after="0" w:line="240" w:lineRule="auto"/>
        <w:jc w:val="both"/>
        <w:rPr>
          <w:rFonts w:ascii="Times New Roman" w:hAnsi="Times New Roman" w:cs="Times New Roman"/>
          <w:sz w:val="28"/>
          <w:szCs w:val="28"/>
          <w:lang w:val="uz-Latn-UZ"/>
        </w:rPr>
      </w:pPr>
      <w:r w:rsidRPr="00715009">
        <w:rPr>
          <w:rFonts w:ascii="Times New Roman" w:hAnsi="Times New Roman" w:cs="Times New Roman"/>
          <w:sz w:val="28"/>
          <w:szCs w:val="28"/>
          <w:lang w:val="uz-Latn-UZ"/>
        </w:rPr>
        <w:t>Mеtаllаrgа bоsim оstidа ishlоv byerishni izоhlаb byering?</w:t>
      </w:r>
    </w:p>
    <w:p w:rsidR="0008613F" w:rsidRPr="00715009" w:rsidRDefault="0008613F" w:rsidP="00477461">
      <w:pPr>
        <w:spacing w:line="240" w:lineRule="auto"/>
        <w:rPr>
          <w:rFonts w:ascii="Times New Roman" w:hAnsi="Times New Roman" w:cs="Times New Roman"/>
          <w:b/>
          <w:sz w:val="28"/>
          <w:szCs w:val="28"/>
          <w:lang w:val="uz-Latn-UZ"/>
        </w:rPr>
      </w:pPr>
    </w:p>
    <w:p w:rsidR="00CA598C" w:rsidRPr="00715009" w:rsidRDefault="00CA598C" w:rsidP="00477461">
      <w:pPr>
        <w:spacing w:line="240" w:lineRule="auto"/>
        <w:jc w:val="center"/>
        <w:rPr>
          <w:rFonts w:ascii="Times New Roman" w:hAnsi="Times New Roman" w:cs="Times New Roman"/>
          <w:b/>
          <w:sz w:val="28"/>
          <w:szCs w:val="28"/>
          <w:lang w:val="uz-Latn-UZ"/>
        </w:rPr>
      </w:pPr>
    </w:p>
    <w:sectPr w:rsidR="00CA598C" w:rsidRPr="00715009" w:rsidSect="00E464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FFC" w:rsidRDefault="009F1FFC" w:rsidP="007F46B3">
      <w:pPr>
        <w:spacing w:after="0" w:line="240" w:lineRule="auto"/>
      </w:pPr>
      <w:r>
        <w:separator/>
      </w:r>
    </w:p>
  </w:endnote>
  <w:endnote w:type="continuationSeparator" w:id="0">
    <w:p w:rsidR="009F1FFC" w:rsidRDefault="009F1FFC" w:rsidP="007F4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Bodo_uzb">
    <w:altName w:val="Times New Roman"/>
    <w:panose1 w:val="00000000000000000000"/>
    <w:charset w:val="00"/>
    <w:family w:val="auto"/>
    <w:notTrueType/>
    <w:pitch w:val="variable"/>
    <w:sig w:usb0="00000003" w:usb1="00000000" w:usb2="00000000" w:usb3="00000000" w:csb0="00000001" w:csb1="00000000"/>
  </w:font>
  <w:font w:name="TimesUZ">
    <w:altName w:val="Times New Roman"/>
    <w:charset w:val="00"/>
    <w:family w:val="auto"/>
    <w:pitch w:val="variable"/>
    <w:sig w:usb0="00000001"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ICC Times Uzb">
    <w:altName w:val="Arial"/>
    <w:charset w:val="CC"/>
    <w:family w:val="swiss"/>
    <w:pitch w:val="variable"/>
    <w:sig w:usb0="00000201" w:usb1="00000000" w:usb2="00000000" w:usb3="00000000" w:csb0="00000004" w:csb1="00000000"/>
  </w:font>
  <w:font w:name="Times Uzb Roman">
    <w:altName w:val="Times New Roman"/>
    <w:charset w:val="CC"/>
    <w:family w:val="roman"/>
    <w:pitch w:val="variable"/>
    <w:sig w:usb0="00000287" w:usb1="00000000" w:usb2="00000000" w:usb3="00000000" w:csb0="0000009F" w:csb1="00000000"/>
  </w:font>
  <w:font w:name="Bodo Times UZ">
    <w:altName w:val="Tahoma"/>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UzSan__">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UzKudr">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BalticaTAD">
    <w:altName w:val="Times New Roman"/>
    <w:charset w:val="00"/>
    <w:family w:val="auto"/>
    <w:pitch w:val="variable"/>
    <w:sig w:usb0="00000203" w:usb1="00000000" w:usb2="00000000" w:usb3="00000000" w:csb0="00000005"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PANDA Times UZ">
    <w:altName w:val="Arial"/>
    <w:charset w:val="00"/>
    <w:family w:val="swiss"/>
    <w:pitch w:val="variable"/>
    <w:sig w:usb0="00000001" w:usb1="00000000" w:usb2="00000000" w:usb3="00000000" w:csb0="00000005" w:csb1="00000000"/>
  </w:font>
  <w:font w:name="PANDA Baltic UZ">
    <w:altName w:val="Arial"/>
    <w:panose1 w:val="00000000000000000000"/>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PMingLiU">
    <w:altName w:val="Arial Unicode MS"/>
    <w:panose1 w:val="02010601000101010101"/>
    <w:charset w:val="88"/>
    <w:family w:val="auto"/>
    <w:pitch w:val="variable"/>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FFC" w:rsidRDefault="009F1FFC" w:rsidP="007F46B3">
      <w:pPr>
        <w:spacing w:after="0" w:line="240" w:lineRule="auto"/>
      </w:pPr>
      <w:r>
        <w:separator/>
      </w:r>
    </w:p>
  </w:footnote>
  <w:footnote w:type="continuationSeparator" w:id="0">
    <w:p w:rsidR="009F1FFC" w:rsidRDefault="009F1FFC" w:rsidP="007F4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71A3"/>
    <w:multiLevelType w:val="multilevel"/>
    <w:tmpl w:val="91BA21EE"/>
    <w:lvl w:ilvl="0">
      <w:start w:val="1"/>
      <w:numFmt w:val="decimal"/>
      <w:lvlText w:val="%1."/>
      <w:lvlJc w:val="left"/>
      <w:pPr>
        <w:tabs>
          <w:tab w:val="num" w:pos="1065"/>
        </w:tabs>
        <w:ind w:left="1065" w:hanging="360"/>
      </w:pPr>
      <w:rPr>
        <w:rFonts w:hint="default"/>
      </w:rPr>
    </w:lvl>
    <w:lvl w:ilvl="1" w:tentative="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1" w15:restartNumberingAfterBreak="0">
    <w:nsid w:val="1B844C19"/>
    <w:multiLevelType w:val="multilevel"/>
    <w:tmpl w:val="706694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20674DF4"/>
    <w:multiLevelType w:val="hybridMultilevel"/>
    <w:tmpl w:val="EF68181C"/>
    <w:lvl w:ilvl="0" w:tplc="CB24DAA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15:restartNumberingAfterBreak="0">
    <w:nsid w:val="3DEE1BC5"/>
    <w:multiLevelType w:val="hybridMultilevel"/>
    <w:tmpl w:val="E8DAB9D6"/>
    <w:lvl w:ilvl="0" w:tplc="3F04CFC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3E9342D3"/>
    <w:multiLevelType w:val="hybridMultilevel"/>
    <w:tmpl w:val="AC7EE334"/>
    <w:lvl w:ilvl="0" w:tplc="C2EA2E1E">
      <w:start w:val="2"/>
      <w:numFmt w:val="upperRoman"/>
      <w:lvlText w:val="%1"/>
      <w:lvlJc w:val="left"/>
      <w:pPr>
        <w:ind w:left="302" w:hanging="389"/>
        <w:jc w:val="left"/>
      </w:pPr>
      <w:rPr>
        <w:rFonts w:hint="default"/>
        <w:spacing w:val="-1"/>
        <w:w w:val="99"/>
        <w:lang w:val="tr-TR" w:eastAsia="en-US" w:bidi="ar-SA"/>
      </w:rPr>
    </w:lvl>
    <w:lvl w:ilvl="1" w:tplc="A3CEC0B8">
      <w:numFmt w:val="bullet"/>
      <w:lvlText w:val="•"/>
      <w:lvlJc w:val="left"/>
      <w:pPr>
        <w:ind w:left="1272" w:hanging="389"/>
      </w:pPr>
      <w:rPr>
        <w:rFonts w:hint="default"/>
        <w:lang w:val="tr-TR" w:eastAsia="en-US" w:bidi="ar-SA"/>
      </w:rPr>
    </w:lvl>
    <w:lvl w:ilvl="2" w:tplc="CDE45744">
      <w:numFmt w:val="bullet"/>
      <w:lvlText w:val="•"/>
      <w:lvlJc w:val="left"/>
      <w:pPr>
        <w:ind w:left="2245" w:hanging="389"/>
      </w:pPr>
      <w:rPr>
        <w:rFonts w:hint="default"/>
        <w:lang w:val="tr-TR" w:eastAsia="en-US" w:bidi="ar-SA"/>
      </w:rPr>
    </w:lvl>
    <w:lvl w:ilvl="3" w:tplc="6270D5DC">
      <w:numFmt w:val="bullet"/>
      <w:lvlText w:val="•"/>
      <w:lvlJc w:val="left"/>
      <w:pPr>
        <w:ind w:left="3217" w:hanging="389"/>
      </w:pPr>
      <w:rPr>
        <w:rFonts w:hint="default"/>
        <w:lang w:val="tr-TR" w:eastAsia="en-US" w:bidi="ar-SA"/>
      </w:rPr>
    </w:lvl>
    <w:lvl w:ilvl="4" w:tplc="043EFDDE">
      <w:numFmt w:val="bullet"/>
      <w:lvlText w:val="•"/>
      <w:lvlJc w:val="left"/>
      <w:pPr>
        <w:ind w:left="4190" w:hanging="389"/>
      </w:pPr>
      <w:rPr>
        <w:rFonts w:hint="default"/>
        <w:lang w:val="tr-TR" w:eastAsia="en-US" w:bidi="ar-SA"/>
      </w:rPr>
    </w:lvl>
    <w:lvl w:ilvl="5" w:tplc="D2B04110">
      <w:numFmt w:val="bullet"/>
      <w:lvlText w:val="•"/>
      <w:lvlJc w:val="left"/>
      <w:pPr>
        <w:ind w:left="5163" w:hanging="389"/>
      </w:pPr>
      <w:rPr>
        <w:rFonts w:hint="default"/>
        <w:lang w:val="tr-TR" w:eastAsia="en-US" w:bidi="ar-SA"/>
      </w:rPr>
    </w:lvl>
    <w:lvl w:ilvl="6" w:tplc="868ADD78">
      <w:numFmt w:val="bullet"/>
      <w:lvlText w:val="•"/>
      <w:lvlJc w:val="left"/>
      <w:pPr>
        <w:ind w:left="6135" w:hanging="389"/>
      </w:pPr>
      <w:rPr>
        <w:rFonts w:hint="default"/>
        <w:lang w:val="tr-TR" w:eastAsia="en-US" w:bidi="ar-SA"/>
      </w:rPr>
    </w:lvl>
    <w:lvl w:ilvl="7" w:tplc="DEE0BC0E">
      <w:numFmt w:val="bullet"/>
      <w:lvlText w:val="•"/>
      <w:lvlJc w:val="left"/>
      <w:pPr>
        <w:ind w:left="7108" w:hanging="389"/>
      </w:pPr>
      <w:rPr>
        <w:rFonts w:hint="default"/>
        <w:lang w:val="tr-TR" w:eastAsia="en-US" w:bidi="ar-SA"/>
      </w:rPr>
    </w:lvl>
    <w:lvl w:ilvl="8" w:tplc="EA6A7C08">
      <w:numFmt w:val="bullet"/>
      <w:lvlText w:val="•"/>
      <w:lvlJc w:val="left"/>
      <w:pPr>
        <w:ind w:left="8081" w:hanging="389"/>
      </w:pPr>
      <w:rPr>
        <w:rFonts w:hint="default"/>
        <w:lang w:val="tr-TR" w:eastAsia="en-US" w:bidi="ar-SA"/>
      </w:rPr>
    </w:lvl>
  </w:abstractNum>
  <w:abstractNum w:abstractNumId="5" w15:restartNumberingAfterBreak="0">
    <w:nsid w:val="460039F8"/>
    <w:multiLevelType w:val="hybridMultilevel"/>
    <w:tmpl w:val="6970520A"/>
    <w:lvl w:ilvl="0" w:tplc="7142532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15:restartNumberingAfterBreak="0">
    <w:nsid w:val="4C68646D"/>
    <w:multiLevelType w:val="multilevel"/>
    <w:tmpl w:val="706694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57354B8F"/>
    <w:multiLevelType w:val="multilevel"/>
    <w:tmpl w:val="706694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5E064A41"/>
    <w:multiLevelType w:val="hybridMultilevel"/>
    <w:tmpl w:val="958EF8EE"/>
    <w:lvl w:ilvl="0" w:tplc="A5809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F0A5840"/>
    <w:multiLevelType w:val="hybridMultilevel"/>
    <w:tmpl w:val="C8A4B7AA"/>
    <w:lvl w:ilvl="0" w:tplc="A31C02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15:restartNumberingAfterBreak="0">
    <w:nsid w:val="64CD548C"/>
    <w:multiLevelType w:val="hybridMultilevel"/>
    <w:tmpl w:val="814A83FA"/>
    <w:lvl w:ilvl="0" w:tplc="869224EA">
      <w:start w:val="1"/>
      <w:numFmt w:val="decimal"/>
      <w:lvlText w:val="%1)"/>
      <w:lvlJc w:val="left"/>
      <w:pPr>
        <w:ind w:left="868" w:hanging="346"/>
        <w:jc w:val="left"/>
      </w:pPr>
      <w:rPr>
        <w:rFonts w:ascii="Times New Roman" w:eastAsia="Times New Roman" w:hAnsi="Times New Roman" w:cs="Times New Roman" w:hint="default"/>
        <w:b w:val="0"/>
        <w:bCs w:val="0"/>
        <w:i w:val="0"/>
        <w:iCs w:val="0"/>
        <w:w w:val="99"/>
        <w:sz w:val="32"/>
        <w:szCs w:val="32"/>
        <w:lang w:val="tr-TR" w:eastAsia="en-US" w:bidi="ar-SA"/>
      </w:rPr>
    </w:lvl>
    <w:lvl w:ilvl="1" w:tplc="A73A0900">
      <w:numFmt w:val="bullet"/>
      <w:lvlText w:val="•"/>
      <w:lvlJc w:val="left"/>
      <w:pPr>
        <w:ind w:left="1776" w:hanging="346"/>
      </w:pPr>
      <w:rPr>
        <w:rFonts w:hint="default"/>
        <w:lang w:val="tr-TR" w:eastAsia="en-US" w:bidi="ar-SA"/>
      </w:rPr>
    </w:lvl>
    <w:lvl w:ilvl="2" w:tplc="9372032E">
      <w:numFmt w:val="bullet"/>
      <w:lvlText w:val="•"/>
      <w:lvlJc w:val="left"/>
      <w:pPr>
        <w:ind w:left="2693" w:hanging="346"/>
      </w:pPr>
      <w:rPr>
        <w:rFonts w:hint="default"/>
        <w:lang w:val="tr-TR" w:eastAsia="en-US" w:bidi="ar-SA"/>
      </w:rPr>
    </w:lvl>
    <w:lvl w:ilvl="3" w:tplc="393E68F2">
      <w:numFmt w:val="bullet"/>
      <w:lvlText w:val="•"/>
      <w:lvlJc w:val="left"/>
      <w:pPr>
        <w:ind w:left="3609" w:hanging="346"/>
      </w:pPr>
      <w:rPr>
        <w:rFonts w:hint="default"/>
        <w:lang w:val="tr-TR" w:eastAsia="en-US" w:bidi="ar-SA"/>
      </w:rPr>
    </w:lvl>
    <w:lvl w:ilvl="4" w:tplc="A4BA097C">
      <w:numFmt w:val="bullet"/>
      <w:lvlText w:val="•"/>
      <w:lvlJc w:val="left"/>
      <w:pPr>
        <w:ind w:left="4526" w:hanging="346"/>
      </w:pPr>
      <w:rPr>
        <w:rFonts w:hint="default"/>
        <w:lang w:val="tr-TR" w:eastAsia="en-US" w:bidi="ar-SA"/>
      </w:rPr>
    </w:lvl>
    <w:lvl w:ilvl="5" w:tplc="4EFCB1D8">
      <w:numFmt w:val="bullet"/>
      <w:lvlText w:val="•"/>
      <w:lvlJc w:val="left"/>
      <w:pPr>
        <w:ind w:left="5443" w:hanging="346"/>
      </w:pPr>
      <w:rPr>
        <w:rFonts w:hint="default"/>
        <w:lang w:val="tr-TR" w:eastAsia="en-US" w:bidi="ar-SA"/>
      </w:rPr>
    </w:lvl>
    <w:lvl w:ilvl="6" w:tplc="4906C7AC">
      <w:numFmt w:val="bullet"/>
      <w:lvlText w:val="•"/>
      <w:lvlJc w:val="left"/>
      <w:pPr>
        <w:ind w:left="6359" w:hanging="346"/>
      </w:pPr>
      <w:rPr>
        <w:rFonts w:hint="default"/>
        <w:lang w:val="tr-TR" w:eastAsia="en-US" w:bidi="ar-SA"/>
      </w:rPr>
    </w:lvl>
    <w:lvl w:ilvl="7" w:tplc="93DAB056">
      <w:numFmt w:val="bullet"/>
      <w:lvlText w:val="•"/>
      <w:lvlJc w:val="left"/>
      <w:pPr>
        <w:ind w:left="7276" w:hanging="346"/>
      </w:pPr>
      <w:rPr>
        <w:rFonts w:hint="default"/>
        <w:lang w:val="tr-TR" w:eastAsia="en-US" w:bidi="ar-SA"/>
      </w:rPr>
    </w:lvl>
    <w:lvl w:ilvl="8" w:tplc="416E9D6C">
      <w:numFmt w:val="bullet"/>
      <w:lvlText w:val="•"/>
      <w:lvlJc w:val="left"/>
      <w:pPr>
        <w:ind w:left="8193" w:hanging="346"/>
      </w:pPr>
      <w:rPr>
        <w:rFonts w:hint="default"/>
        <w:lang w:val="tr-TR" w:eastAsia="en-US" w:bidi="ar-SA"/>
      </w:rPr>
    </w:lvl>
  </w:abstractNum>
  <w:abstractNum w:abstractNumId="11" w15:restartNumberingAfterBreak="0">
    <w:nsid w:val="693602F3"/>
    <w:multiLevelType w:val="hybridMultilevel"/>
    <w:tmpl w:val="839C6542"/>
    <w:lvl w:ilvl="0" w:tplc="149E767C">
      <w:start w:val="1"/>
      <w:numFmt w:val="upperRoman"/>
      <w:lvlText w:val="%1."/>
      <w:lvlJc w:val="left"/>
      <w:pPr>
        <w:ind w:left="1133" w:hanging="265"/>
        <w:jc w:val="left"/>
      </w:pPr>
      <w:rPr>
        <w:rFonts w:ascii="Times New Roman" w:eastAsia="Times New Roman" w:hAnsi="Times New Roman" w:cs="Times New Roman" w:hint="default"/>
        <w:b w:val="0"/>
        <w:bCs w:val="0"/>
        <w:i w:val="0"/>
        <w:iCs w:val="0"/>
        <w:w w:val="99"/>
        <w:sz w:val="32"/>
        <w:szCs w:val="32"/>
        <w:lang w:val="tr-TR" w:eastAsia="en-US" w:bidi="ar-SA"/>
      </w:rPr>
    </w:lvl>
    <w:lvl w:ilvl="1" w:tplc="0C4631B2">
      <w:numFmt w:val="bullet"/>
      <w:lvlText w:val="•"/>
      <w:lvlJc w:val="left"/>
      <w:pPr>
        <w:ind w:left="2028" w:hanging="265"/>
      </w:pPr>
      <w:rPr>
        <w:rFonts w:hint="default"/>
        <w:lang w:val="tr-TR" w:eastAsia="en-US" w:bidi="ar-SA"/>
      </w:rPr>
    </w:lvl>
    <w:lvl w:ilvl="2" w:tplc="CFA6CF1E">
      <w:numFmt w:val="bullet"/>
      <w:lvlText w:val="•"/>
      <w:lvlJc w:val="left"/>
      <w:pPr>
        <w:ind w:left="2917" w:hanging="265"/>
      </w:pPr>
      <w:rPr>
        <w:rFonts w:hint="default"/>
        <w:lang w:val="tr-TR" w:eastAsia="en-US" w:bidi="ar-SA"/>
      </w:rPr>
    </w:lvl>
    <w:lvl w:ilvl="3" w:tplc="604A6FE2">
      <w:numFmt w:val="bullet"/>
      <w:lvlText w:val="•"/>
      <w:lvlJc w:val="left"/>
      <w:pPr>
        <w:ind w:left="3805" w:hanging="265"/>
      </w:pPr>
      <w:rPr>
        <w:rFonts w:hint="default"/>
        <w:lang w:val="tr-TR" w:eastAsia="en-US" w:bidi="ar-SA"/>
      </w:rPr>
    </w:lvl>
    <w:lvl w:ilvl="4" w:tplc="8A569B34">
      <w:numFmt w:val="bullet"/>
      <w:lvlText w:val="•"/>
      <w:lvlJc w:val="left"/>
      <w:pPr>
        <w:ind w:left="4694" w:hanging="265"/>
      </w:pPr>
      <w:rPr>
        <w:rFonts w:hint="default"/>
        <w:lang w:val="tr-TR" w:eastAsia="en-US" w:bidi="ar-SA"/>
      </w:rPr>
    </w:lvl>
    <w:lvl w:ilvl="5" w:tplc="9574031A">
      <w:numFmt w:val="bullet"/>
      <w:lvlText w:val="•"/>
      <w:lvlJc w:val="left"/>
      <w:pPr>
        <w:ind w:left="5583" w:hanging="265"/>
      </w:pPr>
      <w:rPr>
        <w:rFonts w:hint="default"/>
        <w:lang w:val="tr-TR" w:eastAsia="en-US" w:bidi="ar-SA"/>
      </w:rPr>
    </w:lvl>
    <w:lvl w:ilvl="6" w:tplc="3C4A3C32">
      <w:numFmt w:val="bullet"/>
      <w:lvlText w:val="•"/>
      <w:lvlJc w:val="left"/>
      <w:pPr>
        <w:ind w:left="6471" w:hanging="265"/>
      </w:pPr>
      <w:rPr>
        <w:rFonts w:hint="default"/>
        <w:lang w:val="tr-TR" w:eastAsia="en-US" w:bidi="ar-SA"/>
      </w:rPr>
    </w:lvl>
    <w:lvl w:ilvl="7" w:tplc="93CA5810">
      <w:numFmt w:val="bullet"/>
      <w:lvlText w:val="•"/>
      <w:lvlJc w:val="left"/>
      <w:pPr>
        <w:ind w:left="7360" w:hanging="265"/>
      </w:pPr>
      <w:rPr>
        <w:rFonts w:hint="default"/>
        <w:lang w:val="tr-TR" w:eastAsia="en-US" w:bidi="ar-SA"/>
      </w:rPr>
    </w:lvl>
    <w:lvl w:ilvl="8" w:tplc="BBA6860A">
      <w:numFmt w:val="bullet"/>
      <w:lvlText w:val="•"/>
      <w:lvlJc w:val="left"/>
      <w:pPr>
        <w:ind w:left="8249" w:hanging="265"/>
      </w:pPr>
      <w:rPr>
        <w:rFonts w:hint="default"/>
        <w:lang w:val="tr-TR" w:eastAsia="en-US" w:bidi="ar-SA"/>
      </w:rPr>
    </w:lvl>
  </w:abstractNum>
  <w:num w:numId="1">
    <w:abstractNumId w:val="8"/>
  </w:num>
  <w:num w:numId="2">
    <w:abstractNumId w:val="7"/>
  </w:num>
  <w:num w:numId="3">
    <w:abstractNumId w:val="6"/>
  </w:num>
  <w:num w:numId="4">
    <w:abstractNumId w:val="1"/>
  </w:num>
  <w:num w:numId="5">
    <w:abstractNumId w:val="5"/>
  </w:num>
  <w:num w:numId="6">
    <w:abstractNumId w:val="3"/>
  </w:num>
  <w:num w:numId="7">
    <w:abstractNumId w:val="2"/>
  </w:num>
  <w:num w:numId="8">
    <w:abstractNumId w:val="0"/>
  </w:num>
  <w:num w:numId="9">
    <w:abstractNumId w:val="9"/>
  </w:num>
  <w:num w:numId="10">
    <w:abstractNumId w:val="4"/>
  </w:num>
  <w:num w:numId="11">
    <w:abstractNumId w:val="1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100"/>
    <w:rsid w:val="00031528"/>
    <w:rsid w:val="00067396"/>
    <w:rsid w:val="0008613F"/>
    <w:rsid w:val="000B66E9"/>
    <w:rsid w:val="000C4ED8"/>
    <w:rsid w:val="00136EC1"/>
    <w:rsid w:val="00180576"/>
    <w:rsid w:val="001E1243"/>
    <w:rsid w:val="00267D48"/>
    <w:rsid w:val="00297F66"/>
    <w:rsid w:val="00384AFF"/>
    <w:rsid w:val="00477461"/>
    <w:rsid w:val="005436FA"/>
    <w:rsid w:val="006E622C"/>
    <w:rsid w:val="00713202"/>
    <w:rsid w:val="00715009"/>
    <w:rsid w:val="007F46B3"/>
    <w:rsid w:val="008A5458"/>
    <w:rsid w:val="008B1D2D"/>
    <w:rsid w:val="008F73ED"/>
    <w:rsid w:val="00945A7D"/>
    <w:rsid w:val="00947AFC"/>
    <w:rsid w:val="009F1FFC"/>
    <w:rsid w:val="00A64B06"/>
    <w:rsid w:val="00A75100"/>
    <w:rsid w:val="00B30B01"/>
    <w:rsid w:val="00BD0C0B"/>
    <w:rsid w:val="00BF0E21"/>
    <w:rsid w:val="00BF1457"/>
    <w:rsid w:val="00C36C37"/>
    <w:rsid w:val="00CA598C"/>
    <w:rsid w:val="00CF2850"/>
    <w:rsid w:val="00DB3A09"/>
    <w:rsid w:val="00E21C96"/>
    <w:rsid w:val="00E46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shapelayout>
  </w:shapeDefaults>
  <w:decimalSymbol w:val=","/>
  <w:listSeparator w:val=";"/>
  <w15:chartTrackingRefBased/>
  <w15:docId w15:val="{307171F2-15E6-4B62-AE77-C1AD1A5E8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08613F"/>
    <w:pPr>
      <w:keepNext/>
      <w:spacing w:before="240" w:after="60" w:line="240" w:lineRule="auto"/>
      <w:outlineLvl w:val="0"/>
    </w:pPr>
    <w:rPr>
      <w:rFonts w:ascii="Cambria" w:eastAsia="Times New Roman" w:hAnsi="Cambria" w:cs="Times New Roman"/>
      <w:b/>
      <w:bCs/>
      <w:kern w:val="32"/>
      <w:sz w:val="32"/>
      <w:szCs w:val="32"/>
      <w:lang w:val="uz-Cyrl-UZ" w:eastAsia="ru-RU"/>
    </w:rPr>
  </w:style>
  <w:style w:type="paragraph" w:styleId="2">
    <w:name w:val="heading 2"/>
    <w:basedOn w:val="a"/>
    <w:next w:val="a"/>
    <w:link w:val="20"/>
    <w:uiPriority w:val="1"/>
    <w:qFormat/>
    <w:rsid w:val="0008613F"/>
    <w:pPr>
      <w:keepNext/>
      <w:spacing w:before="240" w:after="60" w:line="240" w:lineRule="auto"/>
      <w:outlineLvl w:val="1"/>
    </w:pPr>
    <w:rPr>
      <w:rFonts w:ascii="Arial" w:eastAsia="Times New Roman" w:hAnsi="Arial" w:cs="Times New Roman"/>
      <w:b/>
      <w:bCs/>
      <w:i/>
      <w:iCs/>
      <w:sz w:val="28"/>
      <w:szCs w:val="28"/>
      <w:lang w:val="uz-Cyrl-UZ" w:eastAsia="ru-RU"/>
    </w:rPr>
  </w:style>
  <w:style w:type="paragraph" w:styleId="3">
    <w:name w:val="heading 3"/>
    <w:basedOn w:val="a"/>
    <w:next w:val="a"/>
    <w:link w:val="30"/>
    <w:qFormat/>
    <w:rsid w:val="0008613F"/>
    <w:pPr>
      <w:keepNext/>
      <w:spacing w:before="240" w:after="60" w:line="240" w:lineRule="auto"/>
      <w:outlineLvl w:val="2"/>
    </w:pPr>
    <w:rPr>
      <w:rFonts w:ascii="Arial" w:eastAsia="Times New Roman" w:hAnsi="Arial" w:cs="Times New Roman"/>
      <w:b/>
      <w:bCs/>
      <w:sz w:val="26"/>
      <w:szCs w:val="26"/>
      <w:lang w:val="uz-Cyrl-UZ" w:eastAsia="ru-RU"/>
    </w:rPr>
  </w:style>
  <w:style w:type="paragraph" w:styleId="4">
    <w:name w:val="heading 4"/>
    <w:basedOn w:val="a"/>
    <w:next w:val="a"/>
    <w:link w:val="40"/>
    <w:qFormat/>
    <w:rsid w:val="0008613F"/>
    <w:pPr>
      <w:keepNext/>
      <w:spacing w:after="0" w:line="240" w:lineRule="auto"/>
      <w:outlineLvl w:val="3"/>
    </w:pPr>
    <w:rPr>
      <w:rFonts w:ascii="Times New Roman" w:eastAsia="Times New Roman" w:hAnsi="Times New Roman" w:cs="Times New Roman"/>
      <w:b/>
      <w:bCs/>
      <w:sz w:val="24"/>
      <w:szCs w:val="24"/>
      <w:lang w:val="uz-Cyrl-UZ" w:eastAsia="ru-RU"/>
    </w:rPr>
  </w:style>
  <w:style w:type="paragraph" w:styleId="5">
    <w:name w:val="heading 5"/>
    <w:basedOn w:val="a"/>
    <w:next w:val="a"/>
    <w:link w:val="50"/>
    <w:qFormat/>
    <w:rsid w:val="0008613F"/>
    <w:pPr>
      <w:keepNext/>
      <w:spacing w:after="0" w:line="240" w:lineRule="auto"/>
      <w:ind w:firstLine="720"/>
      <w:jc w:val="center"/>
      <w:outlineLvl w:val="4"/>
    </w:pPr>
    <w:rPr>
      <w:rFonts w:ascii="Bodo_uzb" w:eastAsia="Times New Roman" w:hAnsi="Bodo_uzb" w:cs="Times New Roman"/>
      <w:b/>
      <w:sz w:val="28"/>
      <w:szCs w:val="24"/>
      <w:lang w:val="uz-Cyrl-UZ" w:eastAsia="ru-RU"/>
    </w:rPr>
  </w:style>
  <w:style w:type="paragraph" w:styleId="6">
    <w:name w:val="heading 6"/>
    <w:basedOn w:val="a"/>
    <w:next w:val="a"/>
    <w:link w:val="60"/>
    <w:qFormat/>
    <w:rsid w:val="0008613F"/>
    <w:pPr>
      <w:keepNext/>
      <w:spacing w:after="0" w:line="240" w:lineRule="auto"/>
      <w:jc w:val="center"/>
      <w:outlineLvl w:val="5"/>
    </w:pPr>
    <w:rPr>
      <w:rFonts w:ascii="Bodo_uzb" w:eastAsia="Times New Roman" w:hAnsi="Bodo_uzb" w:cs="Times New Roman"/>
      <w:sz w:val="28"/>
      <w:szCs w:val="24"/>
      <w:lang w:val="uz-Cyrl-UZ" w:eastAsia="ru-RU"/>
    </w:rPr>
  </w:style>
  <w:style w:type="paragraph" w:styleId="7">
    <w:name w:val="heading 7"/>
    <w:basedOn w:val="a"/>
    <w:next w:val="a"/>
    <w:link w:val="70"/>
    <w:qFormat/>
    <w:rsid w:val="0008613F"/>
    <w:pPr>
      <w:keepNext/>
      <w:spacing w:after="0" w:line="240" w:lineRule="auto"/>
      <w:jc w:val="both"/>
      <w:outlineLvl w:val="6"/>
    </w:pPr>
    <w:rPr>
      <w:rFonts w:ascii="TimesUZ" w:eastAsia="Times New Roman" w:hAnsi="TimesUZ" w:cs="Times New Roman"/>
      <w:b/>
      <w:sz w:val="24"/>
      <w:szCs w:val="20"/>
      <w:lang w:val="uz-Cyrl-UZ" w:eastAsia="ru-RU"/>
    </w:rPr>
  </w:style>
  <w:style w:type="paragraph" w:styleId="8">
    <w:name w:val="heading 8"/>
    <w:basedOn w:val="a"/>
    <w:next w:val="a"/>
    <w:link w:val="80"/>
    <w:qFormat/>
    <w:rsid w:val="0008613F"/>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08613F"/>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A598C"/>
    <w:pPr>
      <w:spacing w:after="0" w:line="240" w:lineRule="auto"/>
    </w:pPr>
    <w:rPr>
      <w:rFonts w:ascii="Calibri" w:eastAsia="Times New Roman" w:hAnsi="Calibri" w:cs="Times New Roman"/>
      <w:lang w:val="en-US"/>
    </w:rPr>
  </w:style>
  <w:style w:type="character" w:customStyle="1" w:styleId="a4">
    <w:name w:val="Без интервала Знак"/>
    <w:link w:val="a3"/>
    <w:uiPriority w:val="1"/>
    <w:locked/>
    <w:rsid w:val="00CA598C"/>
    <w:rPr>
      <w:rFonts w:ascii="Calibri" w:eastAsia="Times New Roman" w:hAnsi="Calibri" w:cs="Times New Roman"/>
      <w:lang w:val="en-US"/>
    </w:rPr>
  </w:style>
  <w:style w:type="paragraph" w:styleId="a5">
    <w:name w:val="List Paragraph"/>
    <w:basedOn w:val="a"/>
    <w:link w:val="a6"/>
    <w:uiPriority w:val="1"/>
    <w:qFormat/>
    <w:rsid w:val="00CA598C"/>
    <w:pPr>
      <w:spacing w:after="0" w:line="240" w:lineRule="auto"/>
      <w:ind w:left="720"/>
      <w:contextualSpacing/>
    </w:pPr>
    <w:rPr>
      <w:rFonts w:ascii="Times New Roman" w:eastAsia="Times New Roman" w:hAnsi="Times New Roman" w:cs="Times New Roman"/>
      <w:sz w:val="24"/>
      <w:szCs w:val="24"/>
      <w:lang w:val="x-none" w:eastAsia="ru-RU"/>
    </w:rPr>
  </w:style>
  <w:style w:type="character" w:customStyle="1" w:styleId="a6">
    <w:name w:val="Абзац списка Знак"/>
    <w:link w:val="a5"/>
    <w:uiPriority w:val="34"/>
    <w:locked/>
    <w:rsid w:val="00CA598C"/>
    <w:rPr>
      <w:rFonts w:ascii="Times New Roman" w:eastAsia="Times New Roman" w:hAnsi="Times New Roman" w:cs="Times New Roman"/>
      <w:sz w:val="24"/>
      <w:szCs w:val="24"/>
      <w:lang w:val="x-none" w:eastAsia="ru-RU"/>
    </w:rPr>
  </w:style>
  <w:style w:type="character" w:customStyle="1" w:styleId="a7">
    <w:name w:val="Основной текст_"/>
    <w:link w:val="11"/>
    <w:locked/>
    <w:rsid w:val="00CA598C"/>
    <w:rPr>
      <w:rFonts w:ascii="Times New Roman" w:hAnsi="Times New Roman" w:cs="Times New Roman"/>
      <w:sz w:val="20"/>
      <w:szCs w:val="20"/>
      <w:shd w:val="clear" w:color="auto" w:fill="FFFFFF"/>
    </w:rPr>
  </w:style>
  <w:style w:type="paragraph" w:customStyle="1" w:styleId="11">
    <w:name w:val="Основной текст1"/>
    <w:basedOn w:val="a"/>
    <w:link w:val="a7"/>
    <w:rsid w:val="00CA598C"/>
    <w:pPr>
      <w:widowControl w:val="0"/>
      <w:shd w:val="clear" w:color="auto" w:fill="FFFFFF"/>
      <w:spacing w:after="240" w:line="278" w:lineRule="exact"/>
      <w:jc w:val="both"/>
    </w:pPr>
    <w:rPr>
      <w:rFonts w:ascii="Times New Roman" w:hAnsi="Times New Roman" w:cs="Times New Roman"/>
      <w:sz w:val="20"/>
      <w:szCs w:val="20"/>
    </w:rPr>
  </w:style>
  <w:style w:type="character" w:customStyle="1" w:styleId="41">
    <w:name w:val="Заголовок №4_"/>
    <w:link w:val="42"/>
    <w:locked/>
    <w:rsid w:val="00CA598C"/>
    <w:rPr>
      <w:rFonts w:ascii="Times New Roman" w:hAnsi="Times New Roman" w:cs="Times New Roman"/>
      <w:b/>
      <w:bCs/>
      <w:sz w:val="20"/>
      <w:szCs w:val="20"/>
      <w:shd w:val="clear" w:color="auto" w:fill="FFFFFF"/>
    </w:rPr>
  </w:style>
  <w:style w:type="paragraph" w:customStyle="1" w:styleId="42">
    <w:name w:val="Заголовок №4"/>
    <w:basedOn w:val="a"/>
    <w:link w:val="41"/>
    <w:rsid w:val="00CA598C"/>
    <w:pPr>
      <w:widowControl w:val="0"/>
      <w:shd w:val="clear" w:color="auto" w:fill="FFFFFF"/>
      <w:spacing w:before="240" w:after="360" w:line="240" w:lineRule="atLeast"/>
      <w:jc w:val="center"/>
      <w:outlineLvl w:val="3"/>
    </w:pPr>
    <w:rPr>
      <w:rFonts w:ascii="Times New Roman" w:hAnsi="Times New Roman" w:cs="Times New Roman"/>
      <w:b/>
      <w:bCs/>
      <w:sz w:val="20"/>
      <w:szCs w:val="20"/>
    </w:rPr>
  </w:style>
  <w:style w:type="character" w:customStyle="1" w:styleId="a8">
    <w:name w:val="Основной текст + Полужирный"/>
    <w:aliases w:val="Курсив"/>
    <w:rsid w:val="00CA598C"/>
    <w:rPr>
      <w:rFonts w:ascii="Times New Roman" w:hAnsi="Times New Roman" w:cs="Times New Roman"/>
      <w:b/>
      <w:bCs/>
      <w:i/>
      <w:iCs/>
      <w:color w:val="000000"/>
      <w:spacing w:val="0"/>
      <w:w w:val="100"/>
      <w:position w:val="0"/>
      <w:sz w:val="20"/>
      <w:szCs w:val="20"/>
      <w:shd w:val="clear" w:color="auto" w:fill="FFFFFF"/>
      <w:lang w:val="en-US" w:eastAsia="x-none"/>
    </w:rPr>
  </w:style>
  <w:style w:type="character" w:customStyle="1" w:styleId="12">
    <w:name w:val="Основной текст + Полужирный1"/>
    <w:rsid w:val="00CA598C"/>
    <w:rPr>
      <w:rFonts w:ascii="Times New Roman" w:hAnsi="Times New Roman" w:cs="Times New Roman"/>
      <w:b/>
      <w:bCs/>
      <w:color w:val="000000"/>
      <w:spacing w:val="0"/>
      <w:w w:val="100"/>
      <w:position w:val="0"/>
      <w:sz w:val="20"/>
      <w:szCs w:val="20"/>
      <w:shd w:val="clear" w:color="auto" w:fill="FFFFFF"/>
      <w:lang w:val="en-US" w:eastAsia="x-none"/>
    </w:rPr>
  </w:style>
  <w:style w:type="character" w:customStyle="1" w:styleId="31">
    <w:name w:val="Основной текст (3)_"/>
    <w:link w:val="32"/>
    <w:locked/>
    <w:rsid w:val="00CA598C"/>
    <w:rPr>
      <w:rFonts w:ascii="Times New Roman" w:hAnsi="Times New Roman" w:cs="Times New Roman"/>
      <w:b/>
      <w:bCs/>
      <w:i/>
      <w:iCs/>
      <w:sz w:val="20"/>
      <w:szCs w:val="20"/>
      <w:shd w:val="clear" w:color="auto" w:fill="FFFFFF"/>
    </w:rPr>
  </w:style>
  <w:style w:type="paragraph" w:customStyle="1" w:styleId="32">
    <w:name w:val="Основной текст (3)"/>
    <w:basedOn w:val="a"/>
    <w:link w:val="31"/>
    <w:rsid w:val="00CA598C"/>
    <w:pPr>
      <w:widowControl w:val="0"/>
      <w:shd w:val="clear" w:color="auto" w:fill="FFFFFF"/>
      <w:spacing w:before="120" w:after="120" w:line="240" w:lineRule="atLeast"/>
      <w:jc w:val="center"/>
    </w:pPr>
    <w:rPr>
      <w:rFonts w:ascii="Times New Roman" w:hAnsi="Times New Roman" w:cs="Times New Roman"/>
      <w:b/>
      <w:bCs/>
      <w:i/>
      <w:iCs/>
      <w:sz w:val="20"/>
      <w:szCs w:val="20"/>
    </w:rPr>
  </w:style>
  <w:style w:type="character" w:customStyle="1" w:styleId="a9">
    <w:name w:val="Подпись к картинке_"/>
    <w:link w:val="aa"/>
    <w:locked/>
    <w:rsid w:val="00CA598C"/>
    <w:rPr>
      <w:rFonts w:ascii="Times New Roman" w:hAnsi="Times New Roman" w:cs="Times New Roman"/>
      <w:b/>
      <w:bCs/>
      <w:sz w:val="20"/>
      <w:szCs w:val="20"/>
      <w:shd w:val="clear" w:color="auto" w:fill="FFFFFF"/>
    </w:rPr>
  </w:style>
  <w:style w:type="paragraph" w:customStyle="1" w:styleId="aa">
    <w:name w:val="Подпись к картинке"/>
    <w:basedOn w:val="a"/>
    <w:link w:val="a9"/>
    <w:rsid w:val="00CA598C"/>
    <w:pPr>
      <w:widowControl w:val="0"/>
      <w:shd w:val="clear" w:color="auto" w:fill="FFFFFF"/>
      <w:spacing w:after="0" w:line="240" w:lineRule="atLeast"/>
    </w:pPr>
    <w:rPr>
      <w:rFonts w:ascii="Times New Roman" w:hAnsi="Times New Roman" w:cs="Times New Roman"/>
      <w:b/>
      <w:bCs/>
      <w:sz w:val="20"/>
      <w:szCs w:val="20"/>
    </w:rPr>
  </w:style>
  <w:style w:type="character" w:customStyle="1" w:styleId="Candara">
    <w:name w:val="Подпись к картинке + Candara"/>
    <w:aliases w:val="10,5 pt,Не полужирный"/>
    <w:rsid w:val="00CA598C"/>
    <w:rPr>
      <w:rFonts w:ascii="Candara" w:hAnsi="Candara" w:cs="Candara"/>
      <w:b/>
      <w:bCs/>
      <w:color w:val="000000"/>
      <w:spacing w:val="0"/>
      <w:w w:val="100"/>
      <w:position w:val="0"/>
      <w:sz w:val="21"/>
      <w:szCs w:val="21"/>
      <w:shd w:val="clear" w:color="auto" w:fill="FFFFFF"/>
    </w:rPr>
  </w:style>
  <w:style w:type="character" w:customStyle="1" w:styleId="43">
    <w:name w:val="Основной текст (4)_"/>
    <w:link w:val="44"/>
    <w:locked/>
    <w:rsid w:val="00CA598C"/>
    <w:rPr>
      <w:rFonts w:ascii="Impact" w:hAnsi="Impact" w:cs="Impact"/>
      <w:i/>
      <w:iCs/>
      <w:spacing w:val="30"/>
      <w:sz w:val="17"/>
      <w:szCs w:val="17"/>
      <w:shd w:val="clear" w:color="auto" w:fill="FFFFFF"/>
    </w:rPr>
  </w:style>
  <w:style w:type="paragraph" w:customStyle="1" w:styleId="44">
    <w:name w:val="Основной текст (4)"/>
    <w:basedOn w:val="a"/>
    <w:link w:val="43"/>
    <w:rsid w:val="00CA598C"/>
    <w:pPr>
      <w:widowControl w:val="0"/>
      <w:shd w:val="clear" w:color="auto" w:fill="FFFFFF"/>
      <w:spacing w:before="300" w:after="180" w:line="240" w:lineRule="atLeast"/>
      <w:jc w:val="center"/>
    </w:pPr>
    <w:rPr>
      <w:rFonts w:ascii="Impact" w:hAnsi="Impact" w:cs="Impact"/>
      <w:i/>
      <w:iCs/>
      <w:spacing w:val="30"/>
      <w:sz w:val="17"/>
      <w:szCs w:val="17"/>
    </w:rPr>
  </w:style>
  <w:style w:type="character" w:customStyle="1" w:styleId="33">
    <w:name w:val="Заголовок №3_"/>
    <w:link w:val="34"/>
    <w:locked/>
    <w:rsid w:val="00CA598C"/>
    <w:rPr>
      <w:rFonts w:ascii="Book Antiqua" w:hAnsi="Book Antiqua" w:cs="Book Antiqua"/>
      <w:spacing w:val="50"/>
      <w:shd w:val="clear" w:color="auto" w:fill="FFFFFF"/>
    </w:rPr>
  </w:style>
  <w:style w:type="paragraph" w:customStyle="1" w:styleId="34">
    <w:name w:val="Заголовок №3"/>
    <w:basedOn w:val="a"/>
    <w:link w:val="33"/>
    <w:rsid w:val="00CA598C"/>
    <w:pPr>
      <w:widowControl w:val="0"/>
      <w:shd w:val="clear" w:color="auto" w:fill="FFFFFF"/>
      <w:spacing w:before="180" w:after="180" w:line="240" w:lineRule="atLeast"/>
      <w:jc w:val="center"/>
      <w:outlineLvl w:val="2"/>
    </w:pPr>
    <w:rPr>
      <w:rFonts w:ascii="Book Antiqua" w:hAnsi="Book Antiqua" w:cs="Book Antiqua"/>
      <w:spacing w:val="50"/>
    </w:rPr>
  </w:style>
  <w:style w:type="paragraph" w:styleId="ab">
    <w:name w:val="Body Text"/>
    <w:basedOn w:val="a"/>
    <w:link w:val="ac"/>
    <w:uiPriority w:val="99"/>
    <w:qFormat/>
    <w:rsid w:val="00CA598C"/>
    <w:pPr>
      <w:spacing w:after="0" w:line="240" w:lineRule="auto"/>
      <w:jc w:val="both"/>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uiPriority w:val="99"/>
    <w:rsid w:val="00CA598C"/>
    <w:rPr>
      <w:rFonts w:ascii="Times New Roman" w:eastAsia="Times New Roman" w:hAnsi="Times New Roman" w:cs="Times New Roman"/>
      <w:sz w:val="28"/>
      <w:szCs w:val="24"/>
      <w:lang w:eastAsia="ru-RU"/>
    </w:rPr>
  </w:style>
  <w:style w:type="paragraph" w:customStyle="1" w:styleId="13">
    <w:name w:val="Абзац списка1"/>
    <w:basedOn w:val="a"/>
    <w:rsid w:val="00CA598C"/>
    <w:pPr>
      <w:ind w:left="720"/>
      <w:contextualSpacing/>
    </w:pPr>
    <w:rPr>
      <w:rFonts w:ascii="Calibri" w:eastAsia="Times New Roman" w:hAnsi="Calibri" w:cs="Times New Roman"/>
    </w:rPr>
  </w:style>
  <w:style w:type="character" w:customStyle="1" w:styleId="10">
    <w:name w:val="Заголовок 1 Знак"/>
    <w:basedOn w:val="a0"/>
    <w:link w:val="1"/>
    <w:rsid w:val="0008613F"/>
    <w:rPr>
      <w:rFonts w:ascii="Cambria" w:eastAsia="Times New Roman" w:hAnsi="Cambria" w:cs="Times New Roman"/>
      <w:b/>
      <w:bCs/>
      <w:kern w:val="32"/>
      <w:sz w:val="32"/>
      <w:szCs w:val="32"/>
      <w:lang w:val="uz-Cyrl-UZ" w:eastAsia="ru-RU"/>
    </w:rPr>
  </w:style>
  <w:style w:type="character" w:customStyle="1" w:styleId="20">
    <w:name w:val="Заголовок 2 Знак"/>
    <w:basedOn w:val="a0"/>
    <w:link w:val="2"/>
    <w:rsid w:val="0008613F"/>
    <w:rPr>
      <w:rFonts w:ascii="Arial" w:eastAsia="Times New Roman" w:hAnsi="Arial" w:cs="Times New Roman"/>
      <w:b/>
      <w:bCs/>
      <w:i/>
      <w:iCs/>
      <w:sz w:val="28"/>
      <w:szCs w:val="28"/>
      <w:lang w:val="uz-Cyrl-UZ" w:eastAsia="ru-RU"/>
    </w:rPr>
  </w:style>
  <w:style w:type="character" w:customStyle="1" w:styleId="30">
    <w:name w:val="Заголовок 3 Знак"/>
    <w:basedOn w:val="a0"/>
    <w:link w:val="3"/>
    <w:rsid w:val="0008613F"/>
    <w:rPr>
      <w:rFonts w:ascii="Arial" w:eastAsia="Times New Roman" w:hAnsi="Arial" w:cs="Times New Roman"/>
      <w:b/>
      <w:bCs/>
      <w:sz w:val="26"/>
      <w:szCs w:val="26"/>
      <w:lang w:val="uz-Cyrl-UZ" w:eastAsia="ru-RU"/>
    </w:rPr>
  </w:style>
  <w:style w:type="character" w:customStyle="1" w:styleId="40">
    <w:name w:val="Заголовок 4 Знак"/>
    <w:basedOn w:val="a0"/>
    <w:link w:val="4"/>
    <w:rsid w:val="0008613F"/>
    <w:rPr>
      <w:rFonts w:ascii="Times New Roman" w:eastAsia="Times New Roman" w:hAnsi="Times New Roman" w:cs="Times New Roman"/>
      <w:b/>
      <w:bCs/>
      <w:sz w:val="24"/>
      <w:szCs w:val="24"/>
      <w:lang w:val="uz-Cyrl-UZ" w:eastAsia="ru-RU"/>
    </w:rPr>
  </w:style>
  <w:style w:type="character" w:customStyle="1" w:styleId="50">
    <w:name w:val="Заголовок 5 Знак"/>
    <w:basedOn w:val="a0"/>
    <w:link w:val="5"/>
    <w:rsid w:val="0008613F"/>
    <w:rPr>
      <w:rFonts w:ascii="Bodo_uzb" w:eastAsia="Times New Roman" w:hAnsi="Bodo_uzb" w:cs="Times New Roman"/>
      <w:b/>
      <w:sz w:val="28"/>
      <w:szCs w:val="24"/>
      <w:lang w:val="uz-Cyrl-UZ" w:eastAsia="ru-RU"/>
    </w:rPr>
  </w:style>
  <w:style w:type="character" w:customStyle="1" w:styleId="60">
    <w:name w:val="Заголовок 6 Знак"/>
    <w:basedOn w:val="a0"/>
    <w:link w:val="6"/>
    <w:rsid w:val="0008613F"/>
    <w:rPr>
      <w:rFonts w:ascii="Bodo_uzb" w:eastAsia="Times New Roman" w:hAnsi="Bodo_uzb" w:cs="Times New Roman"/>
      <w:sz w:val="28"/>
      <w:szCs w:val="24"/>
      <w:lang w:val="uz-Cyrl-UZ" w:eastAsia="ru-RU"/>
    </w:rPr>
  </w:style>
  <w:style w:type="character" w:customStyle="1" w:styleId="70">
    <w:name w:val="Заголовок 7 Знак"/>
    <w:basedOn w:val="a0"/>
    <w:link w:val="7"/>
    <w:rsid w:val="0008613F"/>
    <w:rPr>
      <w:rFonts w:ascii="TimesUZ" w:eastAsia="Times New Roman" w:hAnsi="TimesUZ" w:cs="Times New Roman"/>
      <w:b/>
      <w:sz w:val="24"/>
      <w:szCs w:val="20"/>
      <w:lang w:val="uz-Cyrl-UZ" w:eastAsia="ru-RU"/>
    </w:rPr>
  </w:style>
  <w:style w:type="character" w:customStyle="1" w:styleId="80">
    <w:name w:val="Заголовок 8 Знак"/>
    <w:basedOn w:val="a0"/>
    <w:link w:val="8"/>
    <w:rsid w:val="0008613F"/>
    <w:rPr>
      <w:rFonts w:ascii="Calibri" w:eastAsia="Times New Roman" w:hAnsi="Calibri" w:cs="Times New Roman"/>
      <w:i/>
      <w:iCs/>
      <w:sz w:val="24"/>
      <w:szCs w:val="24"/>
      <w:lang w:eastAsia="ru-RU"/>
    </w:rPr>
  </w:style>
  <w:style w:type="character" w:customStyle="1" w:styleId="90">
    <w:name w:val="Заголовок 9 Знак"/>
    <w:basedOn w:val="a0"/>
    <w:link w:val="9"/>
    <w:rsid w:val="0008613F"/>
    <w:rPr>
      <w:rFonts w:ascii="Cambria" w:eastAsia="Times New Roman" w:hAnsi="Cambria" w:cs="Times New Roman"/>
      <w:lang w:eastAsia="ru-RU"/>
    </w:rPr>
  </w:style>
  <w:style w:type="paragraph" w:styleId="ad">
    <w:name w:val="Balloon Text"/>
    <w:basedOn w:val="a"/>
    <w:link w:val="ae"/>
    <w:rsid w:val="0008613F"/>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rsid w:val="0008613F"/>
    <w:rPr>
      <w:rFonts w:ascii="Tahoma" w:eastAsia="Times New Roman" w:hAnsi="Tahoma" w:cs="Tahoma"/>
      <w:sz w:val="16"/>
      <w:szCs w:val="16"/>
      <w:lang w:eastAsia="ru-RU"/>
    </w:rPr>
  </w:style>
  <w:style w:type="numbering" w:customStyle="1" w:styleId="14">
    <w:name w:val="Нет списка1"/>
    <w:next w:val="a2"/>
    <w:uiPriority w:val="99"/>
    <w:semiHidden/>
    <w:unhideWhenUsed/>
    <w:rsid w:val="0008613F"/>
  </w:style>
  <w:style w:type="table" w:styleId="af">
    <w:name w:val="Table Grid"/>
    <w:basedOn w:val="a1"/>
    <w:uiPriority w:val="39"/>
    <w:rsid w:val="000861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rsid w:val="0008613F"/>
    <w:pPr>
      <w:tabs>
        <w:tab w:val="center" w:pos="4677"/>
        <w:tab w:val="right" w:pos="9355"/>
      </w:tabs>
      <w:spacing w:after="0" w:line="240" w:lineRule="auto"/>
    </w:pPr>
    <w:rPr>
      <w:rFonts w:ascii="Times New Roman" w:eastAsia="Times New Roman" w:hAnsi="Times New Roman" w:cs="Times New Roman"/>
      <w:sz w:val="24"/>
      <w:szCs w:val="24"/>
      <w:lang w:val="uz-Cyrl-UZ" w:eastAsia="ru-RU"/>
    </w:rPr>
  </w:style>
  <w:style w:type="character" w:customStyle="1" w:styleId="af1">
    <w:name w:val="Верхний колонтитул Знак"/>
    <w:basedOn w:val="a0"/>
    <w:link w:val="af0"/>
    <w:rsid w:val="0008613F"/>
    <w:rPr>
      <w:rFonts w:ascii="Times New Roman" w:eastAsia="Times New Roman" w:hAnsi="Times New Roman" w:cs="Times New Roman"/>
      <w:sz w:val="24"/>
      <w:szCs w:val="24"/>
      <w:lang w:val="uz-Cyrl-UZ" w:eastAsia="ru-RU"/>
    </w:rPr>
  </w:style>
  <w:style w:type="character" w:styleId="af2">
    <w:name w:val="page number"/>
    <w:rsid w:val="0008613F"/>
  </w:style>
  <w:style w:type="paragraph" w:styleId="af3">
    <w:name w:val="footer"/>
    <w:basedOn w:val="a"/>
    <w:link w:val="af4"/>
    <w:rsid w:val="0008613F"/>
    <w:pPr>
      <w:tabs>
        <w:tab w:val="center" w:pos="4677"/>
        <w:tab w:val="right" w:pos="9355"/>
      </w:tabs>
      <w:spacing w:after="0" w:line="240" w:lineRule="auto"/>
    </w:pPr>
    <w:rPr>
      <w:rFonts w:ascii="Times New Roman" w:eastAsia="Times New Roman" w:hAnsi="Times New Roman" w:cs="Times New Roman"/>
      <w:sz w:val="24"/>
      <w:szCs w:val="24"/>
      <w:lang w:val="uz-Cyrl-UZ" w:eastAsia="ru-RU"/>
    </w:rPr>
  </w:style>
  <w:style w:type="character" w:customStyle="1" w:styleId="af4">
    <w:name w:val="Нижний колонтитул Знак"/>
    <w:basedOn w:val="a0"/>
    <w:link w:val="af3"/>
    <w:rsid w:val="0008613F"/>
    <w:rPr>
      <w:rFonts w:ascii="Times New Roman" w:eastAsia="Times New Roman" w:hAnsi="Times New Roman" w:cs="Times New Roman"/>
      <w:sz w:val="24"/>
      <w:szCs w:val="24"/>
      <w:lang w:val="uz-Cyrl-UZ" w:eastAsia="ru-RU"/>
    </w:rPr>
  </w:style>
  <w:style w:type="paragraph" w:styleId="af5">
    <w:name w:val="Normal (Web)"/>
    <w:basedOn w:val="a"/>
    <w:rsid w:val="000861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3 Знак"/>
    <w:link w:val="36"/>
    <w:rsid w:val="0008613F"/>
    <w:rPr>
      <w:sz w:val="16"/>
      <w:szCs w:val="16"/>
    </w:rPr>
  </w:style>
  <w:style w:type="paragraph" w:styleId="36">
    <w:name w:val="Body Text 3"/>
    <w:basedOn w:val="a"/>
    <w:link w:val="35"/>
    <w:unhideWhenUsed/>
    <w:rsid w:val="0008613F"/>
    <w:pPr>
      <w:spacing w:after="120" w:line="240" w:lineRule="auto"/>
    </w:pPr>
    <w:rPr>
      <w:sz w:val="16"/>
      <w:szCs w:val="16"/>
    </w:rPr>
  </w:style>
  <w:style w:type="character" w:customStyle="1" w:styleId="310">
    <w:name w:val="Основной текст 3 Знак1"/>
    <w:basedOn w:val="a0"/>
    <w:uiPriority w:val="99"/>
    <w:semiHidden/>
    <w:rsid w:val="0008613F"/>
    <w:rPr>
      <w:sz w:val="16"/>
      <w:szCs w:val="16"/>
    </w:rPr>
  </w:style>
  <w:style w:type="character" w:customStyle="1" w:styleId="37">
    <w:name w:val="Основной текст с отступом 3 Знак"/>
    <w:link w:val="38"/>
    <w:rsid w:val="0008613F"/>
    <w:rPr>
      <w:sz w:val="16"/>
      <w:szCs w:val="16"/>
    </w:rPr>
  </w:style>
  <w:style w:type="paragraph" w:styleId="38">
    <w:name w:val="Body Text Indent 3"/>
    <w:basedOn w:val="a"/>
    <w:link w:val="37"/>
    <w:unhideWhenUsed/>
    <w:rsid w:val="0008613F"/>
    <w:pPr>
      <w:spacing w:after="120" w:line="240" w:lineRule="auto"/>
      <w:ind w:left="283"/>
    </w:pPr>
    <w:rPr>
      <w:sz w:val="16"/>
      <w:szCs w:val="16"/>
    </w:rPr>
  </w:style>
  <w:style w:type="character" w:customStyle="1" w:styleId="311">
    <w:name w:val="Основной текст с отступом 3 Знак1"/>
    <w:basedOn w:val="a0"/>
    <w:uiPriority w:val="99"/>
    <w:semiHidden/>
    <w:rsid w:val="0008613F"/>
    <w:rPr>
      <w:sz w:val="16"/>
      <w:szCs w:val="16"/>
    </w:rPr>
  </w:style>
  <w:style w:type="character" w:styleId="af6">
    <w:name w:val="Hyperlink"/>
    <w:unhideWhenUsed/>
    <w:rsid w:val="0008613F"/>
    <w:rPr>
      <w:color w:val="0000FF"/>
      <w:u w:val="single"/>
    </w:rPr>
  </w:style>
  <w:style w:type="paragraph" w:customStyle="1" w:styleId="15">
    <w:name w:val="Обычный1"/>
    <w:rsid w:val="0008613F"/>
    <w:pPr>
      <w:snapToGrid w:val="0"/>
      <w:spacing w:before="100" w:after="100" w:line="240" w:lineRule="auto"/>
    </w:pPr>
    <w:rPr>
      <w:rFonts w:ascii="Times New Roman" w:eastAsia="Times New Roman" w:hAnsi="Times New Roman" w:cs="Times New Roman"/>
      <w:sz w:val="24"/>
      <w:szCs w:val="20"/>
      <w:lang w:eastAsia="ru-RU"/>
    </w:rPr>
  </w:style>
  <w:style w:type="paragraph" w:styleId="af7">
    <w:name w:val="endnote text"/>
    <w:basedOn w:val="a"/>
    <w:link w:val="af8"/>
    <w:semiHidden/>
    <w:unhideWhenUsed/>
    <w:rsid w:val="0008613F"/>
    <w:pPr>
      <w:spacing w:after="0" w:line="240" w:lineRule="auto"/>
    </w:pPr>
    <w:rPr>
      <w:rFonts w:ascii="Times New Roman" w:eastAsia="Times New Roman" w:hAnsi="Times New Roman" w:cs="Times New Roman"/>
      <w:sz w:val="20"/>
      <w:szCs w:val="20"/>
      <w:lang w:val="uz-Cyrl-UZ" w:eastAsia="ru-RU"/>
    </w:rPr>
  </w:style>
  <w:style w:type="character" w:customStyle="1" w:styleId="af8">
    <w:name w:val="Текст концевой сноски Знак"/>
    <w:basedOn w:val="a0"/>
    <w:link w:val="af7"/>
    <w:semiHidden/>
    <w:rsid w:val="0008613F"/>
    <w:rPr>
      <w:rFonts w:ascii="Times New Roman" w:eastAsia="Times New Roman" w:hAnsi="Times New Roman" w:cs="Times New Roman"/>
      <w:sz w:val="20"/>
      <w:szCs w:val="20"/>
      <w:lang w:val="uz-Cyrl-UZ" w:eastAsia="ru-RU"/>
    </w:rPr>
  </w:style>
  <w:style w:type="character" w:styleId="af9">
    <w:name w:val="endnote reference"/>
    <w:uiPriority w:val="99"/>
    <w:semiHidden/>
    <w:unhideWhenUsed/>
    <w:rsid w:val="0008613F"/>
    <w:rPr>
      <w:vertAlign w:val="superscript"/>
    </w:rPr>
  </w:style>
  <w:style w:type="paragraph" w:styleId="afa">
    <w:name w:val="Body Text Indent"/>
    <w:aliases w:val="Основной текст 1"/>
    <w:basedOn w:val="a"/>
    <w:link w:val="afb"/>
    <w:unhideWhenUsed/>
    <w:rsid w:val="0008613F"/>
    <w:pPr>
      <w:spacing w:after="120" w:line="240" w:lineRule="auto"/>
      <w:ind w:left="283"/>
    </w:pPr>
    <w:rPr>
      <w:rFonts w:ascii="Times New Roman" w:eastAsia="Times New Roman" w:hAnsi="Times New Roman" w:cs="Times New Roman"/>
      <w:sz w:val="24"/>
      <w:szCs w:val="24"/>
      <w:lang w:val="uz-Cyrl-UZ" w:eastAsia="ru-RU"/>
    </w:rPr>
  </w:style>
  <w:style w:type="character" w:customStyle="1" w:styleId="afb">
    <w:name w:val="Основной текст с отступом Знак"/>
    <w:aliases w:val="Основной текст 1 Знак"/>
    <w:basedOn w:val="a0"/>
    <w:link w:val="afa"/>
    <w:rsid w:val="0008613F"/>
    <w:rPr>
      <w:rFonts w:ascii="Times New Roman" w:eastAsia="Times New Roman" w:hAnsi="Times New Roman" w:cs="Times New Roman"/>
      <w:sz w:val="24"/>
      <w:szCs w:val="24"/>
      <w:lang w:val="uz-Cyrl-UZ" w:eastAsia="ru-RU"/>
    </w:rPr>
  </w:style>
  <w:style w:type="paragraph" w:styleId="21">
    <w:name w:val="Body Text Indent 2"/>
    <w:basedOn w:val="a"/>
    <w:link w:val="22"/>
    <w:rsid w:val="0008613F"/>
    <w:pPr>
      <w:spacing w:after="0" w:line="240" w:lineRule="auto"/>
      <w:ind w:firstLine="720"/>
      <w:jc w:val="both"/>
    </w:pPr>
    <w:rPr>
      <w:rFonts w:ascii="Bodo_uzb" w:eastAsia="Times New Roman" w:hAnsi="Bodo_uzb" w:cs="Times New Roman"/>
      <w:sz w:val="28"/>
      <w:szCs w:val="20"/>
      <w:lang w:val="en-US" w:eastAsia="ru-RU"/>
    </w:rPr>
  </w:style>
  <w:style w:type="character" w:customStyle="1" w:styleId="22">
    <w:name w:val="Основной текст с отступом 2 Знак"/>
    <w:basedOn w:val="a0"/>
    <w:link w:val="21"/>
    <w:rsid w:val="0008613F"/>
    <w:rPr>
      <w:rFonts w:ascii="Bodo_uzb" w:eastAsia="Times New Roman" w:hAnsi="Bodo_uzb" w:cs="Times New Roman"/>
      <w:sz w:val="28"/>
      <w:szCs w:val="20"/>
      <w:lang w:val="en-US" w:eastAsia="ru-RU"/>
    </w:rPr>
  </w:style>
  <w:style w:type="paragraph" w:styleId="23">
    <w:name w:val="Body Text 2"/>
    <w:basedOn w:val="a"/>
    <w:link w:val="24"/>
    <w:rsid w:val="0008613F"/>
    <w:pPr>
      <w:spacing w:before="240" w:after="0" w:line="240" w:lineRule="auto"/>
      <w:jc w:val="both"/>
    </w:pPr>
    <w:rPr>
      <w:rFonts w:ascii="Bodo_uzb" w:eastAsia="Times New Roman" w:hAnsi="Bodo_uzb" w:cs="Times New Roman"/>
      <w:sz w:val="28"/>
      <w:szCs w:val="20"/>
      <w:lang w:val="uz-Cyrl-UZ" w:eastAsia="ru-RU"/>
    </w:rPr>
  </w:style>
  <w:style w:type="character" w:customStyle="1" w:styleId="24">
    <w:name w:val="Основной текст 2 Знак"/>
    <w:basedOn w:val="a0"/>
    <w:link w:val="23"/>
    <w:rsid w:val="0008613F"/>
    <w:rPr>
      <w:rFonts w:ascii="Bodo_uzb" w:eastAsia="Times New Roman" w:hAnsi="Bodo_uzb" w:cs="Times New Roman"/>
      <w:sz w:val="28"/>
      <w:szCs w:val="20"/>
      <w:lang w:val="uz-Cyrl-UZ" w:eastAsia="ru-RU"/>
    </w:rPr>
  </w:style>
  <w:style w:type="character" w:styleId="afc">
    <w:name w:val="Emphasis"/>
    <w:uiPriority w:val="20"/>
    <w:qFormat/>
    <w:rsid w:val="0008613F"/>
    <w:rPr>
      <w:i/>
    </w:rPr>
  </w:style>
  <w:style w:type="paragraph" w:styleId="afd">
    <w:name w:val="Title"/>
    <w:basedOn w:val="a"/>
    <w:link w:val="afe"/>
    <w:uiPriority w:val="1"/>
    <w:qFormat/>
    <w:rsid w:val="0008613F"/>
    <w:pPr>
      <w:spacing w:after="0" w:line="240" w:lineRule="auto"/>
      <w:jc w:val="center"/>
    </w:pPr>
    <w:rPr>
      <w:rFonts w:ascii="Bodo_uzb" w:eastAsia="Times New Roman" w:hAnsi="Bodo_uzb" w:cs="Times New Roman"/>
      <w:sz w:val="40"/>
      <w:szCs w:val="40"/>
      <w:lang w:val="uz-Cyrl-UZ" w:eastAsia="ru-RU"/>
    </w:rPr>
  </w:style>
  <w:style w:type="character" w:customStyle="1" w:styleId="afe">
    <w:name w:val="Заголовок Знак"/>
    <w:basedOn w:val="a0"/>
    <w:link w:val="afd"/>
    <w:rsid w:val="0008613F"/>
    <w:rPr>
      <w:rFonts w:ascii="Bodo_uzb" w:eastAsia="Times New Roman" w:hAnsi="Bodo_uzb" w:cs="Times New Roman"/>
      <w:sz w:val="40"/>
      <w:szCs w:val="40"/>
      <w:lang w:val="uz-Cyrl-UZ" w:eastAsia="ru-RU"/>
    </w:rPr>
  </w:style>
  <w:style w:type="paragraph" w:styleId="16">
    <w:name w:val="toc 1"/>
    <w:basedOn w:val="a"/>
    <w:next w:val="a"/>
    <w:autoRedefine/>
    <w:unhideWhenUsed/>
    <w:rsid w:val="0008613F"/>
    <w:pPr>
      <w:tabs>
        <w:tab w:val="num" w:pos="-56"/>
        <w:tab w:val="num" w:pos="1440"/>
      </w:tabs>
      <w:spacing w:after="0" w:line="240" w:lineRule="auto"/>
      <w:ind w:left="-36" w:firstLine="406"/>
    </w:pPr>
    <w:rPr>
      <w:rFonts w:ascii="UICC Times Uzb" w:eastAsia="Times New Roman" w:hAnsi="UICC Times Uzb" w:cs="Times New Roman"/>
      <w:noProof/>
      <w:sz w:val="28"/>
      <w:szCs w:val="20"/>
      <w:lang w:eastAsia="ru-RU"/>
    </w:rPr>
  </w:style>
  <w:style w:type="paragraph" w:styleId="aff">
    <w:name w:val="caption"/>
    <w:basedOn w:val="a"/>
    <w:next w:val="a"/>
    <w:qFormat/>
    <w:rsid w:val="0008613F"/>
    <w:pPr>
      <w:spacing w:after="0" w:line="240" w:lineRule="auto"/>
      <w:ind w:left="-187"/>
      <w:jc w:val="center"/>
    </w:pPr>
    <w:rPr>
      <w:rFonts w:ascii="Times Uzb Roman" w:eastAsia="Times New Roman" w:hAnsi="Times Uzb Roman" w:cs="Times New Roman"/>
      <w:sz w:val="28"/>
      <w:szCs w:val="24"/>
      <w:lang w:eastAsia="ru-RU"/>
    </w:rPr>
  </w:style>
  <w:style w:type="paragraph" w:styleId="aff0">
    <w:name w:val="Subtitle"/>
    <w:basedOn w:val="a"/>
    <w:link w:val="aff1"/>
    <w:qFormat/>
    <w:rsid w:val="0008613F"/>
    <w:pPr>
      <w:spacing w:after="0" w:line="240" w:lineRule="auto"/>
      <w:jc w:val="both"/>
    </w:pPr>
    <w:rPr>
      <w:rFonts w:ascii="Times New Roman" w:eastAsia="Times New Roman" w:hAnsi="Times New Roman" w:cs="Times New Roman"/>
      <w:sz w:val="28"/>
      <w:szCs w:val="24"/>
      <w:lang w:val="uz-Cyrl-UZ" w:eastAsia="ru-RU"/>
    </w:rPr>
  </w:style>
  <w:style w:type="character" w:customStyle="1" w:styleId="aff1">
    <w:name w:val="Подзаголовок Знак"/>
    <w:basedOn w:val="a0"/>
    <w:link w:val="aff0"/>
    <w:rsid w:val="0008613F"/>
    <w:rPr>
      <w:rFonts w:ascii="Times New Roman" w:eastAsia="Times New Roman" w:hAnsi="Times New Roman" w:cs="Times New Roman"/>
      <w:sz w:val="28"/>
      <w:szCs w:val="24"/>
      <w:lang w:val="uz-Cyrl-UZ" w:eastAsia="ru-RU"/>
    </w:rPr>
  </w:style>
  <w:style w:type="paragraph" w:styleId="aff2">
    <w:name w:val="Block Text"/>
    <w:basedOn w:val="a"/>
    <w:unhideWhenUsed/>
    <w:rsid w:val="0008613F"/>
    <w:pPr>
      <w:shd w:val="clear" w:color="auto" w:fill="FFFFFF"/>
      <w:spacing w:after="0" w:line="216" w:lineRule="exact"/>
      <w:ind w:left="1073" w:right="8" w:hanging="662"/>
      <w:jc w:val="center"/>
    </w:pPr>
    <w:rPr>
      <w:rFonts w:ascii="Bodo Times UZ" w:eastAsia="Times New Roman" w:hAnsi="Bodo Times UZ" w:cs="Times New Roman"/>
      <w:color w:val="000000"/>
      <w:spacing w:val="4"/>
      <w:sz w:val="24"/>
      <w:szCs w:val="24"/>
      <w:lang w:eastAsia="ru-RU"/>
    </w:rPr>
  </w:style>
  <w:style w:type="paragraph" w:customStyle="1" w:styleId="aff3">
    <w:name w:val="Стиль Жасура"/>
    <w:basedOn w:val="a"/>
    <w:rsid w:val="0008613F"/>
    <w:pPr>
      <w:spacing w:after="0" w:line="240" w:lineRule="auto"/>
      <w:ind w:firstLine="709"/>
      <w:jc w:val="both"/>
    </w:pPr>
    <w:rPr>
      <w:rFonts w:ascii="Times New Roman" w:eastAsia="Times New Roman" w:hAnsi="Times New Roman" w:cs="Times New Roman"/>
      <w:sz w:val="28"/>
      <w:szCs w:val="24"/>
      <w:lang w:val="en-US" w:eastAsia="ru-RU"/>
    </w:rPr>
  </w:style>
  <w:style w:type="paragraph" w:customStyle="1" w:styleId="chapter">
    <w:name w:val="chapter"/>
    <w:basedOn w:val="a"/>
    <w:rsid w:val="0008613F"/>
    <w:pPr>
      <w:spacing w:before="301" w:after="201" w:line="240" w:lineRule="auto"/>
      <w:ind w:right="1256"/>
      <w:jc w:val="center"/>
    </w:pPr>
    <w:rPr>
      <w:rFonts w:ascii="Arial" w:eastAsia="Times New Roman" w:hAnsi="Arial" w:cs="Arial"/>
      <w:b/>
      <w:bCs/>
      <w:sz w:val="24"/>
      <w:szCs w:val="24"/>
      <w:lang w:eastAsia="ru-RU"/>
    </w:rPr>
  </w:style>
  <w:style w:type="paragraph" w:customStyle="1" w:styleId="definit">
    <w:name w:val="definit"/>
    <w:basedOn w:val="a"/>
    <w:rsid w:val="0008613F"/>
    <w:pPr>
      <w:spacing w:before="151" w:after="151" w:line="240" w:lineRule="auto"/>
      <w:ind w:left="753" w:right="603"/>
    </w:pPr>
    <w:rPr>
      <w:rFonts w:ascii="Arial" w:eastAsia="Times New Roman" w:hAnsi="Arial" w:cs="Arial"/>
      <w:i/>
      <w:iCs/>
      <w:color w:val="008000"/>
      <w:sz w:val="24"/>
      <w:szCs w:val="24"/>
      <w:lang w:eastAsia="ru-RU"/>
    </w:rPr>
  </w:style>
  <w:style w:type="paragraph" w:customStyle="1" w:styleId="norma">
    <w:name w:val="norma"/>
    <w:basedOn w:val="a"/>
    <w:rsid w:val="0008613F"/>
    <w:pPr>
      <w:spacing w:before="151" w:after="151" w:line="240" w:lineRule="auto"/>
      <w:ind w:left="251" w:right="452" w:firstLine="536"/>
      <w:jc w:val="both"/>
    </w:pPr>
    <w:rPr>
      <w:rFonts w:ascii="Arial" w:eastAsia="Times New Roman" w:hAnsi="Arial" w:cs="Arial"/>
      <w:sz w:val="24"/>
      <w:szCs w:val="24"/>
      <w:lang w:eastAsia="ru-RU"/>
    </w:rPr>
  </w:style>
  <w:style w:type="paragraph" w:customStyle="1" w:styleId="formula">
    <w:name w:val="formula"/>
    <w:basedOn w:val="a"/>
    <w:rsid w:val="0008613F"/>
    <w:pPr>
      <w:spacing w:before="201" w:after="151" w:line="240" w:lineRule="auto"/>
      <w:ind w:right="1256"/>
      <w:jc w:val="center"/>
    </w:pPr>
    <w:rPr>
      <w:rFonts w:ascii="Arial" w:eastAsia="Times New Roman" w:hAnsi="Arial" w:cs="Arial"/>
      <w:sz w:val="24"/>
      <w:szCs w:val="24"/>
      <w:lang w:eastAsia="ru-RU"/>
    </w:rPr>
  </w:style>
  <w:style w:type="paragraph" w:customStyle="1" w:styleId="FR2">
    <w:name w:val="FR2"/>
    <w:rsid w:val="0008613F"/>
    <w:pPr>
      <w:widowControl w:val="0"/>
      <w:spacing w:after="0" w:line="300" w:lineRule="auto"/>
      <w:ind w:firstLine="2720"/>
    </w:pPr>
    <w:rPr>
      <w:rFonts w:ascii="Times New Roman" w:eastAsia="Times New Roman" w:hAnsi="Times New Roman" w:cs="Times New Roman"/>
      <w:sz w:val="28"/>
      <w:szCs w:val="20"/>
      <w:lang w:eastAsia="ru-RU"/>
    </w:rPr>
  </w:style>
  <w:style w:type="paragraph" w:customStyle="1" w:styleId="25">
    <w:name w:val="заголовок 2"/>
    <w:basedOn w:val="a"/>
    <w:next w:val="a"/>
    <w:rsid w:val="0008613F"/>
    <w:pPr>
      <w:keepNext/>
      <w:widowControl w:val="0"/>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customStyle="1" w:styleId="17">
    <w:name w:val="Без интервала1"/>
    <w:rsid w:val="0008613F"/>
    <w:pPr>
      <w:spacing w:after="0" w:line="240" w:lineRule="auto"/>
    </w:pPr>
    <w:rPr>
      <w:rFonts w:ascii="Calibri" w:eastAsia="Calibri" w:hAnsi="Calibri" w:cs="Times New Roman"/>
    </w:rPr>
  </w:style>
  <w:style w:type="character" w:customStyle="1" w:styleId="Heading1Char">
    <w:name w:val="Heading 1 Char"/>
    <w:locked/>
    <w:rsid w:val="0008613F"/>
    <w:rPr>
      <w:rFonts w:ascii="Cambria" w:hAnsi="Cambria" w:cs="Times New Roman" w:hint="default"/>
      <w:b/>
      <w:bCs/>
      <w:color w:val="365F91"/>
      <w:sz w:val="28"/>
      <w:szCs w:val="28"/>
      <w:lang w:eastAsia="en-US"/>
    </w:rPr>
  </w:style>
  <w:style w:type="character" w:customStyle="1" w:styleId="Heading2Char">
    <w:name w:val="Heading 2 Char"/>
    <w:locked/>
    <w:rsid w:val="0008613F"/>
    <w:rPr>
      <w:rFonts w:ascii="Cambria" w:hAnsi="Cambria" w:cs="Times New Roman" w:hint="default"/>
      <w:b/>
      <w:bCs/>
      <w:color w:val="4F81BD"/>
      <w:sz w:val="26"/>
      <w:szCs w:val="26"/>
    </w:rPr>
  </w:style>
  <w:style w:type="character" w:styleId="aff4">
    <w:name w:val="line number"/>
    <w:uiPriority w:val="99"/>
    <w:unhideWhenUsed/>
    <w:rsid w:val="0008613F"/>
  </w:style>
  <w:style w:type="character" w:styleId="aff5">
    <w:name w:val="Subtle Emphasis"/>
    <w:uiPriority w:val="19"/>
    <w:qFormat/>
    <w:rsid w:val="0008613F"/>
    <w:rPr>
      <w:i/>
      <w:iCs/>
      <w:color w:val="808080"/>
    </w:rPr>
  </w:style>
  <w:style w:type="character" w:styleId="aff6">
    <w:name w:val="Strong"/>
    <w:qFormat/>
    <w:rsid w:val="0008613F"/>
    <w:rPr>
      <w:b/>
      <w:bCs/>
    </w:rPr>
  </w:style>
  <w:style w:type="character" w:customStyle="1" w:styleId="aff7">
    <w:name w:val="Текст сноски Знак"/>
    <w:aliases w:val="single space Знак,FOOTNOTES Знак,fn Знак"/>
    <w:link w:val="aff8"/>
    <w:rsid w:val="0008613F"/>
  </w:style>
  <w:style w:type="paragraph" w:styleId="aff8">
    <w:name w:val="footnote text"/>
    <w:aliases w:val="single space,FOOTNOTES,fn"/>
    <w:basedOn w:val="a"/>
    <w:link w:val="aff7"/>
    <w:rsid w:val="0008613F"/>
    <w:pPr>
      <w:spacing w:after="0" w:line="240" w:lineRule="auto"/>
    </w:pPr>
  </w:style>
  <w:style w:type="character" w:customStyle="1" w:styleId="18">
    <w:name w:val="Текст сноски Знак1"/>
    <w:basedOn w:val="a0"/>
    <w:uiPriority w:val="99"/>
    <w:semiHidden/>
    <w:rsid w:val="0008613F"/>
    <w:rPr>
      <w:sz w:val="20"/>
      <w:szCs w:val="20"/>
    </w:rPr>
  </w:style>
  <w:style w:type="character" w:styleId="aff9">
    <w:name w:val="footnote reference"/>
    <w:uiPriority w:val="99"/>
    <w:rsid w:val="0008613F"/>
    <w:rPr>
      <w:vertAlign w:val="superscript"/>
    </w:rPr>
  </w:style>
  <w:style w:type="paragraph" w:customStyle="1" w:styleId="26">
    <w:name w:val="Основной текст2"/>
    <w:basedOn w:val="a"/>
    <w:rsid w:val="0008613F"/>
    <w:pPr>
      <w:widowControl w:val="0"/>
      <w:shd w:val="clear" w:color="auto" w:fill="FFFFFF"/>
      <w:spacing w:after="0" w:line="338" w:lineRule="exact"/>
      <w:jc w:val="both"/>
    </w:pPr>
    <w:rPr>
      <w:rFonts w:ascii="Times New Roman" w:eastAsia="Times New Roman" w:hAnsi="Times New Roman" w:cs="Times New Roman"/>
      <w:spacing w:val="10"/>
      <w:sz w:val="25"/>
      <w:szCs w:val="25"/>
      <w:lang w:eastAsia="ru-RU"/>
    </w:rPr>
  </w:style>
  <w:style w:type="character" w:customStyle="1" w:styleId="1pt">
    <w:name w:val="Основной текст + Интервал 1 pt"/>
    <w:rsid w:val="0008613F"/>
    <w:rPr>
      <w:rFonts w:ascii="Lucida Sans Unicode" w:eastAsia="Lucida Sans Unicode" w:hAnsi="Lucida Sans Unicode" w:cs="Lucida Sans Unicode" w:hint="default"/>
      <w:b w:val="0"/>
      <w:bCs w:val="0"/>
      <w:i w:val="0"/>
      <w:iCs w:val="0"/>
      <w:smallCaps w:val="0"/>
      <w:strike w:val="0"/>
      <w:dstrike w:val="0"/>
      <w:color w:val="000000"/>
      <w:spacing w:val="20"/>
      <w:w w:val="100"/>
      <w:position w:val="0"/>
      <w:sz w:val="25"/>
      <w:szCs w:val="25"/>
      <w:u w:val="none"/>
      <w:effect w:val="none"/>
      <w:lang w:val="en-US"/>
    </w:rPr>
  </w:style>
  <w:style w:type="character" w:customStyle="1" w:styleId="2pt">
    <w:name w:val="Основной текст + Интервал 2 pt"/>
    <w:rsid w:val="0008613F"/>
    <w:rPr>
      <w:rFonts w:ascii="Times New Roman" w:eastAsia="Times New Roman" w:hAnsi="Times New Roman" w:cs="Times New Roman" w:hint="default"/>
      <w:b/>
      <w:bCs/>
      <w:i w:val="0"/>
      <w:iCs w:val="0"/>
      <w:smallCaps w:val="0"/>
      <w:strike w:val="0"/>
      <w:dstrike w:val="0"/>
      <w:color w:val="000000"/>
      <w:spacing w:val="40"/>
      <w:w w:val="100"/>
      <w:position w:val="0"/>
      <w:sz w:val="24"/>
      <w:szCs w:val="24"/>
      <w:u w:val="none"/>
      <w:effect w:val="none"/>
      <w:shd w:val="clear" w:color="auto" w:fill="FFFFFF"/>
      <w:lang w:val="en-US"/>
    </w:rPr>
  </w:style>
  <w:style w:type="paragraph" w:customStyle="1" w:styleId="27">
    <w:name w:val="Обычный2"/>
    <w:rsid w:val="0008613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39">
    <w:name w:val="Знак Знак3"/>
    <w:locked/>
    <w:rsid w:val="0008613F"/>
    <w:rPr>
      <w:rFonts w:ascii="Cambria" w:hAnsi="Cambria"/>
      <w:b/>
      <w:bCs/>
      <w:color w:val="365F91"/>
      <w:sz w:val="28"/>
      <w:szCs w:val="28"/>
      <w:lang w:val="ru-RU" w:eastAsia="en-US" w:bidi="ar-SA"/>
    </w:rPr>
  </w:style>
  <w:style w:type="character" w:customStyle="1" w:styleId="28">
    <w:name w:val="Знак Знак2"/>
    <w:locked/>
    <w:rsid w:val="0008613F"/>
    <w:rPr>
      <w:rFonts w:ascii="Cambria" w:hAnsi="Cambria"/>
      <w:b/>
      <w:bCs/>
      <w:color w:val="4F81BD"/>
      <w:sz w:val="26"/>
      <w:szCs w:val="26"/>
      <w:lang w:val="ru-RU" w:eastAsia="ru-RU" w:bidi="ar-SA"/>
    </w:rPr>
  </w:style>
  <w:style w:type="character" w:customStyle="1" w:styleId="affa">
    <w:name w:val="Знак Знак"/>
    <w:locked/>
    <w:rsid w:val="0008613F"/>
    <w:rPr>
      <w:rFonts w:ascii="Times Uzb Roman" w:hAnsi="Times Uzb Roman"/>
      <w:sz w:val="28"/>
      <w:szCs w:val="24"/>
      <w:lang w:val="ru-RU" w:eastAsia="ru-RU" w:bidi="ar-SA"/>
    </w:rPr>
  </w:style>
  <w:style w:type="paragraph" w:customStyle="1" w:styleId="29">
    <w:name w:val="Без интервала2"/>
    <w:rsid w:val="0008613F"/>
    <w:pPr>
      <w:spacing w:after="0" w:line="240" w:lineRule="auto"/>
    </w:pPr>
    <w:rPr>
      <w:rFonts w:ascii="Calibri" w:eastAsia="Calibri" w:hAnsi="Calibri" w:cs="Times New Roman"/>
    </w:rPr>
  </w:style>
  <w:style w:type="paragraph" w:customStyle="1" w:styleId="2a">
    <w:name w:val="Абзац списка2"/>
    <w:basedOn w:val="a"/>
    <w:rsid w:val="0008613F"/>
    <w:pPr>
      <w:spacing w:after="0" w:line="240" w:lineRule="auto"/>
      <w:ind w:left="720"/>
    </w:pPr>
    <w:rPr>
      <w:rFonts w:ascii="Times New Roman" w:eastAsia="Times New Roman" w:hAnsi="Times New Roman" w:cs="Times New Roman"/>
      <w:sz w:val="24"/>
      <w:szCs w:val="24"/>
      <w:lang w:eastAsia="ru-RU"/>
    </w:rPr>
  </w:style>
  <w:style w:type="character" w:customStyle="1" w:styleId="19">
    <w:name w:val="Знак Знак19"/>
    <w:rsid w:val="0008613F"/>
    <w:rPr>
      <w:sz w:val="28"/>
      <w:szCs w:val="24"/>
      <w:lang w:val="ru-RU" w:eastAsia="ru-RU" w:bidi="ar-SA"/>
    </w:rPr>
  </w:style>
  <w:style w:type="character" w:customStyle="1" w:styleId="180">
    <w:name w:val="Знак Знак18"/>
    <w:rsid w:val="0008613F"/>
    <w:rPr>
      <w:rFonts w:ascii="Arial" w:hAnsi="Arial" w:cs="Arial"/>
      <w:b/>
      <w:bCs/>
      <w:i/>
      <w:iCs/>
      <w:sz w:val="28"/>
      <w:szCs w:val="28"/>
      <w:lang w:val="ru-RU" w:eastAsia="ru-RU" w:bidi="ar-SA"/>
    </w:rPr>
  </w:style>
  <w:style w:type="character" w:customStyle="1" w:styleId="170">
    <w:name w:val="Знак Знак17"/>
    <w:rsid w:val="0008613F"/>
    <w:rPr>
      <w:rFonts w:ascii="Arial" w:hAnsi="Arial" w:cs="Arial"/>
      <w:b/>
      <w:bCs/>
      <w:sz w:val="26"/>
      <w:szCs w:val="26"/>
      <w:lang w:val="ru-RU" w:eastAsia="ru-RU" w:bidi="ar-SA"/>
    </w:rPr>
  </w:style>
  <w:style w:type="paragraph" w:customStyle="1" w:styleId="numer">
    <w:name w:val="numer"/>
    <w:basedOn w:val="a"/>
    <w:rsid w:val="0008613F"/>
    <w:pPr>
      <w:spacing w:before="100" w:after="100" w:line="240" w:lineRule="auto"/>
      <w:ind w:left="603" w:right="452" w:hanging="352"/>
      <w:jc w:val="both"/>
    </w:pPr>
    <w:rPr>
      <w:rFonts w:ascii="Arial" w:eastAsia="Times New Roman" w:hAnsi="Arial" w:cs="Arial"/>
      <w:sz w:val="24"/>
      <w:szCs w:val="24"/>
      <w:lang w:eastAsia="ru-RU"/>
    </w:rPr>
  </w:style>
  <w:style w:type="paragraph" w:customStyle="1" w:styleId="text">
    <w:name w:val="text"/>
    <w:basedOn w:val="a"/>
    <w:rsid w:val="0008613F"/>
    <w:pPr>
      <w:spacing w:before="251" w:after="50" w:line="240" w:lineRule="auto"/>
      <w:ind w:left="167" w:right="1423"/>
      <w:jc w:val="center"/>
    </w:pPr>
    <w:rPr>
      <w:rFonts w:ascii="Arial" w:eastAsia="Times New Roman" w:hAnsi="Arial" w:cs="Arial"/>
      <w:sz w:val="20"/>
      <w:szCs w:val="20"/>
      <w:lang w:eastAsia="ru-RU"/>
    </w:rPr>
  </w:style>
  <w:style w:type="paragraph" w:styleId="affb">
    <w:name w:val="Plain Text"/>
    <w:basedOn w:val="a"/>
    <w:link w:val="affc"/>
    <w:rsid w:val="000861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Текст Знак"/>
    <w:basedOn w:val="a0"/>
    <w:link w:val="affb"/>
    <w:rsid w:val="0008613F"/>
    <w:rPr>
      <w:rFonts w:ascii="Times New Roman" w:eastAsia="Times New Roman" w:hAnsi="Times New Roman" w:cs="Times New Roman"/>
      <w:sz w:val="24"/>
      <w:szCs w:val="24"/>
      <w:lang w:eastAsia="ru-RU"/>
    </w:rPr>
  </w:style>
  <w:style w:type="paragraph" w:customStyle="1" w:styleId="chapter2">
    <w:name w:val="chapter2"/>
    <w:basedOn w:val="a"/>
    <w:rsid w:val="0008613F"/>
    <w:pPr>
      <w:spacing w:before="251" w:after="201" w:line="240" w:lineRule="auto"/>
      <w:ind w:left="251" w:right="452" w:firstLine="536"/>
    </w:pPr>
    <w:rPr>
      <w:rFonts w:ascii="Arial" w:eastAsia="Times New Roman" w:hAnsi="Arial" w:cs="Arial"/>
      <w:b/>
      <w:bCs/>
      <w:sz w:val="24"/>
      <w:szCs w:val="24"/>
      <w:lang w:eastAsia="ru-RU"/>
    </w:rPr>
  </w:style>
  <w:style w:type="paragraph" w:customStyle="1" w:styleId="tab1">
    <w:name w:val="tab_1"/>
    <w:basedOn w:val="a"/>
    <w:rsid w:val="0008613F"/>
    <w:pPr>
      <w:spacing w:before="100" w:after="100" w:line="240" w:lineRule="auto"/>
      <w:jc w:val="center"/>
    </w:pPr>
    <w:rPr>
      <w:rFonts w:ascii="Arial" w:eastAsia="Times New Roman" w:hAnsi="Arial" w:cs="Arial"/>
      <w:sz w:val="24"/>
      <w:szCs w:val="24"/>
      <w:lang w:eastAsia="ru-RU"/>
    </w:rPr>
  </w:style>
  <w:style w:type="paragraph" w:customStyle="1" w:styleId="top2">
    <w:name w:val="top2"/>
    <w:basedOn w:val="a"/>
    <w:rsid w:val="0008613F"/>
    <w:pPr>
      <w:spacing w:before="100" w:after="0" w:line="240" w:lineRule="auto"/>
      <w:ind w:left="402" w:right="1256"/>
    </w:pPr>
    <w:rPr>
      <w:rFonts w:ascii="Arial" w:eastAsia="Times New Roman" w:hAnsi="Arial" w:cs="Arial"/>
      <w:sz w:val="20"/>
      <w:szCs w:val="20"/>
      <w:lang w:eastAsia="ru-RU"/>
    </w:rPr>
  </w:style>
  <w:style w:type="paragraph" w:customStyle="1" w:styleId="tab2">
    <w:name w:val="tab_2"/>
    <w:basedOn w:val="a"/>
    <w:rsid w:val="0008613F"/>
    <w:pPr>
      <w:spacing w:before="50" w:after="50" w:line="240" w:lineRule="auto"/>
      <w:jc w:val="center"/>
    </w:pPr>
    <w:rPr>
      <w:rFonts w:ascii="Arial" w:eastAsia="Times New Roman" w:hAnsi="Arial" w:cs="Arial"/>
      <w:lang w:eastAsia="ru-RU"/>
    </w:rPr>
  </w:style>
  <w:style w:type="paragraph" w:customStyle="1" w:styleId="210">
    <w:name w:val="Основной текст 21"/>
    <w:basedOn w:val="a"/>
    <w:rsid w:val="0008613F"/>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lang w:eastAsia="ru-RU"/>
    </w:rPr>
  </w:style>
  <w:style w:type="paragraph" w:customStyle="1" w:styleId="1a">
    <w:name w:val="çàãîëîâîê 1"/>
    <w:basedOn w:val="a"/>
    <w:next w:val="a"/>
    <w:rsid w:val="0008613F"/>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2b">
    <w:name w:val="çàãîëîâîê 2"/>
    <w:basedOn w:val="a"/>
    <w:next w:val="a"/>
    <w:rsid w:val="0008613F"/>
    <w:pPr>
      <w:keepNext/>
      <w:autoSpaceDE w:val="0"/>
      <w:autoSpaceDN w:val="0"/>
      <w:adjustRightInd w:val="0"/>
      <w:spacing w:after="0" w:line="240" w:lineRule="auto"/>
      <w:jc w:val="both"/>
    </w:pPr>
    <w:rPr>
      <w:rFonts w:ascii="Times New Roman" w:eastAsia="Times New Roman" w:hAnsi="Times New Roman" w:cs="Times New Roman"/>
      <w:sz w:val="24"/>
      <w:szCs w:val="24"/>
      <w:lang w:val="en-US" w:eastAsia="ru-RU"/>
    </w:rPr>
  </w:style>
  <w:style w:type="paragraph" w:customStyle="1" w:styleId="45">
    <w:name w:val="çàãîëîâîê 4"/>
    <w:basedOn w:val="a"/>
    <w:next w:val="a"/>
    <w:rsid w:val="0008613F"/>
    <w:pPr>
      <w:keepNext/>
      <w:autoSpaceDE w:val="0"/>
      <w:autoSpaceDN w:val="0"/>
      <w:adjustRightInd w:val="0"/>
      <w:spacing w:after="0" w:line="240" w:lineRule="auto"/>
      <w:ind w:right="-192"/>
      <w:jc w:val="center"/>
    </w:pPr>
    <w:rPr>
      <w:rFonts w:ascii="Times New Roman" w:eastAsia="Times New Roman" w:hAnsi="Times New Roman" w:cs="Times New Roman"/>
      <w:sz w:val="28"/>
      <w:szCs w:val="28"/>
      <w:lang w:eastAsia="ru-RU"/>
    </w:rPr>
  </w:style>
  <w:style w:type="paragraph" w:customStyle="1" w:styleId="51">
    <w:name w:val="çàãîëîâîê 5"/>
    <w:basedOn w:val="a"/>
    <w:next w:val="a"/>
    <w:rsid w:val="0008613F"/>
    <w:pPr>
      <w:keepNext/>
      <w:autoSpaceDE w:val="0"/>
      <w:autoSpaceDN w:val="0"/>
      <w:adjustRightInd w:val="0"/>
      <w:spacing w:after="0" w:line="240" w:lineRule="auto"/>
      <w:ind w:left="-108"/>
      <w:jc w:val="center"/>
    </w:pPr>
    <w:rPr>
      <w:rFonts w:ascii="Times New Roman" w:eastAsia="Times New Roman" w:hAnsi="Times New Roman" w:cs="Times New Roman"/>
      <w:sz w:val="28"/>
      <w:szCs w:val="28"/>
      <w:lang w:eastAsia="ru-RU"/>
    </w:rPr>
  </w:style>
  <w:style w:type="paragraph" w:customStyle="1" w:styleId="61">
    <w:name w:val="çàãîëîâîê 6"/>
    <w:basedOn w:val="a"/>
    <w:next w:val="a"/>
    <w:rsid w:val="0008613F"/>
    <w:pPr>
      <w:keepNext/>
      <w:autoSpaceDE w:val="0"/>
      <w:autoSpaceDN w:val="0"/>
      <w:adjustRightInd w:val="0"/>
      <w:spacing w:after="0" w:line="240" w:lineRule="auto"/>
      <w:ind w:left="-108"/>
      <w:jc w:val="center"/>
    </w:pPr>
    <w:rPr>
      <w:rFonts w:ascii="Times New Roman" w:eastAsia="Times New Roman" w:hAnsi="Times New Roman" w:cs="Times New Roman"/>
      <w:sz w:val="24"/>
      <w:szCs w:val="24"/>
      <w:lang w:eastAsia="ru-RU"/>
    </w:rPr>
  </w:style>
  <w:style w:type="paragraph" w:customStyle="1" w:styleId="3a">
    <w:name w:val="çàãîëîâîê 3"/>
    <w:basedOn w:val="a"/>
    <w:next w:val="a"/>
    <w:rsid w:val="0008613F"/>
    <w:pPr>
      <w:keepNext/>
      <w:autoSpaceDE w:val="0"/>
      <w:autoSpaceDN w:val="0"/>
      <w:adjustRightInd w:val="0"/>
      <w:spacing w:after="0" w:line="240" w:lineRule="auto"/>
      <w:jc w:val="center"/>
    </w:pPr>
    <w:rPr>
      <w:rFonts w:ascii="Times New Roman" w:eastAsia="Times New Roman" w:hAnsi="Times New Roman" w:cs="Times New Roman"/>
      <w:sz w:val="28"/>
      <w:szCs w:val="28"/>
      <w:vertAlign w:val="subscript"/>
      <w:lang w:val="en-US" w:eastAsia="ru-RU"/>
    </w:rPr>
  </w:style>
  <w:style w:type="paragraph" w:styleId="affd">
    <w:name w:val="Document Map"/>
    <w:basedOn w:val="a"/>
    <w:link w:val="affe"/>
    <w:semiHidden/>
    <w:rsid w:val="0008613F"/>
    <w:pPr>
      <w:shd w:val="clear" w:color="auto" w:fill="000080"/>
      <w:spacing w:after="0" w:line="240" w:lineRule="auto"/>
    </w:pPr>
    <w:rPr>
      <w:rFonts w:ascii="Tahoma" w:eastAsia="Times New Roman" w:hAnsi="Tahoma" w:cs="Tahoma"/>
      <w:sz w:val="24"/>
      <w:szCs w:val="24"/>
      <w:lang w:eastAsia="ru-RU"/>
    </w:rPr>
  </w:style>
  <w:style w:type="character" w:customStyle="1" w:styleId="affe">
    <w:name w:val="Схема документа Знак"/>
    <w:basedOn w:val="a0"/>
    <w:link w:val="affd"/>
    <w:semiHidden/>
    <w:rsid w:val="0008613F"/>
    <w:rPr>
      <w:rFonts w:ascii="Tahoma" w:eastAsia="Times New Roman" w:hAnsi="Tahoma" w:cs="Tahoma"/>
      <w:sz w:val="24"/>
      <w:szCs w:val="24"/>
      <w:shd w:val="clear" w:color="auto" w:fill="000080"/>
      <w:lang w:eastAsia="ru-RU"/>
    </w:rPr>
  </w:style>
  <w:style w:type="paragraph" w:styleId="afff">
    <w:name w:val="annotation text"/>
    <w:basedOn w:val="a"/>
    <w:link w:val="afff0"/>
    <w:uiPriority w:val="99"/>
    <w:semiHidden/>
    <w:rsid w:val="0008613F"/>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semiHidden/>
    <w:rsid w:val="0008613F"/>
    <w:rPr>
      <w:rFonts w:ascii="Times New Roman" w:eastAsia="Times New Roman" w:hAnsi="Times New Roman" w:cs="Times New Roman"/>
      <w:sz w:val="20"/>
      <w:szCs w:val="20"/>
      <w:lang w:eastAsia="ru-RU"/>
    </w:rPr>
  </w:style>
  <w:style w:type="paragraph" w:customStyle="1" w:styleId="Tableheading">
    <w:name w:val="Table heading"/>
    <w:basedOn w:val="a"/>
    <w:rsid w:val="0008613F"/>
    <w:pPr>
      <w:keepNext/>
      <w:keepLines/>
      <w:suppressAutoHyphens/>
      <w:spacing w:before="60" w:after="60" w:line="240" w:lineRule="auto"/>
      <w:jc w:val="center"/>
    </w:pPr>
    <w:rPr>
      <w:rFonts w:ascii="Courier New" w:eastAsia="Times New Roman" w:hAnsi="Courier New" w:cs="Times New Roman"/>
      <w:b/>
      <w:sz w:val="20"/>
      <w:szCs w:val="20"/>
      <w:lang w:eastAsia="ru-RU"/>
    </w:rPr>
  </w:style>
  <w:style w:type="paragraph" w:styleId="afff1">
    <w:name w:val="List Bullet"/>
    <w:basedOn w:val="a"/>
    <w:autoRedefine/>
    <w:rsid w:val="0008613F"/>
    <w:pPr>
      <w:widowControl w:val="0"/>
      <w:tabs>
        <w:tab w:val="num" w:pos="795"/>
      </w:tabs>
      <w:spacing w:after="0" w:line="240" w:lineRule="auto"/>
      <w:ind w:left="795" w:hanging="360"/>
    </w:pPr>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08613F"/>
    <w:pPr>
      <w:widowControl w:val="0"/>
      <w:tabs>
        <w:tab w:val="left" w:pos="0"/>
      </w:tabs>
      <w:spacing w:after="0" w:line="240" w:lineRule="auto"/>
      <w:ind w:firstLine="851"/>
      <w:jc w:val="both"/>
    </w:pPr>
    <w:rPr>
      <w:rFonts w:ascii="Times New Roman" w:eastAsia="Times New Roman" w:hAnsi="Times New Roman" w:cs="Times New Roman"/>
      <w:sz w:val="20"/>
      <w:szCs w:val="20"/>
      <w:lang w:eastAsia="ru-RU"/>
    </w:rPr>
  </w:style>
  <w:style w:type="paragraph" w:customStyle="1" w:styleId="3b">
    <w:name w:val="Обычный3"/>
    <w:rsid w:val="0008613F"/>
    <w:pPr>
      <w:snapToGrid w:val="0"/>
      <w:spacing w:after="0" w:line="240" w:lineRule="auto"/>
    </w:pPr>
    <w:rPr>
      <w:rFonts w:ascii="Times New Roman" w:eastAsia="Times New Roman" w:hAnsi="Times New Roman" w:cs="Times New Roman"/>
      <w:sz w:val="20"/>
      <w:szCs w:val="20"/>
      <w:lang w:eastAsia="ru-RU"/>
    </w:rPr>
  </w:style>
  <w:style w:type="paragraph" w:customStyle="1" w:styleId="Tablecaption2">
    <w:name w:val="Table caption 2"/>
    <w:basedOn w:val="a"/>
    <w:rsid w:val="0008613F"/>
    <w:pPr>
      <w:keepNext/>
      <w:keepLines/>
      <w:tabs>
        <w:tab w:val="left" w:pos="1728"/>
      </w:tabs>
      <w:suppressAutoHyphens/>
      <w:spacing w:after="60" w:line="240" w:lineRule="auto"/>
      <w:jc w:val="center"/>
    </w:pPr>
    <w:rPr>
      <w:rFonts w:ascii="Times New Roman" w:eastAsia="Times New Roman" w:hAnsi="Times New Roman" w:cs="Times New Roman"/>
      <w:sz w:val="20"/>
      <w:szCs w:val="20"/>
      <w:lang w:val="en-US" w:eastAsia="ru-RU"/>
    </w:rPr>
  </w:style>
  <w:style w:type="paragraph" w:customStyle="1" w:styleId="afff2">
    <w:name w:val="Краткий обратный адрес"/>
    <w:basedOn w:val="a"/>
    <w:rsid w:val="0008613F"/>
    <w:pPr>
      <w:widowControl w:val="0"/>
      <w:spacing w:after="0" w:line="240" w:lineRule="auto"/>
      <w:jc w:val="center"/>
    </w:pPr>
    <w:rPr>
      <w:rFonts w:ascii="Arial" w:eastAsia="Times New Roman" w:hAnsi="Arial" w:cs="Times New Roman"/>
      <w:sz w:val="32"/>
      <w:szCs w:val="20"/>
      <w:lang w:val="en-US" w:eastAsia="ru-RU"/>
    </w:rPr>
  </w:style>
  <w:style w:type="paragraph" w:customStyle="1" w:styleId="FR1">
    <w:name w:val="FR1"/>
    <w:rsid w:val="0008613F"/>
    <w:pPr>
      <w:widowControl w:val="0"/>
      <w:snapToGrid w:val="0"/>
      <w:spacing w:after="0" w:line="240" w:lineRule="auto"/>
      <w:jc w:val="both"/>
    </w:pPr>
    <w:rPr>
      <w:rFonts w:ascii="Times New Roman" w:eastAsia="Times New Roman" w:hAnsi="Times New Roman" w:cs="Times New Roman"/>
      <w:b/>
      <w:sz w:val="32"/>
      <w:szCs w:val="20"/>
      <w:lang w:eastAsia="ru-RU"/>
    </w:rPr>
  </w:style>
  <w:style w:type="paragraph" w:customStyle="1" w:styleId="Tableitem">
    <w:name w:val="Table item"/>
    <w:basedOn w:val="a"/>
    <w:rsid w:val="0008613F"/>
    <w:pPr>
      <w:keepLines/>
      <w:tabs>
        <w:tab w:val="left" w:pos="180"/>
      </w:tabs>
      <w:spacing w:after="0" w:line="240" w:lineRule="auto"/>
      <w:jc w:val="center"/>
    </w:pPr>
    <w:rPr>
      <w:rFonts w:ascii="Courier New" w:eastAsia="Times New Roman" w:hAnsi="Courier New" w:cs="Times New Roman"/>
      <w:b/>
      <w:sz w:val="32"/>
      <w:szCs w:val="20"/>
      <w:lang w:val="en-US" w:eastAsia="ru-RU"/>
    </w:rPr>
  </w:style>
  <w:style w:type="paragraph" w:customStyle="1" w:styleId="Tabletext">
    <w:name w:val="Table text"/>
    <w:basedOn w:val="a"/>
    <w:rsid w:val="0008613F"/>
    <w:pPr>
      <w:keepLines/>
      <w:suppressAutoHyphens/>
      <w:spacing w:after="0" w:line="240" w:lineRule="auto"/>
      <w:jc w:val="both"/>
    </w:pPr>
    <w:rPr>
      <w:rFonts w:ascii="Courier New" w:eastAsia="Times New Roman" w:hAnsi="Courier New" w:cs="Times New Roman"/>
      <w:sz w:val="32"/>
      <w:szCs w:val="20"/>
      <w:lang w:val="en-US" w:eastAsia="ru-RU"/>
    </w:rPr>
  </w:style>
  <w:style w:type="paragraph" w:customStyle="1" w:styleId="Tableitemheading">
    <w:name w:val="Table item heading"/>
    <w:basedOn w:val="Tableitem"/>
    <w:rsid w:val="0008613F"/>
    <w:pPr>
      <w:keepNext/>
      <w:jc w:val="right"/>
    </w:pPr>
    <w:rPr>
      <w:b w:val="0"/>
      <w:i/>
      <w:sz w:val="18"/>
      <w:u w:val="single"/>
    </w:rPr>
  </w:style>
  <w:style w:type="paragraph" w:customStyle="1" w:styleId="Tablelastitemheading">
    <w:name w:val="Table last item heading"/>
    <w:basedOn w:val="Tableitemheading"/>
    <w:rsid w:val="0008613F"/>
    <w:pPr>
      <w:spacing w:after="60"/>
    </w:pPr>
  </w:style>
  <w:style w:type="paragraph" w:customStyle="1" w:styleId="Tablecaption">
    <w:name w:val="Table caption"/>
    <w:basedOn w:val="a"/>
    <w:rsid w:val="0008613F"/>
    <w:pPr>
      <w:keepNext/>
      <w:keepLines/>
      <w:tabs>
        <w:tab w:val="left" w:pos="1728"/>
      </w:tabs>
      <w:suppressAutoHyphens/>
      <w:spacing w:before="60" w:after="60" w:line="240" w:lineRule="auto"/>
      <w:ind w:left="1729" w:right="720" w:hanging="1009"/>
      <w:jc w:val="both"/>
    </w:pPr>
    <w:rPr>
      <w:rFonts w:ascii="Times New Roman" w:eastAsia="Times New Roman" w:hAnsi="Times New Roman" w:cs="Times New Roman"/>
      <w:sz w:val="16"/>
      <w:szCs w:val="20"/>
      <w:lang w:eastAsia="ru-RU"/>
    </w:rPr>
  </w:style>
  <w:style w:type="paragraph" w:customStyle="1" w:styleId="Remarks">
    <w:name w:val="Remarks"/>
    <w:basedOn w:val="a"/>
    <w:rsid w:val="0008613F"/>
    <w:pPr>
      <w:tabs>
        <w:tab w:val="left" w:pos="576"/>
      </w:tabs>
      <w:spacing w:after="0" w:line="240" w:lineRule="auto"/>
      <w:ind w:firstLine="289"/>
      <w:jc w:val="both"/>
    </w:pPr>
    <w:rPr>
      <w:rFonts w:ascii="Times New Roman" w:eastAsia="Times New Roman" w:hAnsi="Times New Roman" w:cs="Times New Roman"/>
      <w:sz w:val="16"/>
      <w:szCs w:val="20"/>
      <w:lang w:eastAsia="ru-RU"/>
    </w:rPr>
  </w:style>
  <w:style w:type="paragraph" w:customStyle="1" w:styleId="-">
    <w:name w:val="загол-ср"/>
    <w:basedOn w:val="6"/>
    <w:rsid w:val="0008613F"/>
    <w:pPr>
      <w:spacing w:line="360" w:lineRule="atLeast"/>
    </w:pPr>
    <w:rPr>
      <w:rFonts w:ascii="Times New Roman" w:hAnsi="Times New Roman"/>
      <w:b/>
      <w:sz w:val="36"/>
      <w:szCs w:val="20"/>
      <w:lang w:val="ru-RU"/>
    </w:rPr>
  </w:style>
  <w:style w:type="paragraph" w:customStyle="1" w:styleId="PP">
    <w:name w:val="Строка PP"/>
    <w:basedOn w:val="afff3"/>
    <w:rsid w:val="0008613F"/>
  </w:style>
  <w:style w:type="paragraph" w:styleId="afff3">
    <w:name w:val="Signature"/>
    <w:basedOn w:val="a"/>
    <w:link w:val="afff4"/>
    <w:rsid w:val="0008613F"/>
    <w:pPr>
      <w:widowControl w:val="0"/>
      <w:spacing w:after="0" w:line="240" w:lineRule="auto"/>
      <w:ind w:left="4252"/>
    </w:pPr>
    <w:rPr>
      <w:rFonts w:ascii="Times New Roman" w:eastAsia="Times New Roman" w:hAnsi="Times New Roman" w:cs="Times New Roman"/>
      <w:sz w:val="20"/>
      <w:szCs w:val="20"/>
      <w:lang w:eastAsia="ru-RU"/>
    </w:rPr>
  </w:style>
  <w:style w:type="character" w:customStyle="1" w:styleId="afff4">
    <w:name w:val="Подпись Знак"/>
    <w:basedOn w:val="a0"/>
    <w:link w:val="afff3"/>
    <w:rsid w:val="0008613F"/>
    <w:rPr>
      <w:rFonts w:ascii="Times New Roman" w:eastAsia="Times New Roman" w:hAnsi="Times New Roman" w:cs="Times New Roman"/>
      <w:sz w:val="20"/>
      <w:szCs w:val="20"/>
      <w:lang w:eastAsia="ru-RU"/>
    </w:rPr>
  </w:style>
  <w:style w:type="paragraph" w:customStyle="1" w:styleId="Text0">
    <w:name w:val="Text"/>
    <w:basedOn w:val="a"/>
    <w:rsid w:val="0008613F"/>
    <w:pPr>
      <w:spacing w:before="60" w:after="0" w:line="240" w:lineRule="auto"/>
      <w:ind w:firstLine="397"/>
      <w:jc w:val="both"/>
    </w:pPr>
    <w:rPr>
      <w:rFonts w:ascii="Times New Roman" w:eastAsia="Times New Roman" w:hAnsi="Times New Roman" w:cs="Times New Roman"/>
      <w:szCs w:val="20"/>
      <w:lang w:eastAsia="ru-RU"/>
    </w:rPr>
  </w:style>
  <w:style w:type="paragraph" w:customStyle="1" w:styleId="TableItemLevel1">
    <w:name w:val="Table Item Level 1"/>
    <w:basedOn w:val="Tableitem"/>
    <w:rsid w:val="0008613F"/>
    <w:pPr>
      <w:ind w:left="170"/>
      <w:jc w:val="left"/>
    </w:pPr>
    <w:rPr>
      <w:sz w:val="20"/>
      <w:lang w:val="ru-RU"/>
    </w:rPr>
  </w:style>
  <w:style w:type="paragraph" w:customStyle="1" w:styleId="Literature">
    <w:name w:val="Literature"/>
    <w:basedOn w:val="Text0"/>
    <w:rsid w:val="0008613F"/>
    <w:pPr>
      <w:spacing w:before="720"/>
      <w:jc w:val="center"/>
    </w:pPr>
  </w:style>
  <w:style w:type="paragraph" w:customStyle="1" w:styleId="TableItemLevel2">
    <w:name w:val="Table Item Level 2"/>
    <w:basedOn w:val="TableItemLevel1"/>
    <w:rsid w:val="0008613F"/>
    <w:pPr>
      <w:ind w:left="454"/>
    </w:pPr>
  </w:style>
  <w:style w:type="paragraph" w:customStyle="1" w:styleId="1b">
    <w:name w:val="Стиль1"/>
    <w:basedOn w:val="afff5"/>
    <w:autoRedefine/>
    <w:rsid w:val="0008613F"/>
  </w:style>
  <w:style w:type="paragraph" w:styleId="afff5">
    <w:name w:val="Normal Indent"/>
    <w:basedOn w:val="a"/>
    <w:rsid w:val="0008613F"/>
    <w:pPr>
      <w:spacing w:after="0" w:line="240" w:lineRule="auto"/>
      <w:ind w:left="708"/>
    </w:pPr>
    <w:rPr>
      <w:rFonts w:ascii="Times New Roman" w:eastAsia="Times New Roman" w:hAnsi="Times New Roman" w:cs="Times New Roman"/>
      <w:sz w:val="20"/>
      <w:szCs w:val="20"/>
      <w:lang w:eastAsia="ru-RU"/>
    </w:rPr>
  </w:style>
  <w:style w:type="paragraph" w:customStyle="1" w:styleId="tabletxt">
    <w:name w:val="tabletxt"/>
    <w:basedOn w:val="a"/>
    <w:rsid w:val="0008613F"/>
    <w:pPr>
      <w:spacing w:before="30" w:after="30" w:line="240" w:lineRule="auto"/>
    </w:pPr>
    <w:rPr>
      <w:rFonts w:ascii="Arial" w:eastAsia="Times New Roman" w:hAnsi="Arial" w:cs="Arial"/>
      <w:color w:val="000000"/>
      <w:sz w:val="18"/>
      <w:szCs w:val="18"/>
      <w:lang w:eastAsia="ru-RU"/>
    </w:rPr>
  </w:style>
  <w:style w:type="character" w:customStyle="1" w:styleId="Tablenotesign">
    <w:name w:val="Table note sign"/>
    <w:rsid w:val="0008613F"/>
    <w:rPr>
      <w:rFonts w:ascii="Courier New" w:hAnsi="Courier New"/>
      <w:b/>
      <w:bCs/>
      <w:sz w:val="20"/>
      <w:vertAlign w:val="superscript"/>
    </w:rPr>
  </w:style>
  <w:style w:type="character" w:customStyle="1" w:styleId="Depositname">
    <w:name w:val="Deposit name"/>
    <w:basedOn w:val="a0"/>
    <w:rsid w:val="0008613F"/>
  </w:style>
  <w:style w:type="character" w:customStyle="1" w:styleId="Companyname">
    <w:name w:val="Company name"/>
    <w:rsid w:val="0008613F"/>
    <w:rPr>
      <w:i/>
      <w:iCs/>
    </w:rPr>
  </w:style>
  <w:style w:type="character" w:customStyle="1" w:styleId="bbtxt1">
    <w:name w:val="bbtxt1"/>
    <w:rsid w:val="0008613F"/>
    <w:rPr>
      <w:b/>
      <w:bCs/>
      <w:color w:val="000000"/>
      <w:sz w:val="20"/>
      <w:szCs w:val="18"/>
    </w:rPr>
  </w:style>
  <w:style w:type="paragraph" w:customStyle="1" w:styleId="Tablecaption1">
    <w:name w:val="Table caption 1"/>
    <w:basedOn w:val="Tablecaption"/>
    <w:rsid w:val="0008613F"/>
    <w:pPr>
      <w:spacing w:before="240" w:after="0"/>
      <w:ind w:left="0" w:right="0" w:firstLine="0"/>
      <w:jc w:val="right"/>
    </w:pPr>
    <w:rPr>
      <w:sz w:val="20"/>
    </w:rPr>
  </w:style>
  <w:style w:type="paragraph" w:customStyle="1" w:styleId="Figurecaption1">
    <w:name w:val="Figure caption 1"/>
    <w:basedOn w:val="Tablecaption1"/>
    <w:rsid w:val="0008613F"/>
    <w:pPr>
      <w:keepNext w:val="0"/>
      <w:spacing w:before="360" w:after="480" w:line="216" w:lineRule="auto"/>
      <w:ind w:left="1191" w:right="567" w:hanging="624"/>
      <w:jc w:val="both"/>
    </w:pPr>
  </w:style>
  <w:style w:type="paragraph" w:customStyle="1" w:styleId="afff6">
    <w:name w:val="текст"/>
    <w:basedOn w:val="afd"/>
    <w:rsid w:val="0008613F"/>
    <w:pPr>
      <w:spacing w:line="220" w:lineRule="exact"/>
      <w:ind w:firstLine="567"/>
      <w:jc w:val="both"/>
    </w:pPr>
    <w:rPr>
      <w:rFonts w:ascii="Times New Roman" w:hAnsi="Times New Roman"/>
      <w:sz w:val="20"/>
      <w:szCs w:val="20"/>
      <w:lang w:val="ru-RU"/>
    </w:rPr>
  </w:style>
  <w:style w:type="paragraph" w:customStyle="1" w:styleId="BodyText">
    <w:name w:val="Body Text*"/>
    <w:basedOn w:val="23"/>
    <w:next w:val="23"/>
    <w:rsid w:val="000861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0"/>
      <w:ind w:firstLine="539"/>
    </w:pPr>
    <w:rPr>
      <w:rFonts w:ascii="UzSan__" w:hAnsi="UzSan__" w:cs="UzSan__"/>
      <w:sz w:val="20"/>
      <w:lang w:val="ru-RU"/>
    </w:rPr>
  </w:style>
  <w:style w:type="paragraph" w:customStyle="1" w:styleId="afff7">
    <w:name w:val="рисунки"/>
    <w:rsid w:val="0008613F"/>
    <w:pPr>
      <w:autoSpaceDE w:val="0"/>
      <w:autoSpaceDN w:val="0"/>
      <w:adjustRightInd w:val="0"/>
      <w:spacing w:after="0" w:line="240" w:lineRule="auto"/>
      <w:jc w:val="both"/>
    </w:pPr>
    <w:rPr>
      <w:rFonts w:ascii="UzSan__" w:eastAsia="Times New Roman" w:hAnsi="UzSan__" w:cs="UzSan__"/>
      <w:i/>
      <w:iCs/>
      <w:color w:val="000000"/>
      <w:sz w:val="18"/>
      <w:szCs w:val="18"/>
      <w:lang w:eastAsia="ru-RU"/>
    </w:rPr>
  </w:style>
  <w:style w:type="paragraph" w:customStyle="1" w:styleId="Style5">
    <w:name w:val="Style5"/>
    <w:basedOn w:val="a"/>
    <w:rsid w:val="0008613F"/>
    <w:pPr>
      <w:widowControl w:val="0"/>
      <w:autoSpaceDE w:val="0"/>
      <w:autoSpaceDN w:val="0"/>
      <w:adjustRightInd w:val="0"/>
      <w:spacing w:after="0" w:line="144" w:lineRule="exact"/>
      <w:ind w:firstLine="2144"/>
    </w:pPr>
    <w:rPr>
      <w:rFonts w:ascii="Times New Roman" w:eastAsia="Times New Roman" w:hAnsi="Times New Roman" w:cs="Times New Roman"/>
      <w:sz w:val="24"/>
      <w:szCs w:val="24"/>
      <w:lang w:eastAsia="ru-RU"/>
    </w:rPr>
  </w:style>
  <w:style w:type="character" w:customStyle="1" w:styleId="FontStyle40">
    <w:name w:val="Font Style40"/>
    <w:rsid w:val="0008613F"/>
    <w:rPr>
      <w:rFonts w:ascii="Times New Roman" w:hAnsi="Times New Roman" w:cs="Times New Roman"/>
      <w:spacing w:val="-10"/>
      <w:sz w:val="22"/>
      <w:szCs w:val="22"/>
    </w:rPr>
  </w:style>
  <w:style w:type="character" w:customStyle="1" w:styleId="0pt1">
    <w:name w:val="Подпись к таблице + Интервал 0 pt1"/>
    <w:rsid w:val="0008613F"/>
    <w:rPr>
      <w:spacing w:val="0"/>
      <w:sz w:val="16"/>
      <w:szCs w:val="16"/>
      <w:shd w:val="clear" w:color="auto" w:fill="FFFFFF"/>
    </w:rPr>
  </w:style>
  <w:style w:type="character" w:customStyle="1" w:styleId="FontStyle108">
    <w:name w:val="Font Style108"/>
    <w:basedOn w:val="a0"/>
    <w:uiPriority w:val="99"/>
    <w:rsid w:val="0008613F"/>
    <w:rPr>
      <w:rFonts w:ascii="Times New Roman" w:hAnsi="Times New Roman" w:cs="Times New Roman"/>
      <w:sz w:val="18"/>
      <w:szCs w:val="18"/>
    </w:rPr>
  </w:style>
  <w:style w:type="paragraph" w:customStyle="1" w:styleId="Style20">
    <w:name w:val="Style20"/>
    <w:basedOn w:val="a"/>
    <w:rsid w:val="0008613F"/>
    <w:pPr>
      <w:widowControl w:val="0"/>
      <w:autoSpaceDE w:val="0"/>
      <w:autoSpaceDN w:val="0"/>
      <w:adjustRightInd w:val="0"/>
      <w:spacing w:after="0" w:line="230" w:lineRule="exact"/>
      <w:ind w:firstLine="576"/>
      <w:jc w:val="both"/>
    </w:pPr>
    <w:rPr>
      <w:rFonts w:ascii="Times New Roman" w:eastAsia="Times New Roman" w:hAnsi="Times New Roman" w:cs="Times New Roman"/>
      <w:sz w:val="24"/>
      <w:szCs w:val="24"/>
      <w:u w:color="FFFFFF"/>
      <w:lang w:eastAsia="ru-RU"/>
    </w:rPr>
  </w:style>
  <w:style w:type="paragraph" w:customStyle="1" w:styleId="Style45">
    <w:name w:val="Style45"/>
    <w:basedOn w:val="a"/>
    <w:uiPriority w:val="99"/>
    <w:rsid w:val="0008613F"/>
    <w:pPr>
      <w:widowControl w:val="0"/>
      <w:autoSpaceDE w:val="0"/>
      <w:autoSpaceDN w:val="0"/>
      <w:adjustRightInd w:val="0"/>
      <w:spacing w:after="0" w:line="266" w:lineRule="exact"/>
      <w:ind w:hanging="641"/>
    </w:pPr>
    <w:rPr>
      <w:rFonts w:ascii="Times New Roman" w:eastAsia="Times New Roman" w:hAnsi="Times New Roman" w:cs="Times New Roman"/>
      <w:sz w:val="24"/>
      <w:szCs w:val="24"/>
      <w:u w:color="FFFFFF"/>
      <w:lang w:eastAsia="ru-RU"/>
    </w:rPr>
  </w:style>
  <w:style w:type="paragraph" w:customStyle="1" w:styleId="afff8">
    <w:name w:val="Знак Знак Знак Знак"/>
    <w:basedOn w:val="a"/>
    <w:autoRedefine/>
    <w:rsid w:val="0008613F"/>
    <w:pPr>
      <w:spacing w:line="240" w:lineRule="exact"/>
    </w:pPr>
    <w:rPr>
      <w:rFonts w:ascii="Times New Roman" w:eastAsia="Times New Roman" w:hAnsi="Times New Roman" w:cs="Times New Roman"/>
      <w:sz w:val="28"/>
      <w:szCs w:val="20"/>
      <w:lang w:val="en-US"/>
    </w:rPr>
  </w:style>
  <w:style w:type="paragraph" w:customStyle="1" w:styleId="1212">
    <w:name w:val="12 Основной текст с отступом 12"/>
    <w:basedOn w:val="a"/>
    <w:autoRedefine/>
    <w:rsid w:val="0008613F"/>
    <w:pPr>
      <w:spacing w:after="0" w:line="240" w:lineRule="auto"/>
      <w:ind w:firstLine="709"/>
      <w:jc w:val="both"/>
    </w:pPr>
    <w:rPr>
      <w:rFonts w:ascii="Times New Roman" w:eastAsia="Times New Roman" w:hAnsi="Times New Roman" w:cs="Times New Roman"/>
      <w:bCs/>
      <w:color w:val="FF0000"/>
      <w:sz w:val="28"/>
      <w:szCs w:val="28"/>
      <w:lang w:eastAsia="ru-RU"/>
    </w:rPr>
  </w:style>
  <w:style w:type="paragraph" w:styleId="3c">
    <w:name w:val="List 3"/>
    <w:basedOn w:val="a"/>
    <w:rsid w:val="0008613F"/>
    <w:pPr>
      <w:spacing w:after="0" w:line="240" w:lineRule="auto"/>
      <w:ind w:left="849" w:hanging="283"/>
    </w:pPr>
    <w:rPr>
      <w:rFonts w:ascii="Bodo_uzb" w:eastAsia="Times New Roman" w:hAnsi="Bodo_uzb" w:cs="Bodo_uzb"/>
      <w:sz w:val="28"/>
      <w:szCs w:val="28"/>
      <w:lang w:eastAsia="ru-RU"/>
    </w:rPr>
  </w:style>
  <w:style w:type="paragraph" w:customStyle="1" w:styleId="BodyTextIndent21">
    <w:name w:val="Body Text Indent 21"/>
    <w:basedOn w:val="a"/>
    <w:rsid w:val="0008613F"/>
    <w:pPr>
      <w:overflowPunct w:val="0"/>
      <w:autoSpaceDE w:val="0"/>
      <w:autoSpaceDN w:val="0"/>
      <w:adjustRightInd w:val="0"/>
      <w:spacing w:after="0" w:line="360" w:lineRule="auto"/>
      <w:ind w:firstLine="851"/>
      <w:jc w:val="both"/>
      <w:textAlignment w:val="baseline"/>
    </w:pPr>
    <w:rPr>
      <w:rFonts w:ascii="Bodo_uzb" w:eastAsia="Times New Roman" w:hAnsi="Bodo_uzb" w:cs="Times New Roman"/>
      <w:sz w:val="28"/>
      <w:szCs w:val="20"/>
      <w:lang w:eastAsia="ru-RU"/>
    </w:rPr>
  </w:style>
  <w:style w:type="character" w:customStyle="1" w:styleId="FontStyle36">
    <w:name w:val="Font Style36"/>
    <w:rsid w:val="0008613F"/>
    <w:rPr>
      <w:rFonts w:ascii="Times New Roman" w:hAnsi="Times New Roman" w:cs="Times New Roman"/>
      <w:b/>
      <w:bCs/>
      <w:sz w:val="18"/>
      <w:szCs w:val="18"/>
    </w:rPr>
  </w:style>
  <w:style w:type="character" w:customStyle="1" w:styleId="120">
    <w:name w:val="Заголовок №1 (2)"/>
    <w:link w:val="121"/>
    <w:locked/>
    <w:rsid w:val="0008613F"/>
    <w:rPr>
      <w:b/>
      <w:bCs/>
      <w:shd w:val="clear" w:color="auto" w:fill="FFFFFF"/>
    </w:rPr>
  </w:style>
  <w:style w:type="paragraph" w:customStyle="1" w:styleId="121">
    <w:name w:val="Заголовок №1 (2)1"/>
    <w:basedOn w:val="a"/>
    <w:link w:val="120"/>
    <w:rsid w:val="0008613F"/>
    <w:pPr>
      <w:shd w:val="clear" w:color="auto" w:fill="FFFFFF"/>
      <w:spacing w:after="300" w:line="240" w:lineRule="atLeast"/>
      <w:outlineLvl w:val="0"/>
    </w:pPr>
    <w:rPr>
      <w:b/>
      <w:bCs/>
    </w:rPr>
  </w:style>
  <w:style w:type="character" w:customStyle="1" w:styleId="52">
    <w:name w:val="Основной текст (5)"/>
    <w:link w:val="510"/>
    <w:locked/>
    <w:rsid w:val="0008613F"/>
    <w:rPr>
      <w:shd w:val="clear" w:color="auto" w:fill="FFFFFF"/>
    </w:rPr>
  </w:style>
  <w:style w:type="paragraph" w:customStyle="1" w:styleId="510">
    <w:name w:val="Основной текст (5)1"/>
    <w:basedOn w:val="a"/>
    <w:link w:val="52"/>
    <w:rsid w:val="0008613F"/>
    <w:pPr>
      <w:shd w:val="clear" w:color="auto" w:fill="FFFFFF"/>
      <w:spacing w:after="0" w:line="264" w:lineRule="exact"/>
      <w:ind w:firstLine="1140"/>
      <w:jc w:val="both"/>
    </w:pPr>
  </w:style>
  <w:style w:type="paragraph" w:customStyle="1" w:styleId="312">
    <w:name w:val="Основной текст (3)1"/>
    <w:basedOn w:val="a"/>
    <w:rsid w:val="0008613F"/>
    <w:pPr>
      <w:shd w:val="clear" w:color="auto" w:fill="FFFFFF"/>
      <w:spacing w:after="0" w:line="259" w:lineRule="exact"/>
    </w:pPr>
    <w:rPr>
      <w:rFonts w:ascii="Calibri" w:eastAsia="Times New Roman" w:hAnsi="Calibri" w:cs="Times New Roman"/>
      <w:lang w:eastAsia="ru-RU"/>
    </w:rPr>
  </w:style>
  <w:style w:type="character" w:customStyle="1" w:styleId="2c">
    <w:name w:val="Основной текст (2)"/>
    <w:link w:val="212"/>
    <w:locked/>
    <w:rsid w:val="0008613F"/>
    <w:rPr>
      <w:shd w:val="clear" w:color="auto" w:fill="FFFFFF"/>
    </w:rPr>
  </w:style>
  <w:style w:type="paragraph" w:customStyle="1" w:styleId="212">
    <w:name w:val="Основной текст (2)1"/>
    <w:basedOn w:val="a"/>
    <w:link w:val="2c"/>
    <w:rsid w:val="0008613F"/>
    <w:pPr>
      <w:shd w:val="clear" w:color="auto" w:fill="FFFFFF"/>
      <w:spacing w:after="0" w:line="259" w:lineRule="exact"/>
      <w:jc w:val="both"/>
    </w:pPr>
  </w:style>
  <w:style w:type="character" w:customStyle="1" w:styleId="130">
    <w:name w:val="Основной текст (13)"/>
    <w:link w:val="131"/>
    <w:locked/>
    <w:rsid w:val="0008613F"/>
    <w:rPr>
      <w:rFonts w:ascii="Sylfaen" w:hAnsi="Sylfaen"/>
      <w:b/>
      <w:bCs/>
      <w:shd w:val="clear" w:color="auto" w:fill="FFFFFF"/>
    </w:rPr>
  </w:style>
  <w:style w:type="paragraph" w:customStyle="1" w:styleId="131">
    <w:name w:val="Основной текст (13)1"/>
    <w:basedOn w:val="a"/>
    <w:link w:val="130"/>
    <w:rsid w:val="0008613F"/>
    <w:pPr>
      <w:shd w:val="clear" w:color="auto" w:fill="FFFFFF"/>
      <w:spacing w:after="300" w:line="240" w:lineRule="atLeast"/>
    </w:pPr>
    <w:rPr>
      <w:rFonts w:ascii="Sylfaen" w:hAnsi="Sylfaen"/>
      <w:b/>
      <w:bCs/>
    </w:rPr>
  </w:style>
  <w:style w:type="character" w:customStyle="1" w:styleId="FontStyle11">
    <w:name w:val="Font Style11"/>
    <w:rsid w:val="0008613F"/>
    <w:rPr>
      <w:rFonts w:ascii="Times New Roman" w:hAnsi="Times New Roman" w:cs="Times New Roman"/>
      <w:sz w:val="16"/>
      <w:szCs w:val="16"/>
    </w:rPr>
  </w:style>
  <w:style w:type="paragraph" w:customStyle="1" w:styleId="1c">
    <w:name w:val="заголовок 1"/>
    <w:basedOn w:val="a"/>
    <w:next w:val="a"/>
    <w:rsid w:val="0008613F"/>
    <w:pPr>
      <w:keepNext/>
      <w:autoSpaceDE w:val="0"/>
      <w:autoSpaceDN w:val="0"/>
      <w:spacing w:after="0" w:line="240" w:lineRule="auto"/>
      <w:jc w:val="both"/>
      <w:outlineLvl w:val="0"/>
    </w:pPr>
    <w:rPr>
      <w:rFonts w:ascii="UzKudr" w:eastAsia="Times New Roman" w:hAnsi="UzKudr" w:cs="UzKudr"/>
      <w:sz w:val="28"/>
      <w:szCs w:val="28"/>
      <w:lang w:eastAsia="ru-RU"/>
    </w:rPr>
  </w:style>
  <w:style w:type="paragraph" w:styleId="2d">
    <w:name w:val="toc 2"/>
    <w:basedOn w:val="a"/>
    <w:next w:val="a"/>
    <w:autoRedefine/>
    <w:rsid w:val="0008613F"/>
    <w:pPr>
      <w:spacing w:after="0" w:line="240" w:lineRule="auto"/>
      <w:ind w:left="240"/>
    </w:pPr>
    <w:rPr>
      <w:rFonts w:ascii="Calibri" w:eastAsia="Times New Roman" w:hAnsi="Calibri" w:cs="Times New Roman"/>
      <w:smallCaps/>
      <w:sz w:val="20"/>
      <w:szCs w:val="20"/>
      <w:lang w:eastAsia="ru-RU"/>
    </w:rPr>
  </w:style>
  <w:style w:type="paragraph" w:styleId="3d">
    <w:name w:val="toc 3"/>
    <w:basedOn w:val="a"/>
    <w:next w:val="a"/>
    <w:autoRedefine/>
    <w:rsid w:val="0008613F"/>
    <w:pPr>
      <w:spacing w:after="0" w:line="240" w:lineRule="auto"/>
      <w:ind w:left="480"/>
    </w:pPr>
    <w:rPr>
      <w:rFonts w:ascii="Calibri" w:eastAsia="Times New Roman" w:hAnsi="Calibri" w:cs="Times New Roman"/>
      <w:i/>
      <w:iCs/>
      <w:sz w:val="20"/>
      <w:szCs w:val="20"/>
      <w:lang w:eastAsia="ru-RU"/>
    </w:rPr>
  </w:style>
  <w:style w:type="paragraph" w:styleId="46">
    <w:name w:val="toc 4"/>
    <w:basedOn w:val="a"/>
    <w:next w:val="a"/>
    <w:autoRedefine/>
    <w:uiPriority w:val="39"/>
    <w:rsid w:val="0008613F"/>
    <w:pPr>
      <w:spacing w:after="0" w:line="240" w:lineRule="auto"/>
      <w:ind w:left="720"/>
    </w:pPr>
    <w:rPr>
      <w:rFonts w:ascii="Calibri" w:eastAsia="Times New Roman" w:hAnsi="Calibri" w:cs="Times New Roman"/>
      <w:sz w:val="18"/>
      <w:szCs w:val="18"/>
      <w:lang w:eastAsia="ru-RU"/>
    </w:rPr>
  </w:style>
  <w:style w:type="paragraph" w:styleId="53">
    <w:name w:val="toc 5"/>
    <w:basedOn w:val="a"/>
    <w:next w:val="a"/>
    <w:autoRedefine/>
    <w:uiPriority w:val="39"/>
    <w:rsid w:val="0008613F"/>
    <w:pPr>
      <w:spacing w:after="0" w:line="240" w:lineRule="auto"/>
      <w:ind w:left="960"/>
    </w:pPr>
    <w:rPr>
      <w:rFonts w:ascii="Calibri" w:eastAsia="Times New Roman" w:hAnsi="Calibri" w:cs="Times New Roman"/>
      <w:sz w:val="18"/>
      <w:szCs w:val="18"/>
      <w:lang w:eastAsia="ru-RU"/>
    </w:rPr>
  </w:style>
  <w:style w:type="paragraph" w:styleId="62">
    <w:name w:val="toc 6"/>
    <w:basedOn w:val="a"/>
    <w:next w:val="a"/>
    <w:autoRedefine/>
    <w:uiPriority w:val="39"/>
    <w:rsid w:val="0008613F"/>
    <w:pPr>
      <w:spacing w:after="0" w:line="240" w:lineRule="auto"/>
      <w:ind w:left="1200"/>
    </w:pPr>
    <w:rPr>
      <w:rFonts w:ascii="Calibri" w:eastAsia="Times New Roman" w:hAnsi="Calibri" w:cs="Times New Roman"/>
      <w:sz w:val="18"/>
      <w:szCs w:val="18"/>
      <w:lang w:eastAsia="ru-RU"/>
    </w:rPr>
  </w:style>
  <w:style w:type="paragraph" w:styleId="71">
    <w:name w:val="toc 7"/>
    <w:basedOn w:val="a"/>
    <w:next w:val="a"/>
    <w:autoRedefine/>
    <w:uiPriority w:val="39"/>
    <w:rsid w:val="0008613F"/>
    <w:pPr>
      <w:spacing w:after="0" w:line="240" w:lineRule="auto"/>
      <w:ind w:left="1440"/>
    </w:pPr>
    <w:rPr>
      <w:rFonts w:ascii="Calibri" w:eastAsia="Times New Roman" w:hAnsi="Calibri" w:cs="Times New Roman"/>
      <w:sz w:val="18"/>
      <w:szCs w:val="18"/>
      <w:lang w:eastAsia="ru-RU"/>
    </w:rPr>
  </w:style>
  <w:style w:type="paragraph" w:styleId="81">
    <w:name w:val="toc 8"/>
    <w:basedOn w:val="a"/>
    <w:next w:val="a"/>
    <w:autoRedefine/>
    <w:uiPriority w:val="39"/>
    <w:rsid w:val="0008613F"/>
    <w:pPr>
      <w:spacing w:after="0" w:line="240" w:lineRule="auto"/>
      <w:ind w:left="1680"/>
    </w:pPr>
    <w:rPr>
      <w:rFonts w:ascii="Calibri" w:eastAsia="Times New Roman" w:hAnsi="Calibri" w:cs="Times New Roman"/>
      <w:sz w:val="18"/>
      <w:szCs w:val="18"/>
      <w:lang w:eastAsia="ru-RU"/>
    </w:rPr>
  </w:style>
  <w:style w:type="paragraph" w:styleId="91">
    <w:name w:val="toc 9"/>
    <w:basedOn w:val="a"/>
    <w:next w:val="a"/>
    <w:autoRedefine/>
    <w:uiPriority w:val="39"/>
    <w:rsid w:val="0008613F"/>
    <w:pPr>
      <w:spacing w:after="0" w:line="240" w:lineRule="auto"/>
      <w:ind w:left="1920"/>
    </w:pPr>
    <w:rPr>
      <w:rFonts w:ascii="Calibri" w:eastAsia="Times New Roman" w:hAnsi="Calibri" w:cs="Times New Roman"/>
      <w:sz w:val="18"/>
      <w:szCs w:val="18"/>
      <w:lang w:eastAsia="ru-RU"/>
    </w:rPr>
  </w:style>
  <w:style w:type="paragraph" w:styleId="2e">
    <w:name w:val="List Bullet 2"/>
    <w:basedOn w:val="a"/>
    <w:autoRedefine/>
    <w:rsid w:val="0008613F"/>
    <w:pPr>
      <w:tabs>
        <w:tab w:val="num" w:pos="643"/>
      </w:tabs>
      <w:spacing w:after="0" w:line="240" w:lineRule="auto"/>
      <w:ind w:left="643" w:hanging="360"/>
    </w:pPr>
    <w:rPr>
      <w:rFonts w:ascii="Times New Roman" w:eastAsia="Times New Roman" w:hAnsi="Times New Roman" w:cs="Times New Roman"/>
      <w:sz w:val="20"/>
      <w:szCs w:val="20"/>
      <w:lang w:eastAsia="ru-RU"/>
    </w:rPr>
  </w:style>
  <w:style w:type="paragraph" w:styleId="3e">
    <w:name w:val="List Bullet 3"/>
    <w:basedOn w:val="a"/>
    <w:autoRedefine/>
    <w:rsid w:val="0008613F"/>
    <w:pPr>
      <w:tabs>
        <w:tab w:val="num" w:pos="720"/>
      </w:tabs>
      <w:spacing w:after="0" w:line="240" w:lineRule="auto"/>
      <w:ind w:left="720" w:hanging="360"/>
    </w:pPr>
    <w:rPr>
      <w:rFonts w:ascii="Times New Roman" w:eastAsia="Times New Roman" w:hAnsi="Times New Roman" w:cs="Times New Roman"/>
      <w:sz w:val="20"/>
      <w:szCs w:val="20"/>
      <w:lang w:eastAsia="ru-RU"/>
    </w:rPr>
  </w:style>
  <w:style w:type="character" w:styleId="afff9">
    <w:name w:val="FollowedHyperlink"/>
    <w:rsid w:val="0008613F"/>
    <w:rPr>
      <w:rFonts w:cs="Times New Roman"/>
      <w:color w:val="800080"/>
      <w:u w:val="single"/>
    </w:rPr>
  </w:style>
  <w:style w:type="paragraph" w:customStyle="1" w:styleId="Normal1">
    <w:name w:val="Normal1"/>
    <w:uiPriority w:val="99"/>
    <w:rsid w:val="0008613F"/>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08613F"/>
    <w:pPr>
      <w:spacing w:after="0" w:line="240" w:lineRule="auto"/>
      <w:ind w:firstLine="540"/>
      <w:jc w:val="both"/>
    </w:pPr>
    <w:rPr>
      <w:rFonts w:ascii="Times New Roman" w:eastAsia="Times New Roman" w:hAnsi="Times New Roman" w:cs="Times New Roman"/>
      <w:sz w:val="28"/>
      <w:szCs w:val="20"/>
      <w:lang w:eastAsia="ru-RU"/>
    </w:rPr>
  </w:style>
  <w:style w:type="paragraph" w:styleId="1d">
    <w:name w:val="index 1"/>
    <w:basedOn w:val="a"/>
    <w:next w:val="a"/>
    <w:autoRedefine/>
    <w:semiHidden/>
    <w:rsid w:val="0008613F"/>
    <w:pPr>
      <w:spacing w:after="0" w:line="240" w:lineRule="auto"/>
      <w:ind w:left="200" w:hanging="200"/>
    </w:pPr>
    <w:rPr>
      <w:rFonts w:ascii="Times New Roman" w:eastAsia="Times New Roman" w:hAnsi="Times New Roman" w:cs="Times New Roman"/>
      <w:sz w:val="20"/>
      <w:szCs w:val="20"/>
      <w:lang w:eastAsia="ru-RU"/>
    </w:rPr>
  </w:style>
  <w:style w:type="paragraph" w:styleId="2f">
    <w:name w:val="index 2"/>
    <w:basedOn w:val="a"/>
    <w:next w:val="a"/>
    <w:autoRedefine/>
    <w:semiHidden/>
    <w:rsid w:val="0008613F"/>
    <w:pPr>
      <w:spacing w:after="0" w:line="240" w:lineRule="auto"/>
      <w:ind w:left="400" w:hanging="200"/>
    </w:pPr>
    <w:rPr>
      <w:rFonts w:ascii="Times New Roman" w:eastAsia="Times New Roman" w:hAnsi="Times New Roman" w:cs="Times New Roman"/>
      <w:sz w:val="20"/>
      <w:szCs w:val="20"/>
      <w:lang w:eastAsia="ru-RU"/>
    </w:rPr>
  </w:style>
  <w:style w:type="paragraph" w:styleId="3f">
    <w:name w:val="index 3"/>
    <w:basedOn w:val="a"/>
    <w:next w:val="a"/>
    <w:autoRedefine/>
    <w:semiHidden/>
    <w:rsid w:val="0008613F"/>
    <w:pPr>
      <w:spacing w:after="0" w:line="240" w:lineRule="auto"/>
      <w:ind w:left="600" w:hanging="200"/>
    </w:pPr>
    <w:rPr>
      <w:rFonts w:ascii="Times New Roman" w:eastAsia="Times New Roman" w:hAnsi="Times New Roman" w:cs="Times New Roman"/>
      <w:sz w:val="20"/>
      <w:szCs w:val="20"/>
      <w:lang w:eastAsia="ru-RU"/>
    </w:rPr>
  </w:style>
  <w:style w:type="paragraph" w:styleId="47">
    <w:name w:val="index 4"/>
    <w:basedOn w:val="a"/>
    <w:next w:val="a"/>
    <w:autoRedefine/>
    <w:semiHidden/>
    <w:rsid w:val="0008613F"/>
    <w:pPr>
      <w:spacing w:after="0" w:line="240" w:lineRule="auto"/>
      <w:ind w:left="800" w:hanging="200"/>
    </w:pPr>
    <w:rPr>
      <w:rFonts w:ascii="Times New Roman" w:eastAsia="Times New Roman" w:hAnsi="Times New Roman" w:cs="Times New Roman"/>
      <w:sz w:val="20"/>
      <w:szCs w:val="20"/>
      <w:lang w:eastAsia="ru-RU"/>
    </w:rPr>
  </w:style>
  <w:style w:type="paragraph" w:styleId="54">
    <w:name w:val="index 5"/>
    <w:basedOn w:val="a"/>
    <w:next w:val="a"/>
    <w:autoRedefine/>
    <w:semiHidden/>
    <w:rsid w:val="0008613F"/>
    <w:pPr>
      <w:spacing w:after="0" w:line="240" w:lineRule="auto"/>
      <w:ind w:left="1000" w:hanging="200"/>
    </w:pPr>
    <w:rPr>
      <w:rFonts w:ascii="Times New Roman" w:eastAsia="Times New Roman" w:hAnsi="Times New Roman" w:cs="Times New Roman"/>
      <w:sz w:val="20"/>
      <w:szCs w:val="20"/>
      <w:lang w:eastAsia="ru-RU"/>
    </w:rPr>
  </w:style>
  <w:style w:type="paragraph" w:styleId="63">
    <w:name w:val="index 6"/>
    <w:basedOn w:val="a"/>
    <w:next w:val="a"/>
    <w:autoRedefine/>
    <w:semiHidden/>
    <w:rsid w:val="0008613F"/>
    <w:pPr>
      <w:spacing w:after="0" w:line="240" w:lineRule="auto"/>
      <w:ind w:left="1200" w:hanging="200"/>
    </w:pPr>
    <w:rPr>
      <w:rFonts w:ascii="Times New Roman" w:eastAsia="Times New Roman" w:hAnsi="Times New Roman" w:cs="Times New Roman"/>
      <w:sz w:val="20"/>
      <w:szCs w:val="20"/>
      <w:lang w:eastAsia="ru-RU"/>
    </w:rPr>
  </w:style>
  <w:style w:type="paragraph" w:styleId="72">
    <w:name w:val="index 7"/>
    <w:basedOn w:val="a"/>
    <w:next w:val="a"/>
    <w:autoRedefine/>
    <w:semiHidden/>
    <w:rsid w:val="0008613F"/>
    <w:pPr>
      <w:spacing w:after="0" w:line="240" w:lineRule="auto"/>
      <w:ind w:left="1400" w:hanging="200"/>
    </w:pPr>
    <w:rPr>
      <w:rFonts w:ascii="Times New Roman" w:eastAsia="Times New Roman" w:hAnsi="Times New Roman" w:cs="Times New Roman"/>
      <w:sz w:val="20"/>
      <w:szCs w:val="20"/>
      <w:lang w:eastAsia="ru-RU"/>
    </w:rPr>
  </w:style>
  <w:style w:type="paragraph" w:styleId="82">
    <w:name w:val="index 8"/>
    <w:basedOn w:val="a"/>
    <w:next w:val="a"/>
    <w:autoRedefine/>
    <w:semiHidden/>
    <w:rsid w:val="0008613F"/>
    <w:pPr>
      <w:spacing w:after="0" w:line="240" w:lineRule="auto"/>
      <w:ind w:left="1600" w:hanging="200"/>
    </w:pPr>
    <w:rPr>
      <w:rFonts w:ascii="Times New Roman" w:eastAsia="Times New Roman" w:hAnsi="Times New Roman" w:cs="Times New Roman"/>
      <w:sz w:val="20"/>
      <w:szCs w:val="20"/>
      <w:lang w:eastAsia="ru-RU"/>
    </w:rPr>
  </w:style>
  <w:style w:type="paragraph" w:styleId="92">
    <w:name w:val="index 9"/>
    <w:basedOn w:val="a"/>
    <w:next w:val="a"/>
    <w:autoRedefine/>
    <w:semiHidden/>
    <w:rsid w:val="0008613F"/>
    <w:pPr>
      <w:spacing w:after="0" w:line="240" w:lineRule="auto"/>
      <w:ind w:left="1800" w:hanging="200"/>
    </w:pPr>
    <w:rPr>
      <w:rFonts w:ascii="Times New Roman" w:eastAsia="Times New Roman" w:hAnsi="Times New Roman" w:cs="Times New Roman"/>
      <w:sz w:val="20"/>
      <w:szCs w:val="20"/>
      <w:lang w:eastAsia="ru-RU"/>
    </w:rPr>
  </w:style>
  <w:style w:type="paragraph" w:styleId="afffa">
    <w:name w:val="index heading"/>
    <w:basedOn w:val="a"/>
    <w:next w:val="1d"/>
    <w:semiHidden/>
    <w:rsid w:val="0008613F"/>
    <w:pPr>
      <w:spacing w:after="0" w:line="240" w:lineRule="auto"/>
    </w:pPr>
    <w:rPr>
      <w:rFonts w:ascii="Times New Roman" w:eastAsia="Times New Roman" w:hAnsi="Times New Roman" w:cs="Times New Roman"/>
      <w:sz w:val="20"/>
      <w:szCs w:val="20"/>
      <w:lang w:eastAsia="ru-RU"/>
    </w:rPr>
  </w:style>
  <w:style w:type="paragraph" w:styleId="afffb">
    <w:name w:val="List"/>
    <w:basedOn w:val="a"/>
    <w:rsid w:val="0008613F"/>
    <w:pPr>
      <w:spacing w:after="0" w:line="240" w:lineRule="auto"/>
      <w:ind w:left="283" w:hanging="283"/>
    </w:pPr>
    <w:rPr>
      <w:rFonts w:ascii="Times New Roman" w:eastAsia="Times New Roman" w:hAnsi="Times New Roman" w:cs="Times New Roman"/>
      <w:sz w:val="20"/>
      <w:szCs w:val="20"/>
      <w:lang w:eastAsia="ru-RU"/>
    </w:rPr>
  </w:style>
  <w:style w:type="paragraph" w:styleId="2f0">
    <w:name w:val="List 2"/>
    <w:basedOn w:val="a"/>
    <w:rsid w:val="0008613F"/>
    <w:pPr>
      <w:spacing w:after="0" w:line="240" w:lineRule="auto"/>
      <w:ind w:left="566" w:hanging="283"/>
    </w:pPr>
    <w:rPr>
      <w:rFonts w:ascii="Times New Roman" w:eastAsia="Times New Roman" w:hAnsi="Times New Roman" w:cs="Times New Roman"/>
      <w:sz w:val="24"/>
      <w:szCs w:val="24"/>
      <w:lang w:eastAsia="ru-RU"/>
    </w:rPr>
  </w:style>
  <w:style w:type="paragraph" w:styleId="2f1">
    <w:name w:val="List Continue 2"/>
    <w:basedOn w:val="a"/>
    <w:rsid w:val="0008613F"/>
    <w:pPr>
      <w:spacing w:after="120" w:line="240" w:lineRule="auto"/>
      <w:ind w:left="566"/>
    </w:pPr>
    <w:rPr>
      <w:rFonts w:ascii="Times New Roman" w:eastAsia="Times New Roman" w:hAnsi="Times New Roman" w:cs="Times New Roman"/>
      <w:sz w:val="24"/>
      <w:szCs w:val="24"/>
      <w:lang w:eastAsia="ru-RU"/>
    </w:rPr>
  </w:style>
  <w:style w:type="paragraph" w:styleId="afffc">
    <w:name w:val="Body Text First Indent"/>
    <w:basedOn w:val="ab"/>
    <w:link w:val="afffd"/>
    <w:rsid w:val="0008613F"/>
    <w:pPr>
      <w:spacing w:after="120"/>
      <w:ind w:firstLine="210"/>
      <w:jc w:val="left"/>
    </w:pPr>
    <w:rPr>
      <w:sz w:val="24"/>
    </w:rPr>
  </w:style>
  <w:style w:type="character" w:customStyle="1" w:styleId="afffd">
    <w:name w:val="Красная строка Знак"/>
    <w:basedOn w:val="ac"/>
    <w:link w:val="afffc"/>
    <w:rsid w:val="0008613F"/>
    <w:rPr>
      <w:rFonts w:ascii="Times New Roman" w:eastAsia="Times New Roman" w:hAnsi="Times New Roman" w:cs="Times New Roman"/>
      <w:sz w:val="24"/>
      <w:szCs w:val="24"/>
      <w:lang w:eastAsia="ru-RU"/>
    </w:rPr>
  </w:style>
  <w:style w:type="paragraph" w:styleId="2f2">
    <w:name w:val="Body Text First Indent 2"/>
    <w:basedOn w:val="afa"/>
    <w:link w:val="2f3"/>
    <w:rsid w:val="0008613F"/>
    <w:pPr>
      <w:ind w:firstLine="210"/>
    </w:pPr>
    <w:rPr>
      <w:lang w:val="ru-RU"/>
    </w:rPr>
  </w:style>
  <w:style w:type="character" w:customStyle="1" w:styleId="2f3">
    <w:name w:val="Красная строка 2 Знак"/>
    <w:basedOn w:val="afb"/>
    <w:link w:val="2f2"/>
    <w:rsid w:val="0008613F"/>
    <w:rPr>
      <w:rFonts w:ascii="Times New Roman" w:eastAsia="Times New Roman" w:hAnsi="Times New Roman" w:cs="Times New Roman"/>
      <w:sz w:val="24"/>
      <w:szCs w:val="24"/>
      <w:lang w:val="uz-Cyrl-UZ" w:eastAsia="ru-RU"/>
    </w:rPr>
  </w:style>
  <w:style w:type="paragraph" w:styleId="afffe">
    <w:name w:val="TOC Heading"/>
    <w:basedOn w:val="1"/>
    <w:next w:val="a"/>
    <w:uiPriority w:val="39"/>
    <w:qFormat/>
    <w:rsid w:val="0008613F"/>
    <w:pPr>
      <w:keepLines/>
      <w:spacing w:after="0" w:line="259" w:lineRule="auto"/>
      <w:outlineLvl w:val="9"/>
    </w:pPr>
    <w:rPr>
      <w:rFonts w:ascii="Calibri Light" w:hAnsi="Calibri Light"/>
      <w:b w:val="0"/>
      <w:bCs w:val="0"/>
      <w:color w:val="2E74B5"/>
      <w:kern w:val="0"/>
      <w:lang w:val="ru-RU"/>
    </w:rPr>
  </w:style>
  <w:style w:type="paragraph" w:customStyle="1" w:styleId="affff">
    <w:name w:val="Знак"/>
    <w:basedOn w:val="a"/>
    <w:autoRedefine/>
    <w:rsid w:val="0008613F"/>
    <w:pPr>
      <w:spacing w:line="240" w:lineRule="exact"/>
    </w:pPr>
    <w:rPr>
      <w:rFonts w:ascii="Times New Roman" w:eastAsia="Times New Roman" w:hAnsi="Times New Roman" w:cs="Times New Roman"/>
      <w:sz w:val="28"/>
      <w:szCs w:val="20"/>
      <w:lang w:val="en-US"/>
    </w:rPr>
  </w:style>
  <w:style w:type="table" w:customStyle="1" w:styleId="110">
    <w:name w:val="Сетка таблицы11"/>
    <w:basedOn w:val="a1"/>
    <w:next w:val="af"/>
    <w:rsid w:val="0008613F"/>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Знак Знак Знак"/>
    <w:basedOn w:val="a"/>
    <w:autoRedefine/>
    <w:rsid w:val="0008613F"/>
    <w:pPr>
      <w:spacing w:line="240" w:lineRule="exact"/>
    </w:pPr>
    <w:rPr>
      <w:rFonts w:ascii="Times New Roman" w:eastAsia="Times New Roman" w:hAnsi="Times New Roman" w:cs="Times New Roman"/>
      <w:sz w:val="28"/>
      <w:szCs w:val="20"/>
      <w:lang w:val="en-US"/>
    </w:rPr>
  </w:style>
  <w:style w:type="paragraph" w:customStyle="1" w:styleId="1e">
    <w:name w:val="Основной текст с отступом1"/>
    <w:basedOn w:val="a"/>
    <w:rsid w:val="0008613F"/>
    <w:pPr>
      <w:spacing w:after="0" w:line="240" w:lineRule="auto"/>
    </w:pPr>
    <w:rPr>
      <w:rFonts w:ascii="Times New Roman" w:eastAsia="Times New Roman" w:hAnsi="Times New Roman" w:cs="Times New Roman"/>
      <w:b/>
      <w:bCs/>
      <w:sz w:val="28"/>
      <w:szCs w:val="28"/>
      <w:lang w:eastAsia="ru-RU"/>
    </w:rPr>
  </w:style>
  <w:style w:type="paragraph" w:customStyle="1" w:styleId="font5">
    <w:name w:val="font5"/>
    <w:basedOn w:val="a"/>
    <w:rsid w:val="0008613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fortables12">
    <w:name w:val="for_tables_12"/>
    <w:basedOn w:val="a"/>
    <w:rsid w:val="0008613F"/>
    <w:pPr>
      <w:tabs>
        <w:tab w:val="num" w:pos="643"/>
      </w:tabs>
      <w:spacing w:after="0" w:line="320" w:lineRule="exact"/>
    </w:pPr>
    <w:rPr>
      <w:rFonts w:ascii="Times New Roman" w:eastAsia="Times New Roman" w:hAnsi="Times New Roman" w:cs="Times New Roman"/>
      <w:sz w:val="24"/>
      <w:szCs w:val="24"/>
      <w:lang w:eastAsia="ru-RU"/>
    </w:rPr>
  </w:style>
  <w:style w:type="paragraph" w:customStyle="1" w:styleId="48">
    <w:name w:val="заголовок 4"/>
    <w:basedOn w:val="a"/>
    <w:next w:val="a"/>
    <w:rsid w:val="0008613F"/>
    <w:pPr>
      <w:keepNext/>
      <w:spacing w:after="0" w:line="240" w:lineRule="auto"/>
      <w:outlineLvl w:val="3"/>
    </w:pPr>
    <w:rPr>
      <w:rFonts w:ascii="Times New Roman" w:eastAsia="Times New Roman" w:hAnsi="Times New Roman" w:cs="Arial"/>
      <w:sz w:val="28"/>
      <w:szCs w:val="28"/>
      <w:lang w:eastAsia="ru-RU"/>
    </w:rPr>
  </w:style>
  <w:style w:type="paragraph" w:customStyle="1" w:styleId="caaieiaie2">
    <w:name w:val="caaieiaie 2"/>
    <w:basedOn w:val="a"/>
    <w:next w:val="a"/>
    <w:rsid w:val="0008613F"/>
    <w:pPr>
      <w:keepNext/>
      <w:spacing w:after="0" w:line="240" w:lineRule="auto"/>
      <w:jc w:val="center"/>
    </w:pPr>
    <w:rPr>
      <w:rFonts w:ascii="BalticaTAD" w:eastAsia="Times New Roman" w:hAnsi="BalticaTAD" w:cs="Times New Roman"/>
      <w:sz w:val="28"/>
      <w:szCs w:val="20"/>
      <w:lang w:val="en-US" w:eastAsia="ru-RU"/>
    </w:rPr>
  </w:style>
  <w:style w:type="paragraph" w:customStyle="1" w:styleId="220">
    <w:name w:val="Основной текст 22"/>
    <w:basedOn w:val="a"/>
    <w:rsid w:val="0008613F"/>
    <w:pPr>
      <w:spacing w:after="0" w:line="240" w:lineRule="auto"/>
      <w:jc w:val="center"/>
    </w:pPr>
    <w:rPr>
      <w:rFonts w:ascii="UzKudr" w:eastAsia="Times New Roman" w:hAnsi="UzKudr" w:cs="Times New Roman"/>
      <w:b/>
      <w:color w:val="000000"/>
      <w:sz w:val="28"/>
      <w:szCs w:val="20"/>
      <w:lang w:eastAsia="ru-RU"/>
    </w:rPr>
  </w:style>
  <w:style w:type="character" w:customStyle="1" w:styleId="55">
    <w:name w:val="Знак Знак5"/>
    <w:locked/>
    <w:rsid w:val="0008613F"/>
    <w:rPr>
      <w:sz w:val="28"/>
      <w:szCs w:val="28"/>
      <w:lang w:val="ru-RU" w:eastAsia="ru-RU" w:bidi="ar-SA"/>
    </w:rPr>
  </w:style>
  <w:style w:type="character" w:customStyle="1" w:styleId="49">
    <w:name w:val="Знак Знак4"/>
    <w:locked/>
    <w:rsid w:val="0008613F"/>
    <w:rPr>
      <w:b/>
      <w:bCs/>
      <w:sz w:val="28"/>
      <w:szCs w:val="28"/>
      <w:lang w:val="ru-RU" w:eastAsia="ru-RU" w:bidi="ar-SA"/>
    </w:rPr>
  </w:style>
  <w:style w:type="paragraph" w:customStyle="1" w:styleId="313">
    <w:name w:val="Основной текст с отступом 31"/>
    <w:basedOn w:val="3b"/>
    <w:rsid w:val="0008613F"/>
    <w:pPr>
      <w:widowControl w:val="0"/>
      <w:tabs>
        <w:tab w:val="left" w:pos="4608"/>
      </w:tabs>
      <w:snapToGrid/>
      <w:ind w:firstLine="567"/>
      <w:jc w:val="both"/>
    </w:pPr>
    <w:rPr>
      <w:sz w:val="26"/>
      <w:szCs w:val="26"/>
    </w:rPr>
  </w:style>
  <w:style w:type="paragraph" w:customStyle="1" w:styleId="73">
    <w:name w:val="заголовок 7"/>
    <w:basedOn w:val="a"/>
    <w:next w:val="a"/>
    <w:rsid w:val="0008613F"/>
    <w:pPr>
      <w:keepNext/>
      <w:autoSpaceDE w:val="0"/>
      <w:autoSpaceDN w:val="0"/>
      <w:spacing w:after="0" w:line="240" w:lineRule="auto"/>
      <w:ind w:left="720"/>
      <w:jc w:val="center"/>
      <w:outlineLvl w:val="6"/>
    </w:pPr>
    <w:rPr>
      <w:rFonts w:ascii="Times New Roman IRO" w:eastAsia="Times New Roman" w:hAnsi="Times New Roman IRO" w:cs="Times New Roman IRO"/>
      <w:sz w:val="28"/>
      <w:szCs w:val="28"/>
      <w:lang w:val="en-US" w:eastAsia="ru-RU"/>
    </w:rPr>
  </w:style>
  <w:style w:type="paragraph" w:customStyle="1" w:styleId="83">
    <w:name w:val="заголовок 8"/>
    <w:basedOn w:val="a"/>
    <w:next w:val="a"/>
    <w:rsid w:val="0008613F"/>
    <w:pPr>
      <w:keepNext/>
      <w:autoSpaceDE w:val="0"/>
      <w:autoSpaceDN w:val="0"/>
      <w:spacing w:after="0" w:line="240" w:lineRule="auto"/>
      <w:outlineLvl w:val="7"/>
    </w:pPr>
    <w:rPr>
      <w:rFonts w:ascii="Times New Roman IRO" w:eastAsia="Times New Roman" w:hAnsi="Times New Roman IRO" w:cs="Times New Roman IRO"/>
      <w:sz w:val="28"/>
      <w:szCs w:val="28"/>
      <w:lang w:eastAsia="ru-RU"/>
    </w:rPr>
  </w:style>
  <w:style w:type="character" w:customStyle="1" w:styleId="FooterChar">
    <w:name w:val="Footer Char"/>
    <w:basedOn w:val="a0"/>
    <w:locked/>
    <w:rsid w:val="0008613F"/>
    <w:rPr>
      <w:rFonts w:cs="Times New Roman"/>
      <w:lang w:val="ru-RU" w:eastAsia="ru-RU" w:bidi="ar-SA"/>
    </w:rPr>
  </w:style>
  <w:style w:type="character" w:customStyle="1" w:styleId="TitleChar">
    <w:name w:val="Title Char"/>
    <w:basedOn w:val="a0"/>
    <w:locked/>
    <w:rsid w:val="0008613F"/>
    <w:rPr>
      <w:rFonts w:cs="Times New Roman"/>
      <w:sz w:val="28"/>
      <w:szCs w:val="28"/>
      <w:lang w:val="ru-RU" w:eastAsia="ru-RU" w:bidi="ar-SA"/>
    </w:rPr>
  </w:style>
  <w:style w:type="paragraph" w:customStyle="1" w:styleId="Iauiue">
    <w:name w:val="Iau?iue"/>
    <w:rsid w:val="0008613F"/>
    <w:pPr>
      <w:spacing w:after="0" w:line="240" w:lineRule="auto"/>
    </w:pPr>
    <w:rPr>
      <w:rFonts w:ascii="Times New Roman" w:eastAsia="Times New Roman" w:hAnsi="Times New Roman" w:cs="Times New Roman"/>
      <w:sz w:val="20"/>
      <w:szCs w:val="20"/>
      <w:lang w:val="en-US" w:eastAsia="ru-RU"/>
    </w:rPr>
  </w:style>
  <w:style w:type="paragraph" w:customStyle="1" w:styleId="Style1">
    <w:name w:val="Style1"/>
    <w:basedOn w:val="a"/>
    <w:rsid w:val="0008613F"/>
    <w:pPr>
      <w:widowControl w:val="0"/>
      <w:autoSpaceDE w:val="0"/>
      <w:autoSpaceDN w:val="0"/>
      <w:adjustRightInd w:val="0"/>
      <w:spacing w:after="0" w:line="216" w:lineRule="exact"/>
      <w:jc w:val="center"/>
    </w:pPr>
    <w:rPr>
      <w:rFonts w:ascii="Times New Roman" w:eastAsia="Batang" w:hAnsi="Times New Roman" w:cs="Times New Roman"/>
      <w:sz w:val="24"/>
      <w:szCs w:val="24"/>
      <w:lang w:eastAsia="ko-KR"/>
    </w:rPr>
  </w:style>
  <w:style w:type="paragraph" w:customStyle="1" w:styleId="Style2">
    <w:name w:val="Style2"/>
    <w:basedOn w:val="a"/>
    <w:rsid w:val="0008613F"/>
    <w:pPr>
      <w:widowControl w:val="0"/>
      <w:autoSpaceDE w:val="0"/>
      <w:autoSpaceDN w:val="0"/>
      <w:adjustRightInd w:val="0"/>
      <w:spacing w:after="0" w:line="215" w:lineRule="exact"/>
      <w:ind w:firstLine="302"/>
      <w:jc w:val="both"/>
    </w:pPr>
    <w:rPr>
      <w:rFonts w:ascii="Times New Roman" w:eastAsia="Batang" w:hAnsi="Times New Roman" w:cs="Times New Roman"/>
      <w:sz w:val="24"/>
      <w:szCs w:val="24"/>
      <w:lang w:eastAsia="ko-KR"/>
    </w:rPr>
  </w:style>
  <w:style w:type="paragraph" w:customStyle="1" w:styleId="Style3">
    <w:name w:val="Style3"/>
    <w:basedOn w:val="a"/>
    <w:rsid w:val="0008613F"/>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8">
    <w:name w:val="Style8"/>
    <w:basedOn w:val="a"/>
    <w:rsid w:val="0008613F"/>
    <w:pPr>
      <w:widowControl w:val="0"/>
      <w:autoSpaceDE w:val="0"/>
      <w:autoSpaceDN w:val="0"/>
      <w:adjustRightInd w:val="0"/>
      <w:spacing w:after="0" w:line="216" w:lineRule="exact"/>
      <w:jc w:val="both"/>
    </w:pPr>
    <w:rPr>
      <w:rFonts w:ascii="Times New Roman" w:eastAsia="Batang" w:hAnsi="Times New Roman" w:cs="Times New Roman"/>
      <w:sz w:val="24"/>
      <w:szCs w:val="24"/>
      <w:lang w:eastAsia="ko-KR"/>
    </w:rPr>
  </w:style>
  <w:style w:type="paragraph" w:customStyle="1" w:styleId="Style9">
    <w:name w:val="Style9"/>
    <w:basedOn w:val="a"/>
    <w:rsid w:val="0008613F"/>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7">
    <w:name w:val="Style7"/>
    <w:basedOn w:val="a"/>
    <w:rsid w:val="0008613F"/>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11">
    <w:name w:val="Style11"/>
    <w:basedOn w:val="a"/>
    <w:rsid w:val="0008613F"/>
    <w:pPr>
      <w:widowControl w:val="0"/>
      <w:autoSpaceDE w:val="0"/>
      <w:autoSpaceDN w:val="0"/>
      <w:adjustRightInd w:val="0"/>
      <w:spacing w:after="0" w:line="218" w:lineRule="exact"/>
      <w:jc w:val="right"/>
    </w:pPr>
    <w:rPr>
      <w:rFonts w:ascii="Times New Roman" w:eastAsia="Batang" w:hAnsi="Times New Roman" w:cs="Times New Roman"/>
      <w:sz w:val="24"/>
      <w:szCs w:val="24"/>
      <w:lang w:eastAsia="ko-KR"/>
    </w:rPr>
  </w:style>
  <w:style w:type="paragraph" w:customStyle="1" w:styleId="Style14">
    <w:name w:val="Style14"/>
    <w:basedOn w:val="a"/>
    <w:rsid w:val="0008613F"/>
    <w:pPr>
      <w:widowControl w:val="0"/>
      <w:autoSpaceDE w:val="0"/>
      <w:autoSpaceDN w:val="0"/>
      <w:adjustRightInd w:val="0"/>
      <w:spacing w:after="0" w:line="240" w:lineRule="auto"/>
      <w:jc w:val="both"/>
    </w:pPr>
    <w:rPr>
      <w:rFonts w:ascii="Times New Roman" w:eastAsia="Batang" w:hAnsi="Times New Roman" w:cs="Times New Roman"/>
      <w:sz w:val="24"/>
      <w:szCs w:val="24"/>
      <w:lang w:eastAsia="ko-KR"/>
    </w:rPr>
  </w:style>
  <w:style w:type="paragraph" w:customStyle="1" w:styleId="Style18">
    <w:name w:val="Style18"/>
    <w:basedOn w:val="a"/>
    <w:rsid w:val="0008613F"/>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21">
    <w:name w:val="Style21"/>
    <w:basedOn w:val="a"/>
    <w:rsid w:val="0008613F"/>
    <w:pPr>
      <w:widowControl w:val="0"/>
      <w:autoSpaceDE w:val="0"/>
      <w:autoSpaceDN w:val="0"/>
      <w:adjustRightInd w:val="0"/>
      <w:spacing w:after="0" w:line="125" w:lineRule="exact"/>
      <w:ind w:hanging="1267"/>
    </w:pPr>
    <w:rPr>
      <w:rFonts w:ascii="Times New Roman" w:eastAsia="Batang" w:hAnsi="Times New Roman" w:cs="Times New Roman"/>
      <w:sz w:val="24"/>
      <w:szCs w:val="24"/>
      <w:lang w:eastAsia="ko-KR"/>
    </w:rPr>
  </w:style>
  <w:style w:type="paragraph" w:customStyle="1" w:styleId="Style19">
    <w:name w:val="Style19"/>
    <w:basedOn w:val="a"/>
    <w:rsid w:val="0008613F"/>
    <w:pPr>
      <w:widowControl w:val="0"/>
      <w:autoSpaceDE w:val="0"/>
      <w:autoSpaceDN w:val="0"/>
      <w:adjustRightInd w:val="0"/>
      <w:spacing w:after="0" w:line="228" w:lineRule="exact"/>
      <w:ind w:hanging="840"/>
    </w:pPr>
    <w:rPr>
      <w:rFonts w:ascii="Times New Roman" w:eastAsia="Batang" w:hAnsi="Times New Roman" w:cs="Times New Roman"/>
      <w:sz w:val="24"/>
      <w:szCs w:val="24"/>
      <w:lang w:eastAsia="ko-KR"/>
    </w:rPr>
  </w:style>
  <w:style w:type="paragraph" w:customStyle="1" w:styleId="Style4">
    <w:name w:val="Style4"/>
    <w:basedOn w:val="a"/>
    <w:rsid w:val="0008613F"/>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6">
    <w:name w:val="Style6"/>
    <w:basedOn w:val="a"/>
    <w:uiPriority w:val="99"/>
    <w:rsid w:val="0008613F"/>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16">
    <w:name w:val="Style16"/>
    <w:basedOn w:val="a"/>
    <w:rsid w:val="0008613F"/>
    <w:pPr>
      <w:widowControl w:val="0"/>
      <w:autoSpaceDE w:val="0"/>
      <w:autoSpaceDN w:val="0"/>
      <w:adjustRightInd w:val="0"/>
      <w:spacing w:after="0" w:line="187" w:lineRule="exact"/>
      <w:ind w:firstLine="72"/>
    </w:pPr>
    <w:rPr>
      <w:rFonts w:ascii="Times New Roman" w:eastAsia="Batang" w:hAnsi="Times New Roman" w:cs="Times New Roman"/>
      <w:sz w:val="24"/>
      <w:szCs w:val="24"/>
      <w:lang w:eastAsia="ko-KR"/>
    </w:rPr>
  </w:style>
  <w:style w:type="paragraph" w:customStyle="1" w:styleId="Style22">
    <w:name w:val="Style22"/>
    <w:basedOn w:val="a"/>
    <w:rsid w:val="0008613F"/>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10">
    <w:name w:val="Style10"/>
    <w:basedOn w:val="a"/>
    <w:rsid w:val="0008613F"/>
    <w:pPr>
      <w:widowControl w:val="0"/>
      <w:autoSpaceDE w:val="0"/>
      <w:autoSpaceDN w:val="0"/>
      <w:adjustRightInd w:val="0"/>
      <w:spacing w:after="0" w:line="226" w:lineRule="exact"/>
      <w:ind w:hanging="77"/>
    </w:pPr>
    <w:rPr>
      <w:rFonts w:ascii="Times New Roman" w:eastAsia="Batang" w:hAnsi="Times New Roman" w:cs="Times New Roman"/>
      <w:sz w:val="24"/>
      <w:szCs w:val="24"/>
      <w:lang w:eastAsia="ko-KR"/>
    </w:rPr>
  </w:style>
  <w:style w:type="paragraph" w:customStyle="1" w:styleId="Style23">
    <w:name w:val="Style23"/>
    <w:basedOn w:val="a"/>
    <w:rsid w:val="0008613F"/>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12">
    <w:name w:val="Style12"/>
    <w:basedOn w:val="a"/>
    <w:rsid w:val="0008613F"/>
    <w:pPr>
      <w:widowControl w:val="0"/>
      <w:autoSpaceDE w:val="0"/>
      <w:autoSpaceDN w:val="0"/>
      <w:adjustRightInd w:val="0"/>
      <w:spacing w:after="0" w:line="173" w:lineRule="exact"/>
      <w:jc w:val="both"/>
    </w:pPr>
    <w:rPr>
      <w:rFonts w:ascii="Times New Roman" w:eastAsia="Batang" w:hAnsi="Times New Roman" w:cs="Times New Roman"/>
      <w:sz w:val="24"/>
      <w:szCs w:val="24"/>
      <w:lang w:eastAsia="ko-KR"/>
    </w:rPr>
  </w:style>
  <w:style w:type="paragraph" w:customStyle="1" w:styleId="Style13">
    <w:name w:val="Style13"/>
    <w:basedOn w:val="a"/>
    <w:rsid w:val="0008613F"/>
    <w:pPr>
      <w:widowControl w:val="0"/>
      <w:autoSpaceDE w:val="0"/>
      <w:autoSpaceDN w:val="0"/>
      <w:adjustRightInd w:val="0"/>
      <w:spacing w:after="0" w:line="214" w:lineRule="exact"/>
      <w:ind w:firstLine="211"/>
      <w:jc w:val="both"/>
    </w:pPr>
    <w:rPr>
      <w:rFonts w:ascii="Times New Roman" w:eastAsia="Batang" w:hAnsi="Times New Roman" w:cs="Times New Roman"/>
      <w:sz w:val="24"/>
      <w:szCs w:val="24"/>
      <w:lang w:eastAsia="ko-KR"/>
    </w:rPr>
  </w:style>
  <w:style w:type="paragraph" w:customStyle="1" w:styleId="Style15">
    <w:name w:val="Style15"/>
    <w:basedOn w:val="a"/>
    <w:rsid w:val="0008613F"/>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17">
    <w:name w:val="Style17"/>
    <w:basedOn w:val="a"/>
    <w:rsid w:val="0008613F"/>
    <w:pPr>
      <w:widowControl w:val="0"/>
      <w:autoSpaceDE w:val="0"/>
      <w:autoSpaceDN w:val="0"/>
      <w:adjustRightInd w:val="0"/>
      <w:spacing w:after="0" w:line="134" w:lineRule="exact"/>
      <w:ind w:firstLine="106"/>
    </w:pPr>
    <w:rPr>
      <w:rFonts w:ascii="Trebuchet MS" w:eastAsia="Batang" w:hAnsi="Trebuchet MS" w:cs="Times New Roman"/>
      <w:sz w:val="24"/>
      <w:szCs w:val="24"/>
      <w:lang w:eastAsia="ko-KR"/>
    </w:rPr>
  </w:style>
  <w:style w:type="paragraph" w:customStyle="1" w:styleId="Style25">
    <w:name w:val="Style25"/>
    <w:basedOn w:val="a"/>
    <w:rsid w:val="0008613F"/>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26">
    <w:name w:val="Style26"/>
    <w:basedOn w:val="a"/>
    <w:rsid w:val="0008613F"/>
    <w:pPr>
      <w:widowControl w:val="0"/>
      <w:autoSpaceDE w:val="0"/>
      <w:autoSpaceDN w:val="0"/>
      <w:adjustRightInd w:val="0"/>
      <w:spacing w:after="0" w:line="174" w:lineRule="exact"/>
      <w:jc w:val="right"/>
    </w:pPr>
    <w:rPr>
      <w:rFonts w:ascii="Trebuchet MS" w:eastAsia="Batang" w:hAnsi="Trebuchet MS" w:cs="Times New Roman"/>
      <w:sz w:val="24"/>
      <w:szCs w:val="24"/>
      <w:lang w:eastAsia="ko-KR"/>
    </w:rPr>
  </w:style>
  <w:style w:type="paragraph" w:customStyle="1" w:styleId="Style33">
    <w:name w:val="Style33"/>
    <w:basedOn w:val="a"/>
    <w:rsid w:val="0008613F"/>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27">
    <w:name w:val="Style27"/>
    <w:basedOn w:val="a"/>
    <w:rsid w:val="0008613F"/>
    <w:pPr>
      <w:widowControl w:val="0"/>
      <w:autoSpaceDE w:val="0"/>
      <w:autoSpaceDN w:val="0"/>
      <w:adjustRightInd w:val="0"/>
      <w:spacing w:after="0" w:line="178" w:lineRule="exact"/>
      <w:jc w:val="center"/>
    </w:pPr>
    <w:rPr>
      <w:rFonts w:ascii="Trebuchet MS" w:eastAsia="Batang" w:hAnsi="Trebuchet MS" w:cs="Times New Roman"/>
      <w:sz w:val="24"/>
      <w:szCs w:val="24"/>
      <w:lang w:eastAsia="ko-KR"/>
    </w:rPr>
  </w:style>
  <w:style w:type="paragraph" w:customStyle="1" w:styleId="Style29">
    <w:name w:val="Style29"/>
    <w:basedOn w:val="a"/>
    <w:rsid w:val="0008613F"/>
    <w:pPr>
      <w:widowControl w:val="0"/>
      <w:autoSpaceDE w:val="0"/>
      <w:autoSpaceDN w:val="0"/>
      <w:adjustRightInd w:val="0"/>
      <w:spacing w:after="0" w:line="175" w:lineRule="exact"/>
      <w:jc w:val="center"/>
    </w:pPr>
    <w:rPr>
      <w:rFonts w:ascii="Trebuchet MS" w:eastAsia="Batang" w:hAnsi="Trebuchet MS" w:cs="Times New Roman"/>
      <w:sz w:val="24"/>
      <w:szCs w:val="24"/>
      <w:lang w:eastAsia="ko-KR"/>
    </w:rPr>
  </w:style>
  <w:style w:type="paragraph" w:customStyle="1" w:styleId="Style31">
    <w:name w:val="Style31"/>
    <w:basedOn w:val="a"/>
    <w:rsid w:val="0008613F"/>
    <w:pPr>
      <w:widowControl w:val="0"/>
      <w:autoSpaceDE w:val="0"/>
      <w:autoSpaceDN w:val="0"/>
      <w:adjustRightInd w:val="0"/>
      <w:spacing w:after="0" w:line="240" w:lineRule="auto"/>
      <w:jc w:val="both"/>
    </w:pPr>
    <w:rPr>
      <w:rFonts w:ascii="Trebuchet MS" w:eastAsia="Batang" w:hAnsi="Trebuchet MS" w:cs="Times New Roman"/>
      <w:sz w:val="24"/>
      <w:szCs w:val="24"/>
      <w:lang w:eastAsia="ko-KR"/>
    </w:rPr>
  </w:style>
  <w:style w:type="paragraph" w:customStyle="1" w:styleId="Style24">
    <w:name w:val="Style24"/>
    <w:basedOn w:val="a"/>
    <w:rsid w:val="0008613F"/>
    <w:pPr>
      <w:widowControl w:val="0"/>
      <w:autoSpaceDE w:val="0"/>
      <w:autoSpaceDN w:val="0"/>
      <w:adjustRightInd w:val="0"/>
      <w:spacing w:after="0" w:line="204" w:lineRule="exact"/>
      <w:ind w:firstLine="317"/>
      <w:jc w:val="both"/>
    </w:pPr>
    <w:rPr>
      <w:rFonts w:ascii="Trebuchet MS" w:eastAsia="Batang" w:hAnsi="Trebuchet MS" w:cs="Times New Roman"/>
      <w:sz w:val="24"/>
      <w:szCs w:val="24"/>
      <w:lang w:eastAsia="ko-KR"/>
    </w:rPr>
  </w:style>
  <w:style w:type="paragraph" w:customStyle="1" w:styleId="Style36">
    <w:name w:val="Style36"/>
    <w:basedOn w:val="a"/>
    <w:rsid w:val="0008613F"/>
    <w:pPr>
      <w:widowControl w:val="0"/>
      <w:autoSpaceDE w:val="0"/>
      <w:autoSpaceDN w:val="0"/>
      <w:adjustRightInd w:val="0"/>
      <w:spacing w:after="0" w:line="130" w:lineRule="exact"/>
      <w:ind w:hanging="1330"/>
    </w:pPr>
    <w:rPr>
      <w:rFonts w:ascii="Times New Roman" w:eastAsia="Batang" w:hAnsi="Times New Roman" w:cs="Times New Roman"/>
      <w:sz w:val="24"/>
      <w:szCs w:val="24"/>
      <w:lang w:eastAsia="ko-KR"/>
    </w:rPr>
  </w:style>
  <w:style w:type="paragraph" w:customStyle="1" w:styleId="Style28">
    <w:name w:val="Style28"/>
    <w:basedOn w:val="a"/>
    <w:rsid w:val="0008613F"/>
    <w:pPr>
      <w:widowControl w:val="0"/>
      <w:autoSpaceDE w:val="0"/>
      <w:autoSpaceDN w:val="0"/>
      <w:adjustRightInd w:val="0"/>
      <w:spacing w:after="0" w:line="230" w:lineRule="exact"/>
      <w:ind w:hanging="1574"/>
    </w:pPr>
    <w:rPr>
      <w:rFonts w:ascii="Times New Roman" w:eastAsia="Batang" w:hAnsi="Times New Roman" w:cs="Times New Roman"/>
      <w:sz w:val="24"/>
      <w:szCs w:val="24"/>
      <w:lang w:eastAsia="ko-KR"/>
    </w:rPr>
  </w:style>
  <w:style w:type="paragraph" w:customStyle="1" w:styleId="Style35">
    <w:name w:val="Style35"/>
    <w:basedOn w:val="a"/>
    <w:rsid w:val="0008613F"/>
    <w:pPr>
      <w:widowControl w:val="0"/>
      <w:autoSpaceDE w:val="0"/>
      <w:autoSpaceDN w:val="0"/>
      <w:adjustRightInd w:val="0"/>
      <w:spacing w:after="0" w:line="226" w:lineRule="exact"/>
      <w:jc w:val="center"/>
    </w:pPr>
    <w:rPr>
      <w:rFonts w:ascii="Trebuchet MS" w:eastAsia="Batang" w:hAnsi="Trebuchet MS" w:cs="Times New Roman"/>
      <w:sz w:val="24"/>
      <w:szCs w:val="24"/>
      <w:lang w:eastAsia="ko-KR"/>
    </w:rPr>
  </w:style>
  <w:style w:type="paragraph" w:customStyle="1" w:styleId="Style50">
    <w:name w:val="Style50"/>
    <w:basedOn w:val="a"/>
    <w:rsid w:val="0008613F"/>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51">
    <w:name w:val="Style51"/>
    <w:basedOn w:val="a"/>
    <w:rsid w:val="0008613F"/>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42">
    <w:name w:val="Style42"/>
    <w:basedOn w:val="a"/>
    <w:uiPriority w:val="99"/>
    <w:rsid w:val="0008613F"/>
    <w:pPr>
      <w:widowControl w:val="0"/>
      <w:autoSpaceDE w:val="0"/>
      <w:autoSpaceDN w:val="0"/>
      <w:adjustRightInd w:val="0"/>
      <w:spacing w:after="0" w:line="216" w:lineRule="exact"/>
      <w:ind w:hanging="1570"/>
    </w:pPr>
    <w:rPr>
      <w:rFonts w:ascii="Trebuchet MS" w:eastAsia="Batang" w:hAnsi="Trebuchet MS" w:cs="Times New Roman"/>
      <w:sz w:val="24"/>
      <w:szCs w:val="24"/>
      <w:lang w:eastAsia="ko-KR"/>
    </w:rPr>
  </w:style>
  <w:style w:type="paragraph" w:customStyle="1" w:styleId="Style39">
    <w:name w:val="Style39"/>
    <w:basedOn w:val="a"/>
    <w:rsid w:val="0008613F"/>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40">
    <w:name w:val="Style40"/>
    <w:basedOn w:val="a"/>
    <w:rsid w:val="0008613F"/>
    <w:pPr>
      <w:widowControl w:val="0"/>
      <w:autoSpaceDE w:val="0"/>
      <w:autoSpaceDN w:val="0"/>
      <w:adjustRightInd w:val="0"/>
      <w:spacing w:after="0" w:line="221" w:lineRule="exact"/>
      <w:jc w:val="center"/>
    </w:pPr>
    <w:rPr>
      <w:rFonts w:ascii="Trebuchet MS" w:eastAsia="Batang" w:hAnsi="Trebuchet MS" w:cs="Times New Roman"/>
      <w:sz w:val="24"/>
      <w:szCs w:val="24"/>
      <w:lang w:eastAsia="ko-KR"/>
    </w:rPr>
  </w:style>
  <w:style w:type="paragraph" w:customStyle="1" w:styleId="Style49">
    <w:name w:val="Style49"/>
    <w:basedOn w:val="a"/>
    <w:rsid w:val="0008613F"/>
    <w:pPr>
      <w:widowControl w:val="0"/>
      <w:autoSpaceDE w:val="0"/>
      <w:autoSpaceDN w:val="0"/>
      <w:adjustRightInd w:val="0"/>
      <w:spacing w:after="0" w:line="240" w:lineRule="auto"/>
      <w:jc w:val="center"/>
    </w:pPr>
    <w:rPr>
      <w:rFonts w:ascii="Trebuchet MS" w:eastAsia="Batang" w:hAnsi="Trebuchet MS" w:cs="Times New Roman"/>
      <w:sz w:val="24"/>
      <w:szCs w:val="24"/>
      <w:lang w:eastAsia="ko-KR"/>
    </w:rPr>
  </w:style>
  <w:style w:type="paragraph" w:customStyle="1" w:styleId="Style59">
    <w:name w:val="Style59"/>
    <w:basedOn w:val="a"/>
    <w:rsid w:val="0008613F"/>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41">
    <w:name w:val="Style41"/>
    <w:basedOn w:val="a"/>
    <w:rsid w:val="0008613F"/>
    <w:pPr>
      <w:widowControl w:val="0"/>
      <w:autoSpaceDE w:val="0"/>
      <w:autoSpaceDN w:val="0"/>
      <w:adjustRightInd w:val="0"/>
      <w:spacing w:after="0" w:line="130" w:lineRule="exact"/>
      <w:jc w:val="both"/>
    </w:pPr>
    <w:rPr>
      <w:rFonts w:ascii="Trebuchet MS" w:eastAsia="Batang" w:hAnsi="Trebuchet MS" w:cs="Times New Roman"/>
      <w:sz w:val="24"/>
      <w:szCs w:val="24"/>
      <w:lang w:eastAsia="ko-KR"/>
    </w:rPr>
  </w:style>
  <w:style w:type="paragraph" w:customStyle="1" w:styleId="Style43">
    <w:name w:val="Style43"/>
    <w:basedOn w:val="a"/>
    <w:rsid w:val="0008613F"/>
    <w:pPr>
      <w:widowControl w:val="0"/>
      <w:autoSpaceDE w:val="0"/>
      <w:autoSpaceDN w:val="0"/>
      <w:adjustRightInd w:val="0"/>
      <w:spacing w:after="0" w:line="216" w:lineRule="exact"/>
      <w:ind w:firstLine="326"/>
      <w:jc w:val="both"/>
    </w:pPr>
    <w:rPr>
      <w:rFonts w:ascii="Trebuchet MS" w:eastAsia="Batang" w:hAnsi="Trebuchet MS" w:cs="Times New Roman"/>
      <w:sz w:val="24"/>
      <w:szCs w:val="24"/>
      <w:lang w:eastAsia="ko-KR"/>
    </w:rPr>
  </w:style>
  <w:style w:type="paragraph" w:customStyle="1" w:styleId="Style44">
    <w:name w:val="Style44"/>
    <w:basedOn w:val="a"/>
    <w:rsid w:val="0008613F"/>
    <w:pPr>
      <w:widowControl w:val="0"/>
      <w:autoSpaceDE w:val="0"/>
      <w:autoSpaceDN w:val="0"/>
      <w:adjustRightInd w:val="0"/>
      <w:spacing w:after="0" w:line="214" w:lineRule="exact"/>
      <w:ind w:firstLine="326"/>
    </w:pPr>
    <w:rPr>
      <w:rFonts w:ascii="Trebuchet MS" w:eastAsia="Batang" w:hAnsi="Trebuchet MS" w:cs="Times New Roman"/>
      <w:sz w:val="24"/>
      <w:szCs w:val="24"/>
      <w:lang w:eastAsia="ko-KR"/>
    </w:rPr>
  </w:style>
  <w:style w:type="paragraph" w:customStyle="1" w:styleId="Style60">
    <w:name w:val="Style60"/>
    <w:basedOn w:val="a"/>
    <w:rsid w:val="0008613F"/>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30">
    <w:name w:val="Style30"/>
    <w:basedOn w:val="a"/>
    <w:rsid w:val="0008613F"/>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180">
    <w:name w:val="style18"/>
    <w:basedOn w:val="a"/>
    <w:rsid w:val="0008613F"/>
    <w:pPr>
      <w:spacing w:before="100" w:beforeAutospacing="1" w:after="100" w:afterAutospacing="1" w:line="240" w:lineRule="auto"/>
    </w:pPr>
    <w:rPr>
      <w:rFonts w:ascii="Arial" w:eastAsia="Times New Roman" w:hAnsi="Arial" w:cs="Arial"/>
      <w:sz w:val="24"/>
      <w:szCs w:val="24"/>
      <w:lang w:eastAsia="ru-RU"/>
    </w:rPr>
  </w:style>
  <w:style w:type="paragraph" w:customStyle="1" w:styleId="style37">
    <w:name w:val="style37"/>
    <w:basedOn w:val="a"/>
    <w:rsid w:val="0008613F"/>
    <w:pPr>
      <w:spacing w:before="100" w:beforeAutospacing="1" w:after="100" w:afterAutospacing="1" w:line="240" w:lineRule="auto"/>
    </w:pPr>
    <w:rPr>
      <w:rFonts w:ascii="Times New Roman" w:eastAsia="Times New Roman" w:hAnsi="Times New Roman" w:cs="Times New Roman"/>
      <w:color w:val="FFCC00"/>
      <w:sz w:val="24"/>
      <w:szCs w:val="24"/>
      <w:lang w:eastAsia="ru-RU"/>
    </w:rPr>
  </w:style>
  <w:style w:type="character" w:customStyle="1" w:styleId="BodyTextIndent3Char">
    <w:name w:val="Body Text Indent 3 Char"/>
    <w:basedOn w:val="a0"/>
    <w:locked/>
    <w:rsid w:val="0008613F"/>
    <w:rPr>
      <w:sz w:val="16"/>
      <w:szCs w:val="16"/>
      <w:lang w:val="ru-RU" w:eastAsia="ko-KR" w:bidi="ar-SA"/>
    </w:rPr>
  </w:style>
  <w:style w:type="character" w:customStyle="1" w:styleId="HeaderChar">
    <w:name w:val="Header Char"/>
    <w:basedOn w:val="a0"/>
    <w:locked/>
    <w:rsid w:val="0008613F"/>
    <w:rPr>
      <w:rFonts w:cs="Times New Roman"/>
    </w:rPr>
  </w:style>
  <w:style w:type="paragraph" w:customStyle="1" w:styleId="affff1">
    <w:name w:val="Название организации"/>
    <w:basedOn w:val="a"/>
    <w:rsid w:val="0008613F"/>
    <w:pPr>
      <w:spacing w:before="960" w:after="0" w:line="240" w:lineRule="auto"/>
    </w:pPr>
    <w:rPr>
      <w:rFonts w:ascii="Arial Black" w:eastAsia="Times New Roman" w:hAnsi="Arial Black" w:cs="Times New Roman"/>
      <w:caps/>
      <w:color w:val="000000"/>
      <w:spacing w:val="-10"/>
      <w:sz w:val="28"/>
      <w:szCs w:val="24"/>
      <w:lang w:val="en-AU" w:eastAsia="ru-RU"/>
    </w:rPr>
  </w:style>
  <w:style w:type="paragraph" w:customStyle="1" w:styleId="affff2">
    <w:name w:val="Адрес получателя"/>
    <w:basedOn w:val="a"/>
    <w:rsid w:val="0008613F"/>
    <w:pPr>
      <w:spacing w:after="120" w:line="240" w:lineRule="auto"/>
    </w:pPr>
    <w:rPr>
      <w:rFonts w:ascii="Times New Roman" w:eastAsia="Times New Roman" w:hAnsi="Times New Roman" w:cs="Times New Roman"/>
      <w:sz w:val="24"/>
      <w:szCs w:val="24"/>
      <w:lang w:val="en-AU" w:eastAsia="ru-RU"/>
    </w:rPr>
  </w:style>
  <w:style w:type="paragraph" w:styleId="affff3">
    <w:name w:val="Salutation"/>
    <w:basedOn w:val="a"/>
    <w:next w:val="a"/>
    <w:link w:val="affff4"/>
    <w:rsid w:val="0008613F"/>
    <w:pPr>
      <w:spacing w:before="720" w:after="720" w:line="240" w:lineRule="auto"/>
    </w:pPr>
    <w:rPr>
      <w:rFonts w:ascii="Arial Black" w:eastAsia="Times New Roman" w:hAnsi="Arial Black" w:cs="Times New Roman"/>
      <w:caps/>
      <w:color w:val="D1282E"/>
      <w:spacing w:val="-10"/>
      <w:sz w:val="28"/>
      <w:szCs w:val="24"/>
      <w:lang w:val="en-AU" w:eastAsia="ru-RU"/>
    </w:rPr>
  </w:style>
  <w:style w:type="character" w:customStyle="1" w:styleId="affff4">
    <w:name w:val="Приветствие Знак"/>
    <w:basedOn w:val="a0"/>
    <w:link w:val="affff3"/>
    <w:rsid w:val="0008613F"/>
    <w:rPr>
      <w:rFonts w:ascii="Arial Black" w:eastAsia="Times New Roman" w:hAnsi="Arial Black" w:cs="Times New Roman"/>
      <w:caps/>
      <w:color w:val="D1282E"/>
      <w:spacing w:val="-10"/>
      <w:sz w:val="28"/>
      <w:szCs w:val="24"/>
      <w:lang w:val="en-AU" w:eastAsia="ru-RU"/>
    </w:rPr>
  </w:style>
  <w:style w:type="paragraph" w:styleId="affff5">
    <w:name w:val="Date"/>
    <w:basedOn w:val="a"/>
    <w:next w:val="a"/>
    <w:link w:val="affff6"/>
    <w:rsid w:val="0008613F"/>
    <w:pPr>
      <w:spacing w:after="0" w:line="240" w:lineRule="auto"/>
    </w:pPr>
    <w:rPr>
      <w:rFonts w:ascii="Times New Roman" w:eastAsia="Times New Roman" w:hAnsi="Times New Roman" w:cs="Times New Roman"/>
      <w:b/>
      <w:color w:val="000000"/>
      <w:sz w:val="32"/>
      <w:szCs w:val="24"/>
      <w:lang w:val="en-AU" w:eastAsia="ru-RU"/>
    </w:rPr>
  </w:style>
  <w:style w:type="character" w:customStyle="1" w:styleId="affff6">
    <w:name w:val="Дата Знак"/>
    <w:basedOn w:val="a0"/>
    <w:link w:val="affff5"/>
    <w:rsid w:val="0008613F"/>
    <w:rPr>
      <w:rFonts w:ascii="Times New Roman" w:eastAsia="Times New Roman" w:hAnsi="Times New Roman" w:cs="Times New Roman"/>
      <w:b/>
      <w:color w:val="000000"/>
      <w:sz w:val="32"/>
      <w:szCs w:val="24"/>
      <w:lang w:val="en-AU" w:eastAsia="ru-RU"/>
    </w:rPr>
  </w:style>
  <w:style w:type="paragraph" w:styleId="affff7">
    <w:name w:val="Closing"/>
    <w:basedOn w:val="a"/>
    <w:link w:val="affff8"/>
    <w:rsid w:val="0008613F"/>
    <w:pPr>
      <w:spacing w:before="600" w:after="600" w:line="240" w:lineRule="auto"/>
    </w:pPr>
    <w:rPr>
      <w:rFonts w:ascii="Arial Black" w:eastAsia="Times New Roman" w:hAnsi="Arial Black" w:cs="Times New Roman"/>
      <w:caps/>
      <w:color w:val="7A7A7A"/>
      <w:spacing w:val="-10"/>
      <w:sz w:val="28"/>
      <w:szCs w:val="24"/>
      <w:lang w:val="en-AU" w:eastAsia="ru-RU"/>
    </w:rPr>
  </w:style>
  <w:style w:type="character" w:customStyle="1" w:styleId="affff8">
    <w:name w:val="Прощание Знак"/>
    <w:basedOn w:val="a0"/>
    <w:link w:val="affff7"/>
    <w:rsid w:val="0008613F"/>
    <w:rPr>
      <w:rFonts w:ascii="Arial Black" w:eastAsia="Times New Roman" w:hAnsi="Arial Black" w:cs="Times New Roman"/>
      <w:caps/>
      <w:color w:val="7A7A7A"/>
      <w:spacing w:val="-10"/>
      <w:sz w:val="28"/>
      <w:szCs w:val="24"/>
      <w:lang w:val="en-AU" w:eastAsia="ru-RU"/>
    </w:rPr>
  </w:style>
  <w:style w:type="paragraph" w:customStyle="1" w:styleId="3f0">
    <w:name w:val="Без интервала3"/>
    <w:link w:val="NoSpacingChar"/>
    <w:rsid w:val="0008613F"/>
    <w:pPr>
      <w:spacing w:after="0" w:line="240" w:lineRule="auto"/>
    </w:pPr>
    <w:rPr>
      <w:rFonts w:ascii="Arial" w:eastAsia="Times New Roman" w:hAnsi="Arial" w:cs="Times New Roman"/>
      <w:lang w:val="uz-Cyrl-UZ" w:eastAsia="uz-Cyrl-UZ"/>
    </w:rPr>
  </w:style>
  <w:style w:type="character" w:customStyle="1" w:styleId="NoSpacingChar">
    <w:name w:val="No Spacing Char"/>
    <w:basedOn w:val="a0"/>
    <w:link w:val="3f0"/>
    <w:locked/>
    <w:rsid w:val="0008613F"/>
    <w:rPr>
      <w:rFonts w:ascii="Arial" w:eastAsia="Times New Roman" w:hAnsi="Arial" w:cs="Times New Roman"/>
      <w:lang w:val="uz-Cyrl-UZ" w:eastAsia="uz-Cyrl-UZ"/>
    </w:rPr>
  </w:style>
  <w:style w:type="paragraph" w:customStyle="1" w:styleId="3f1">
    <w:name w:val="Абзац списка3"/>
    <w:basedOn w:val="a"/>
    <w:rsid w:val="0008613F"/>
    <w:pPr>
      <w:spacing w:after="0" w:line="240" w:lineRule="auto"/>
      <w:ind w:left="720"/>
      <w:contextualSpacing/>
    </w:pPr>
    <w:rPr>
      <w:rFonts w:ascii="Times New Roman" w:eastAsia="Times New Roman" w:hAnsi="Times New Roman" w:cs="Times New Roman"/>
      <w:sz w:val="24"/>
      <w:szCs w:val="24"/>
      <w:lang w:val="en-AU" w:eastAsia="ru-RU"/>
    </w:rPr>
  </w:style>
  <w:style w:type="paragraph" w:customStyle="1" w:styleId="213">
    <w:name w:val="Цитата 21"/>
    <w:basedOn w:val="a"/>
    <w:next w:val="a"/>
    <w:link w:val="QuoteChar"/>
    <w:rsid w:val="0008613F"/>
    <w:pPr>
      <w:spacing w:after="0" w:line="360" w:lineRule="auto"/>
    </w:pPr>
    <w:rPr>
      <w:rFonts w:ascii="Times New Roman" w:eastAsia="Times New Roman" w:hAnsi="Times New Roman" w:cs="Times New Roman"/>
      <w:i/>
      <w:iCs/>
      <w:color w:val="7A7A7A"/>
      <w:sz w:val="28"/>
      <w:szCs w:val="24"/>
      <w:lang w:val="en-AU" w:eastAsia="ru-RU"/>
    </w:rPr>
  </w:style>
  <w:style w:type="character" w:customStyle="1" w:styleId="QuoteChar">
    <w:name w:val="Quote Char"/>
    <w:basedOn w:val="a0"/>
    <w:link w:val="213"/>
    <w:locked/>
    <w:rsid w:val="0008613F"/>
    <w:rPr>
      <w:rFonts w:ascii="Times New Roman" w:eastAsia="Times New Roman" w:hAnsi="Times New Roman" w:cs="Times New Roman"/>
      <w:i/>
      <w:iCs/>
      <w:color w:val="7A7A7A"/>
      <w:sz w:val="28"/>
      <w:szCs w:val="24"/>
      <w:lang w:val="en-AU" w:eastAsia="ru-RU"/>
    </w:rPr>
  </w:style>
  <w:style w:type="paragraph" w:customStyle="1" w:styleId="1f">
    <w:name w:val="Выделенная цитата1"/>
    <w:basedOn w:val="a"/>
    <w:next w:val="a"/>
    <w:link w:val="IntenseQuoteChar"/>
    <w:rsid w:val="0008613F"/>
    <w:pPr>
      <w:pBdr>
        <w:top w:val="single" w:sz="36" w:space="5" w:color="000000"/>
        <w:bottom w:val="single" w:sz="18" w:space="5" w:color="D1282E"/>
      </w:pBdr>
      <w:spacing w:before="200" w:after="280" w:line="360" w:lineRule="auto"/>
    </w:pPr>
    <w:rPr>
      <w:rFonts w:ascii="Times New Roman" w:eastAsia="Times New Roman" w:hAnsi="Times New Roman" w:cs="Times New Roman"/>
      <w:b/>
      <w:bCs/>
      <w:i/>
      <w:iCs/>
      <w:color w:val="7F7F7F"/>
      <w:sz w:val="26"/>
      <w:szCs w:val="24"/>
      <w:lang w:val="en-AU" w:eastAsia="ru-RU"/>
    </w:rPr>
  </w:style>
  <w:style w:type="character" w:customStyle="1" w:styleId="IntenseQuoteChar">
    <w:name w:val="Intense Quote Char"/>
    <w:basedOn w:val="a0"/>
    <w:link w:val="1f"/>
    <w:locked/>
    <w:rsid w:val="0008613F"/>
    <w:rPr>
      <w:rFonts w:ascii="Times New Roman" w:eastAsia="Times New Roman" w:hAnsi="Times New Roman" w:cs="Times New Roman"/>
      <w:b/>
      <w:bCs/>
      <w:i/>
      <w:iCs/>
      <w:color w:val="7F7F7F"/>
      <w:sz w:val="26"/>
      <w:szCs w:val="24"/>
      <w:lang w:val="en-AU" w:eastAsia="ru-RU"/>
    </w:rPr>
  </w:style>
  <w:style w:type="character" w:customStyle="1" w:styleId="1f0">
    <w:name w:val="Слабое выделение1"/>
    <w:basedOn w:val="a0"/>
    <w:rsid w:val="0008613F"/>
    <w:rPr>
      <w:rFonts w:cs="Times New Roman"/>
      <w:i/>
      <w:iCs/>
      <w:color w:val="7A7A7A"/>
    </w:rPr>
  </w:style>
  <w:style w:type="character" w:customStyle="1" w:styleId="1f1">
    <w:name w:val="Сильное выделение1"/>
    <w:basedOn w:val="a0"/>
    <w:rsid w:val="0008613F"/>
    <w:rPr>
      <w:rFonts w:cs="Times New Roman"/>
      <w:b/>
      <w:bCs/>
      <w:i/>
      <w:iCs/>
      <w:color w:val="D1282E"/>
    </w:rPr>
  </w:style>
  <w:style w:type="character" w:customStyle="1" w:styleId="1f2">
    <w:name w:val="Слабая ссылка1"/>
    <w:basedOn w:val="a0"/>
    <w:rsid w:val="0008613F"/>
    <w:rPr>
      <w:rFonts w:ascii="Arial" w:hAnsi="Arial" w:cs="Times New Roman"/>
      <w:smallCaps/>
      <w:color w:val="F5C201"/>
      <w:sz w:val="22"/>
      <w:u w:val="none"/>
    </w:rPr>
  </w:style>
  <w:style w:type="character" w:customStyle="1" w:styleId="1f3">
    <w:name w:val="Сильная ссылка1"/>
    <w:basedOn w:val="a0"/>
    <w:rsid w:val="0008613F"/>
    <w:rPr>
      <w:rFonts w:ascii="Arial" w:hAnsi="Arial" w:cs="Times New Roman"/>
      <w:b/>
      <w:bCs/>
      <w:caps/>
      <w:color w:val="F5C201"/>
      <w:spacing w:val="5"/>
      <w:sz w:val="22"/>
      <w:u w:val="single"/>
    </w:rPr>
  </w:style>
  <w:style w:type="character" w:customStyle="1" w:styleId="1f4">
    <w:name w:val="Название книги1"/>
    <w:basedOn w:val="a0"/>
    <w:rsid w:val="0008613F"/>
    <w:rPr>
      <w:rFonts w:ascii="Arial" w:hAnsi="Arial" w:cs="Times New Roman"/>
      <w:b/>
      <w:bCs/>
      <w:caps/>
      <w:color w:val="3D3D3D"/>
      <w:spacing w:val="5"/>
      <w:sz w:val="22"/>
    </w:rPr>
  </w:style>
  <w:style w:type="character" w:customStyle="1" w:styleId="BodyTextChar">
    <w:name w:val="Body Text Char"/>
    <w:basedOn w:val="a0"/>
    <w:locked/>
    <w:rsid w:val="0008613F"/>
    <w:rPr>
      <w:rFonts w:ascii="PANDA Times UZ" w:hAnsi="PANDA Times UZ"/>
      <w:noProof/>
      <w:sz w:val="22"/>
      <w:szCs w:val="22"/>
      <w:lang w:val="ru-RU" w:eastAsia="ru-RU" w:bidi="ar-SA"/>
    </w:rPr>
  </w:style>
  <w:style w:type="character" w:customStyle="1" w:styleId="BodyTextIndent2Char">
    <w:name w:val="Body Text Indent 2 Char"/>
    <w:locked/>
    <w:rsid w:val="0008613F"/>
    <w:rPr>
      <w:sz w:val="24"/>
      <w:lang w:val="ru-RU" w:eastAsia="ru-RU" w:bidi="ar-SA"/>
    </w:rPr>
  </w:style>
  <w:style w:type="paragraph" w:customStyle="1" w:styleId="affff9">
    <w:name w:val="текст примечания"/>
    <w:basedOn w:val="a"/>
    <w:rsid w:val="0008613F"/>
    <w:pPr>
      <w:spacing w:after="0" w:line="240" w:lineRule="auto"/>
    </w:pPr>
    <w:rPr>
      <w:rFonts w:ascii="Times New Roman" w:eastAsia="Times New Roman" w:hAnsi="Times New Roman" w:cs="Times New Roman"/>
      <w:sz w:val="20"/>
      <w:szCs w:val="20"/>
      <w:lang w:eastAsia="ru-RU"/>
    </w:rPr>
  </w:style>
  <w:style w:type="paragraph" w:customStyle="1" w:styleId="111">
    <w:name w:val="Заголовок 11"/>
    <w:basedOn w:val="15"/>
    <w:next w:val="15"/>
    <w:rsid w:val="0008613F"/>
    <w:pPr>
      <w:keepNext/>
      <w:snapToGrid/>
      <w:spacing w:before="0" w:after="0" w:line="360" w:lineRule="auto"/>
      <w:ind w:firstLine="573"/>
      <w:jc w:val="both"/>
    </w:pPr>
    <w:rPr>
      <w:rFonts w:ascii="PANDA Times UZ" w:hAnsi="PANDA Times UZ"/>
      <w:b/>
      <w:snapToGrid w:val="0"/>
      <w:color w:val="000000"/>
      <w:spacing w:val="-11"/>
    </w:rPr>
  </w:style>
  <w:style w:type="paragraph" w:customStyle="1" w:styleId="PANDATimesUZ">
    <w:name w:val="Обычный + PANDA Times UZ"/>
    <w:aliases w:val="15 пт,Черный,уплотненный на  0,35 пт + полужирный,П..."/>
    <w:basedOn w:val="a"/>
    <w:rsid w:val="0008613F"/>
    <w:pPr>
      <w:spacing w:after="0" w:line="240" w:lineRule="auto"/>
      <w:ind w:firstLine="851"/>
      <w:jc w:val="both"/>
    </w:pPr>
    <w:rPr>
      <w:rFonts w:ascii="PANDA Times UZ" w:eastAsia="Times New Roman" w:hAnsi="PANDA Times UZ" w:cs="Times New Roman"/>
      <w:sz w:val="30"/>
      <w:szCs w:val="30"/>
      <w:lang w:eastAsia="ru-RU"/>
    </w:rPr>
  </w:style>
  <w:style w:type="table" w:styleId="1f5">
    <w:name w:val="Table Grid 1"/>
    <w:basedOn w:val="a1"/>
    <w:rsid w:val="0008613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a">
    <w:name w:val="Placeholder Text"/>
    <w:uiPriority w:val="99"/>
    <w:semiHidden/>
    <w:rsid w:val="0008613F"/>
    <w:rPr>
      <w:color w:val="808080"/>
    </w:rPr>
  </w:style>
  <w:style w:type="character" w:customStyle="1" w:styleId="140">
    <w:name w:val="Знак Знак14"/>
    <w:rsid w:val="0008613F"/>
    <w:rPr>
      <w:rFonts w:ascii="PANDA Baltic UZ" w:eastAsia="Times New Roman" w:hAnsi="PANDA Baltic UZ" w:cs="PANDA Baltic UZ"/>
      <w:sz w:val="28"/>
      <w:szCs w:val="28"/>
      <w:lang w:eastAsia="ru-RU"/>
    </w:rPr>
  </w:style>
  <w:style w:type="character" w:customStyle="1" w:styleId="160">
    <w:name w:val="Знак Знак16"/>
    <w:rsid w:val="0008613F"/>
    <w:rPr>
      <w:rFonts w:ascii="Times New Roman" w:eastAsia="Times New Roman" w:hAnsi="Times New Roman" w:cs="Times New Roman"/>
      <w:sz w:val="24"/>
      <w:szCs w:val="24"/>
      <w:lang w:val="en-AU" w:eastAsia="ru-RU"/>
    </w:rPr>
  </w:style>
  <w:style w:type="paragraph" w:customStyle="1" w:styleId="122">
    <w:name w:val="Заголовок 12"/>
    <w:basedOn w:val="3b"/>
    <w:next w:val="3b"/>
    <w:rsid w:val="0008613F"/>
    <w:pPr>
      <w:widowControl w:val="0"/>
      <w:tabs>
        <w:tab w:val="num" w:pos="643"/>
      </w:tabs>
    </w:pPr>
  </w:style>
  <w:style w:type="paragraph" w:styleId="HTML">
    <w:name w:val="HTML Preformatted"/>
    <w:basedOn w:val="a"/>
    <w:link w:val="HTML0"/>
    <w:rsid w:val="00086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08613F"/>
    <w:rPr>
      <w:rFonts w:ascii="Courier New" w:eastAsia="Times New Roman" w:hAnsi="Courier New" w:cs="Times New Roman"/>
      <w:sz w:val="20"/>
      <w:szCs w:val="20"/>
      <w:lang w:val="x-none" w:eastAsia="x-none"/>
    </w:rPr>
  </w:style>
  <w:style w:type="character" w:customStyle="1" w:styleId="1f6">
    <w:name w:val="Гиперссылка1"/>
    <w:rsid w:val="0008613F"/>
    <w:rPr>
      <w:strike w:val="0"/>
      <w:dstrike w:val="0"/>
      <w:color w:val="008080"/>
      <w:u w:val="none"/>
      <w:effect w:val="none"/>
    </w:rPr>
  </w:style>
  <w:style w:type="character" w:customStyle="1" w:styleId="1f7">
    <w:name w:val="Текст выноски Знак1"/>
    <w:basedOn w:val="a0"/>
    <w:uiPriority w:val="99"/>
    <w:rsid w:val="0008613F"/>
    <w:rPr>
      <w:rFonts w:ascii="Tahoma" w:hAnsi="Tahoma" w:cs="Tahoma"/>
      <w:sz w:val="16"/>
      <w:szCs w:val="16"/>
    </w:rPr>
  </w:style>
  <w:style w:type="character" w:styleId="affffb">
    <w:name w:val="Intense Reference"/>
    <w:uiPriority w:val="32"/>
    <w:qFormat/>
    <w:rsid w:val="0008613F"/>
    <w:rPr>
      <w:b/>
      <w:bCs/>
      <w:smallCaps/>
      <w:color w:val="C0504D"/>
      <w:spacing w:val="5"/>
      <w:u w:val="single"/>
    </w:rPr>
  </w:style>
  <w:style w:type="paragraph" w:styleId="affffc">
    <w:name w:val="Intense Quote"/>
    <w:basedOn w:val="a"/>
    <w:next w:val="a"/>
    <w:link w:val="affffd"/>
    <w:uiPriority w:val="99"/>
    <w:qFormat/>
    <w:rsid w:val="0008613F"/>
    <w:pPr>
      <w:pBdr>
        <w:bottom w:val="single" w:sz="4" w:space="4" w:color="4F81BD"/>
      </w:pBdr>
      <w:spacing w:before="200" w:after="280" w:line="276" w:lineRule="auto"/>
      <w:ind w:left="936" w:right="936"/>
    </w:pPr>
    <w:rPr>
      <w:rFonts w:ascii="Cambria" w:eastAsia="Times New Roman" w:hAnsi="Cambria" w:cs="Cambria"/>
      <w:b/>
      <w:bCs/>
      <w:i/>
      <w:iCs/>
      <w:color w:val="4F81BD"/>
    </w:rPr>
  </w:style>
  <w:style w:type="character" w:customStyle="1" w:styleId="affffd">
    <w:name w:val="Выделенная цитата Знак"/>
    <w:basedOn w:val="a0"/>
    <w:link w:val="affffc"/>
    <w:uiPriority w:val="99"/>
    <w:rsid w:val="0008613F"/>
    <w:rPr>
      <w:rFonts w:ascii="Cambria" w:eastAsia="Times New Roman" w:hAnsi="Cambria" w:cs="Cambria"/>
      <w:b/>
      <w:bCs/>
      <w:i/>
      <w:iCs/>
      <w:color w:val="4F81BD"/>
    </w:rPr>
  </w:style>
  <w:style w:type="character" w:styleId="affffe">
    <w:name w:val="annotation reference"/>
    <w:basedOn w:val="a0"/>
    <w:uiPriority w:val="99"/>
    <w:semiHidden/>
    <w:unhideWhenUsed/>
    <w:rsid w:val="0008613F"/>
    <w:rPr>
      <w:sz w:val="16"/>
      <w:szCs w:val="16"/>
    </w:rPr>
  </w:style>
  <w:style w:type="paragraph" w:styleId="afffff">
    <w:name w:val="annotation subject"/>
    <w:basedOn w:val="afff"/>
    <w:next w:val="afff"/>
    <w:link w:val="afffff0"/>
    <w:uiPriority w:val="99"/>
    <w:semiHidden/>
    <w:unhideWhenUsed/>
    <w:rsid w:val="0008613F"/>
    <w:rPr>
      <w:b/>
      <w:bCs/>
    </w:rPr>
  </w:style>
  <w:style w:type="character" w:customStyle="1" w:styleId="afffff0">
    <w:name w:val="Тема примечания Знак"/>
    <w:basedOn w:val="afff0"/>
    <w:link w:val="afffff"/>
    <w:uiPriority w:val="99"/>
    <w:semiHidden/>
    <w:rsid w:val="0008613F"/>
    <w:rPr>
      <w:rFonts w:ascii="Times New Roman" w:eastAsia="Times New Roman" w:hAnsi="Times New Roman" w:cs="Times New Roman"/>
      <w:b/>
      <w:bCs/>
      <w:sz w:val="20"/>
      <w:szCs w:val="20"/>
      <w:lang w:eastAsia="ru-RU"/>
    </w:rPr>
  </w:style>
  <w:style w:type="numbering" w:customStyle="1" w:styleId="2f4">
    <w:name w:val="Нет списка2"/>
    <w:next w:val="a2"/>
    <w:uiPriority w:val="99"/>
    <w:semiHidden/>
    <w:unhideWhenUsed/>
    <w:rsid w:val="0008613F"/>
  </w:style>
  <w:style w:type="numbering" w:customStyle="1" w:styleId="3f2">
    <w:name w:val="Нет списка3"/>
    <w:next w:val="a2"/>
    <w:uiPriority w:val="99"/>
    <w:semiHidden/>
    <w:unhideWhenUsed/>
    <w:rsid w:val="0008613F"/>
  </w:style>
  <w:style w:type="character" w:customStyle="1" w:styleId="1f8">
    <w:name w:val="Основной текст Знак1"/>
    <w:basedOn w:val="a0"/>
    <w:uiPriority w:val="99"/>
    <w:semiHidden/>
    <w:rsid w:val="0008613F"/>
  </w:style>
  <w:style w:type="character" w:customStyle="1" w:styleId="1f9">
    <w:name w:val="Верхний колонтитул Знак1"/>
    <w:basedOn w:val="a0"/>
    <w:uiPriority w:val="99"/>
    <w:semiHidden/>
    <w:rsid w:val="0008613F"/>
  </w:style>
  <w:style w:type="character" w:customStyle="1" w:styleId="1fa">
    <w:name w:val="Нижний колонтитул Знак1"/>
    <w:basedOn w:val="a0"/>
    <w:uiPriority w:val="99"/>
    <w:semiHidden/>
    <w:rsid w:val="0008613F"/>
  </w:style>
  <w:style w:type="character" w:customStyle="1" w:styleId="1fb">
    <w:name w:val="Текст концевой сноски Знак1"/>
    <w:basedOn w:val="a0"/>
    <w:uiPriority w:val="99"/>
    <w:semiHidden/>
    <w:rsid w:val="0008613F"/>
    <w:rPr>
      <w:sz w:val="20"/>
      <w:szCs w:val="20"/>
    </w:rPr>
  </w:style>
  <w:style w:type="character" w:customStyle="1" w:styleId="1fc">
    <w:name w:val="Название Знак1"/>
    <w:basedOn w:val="a0"/>
    <w:uiPriority w:val="10"/>
    <w:rsid w:val="0008613F"/>
    <w:rPr>
      <w:rFonts w:asciiTheme="majorHAnsi" w:eastAsiaTheme="majorEastAsia" w:hAnsiTheme="majorHAnsi" w:cstheme="majorBidi"/>
      <w:color w:val="323E4F" w:themeColor="text2" w:themeShade="BF"/>
      <w:spacing w:val="5"/>
      <w:kern w:val="28"/>
      <w:sz w:val="52"/>
      <w:szCs w:val="52"/>
    </w:rPr>
  </w:style>
  <w:style w:type="character" w:customStyle="1" w:styleId="1fd">
    <w:name w:val="Основной текст с отступом Знак1"/>
    <w:basedOn w:val="a0"/>
    <w:uiPriority w:val="99"/>
    <w:semiHidden/>
    <w:rsid w:val="0008613F"/>
  </w:style>
  <w:style w:type="character" w:customStyle="1" w:styleId="214">
    <w:name w:val="Основной текст 2 Знак1"/>
    <w:basedOn w:val="a0"/>
    <w:uiPriority w:val="99"/>
    <w:semiHidden/>
    <w:rsid w:val="0008613F"/>
  </w:style>
  <w:style w:type="character" w:customStyle="1" w:styleId="215">
    <w:name w:val="Основной текст с отступом 2 Знак1"/>
    <w:basedOn w:val="a0"/>
    <w:uiPriority w:val="99"/>
    <w:semiHidden/>
    <w:rsid w:val="0008613F"/>
  </w:style>
  <w:style w:type="character" w:customStyle="1" w:styleId="FontStyle92">
    <w:name w:val="Font Style92"/>
    <w:uiPriority w:val="99"/>
    <w:rsid w:val="0008613F"/>
    <w:rPr>
      <w:rFonts w:ascii="Times New Roman" w:hAnsi="Times New Roman" w:cs="Times New Roman"/>
      <w:b/>
      <w:bCs/>
      <w:sz w:val="14"/>
      <w:szCs w:val="14"/>
    </w:rPr>
  </w:style>
  <w:style w:type="character" w:customStyle="1" w:styleId="FontStyle93">
    <w:name w:val="Font Style93"/>
    <w:uiPriority w:val="99"/>
    <w:rsid w:val="0008613F"/>
    <w:rPr>
      <w:rFonts w:ascii="Times New Roman" w:hAnsi="Times New Roman" w:cs="Times New Roman"/>
      <w:sz w:val="14"/>
      <w:szCs w:val="14"/>
    </w:rPr>
  </w:style>
  <w:style w:type="character" w:customStyle="1" w:styleId="FontStyle95">
    <w:name w:val="Font Style95"/>
    <w:uiPriority w:val="99"/>
    <w:rsid w:val="0008613F"/>
    <w:rPr>
      <w:rFonts w:ascii="Times New Roman" w:hAnsi="Times New Roman" w:cs="Times New Roman"/>
      <w:sz w:val="14"/>
      <w:szCs w:val="14"/>
    </w:rPr>
  </w:style>
  <w:style w:type="character" w:customStyle="1" w:styleId="FontStyle94">
    <w:name w:val="Font Style94"/>
    <w:uiPriority w:val="99"/>
    <w:rsid w:val="0008613F"/>
    <w:rPr>
      <w:rFonts w:ascii="Times New Roman" w:hAnsi="Times New Roman" w:cs="Times New Roman"/>
      <w:sz w:val="14"/>
      <w:szCs w:val="14"/>
    </w:rPr>
  </w:style>
  <w:style w:type="character" w:customStyle="1" w:styleId="FontStyle98">
    <w:name w:val="Font Style98"/>
    <w:uiPriority w:val="99"/>
    <w:rsid w:val="0008613F"/>
    <w:rPr>
      <w:rFonts w:ascii="Times New Roman" w:hAnsi="Times New Roman" w:cs="Times New Roman"/>
      <w:sz w:val="14"/>
      <w:szCs w:val="14"/>
    </w:rPr>
  </w:style>
  <w:style w:type="character" w:styleId="afffff1">
    <w:name w:val="Intense Emphasis"/>
    <w:basedOn w:val="a0"/>
    <w:uiPriority w:val="21"/>
    <w:qFormat/>
    <w:rsid w:val="0008613F"/>
    <w:rPr>
      <w:b/>
      <w:bCs/>
      <w:i/>
      <w:iCs/>
      <w:color w:val="5B9BD5" w:themeColor="accent1"/>
    </w:rPr>
  </w:style>
  <w:style w:type="paragraph" w:customStyle="1" w:styleId="Style68">
    <w:name w:val="Style68"/>
    <w:basedOn w:val="a"/>
    <w:uiPriority w:val="99"/>
    <w:rsid w:val="0008613F"/>
    <w:pPr>
      <w:widowControl w:val="0"/>
      <w:autoSpaceDE w:val="0"/>
      <w:autoSpaceDN w:val="0"/>
      <w:adjustRightInd w:val="0"/>
      <w:spacing w:after="0" w:line="182" w:lineRule="exact"/>
      <w:ind w:firstLine="370"/>
      <w:jc w:val="both"/>
    </w:pPr>
    <w:rPr>
      <w:rFonts w:ascii="Times New Roman" w:eastAsia="Times New Roman" w:hAnsi="Times New Roman" w:cs="Times New Roman"/>
      <w:sz w:val="24"/>
      <w:szCs w:val="24"/>
      <w:lang w:eastAsia="ru-RU"/>
    </w:rPr>
  </w:style>
  <w:style w:type="paragraph" w:customStyle="1" w:styleId="Style63">
    <w:name w:val="Style63"/>
    <w:basedOn w:val="a"/>
    <w:uiPriority w:val="99"/>
    <w:rsid w:val="000861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
    <w:uiPriority w:val="99"/>
    <w:rsid w:val="0008613F"/>
    <w:pPr>
      <w:widowControl w:val="0"/>
      <w:autoSpaceDE w:val="0"/>
      <w:autoSpaceDN w:val="0"/>
      <w:adjustRightInd w:val="0"/>
      <w:spacing w:after="0" w:line="187" w:lineRule="exact"/>
      <w:ind w:firstLine="365"/>
      <w:jc w:val="both"/>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1E12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1243"/>
    <w:pPr>
      <w:widowControl w:val="0"/>
      <w:autoSpaceDE w:val="0"/>
      <w:autoSpaceDN w:val="0"/>
      <w:spacing w:after="0" w:line="240" w:lineRule="auto"/>
      <w:ind w:left="108"/>
    </w:pPr>
    <w:rPr>
      <w:rFonts w:ascii="Times New Roman" w:eastAsia="Times New Roman" w:hAnsi="Times New Roman" w:cs="Times New Roman"/>
      <w:lang w:val="ms"/>
    </w:rPr>
  </w:style>
  <w:style w:type="character" w:customStyle="1" w:styleId="FontStyle42">
    <w:name w:val="Font Style42"/>
    <w:uiPriority w:val="99"/>
    <w:rsid w:val="00297F66"/>
    <w:rPr>
      <w:rFonts w:ascii="Constantia" w:hAnsi="Constantia"/>
      <w:spacing w:val="20"/>
      <w:sz w:val="18"/>
    </w:rPr>
  </w:style>
  <w:style w:type="character" w:customStyle="1" w:styleId="FontStyle48">
    <w:name w:val="Font Style48"/>
    <w:uiPriority w:val="99"/>
    <w:rsid w:val="00297F66"/>
    <w:rPr>
      <w:rFonts w:ascii="Times New Roman" w:hAnsi="Times New Roman"/>
      <w:i/>
      <w:sz w:val="20"/>
    </w:rPr>
  </w:style>
  <w:style w:type="character" w:customStyle="1" w:styleId="FontStyle50">
    <w:name w:val="Font Style50"/>
    <w:uiPriority w:val="99"/>
    <w:rsid w:val="00297F66"/>
    <w:rPr>
      <w:rFonts w:ascii="Times New Roman" w:hAnsi="Times New Roman"/>
      <w:b/>
      <w:i/>
      <w:spacing w:val="30"/>
      <w:sz w:val="20"/>
    </w:rPr>
  </w:style>
  <w:style w:type="character" w:customStyle="1" w:styleId="FontStyle57">
    <w:name w:val="Font Style57"/>
    <w:uiPriority w:val="99"/>
    <w:rsid w:val="00297F66"/>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theme" Target="theme/theme1.xml"/><Relationship Id="rId21"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image" Target="media/image24.wmf"/><Relationship Id="rId63" Type="http://schemas.openxmlformats.org/officeDocument/2006/relationships/image" Target="media/image33.gif"/><Relationship Id="rId68" Type="http://schemas.openxmlformats.org/officeDocument/2006/relationships/image" Target="media/image38.gif"/><Relationship Id="rId84" Type="http://schemas.openxmlformats.org/officeDocument/2006/relationships/oleObject" Target="embeddings/oleObject28.bin"/><Relationship Id="rId89" Type="http://schemas.openxmlformats.org/officeDocument/2006/relationships/oleObject" Target="embeddings/oleObject31.bin"/><Relationship Id="rId112" Type="http://schemas.openxmlformats.org/officeDocument/2006/relationships/image" Target="media/image71.png"/><Relationship Id="rId16" Type="http://schemas.openxmlformats.org/officeDocument/2006/relationships/image" Target="media/image8.png"/><Relationship Id="rId107" Type="http://schemas.openxmlformats.org/officeDocument/2006/relationships/image" Target="file:///C:\&#1052;&#1086;&#1080;%20&#1076;&#1086;&#1082;&#1091;&#1084;&#1077;&#1085;&#1090;&#1099;\&#1062;&#1074;&#1077;&#1090;&#1084;&#1077;&#1090;\Atlas\Cusave.gif" TargetMode="External"/><Relationship Id="rId11" Type="http://schemas.openxmlformats.org/officeDocument/2006/relationships/image" Target="media/image4.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2.bin"/><Relationship Id="rId66" Type="http://schemas.openxmlformats.org/officeDocument/2006/relationships/image" Target="media/image36.gif"/><Relationship Id="rId74" Type="http://schemas.openxmlformats.org/officeDocument/2006/relationships/image" Target="media/image44.wmf"/><Relationship Id="rId79" Type="http://schemas.openxmlformats.org/officeDocument/2006/relationships/image" Target="media/image47.wmf"/><Relationship Id="rId87" Type="http://schemas.openxmlformats.org/officeDocument/2006/relationships/oleObject" Target="embeddings/oleObject30.bin"/><Relationship Id="rId102" Type="http://schemas.openxmlformats.org/officeDocument/2006/relationships/image" Target="media/image64.png"/><Relationship Id="rId110" Type="http://schemas.openxmlformats.org/officeDocument/2006/relationships/image" Target="media/image70.jpeg"/><Relationship Id="rId115" Type="http://schemas.openxmlformats.org/officeDocument/2006/relationships/image" Target="media/image73.emf"/><Relationship Id="rId5" Type="http://schemas.openxmlformats.org/officeDocument/2006/relationships/webSettings" Target="webSettings.xml"/><Relationship Id="rId61" Type="http://schemas.openxmlformats.org/officeDocument/2006/relationships/image" Target="media/image31.gif"/><Relationship Id="rId82" Type="http://schemas.openxmlformats.org/officeDocument/2006/relationships/oleObject" Target="embeddings/oleObject27.bin"/><Relationship Id="rId90" Type="http://schemas.openxmlformats.org/officeDocument/2006/relationships/image" Target="media/image52.png"/><Relationship Id="rId95" Type="http://schemas.openxmlformats.org/officeDocument/2006/relationships/image" Target="media/image57.png"/><Relationship Id="rId19" Type="http://schemas.openxmlformats.org/officeDocument/2006/relationships/image" Target="media/image10.wmf"/><Relationship Id="rId14" Type="http://schemas.openxmlformats.org/officeDocument/2006/relationships/image" Target="media/image7.wmf"/><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4.gif"/><Relationship Id="rId69" Type="http://schemas.openxmlformats.org/officeDocument/2006/relationships/image" Target="media/image39.gif"/><Relationship Id="rId77" Type="http://schemas.openxmlformats.org/officeDocument/2006/relationships/oleObject" Target="embeddings/oleObject25.bin"/><Relationship Id="rId100" Type="http://schemas.openxmlformats.org/officeDocument/2006/relationships/image" Target="media/image62.png"/><Relationship Id="rId105" Type="http://schemas.openxmlformats.org/officeDocument/2006/relationships/image" Target="media/image67.jpeg"/><Relationship Id="rId113" Type="http://schemas.openxmlformats.org/officeDocument/2006/relationships/hyperlink" Target="#../../../../../../Documents%20and%20Settings/&#1040;&#1076;&#1084;&#1080;&#1085;&#1080;&#1089;&#1090;&#1088;&#1072;&#1090;&#1086;&#1088;/&#1052;&#1086;&#1080;%20&#1076;&#1086;&#1082;&#1091;&#1084;&#1077;&#1085;&#1090;&#1099;/&#1062;&#1074;&#1077;&#1090;&#1084;&#1077;&#1090;/Atlas/Znmake.gif"/><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image" Target="media/image42.gif"/><Relationship Id="rId80" Type="http://schemas.openxmlformats.org/officeDocument/2006/relationships/oleObject" Target="embeddings/oleObject26.bin"/><Relationship Id="rId85" Type="http://schemas.openxmlformats.org/officeDocument/2006/relationships/oleObject" Target="embeddings/oleObject29.bin"/><Relationship Id="rId93" Type="http://schemas.openxmlformats.org/officeDocument/2006/relationships/image" Target="media/image55.png"/><Relationship Id="rId98"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0.wmf"/><Relationship Id="rId67" Type="http://schemas.openxmlformats.org/officeDocument/2006/relationships/image" Target="media/image37.gif"/><Relationship Id="rId103" Type="http://schemas.openxmlformats.org/officeDocument/2006/relationships/image" Target="media/image65.jpeg"/><Relationship Id="rId108" Type="http://schemas.openxmlformats.org/officeDocument/2006/relationships/image" Target="media/image69.png"/><Relationship Id="rId11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21.wmf"/><Relationship Id="rId54" Type="http://schemas.openxmlformats.org/officeDocument/2006/relationships/oleObject" Target="embeddings/oleObject20.bin"/><Relationship Id="rId62" Type="http://schemas.openxmlformats.org/officeDocument/2006/relationships/image" Target="media/image32.gif"/><Relationship Id="rId70" Type="http://schemas.openxmlformats.org/officeDocument/2006/relationships/image" Target="media/image40.gif"/><Relationship Id="rId75" Type="http://schemas.openxmlformats.org/officeDocument/2006/relationships/oleObject" Target="embeddings/oleObject24.bin"/><Relationship Id="rId83" Type="http://schemas.openxmlformats.org/officeDocument/2006/relationships/image" Target="media/image49.wmf"/><Relationship Id="rId88" Type="http://schemas.openxmlformats.org/officeDocument/2006/relationships/image" Target="media/image51.wmf"/><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hyperlink" Target="#../../../../../../Documents%20and%20Settings/&#1040;&#1076;&#1084;&#1080;&#1085;&#1080;&#1089;&#1090;&#1088;&#1072;&#1090;&#1086;&#1088;/&#1052;&#1086;&#1080;%20&#1076;&#1086;&#1082;&#1091;&#1084;&#1077;&#1085;&#1090;&#1099;/&#1062;&#1074;&#1077;&#1090;&#1084;&#1077;&#1090;/Atlas/Znsave.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68.png"/><Relationship Id="rId114" Type="http://schemas.openxmlformats.org/officeDocument/2006/relationships/image" Target="media/image72.png"/><Relationship Id="rId10" Type="http://schemas.openxmlformats.org/officeDocument/2006/relationships/image" Target="media/image3.emf"/><Relationship Id="rId31" Type="http://schemas.openxmlformats.org/officeDocument/2006/relationships/image" Target="media/image16.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5.gif"/><Relationship Id="rId73" Type="http://schemas.openxmlformats.org/officeDocument/2006/relationships/image" Target="media/image43.gif"/><Relationship Id="rId78" Type="http://schemas.openxmlformats.org/officeDocument/2006/relationships/image" Target="media/image46.jpeg"/><Relationship Id="rId81" Type="http://schemas.openxmlformats.org/officeDocument/2006/relationships/image" Target="media/image48.wmf"/><Relationship Id="rId86" Type="http://schemas.openxmlformats.org/officeDocument/2006/relationships/image" Target="media/image50.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oleObject" Target="embeddings/oleObject2.bin"/><Relationship Id="rId39" Type="http://schemas.openxmlformats.org/officeDocument/2006/relationships/image" Target="media/image20.wmf"/><Relationship Id="rId109" Type="http://schemas.openxmlformats.org/officeDocument/2006/relationships/image" Target="file:///C:\&#1052;&#1086;&#1080;%20&#1076;&#1086;&#1082;&#1091;&#1084;&#1077;&#1085;&#1090;&#1099;\&#1062;&#1074;&#1077;&#1090;&#1084;&#1077;&#1090;\Atlas\Curaf.gif" TargetMode="Externa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image" Target="media/image45.wmf"/><Relationship Id="rId97" Type="http://schemas.openxmlformats.org/officeDocument/2006/relationships/image" Target="media/image59.png"/><Relationship Id="rId104"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41.gif"/><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3F834-4D0E-48C9-B1EA-275658EF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114</Pages>
  <Words>34466</Words>
  <Characters>196462</Characters>
  <Application>Microsoft Office Word</Application>
  <DocSecurity>0</DocSecurity>
  <Lines>1637</Lines>
  <Paragraphs>460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,,𝑄-2-′.-.=,𝑄-2-.</vt:lpstr>
    </vt:vector>
  </TitlesOfParts>
  <Company>SPecialiST RePack</Company>
  <LinksUpToDate>false</LinksUpToDate>
  <CharactersWithSpaces>230468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2021-09-30T03:03:00Z</cp:lastPrinted>
  <dcterms:created xsi:type="dcterms:W3CDTF">2021-09-07T05:12:00Z</dcterms:created>
  <dcterms:modified xsi:type="dcterms:W3CDTF">2021-09-30T07:50:00Z</dcterms:modified>
</cp:coreProperties>
</file>